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E62CE3" w:rsidRDefault="00D806C2" w:rsidP="00F95E45">
      <w:pPr>
        <w:overflowPunct/>
        <w:rPr>
          <w:szCs w:val="21"/>
        </w:rPr>
      </w:pPr>
      <w:r>
        <w:rPr>
          <w:rFonts w:hint="eastAsia"/>
          <w:szCs w:val="21"/>
        </w:rPr>
        <w:t>様式第６</w:t>
      </w:r>
      <w:r w:rsidR="00FF2046">
        <w:rPr>
          <w:rFonts w:hint="eastAsia"/>
          <w:szCs w:val="21"/>
        </w:rPr>
        <w:t>号（第１０</w:t>
      </w:r>
      <w:r w:rsidR="00E23EFB" w:rsidRPr="00583B2D">
        <w:rPr>
          <w:rFonts w:hint="eastAsia"/>
          <w:szCs w:val="21"/>
        </w:rPr>
        <w:t>条関係）</w:t>
      </w:r>
    </w:p>
    <w:p w:rsidR="00F95E45" w:rsidRPr="00583B2D" w:rsidRDefault="00F95E45" w:rsidP="00F95E45">
      <w:pPr>
        <w:overflowPunct/>
        <w:rPr>
          <w:szCs w:val="21"/>
        </w:rPr>
      </w:pPr>
    </w:p>
    <w:p w:rsidR="00CF4066" w:rsidRPr="00583B2D" w:rsidRDefault="00D806C2" w:rsidP="00CF4066">
      <w:pPr>
        <w:overflowPunct/>
        <w:jc w:val="center"/>
        <w:rPr>
          <w:szCs w:val="21"/>
        </w:rPr>
      </w:pPr>
      <w:r w:rsidRPr="00D806C2">
        <w:rPr>
          <w:rFonts w:hint="eastAsia"/>
          <w:szCs w:val="21"/>
        </w:rPr>
        <w:t>業務用生ごみ処理機設置費補助金</w:t>
      </w:r>
      <w:r w:rsidR="00C06B15">
        <w:rPr>
          <w:rFonts w:hint="eastAsia"/>
          <w:szCs w:val="21"/>
        </w:rPr>
        <w:t>実績報告</w:t>
      </w:r>
      <w:r w:rsidR="00FF2046" w:rsidRPr="00FF2046">
        <w:rPr>
          <w:rFonts w:hint="eastAsia"/>
          <w:szCs w:val="21"/>
        </w:rPr>
        <w:t>書</w:t>
      </w:r>
    </w:p>
    <w:p w:rsidR="00CF4066" w:rsidRPr="00583B2D" w:rsidRDefault="00CF4066">
      <w:pPr>
        <w:overflowPunct/>
        <w:rPr>
          <w:szCs w:val="21"/>
        </w:rPr>
      </w:pPr>
    </w:p>
    <w:p w:rsidR="00E62CE3" w:rsidRPr="00583B2D" w:rsidRDefault="00E23EFB">
      <w:pPr>
        <w:overflowPunct/>
        <w:jc w:val="end"/>
        <w:rPr>
          <w:szCs w:val="21"/>
        </w:rPr>
      </w:pPr>
      <w:r w:rsidRPr="00583B2D">
        <w:rPr>
          <w:rFonts w:hint="eastAsia"/>
          <w:szCs w:val="21"/>
        </w:rPr>
        <w:t xml:space="preserve">年　　月　　日　</w:t>
      </w:r>
    </w:p>
    <w:p w:rsidR="00E62CE3" w:rsidRPr="00583B2D" w:rsidRDefault="00E62CE3">
      <w:pPr>
        <w:overflowPunct/>
        <w:rPr>
          <w:szCs w:val="21"/>
        </w:rPr>
      </w:pPr>
    </w:p>
    <w:p w:rsidR="00E62CE3" w:rsidRPr="00583B2D" w:rsidRDefault="00E23EFB" w:rsidP="00CF4066">
      <w:pPr>
        <w:overflowPunct/>
        <w:ind w:firstLineChars="100" w:firstLine="10.50pt"/>
        <w:rPr>
          <w:szCs w:val="21"/>
        </w:rPr>
      </w:pPr>
      <w:r w:rsidRPr="00583B2D">
        <w:rPr>
          <w:rFonts w:hint="eastAsia"/>
          <w:szCs w:val="21"/>
        </w:rPr>
        <w:t xml:space="preserve">久喜市長　　　　</w:t>
      </w:r>
      <w:r w:rsidR="001E6B9A" w:rsidRPr="00583B2D">
        <w:rPr>
          <w:rFonts w:hint="eastAsia"/>
          <w:szCs w:val="21"/>
        </w:rPr>
        <w:t xml:space="preserve">　</w:t>
      </w:r>
      <w:r w:rsidRPr="00583B2D">
        <w:rPr>
          <w:rFonts w:hint="eastAsia"/>
          <w:szCs w:val="21"/>
        </w:rPr>
        <w:t>あて</w:t>
      </w:r>
    </w:p>
    <w:p w:rsidR="00E62CE3" w:rsidRPr="00583B2D" w:rsidRDefault="00E62CE3">
      <w:pPr>
        <w:overflowPunct/>
        <w:rPr>
          <w:szCs w:val="21"/>
        </w:rPr>
      </w:pPr>
    </w:p>
    <w:p w:rsidR="00E62CE3" w:rsidRPr="00583B2D" w:rsidRDefault="00E62CE3">
      <w:pPr>
        <w:overflowPunct/>
        <w:rPr>
          <w:szCs w:val="21"/>
        </w:rPr>
      </w:pPr>
    </w:p>
    <w:p w:rsidR="0081258C" w:rsidRPr="00583B2D" w:rsidRDefault="00D806C2" w:rsidP="002D4AC6">
      <w:pPr>
        <w:ind w:startChars="2100" w:start="220.50pt"/>
        <w:jc w:val="start"/>
        <w:rPr>
          <w:szCs w:val="21"/>
        </w:rPr>
      </w:pPr>
      <w:r>
        <w:rPr>
          <w:rFonts w:hint="eastAsia"/>
          <w:szCs w:val="21"/>
        </w:rPr>
        <w:t>所在地</w:t>
      </w:r>
    </w:p>
    <w:p w:rsidR="0081258C" w:rsidRPr="00583B2D" w:rsidRDefault="0081258C" w:rsidP="002D4AC6">
      <w:pPr>
        <w:ind w:startChars="2100" w:start="220.50pt"/>
        <w:jc w:val="start"/>
        <w:rPr>
          <w:szCs w:val="21"/>
        </w:rPr>
      </w:pPr>
    </w:p>
    <w:p w:rsidR="0081258C" w:rsidRDefault="00D806C2" w:rsidP="002D4AC6">
      <w:pPr>
        <w:ind w:startChars="2100" w:start="220.50pt"/>
        <w:jc w:val="start"/>
        <w:rPr>
          <w:szCs w:val="21"/>
        </w:rPr>
      </w:pPr>
      <w:r>
        <w:rPr>
          <w:rFonts w:hint="eastAsia"/>
          <w:szCs w:val="21"/>
        </w:rPr>
        <w:t>法人名</w:t>
      </w:r>
    </w:p>
    <w:p w:rsidR="00D806C2" w:rsidRDefault="00D806C2" w:rsidP="002D4AC6">
      <w:pPr>
        <w:ind w:startChars="2100" w:start="220.50pt"/>
        <w:jc w:val="start"/>
        <w:rPr>
          <w:szCs w:val="21"/>
        </w:rPr>
      </w:pPr>
    </w:p>
    <w:p w:rsidR="002D4AC6" w:rsidRPr="00EB2844" w:rsidRDefault="00D806C2" w:rsidP="00EB2844">
      <w:pPr>
        <w:ind w:startChars="2100" w:start="220.50pt"/>
        <w:jc w:val="start"/>
        <w:rPr>
          <w:szCs w:val="21"/>
        </w:rPr>
      </w:pPr>
      <w:r>
        <w:rPr>
          <w:rFonts w:hint="eastAsia"/>
          <w:szCs w:val="21"/>
        </w:rPr>
        <w:t>代表者職・氏名</w:t>
      </w:r>
    </w:p>
    <w:p w:rsidR="00E62CE3" w:rsidRPr="002D4AC6" w:rsidRDefault="00D806C2" w:rsidP="002D4AC6">
      <w:pPr>
        <w:ind w:startChars="2000" w:start="210pt"/>
        <w:jc w:val="start"/>
        <w:rPr>
          <w:szCs w:val="21"/>
        </w:rPr>
      </w:pPr>
      <w:r>
        <w:rPr>
          <w:rFonts w:hint="eastAsia"/>
          <w:szCs w:val="21"/>
        </w:rPr>
        <w:t>（個人の場合は住所及び氏名）</w:t>
      </w:r>
    </w:p>
    <w:p w:rsidR="00BB0207" w:rsidRDefault="00BB0207">
      <w:pPr>
        <w:overflowPunct/>
        <w:rPr>
          <w:szCs w:val="21"/>
        </w:rPr>
      </w:pPr>
    </w:p>
    <w:p w:rsidR="00EB2844" w:rsidRPr="00EB2844" w:rsidRDefault="00EB2844">
      <w:pPr>
        <w:overflowPunct/>
        <w:rPr>
          <w:szCs w:val="21"/>
        </w:rPr>
      </w:pPr>
    </w:p>
    <w:p w:rsidR="00E62CE3" w:rsidRPr="00583B2D" w:rsidRDefault="004B0958">
      <w:pPr>
        <w:overflowPunct/>
        <w:rPr>
          <w:szCs w:val="21"/>
        </w:rPr>
      </w:pPr>
      <w:r w:rsidRPr="00583B2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年　　月　　日付け久　第　　　　号で</w:t>
      </w:r>
      <w:r w:rsidR="00C06B15">
        <w:rPr>
          <w:rFonts w:hint="eastAsia"/>
          <w:szCs w:val="21"/>
        </w:rPr>
        <w:t>補助金の</w:t>
      </w:r>
      <w:r>
        <w:rPr>
          <w:rFonts w:hint="eastAsia"/>
          <w:szCs w:val="21"/>
        </w:rPr>
        <w:t>交付決定</w:t>
      </w:r>
      <w:r w:rsidR="00C06B15">
        <w:rPr>
          <w:rFonts w:hint="eastAsia"/>
          <w:szCs w:val="21"/>
        </w:rPr>
        <w:t>を受けた</w:t>
      </w:r>
      <w:r w:rsidR="001E6B9A" w:rsidRPr="00583B2D">
        <w:rPr>
          <w:rFonts w:hint="eastAsia"/>
          <w:szCs w:val="21"/>
        </w:rPr>
        <w:t>久喜市</w:t>
      </w:r>
      <w:r w:rsidR="00D806C2" w:rsidRPr="00D806C2">
        <w:rPr>
          <w:rFonts w:hint="eastAsia"/>
          <w:szCs w:val="21"/>
        </w:rPr>
        <w:t>業務用生ごみ処理機設置費補助金</w:t>
      </w:r>
      <w:r w:rsidR="001E6B9A" w:rsidRPr="00583B2D">
        <w:rPr>
          <w:rFonts w:hint="eastAsia"/>
          <w:szCs w:val="21"/>
        </w:rPr>
        <w:t>について、</w:t>
      </w:r>
      <w:r w:rsidR="00C06B15">
        <w:rPr>
          <w:rFonts w:hint="eastAsia"/>
          <w:szCs w:val="21"/>
        </w:rPr>
        <w:t>久喜市補助金等の交付に関する規則第１３条</w:t>
      </w:r>
      <w:r w:rsidR="00D41032" w:rsidRPr="00583B2D">
        <w:rPr>
          <w:rFonts w:hint="eastAsia"/>
          <w:szCs w:val="21"/>
        </w:rPr>
        <w:t>の規定により</w:t>
      </w:r>
      <w:r w:rsidR="00C06B15">
        <w:rPr>
          <w:rFonts w:hint="eastAsia"/>
          <w:szCs w:val="21"/>
        </w:rPr>
        <w:t>下記のとおり実績報告</w:t>
      </w:r>
      <w:r w:rsidR="00D41032" w:rsidRPr="00583B2D">
        <w:rPr>
          <w:rFonts w:hint="eastAsia"/>
          <w:szCs w:val="21"/>
        </w:rPr>
        <w:t>します。</w:t>
      </w:r>
    </w:p>
    <w:p w:rsidR="007707E7" w:rsidRPr="00583B2D" w:rsidRDefault="007707E7">
      <w:pPr>
        <w:overflowPunct/>
        <w:rPr>
          <w:szCs w:val="21"/>
        </w:rPr>
      </w:pPr>
    </w:p>
    <w:p w:rsidR="00E62CE3" w:rsidRPr="00583B2D" w:rsidRDefault="00E23EFB">
      <w:pPr>
        <w:overflowPunct/>
        <w:jc w:val="center"/>
        <w:rPr>
          <w:szCs w:val="21"/>
        </w:rPr>
      </w:pPr>
      <w:r w:rsidRPr="00583B2D">
        <w:rPr>
          <w:rFonts w:hint="eastAsia"/>
          <w:szCs w:val="21"/>
        </w:rPr>
        <w:t>記</w:t>
      </w:r>
    </w:p>
    <w:p w:rsidR="00E62CE3" w:rsidRPr="00583B2D" w:rsidRDefault="00E62CE3" w:rsidP="00247DC3">
      <w:pPr>
        <w:overflowPunct/>
        <w:jc w:val="start"/>
        <w:rPr>
          <w:szCs w:val="21"/>
        </w:rPr>
      </w:pPr>
    </w:p>
    <w:p w:rsidR="00E62CE3" w:rsidRDefault="00A02759" w:rsidP="00247DC3">
      <w:pPr>
        <w:overflowPunct/>
        <w:jc w:val="start"/>
        <w:rPr>
          <w:szCs w:val="21"/>
        </w:rPr>
      </w:pPr>
      <w:r w:rsidRPr="00583B2D">
        <w:rPr>
          <w:rFonts w:hint="eastAsia"/>
          <w:szCs w:val="21"/>
        </w:rPr>
        <w:t xml:space="preserve">１　</w:t>
      </w:r>
      <w:r w:rsidR="00C06B15">
        <w:rPr>
          <w:rFonts w:hint="eastAsia"/>
          <w:szCs w:val="21"/>
        </w:rPr>
        <w:t>補助金交付決定</w:t>
      </w:r>
      <w:r w:rsidR="00F20AAA">
        <w:rPr>
          <w:rFonts w:hint="eastAsia"/>
          <w:szCs w:val="21"/>
        </w:rPr>
        <w:t xml:space="preserve">額　　</w:t>
      </w:r>
      <w:r w:rsidR="00D41032" w:rsidRPr="00583B2D">
        <w:rPr>
          <w:rFonts w:hint="eastAsia"/>
          <w:szCs w:val="21"/>
        </w:rPr>
        <w:t>金　　　　　　　　　　　　　円</w:t>
      </w:r>
    </w:p>
    <w:p w:rsidR="00583B2D" w:rsidRPr="004B0958" w:rsidRDefault="00583B2D" w:rsidP="00247DC3">
      <w:pPr>
        <w:overflowPunct/>
        <w:jc w:val="start"/>
        <w:rPr>
          <w:szCs w:val="21"/>
        </w:rPr>
      </w:pPr>
    </w:p>
    <w:p w:rsidR="004B0958" w:rsidRPr="00583B2D" w:rsidRDefault="00D055DA" w:rsidP="00247DC3">
      <w:pPr>
        <w:overflowPunct/>
        <w:jc w:val="start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D806C2">
        <w:rPr>
          <w:rFonts w:hint="eastAsia"/>
          <w:szCs w:val="21"/>
        </w:rPr>
        <w:t>実績</w:t>
      </w:r>
      <w:r w:rsidR="00C06B15">
        <w:rPr>
          <w:rFonts w:hint="eastAsia"/>
          <w:szCs w:val="21"/>
        </w:rPr>
        <w:t>及び補助額の計算</w:t>
      </w:r>
      <w:r>
        <w:rPr>
          <w:rFonts w:hint="eastAsia"/>
          <w:szCs w:val="21"/>
        </w:rPr>
        <w:t xml:space="preserve">　　別紙のとおり</w:t>
      </w:r>
    </w:p>
    <w:p w:rsidR="00583B2D" w:rsidRDefault="00583B2D" w:rsidP="00247DC3">
      <w:pPr>
        <w:overflowPunct/>
        <w:jc w:val="start"/>
        <w:rPr>
          <w:szCs w:val="21"/>
        </w:rPr>
      </w:pPr>
    </w:p>
    <w:p w:rsidR="00E62CE3" w:rsidRPr="00583B2D" w:rsidRDefault="00C06B15" w:rsidP="00247DC3">
      <w:pPr>
        <w:overflowPunct/>
        <w:jc w:val="start"/>
        <w:rPr>
          <w:szCs w:val="21"/>
        </w:rPr>
      </w:pPr>
      <w:r>
        <w:rPr>
          <w:rFonts w:hint="eastAsia"/>
          <w:szCs w:val="21"/>
        </w:rPr>
        <w:t>３</w:t>
      </w:r>
      <w:r w:rsidR="00D41032" w:rsidRPr="00583B2D">
        <w:rPr>
          <w:rFonts w:hint="eastAsia"/>
          <w:szCs w:val="21"/>
        </w:rPr>
        <w:t xml:space="preserve">　添付書類</w:t>
      </w:r>
    </w:p>
    <w:p w:rsidR="00E62CE3" w:rsidRPr="00583B2D" w:rsidRDefault="00A02759" w:rsidP="00247DC3">
      <w:pPr>
        <w:overflowPunct/>
        <w:ind w:start="21pt" w:hangingChars="200" w:hanging="21pt"/>
        <w:jc w:val="start"/>
        <w:rPr>
          <w:szCs w:val="21"/>
        </w:rPr>
      </w:pPr>
      <w:r w:rsidRPr="00583B2D">
        <w:rPr>
          <w:rFonts w:hint="eastAsia"/>
          <w:szCs w:val="21"/>
        </w:rPr>
        <w:t xml:space="preserve">　（１）　</w:t>
      </w:r>
      <w:r w:rsidR="00E565E2" w:rsidRPr="00E565E2">
        <w:rPr>
          <w:rFonts w:hint="eastAsia"/>
          <w:szCs w:val="21"/>
        </w:rPr>
        <w:t>補助対象経費に係る領収書の写し</w:t>
      </w:r>
    </w:p>
    <w:p w:rsidR="00E62CE3" w:rsidRPr="00583B2D" w:rsidRDefault="00E23EFB" w:rsidP="00247DC3">
      <w:pPr>
        <w:overflowPunct/>
        <w:ind w:start="27.20pt" w:hanging="27.20pt"/>
        <w:jc w:val="start"/>
        <w:rPr>
          <w:szCs w:val="21"/>
        </w:rPr>
      </w:pPr>
      <w:r w:rsidRPr="00583B2D">
        <w:rPr>
          <w:rFonts w:hint="eastAsia"/>
          <w:szCs w:val="21"/>
        </w:rPr>
        <w:t xml:space="preserve">　（２）　</w:t>
      </w:r>
      <w:r w:rsidR="00D806C2">
        <w:rPr>
          <w:rFonts w:hint="eastAsia"/>
          <w:szCs w:val="21"/>
        </w:rPr>
        <w:t>処理機</w:t>
      </w:r>
      <w:r w:rsidR="00C06B15" w:rsidRPr="00C06B15">
        <w:rPr>
          <w:rFonts w:hint="eastAsia"/>
          <w:szCs w:val="21"/>
        </w:rPr>
        <w:t>を設置した状態が確認できる写真</w:t>
      </w:r>
    </w:p>
    <w:p w:rsidR="00E62CE3" w:rsidRPr="00583B2D" w:rsidRDefault="00E23EFB" w:rsidP="00247DC3">
      <w:pPr>
        <w:overflowPunct/>
        <w:ind w:start="21pt" w:hangingChars="200" w:hanging="21pt"/>
        <w:jc w:val="start"/>
        <w:rPr>
          <w:szCs w:val="21"/>
        </w:rPr>
      </w:pPr>
      <w:r w:rsidRPr="00583B2D">
        <w:rPr>
          <w:rFonts w:hint="eastAsia"/>
          <w:szCs w:val="21"/>
        </w:rPr>
        <w:t xml:space="preserve">　（３）　</w:t>
      </w:r>
      <w:r w:rsidR="00583B2D" w:rsidRPr="00583B2D">
        <w:rPr>
          <w:rFonts w:hint="eastAsia"/>
          <w:szCs w:val="21"/>
        </w:rPr>
        <w:t>その他市長が必要と認める書類</w:t>
      </w:r>
    </w:p>
    <w:p w:rsidR="00D806C2" w:rsidRDefault="00562BF3" w:rsidP="00247DC3">
      <w:pPr>
        <w:overflowPunct/>
        <w:spacing w:afterLines="50" w:after="8.35pt"/>
        <w:jc w:val="start"/>
        <w:rPr>
          <w:szCs w:val="21"/>
        </w:rPr>
      </w:pPr>
      <w:r>
        <w:rPr>
          <w:szCs w:val="21"/>
        </w:rPr>
        <w:br w:type="page"/>
      </w:r>
      <w:r w:rsidR="00D055DA">
        <w:rPr>
          <w:rFonts w:hint="eastAsia"/>
          <w:szCs w:val="21"/>
        </w:rPr>
        <w:lastRenderedPageBreak/>
        <w:t>別紙</w:t>
      </w:r>
    </w:p>
    <w:p w:rsidR="00D806C2" w:rsidRDefault="00D055DA" w:rsidP="00D806C2">
      <w:pPr>
        <w:overflowPunct/>
        <w:rPr>
          <w:szCs w:val="21"/>
        </w:rPr>
      </w:pPr>
      <w:r>
        <w:rPr>
          <w:rFonts w:hint="eastAsia"/>
          <w:szCs w:val="21"/>
        </w:rPr>
        <w:t>補助対象事業の実績報告書</w:t>
      </w:r>
    </w:p>
    <w:tbl>
      <w:tblPr>
        <w:tblStyle w:val="a9"/>
        <w:tblW w:w="0pt" w:type="auto"/>
        <w:tblInd w:w="5.65pt" w:type="dxa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58"/>
        <w:gridCol w:w="1418"/>
        <w:gridCol w:w="2675"/>
        <w:gridCol w:w="2676"/>
      </w:tblGrid>
      <w:tr w:rsidR="00D806C2">
        <w:trPr>
          <w:trHeight w:hRule="exact" w:val="567"/>
        </w:trPr>
        <w:tc>
          <w:tcPr>
            <w:tcW w:w="87.90pt" w:type="dxa"/>
            <w:vMerge w:val="restart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37C1F" w:rsidRDefault="00D806C2" w:rsidP="00F922E5">
            <w:pPr>
              <w:overflowPunct/>
              <w:jc w:val="star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事業所の</w:t>
            </w:r>
          </w:p>
          <w:p w:rsidR="00D806C2" w:rsidRDefault="00D055DA" w:rsidP="00F922E5">
            <w:pPr>
              <w:overflowPunct/>
              <w:jc w:val="star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所在地</w:t>
            </w:r>
            <w:r w:rsidR="00137C1F">
              <w:rPr>
                <w:rFonts w:hint="eastAsia"/>
                <w:kern w:val="2"/>
                <w:sz w:val="21"/>
                <w:szCs w:val="21"/>
              </w:rPr>
              <w:t>等</w:t>
            </w:r>
          </w:p>
        </w:tc>
        <w:tc>
          <w:tcPr>
            <w:tcW w:w="70.90pt" w:type="dxa"/>
            <w:tcMar>
              <w:top w:w="0pt" w:type="dxa"/>
              <w:start w:w="2.85pt" w:type="dxa"/>
              <w:bottom w:w="0pt" w:type="dxa"/>
              <w:end w:w="2.85pt" w:type="dxa"/>
            </w:tcMar>
            <w:vAlign w:val="center"/>
          </w:tcPr>
          <w:p w:rsidR="00D806C2" w:rsidRDefault="00D055DA" w:rsidP="00682836">
            <w:pPr>
              <w:overflowPunct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名　称</w:t>
            </w:r>
          </w:p>
        </w:tc>
        <w:tc>
          <w:tcPr>
            <w:tcW w:w="267.55pt" w:type="dxa"/>
            <w:gridSpan w:val="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806C2" w:rsidP="00682836">
            <w:pPr>
              <w:overflowPunct/>
              <w:rPr>
                <w:kern w:val="2"/>
                <w:sz w:val="21"/>
                <w:szCs w:val="21"/>
              </w:rPr>
            </w:pPr>
          </w:p>
        </w:tc>
      </w:tr>
      <w:tr w:rsidR="00D806C2">
        <w:trPr>
          <w:trHeight w:hRule="exact" w:val="567"/>
        </w:trPr>
        <w:tc>
          <w:tcPr>
            <w:tcW w:w="87.90pt" w:type="dxa"/>
            <w:vMerge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806C2" w:rsidP="00682836">
            <w:pPr>
              <w:overflowPunct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70.90pt" w:type="dxa"/>
            <w:tcMar>
              <w:top w:w="0pt" w:type="dxa"/>
              <w:start w:w="2.85pt" w:type="dxa"/>
              <w:bottom w:w="0pt" w:type="dxa"/>
              <w:end w:w="2.85pt" w:type="dxa"/>
            </w:tcMar>
            <w:vAlign w:val="center"/>
          </w:tcPr>
          <w:p w:rsidR="00D806C2" w:rsidRDefault="00D055DA" w:rsidP="00682836">
            <w:pPr>
              <w:overflowPunct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所在地</w:t>
            </w:r>
          </w:p>
        </w:tc>
        <w:tc>
          <w:tcPr>
            <w:tcW w:w="267.55pt" w:type="dxa"/>
            <w:gridSpan w:val="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806C2" w:rsidP="00682836">
            <w:pPr>
              <w:overflowPunct/>
              <w:rPr>
                <w:kern w:val="2"/>
                <w:sz w:val="21"/>
                <w:szCs w:val="21"/>
              </w:rPr>
            </w:pPr>
          </w:p>
        </w:tc>
      </w:tr>
      <w:tr w:rsidR="00D806C2">
        <w:trPr>
          <w:trHeight w:hRule="exact" w:val="567"/>
        </w:trPr>
        <w:tc>
          <w:tcPr>
            <w:tcW w:w="87.90pt" w:type="dxa"/>
            <w:vMerge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806C2" w:rsidP="00682836">
            <w:pPr>
              <w:overflowPunct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70.90pt" w:type="dxa"/>
            <w:tcMar>
              <w:top w:w="0pt" w:type="dxa"/>
              <w:start w:w="2.85pt" w:type="dxa"/>
              <w:bottom w:w="0pt" w:type="dxa"/>
              <w:end w:w="2.85pt" w:type="dxa"/>
            </w:tcMar>
            <w:vAlign w:val="center"/>
          </w:tcPr>
          <w:p w:rsidR="00D806C2" w:rsidRDefault="00D055DA" w:rsidP="00682836">
            <w:pPr>
              <w:overflowPunct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267.55pt" w:type="dxa"/>
            <w:gridSpan w:val="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806C2" w:rsidP="00682836">
            <w:pPr>
              <w:overflowPunct/>
              <w:rPr>
                <w:kern w:val="2"/>
                <w:sz w:val="21"/>
                <w:szCs w:val="21"/>
              </w:rPr>
            </w:pPr>
          </w:p>
        </w:tc>
      </w:tr>
      <w:tr w:rsidR="00D806C2">
        <w:trPr>
          <w:trHeight w:hRule="exact" w:val="567"/>
        </w:trPr>
        <w:tc>
          <w:tcPr>
            <w:tcW w:w="87.90pt" w:type="dxa"/>
            <w:vMerge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806C2" w:rsidP="00682836">
            <w:pPr>
              <w:overflowPunct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70.90pt" w:type="dxa"/>
            <w:tcMar>
              <w:top w:w="0pt" w:type="dxa"/>
              <w:start w:w="2.85pt" w:type="dxa"/>
              <w:bottom w:w="0pt" w:type="dxa"/>
              <w:end w:w="2.85pt" w:type="dxa"/>
            </w:tcMar>
            <w:vAlign w:val="center"/>
          </w:tcPr>
          <w:p w:rsidR="00D806C2" w:rsidRDefault="00D055DA" w:rsidP="00682836">
            <w:pPr>
              <w:overflowPunct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従業員数</w:t>
            </w:r>
          </w:p>
        </w:tc>
        <w:tc>
          <w:tcPr>
            <w:tcW w:w="267.55pt" w:type="dxa"/>
            <w:gridSpan w:val="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806C2" w:rsidP="00682836">
            <w:pPr>
              <w:overflowPunct/>
              <w:rPr>
                <w:kern w:val="2"/>
                <w:sz w:val="21"/>
                <w:szCs w:val="21"/>
              </w:rPr>
            </w:pPr>
          </w:p>
        </w:tc>
      </w:tr>
      <w:tr w:rsidR="00D806C2">
        <w:trPr>
          <w:trHeight w:hRule="exact" w:val="567"/>
        </w:trPr>
        <w:tc>
          <w:tcPr>
            <w:tcW w:w="87.90pt" w:type="dxa"/>
            <w:vMerge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806C2" w:rsidP="00682836">
            <w:pPr>
              <w:overflowPunct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70.90pt" w:type="dxa"/>
            <w:tcMar>
              <w:top w:w="0pt" w:type="dxa"/>
              <w:start w:w="2.85pt" w:type="dxa"/>
              <w:bottom w:w="0pt" w:type="dxa"/>
              <w:end w:w="2.85pt" w:type="dxa"/>
            </w:tcMar>
            <w:vAlign w:val="center"/>
          </w:tcPr>
          <w:p w:rsidR="00D806C2" w:rsidRDefault="00D055DA" w:rsidP="00682836">
            <w:pPr>
              <w:overflowPunct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管理責任者</w:t>
            </w:r>
          </w:p>
        </w:tc>
        <w:tc>
          <w:tcPr>
            <w:tcW w:w="267.55pt" w:type="dxa"/>
            <w:gridSpan w:val="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806C2" w:rsidP="00682836">
            <w:pPr>
              <w:overflowPunct/>
              <w:rPr>
                <w:kern w:val="2"/>
                <w:sz w:val="21"/>
                <w:szCs w:val="21"/>
              </w:rPr>
            </w:pPr>
          </w:p>
        </w:tc>
      </w:tr>
      <w:tr w:rsidR="00D806C2">
        <w:trPr>
          <w:trHeight w:hRule="exact" w:val="567"/>
        </w:trPr>
        <w:tc>
          <w:tcPr>
            <w:tcW w:w="87.90pt" w:type="dxa"/>
            <w:vMerge w:val="restart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055DA" w:rsidP="00682836">
            <w:pPr>
              <w:overflowPunct/>
              <w:jc w:val="star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設置した処理機</w:t>
            </w:r>
          </w:p>
          <w:p w:rsidR="00D806C2" w:rsidRDefault="00D055DA" w:rsidP="00682836">
            <w:pPr>
              <w:overflowPunct/>
              <w:jc w:val="star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の機種</w:t>
            </w:r>
          </w:p>
        </w:tc>
        <w:tc>
          <w:tcPr>
            <w:tcW w:w="70.90pt" w:type="dxa"/>
            <w:tcMar>
              <w:top w:w="0pt" w:type="dxa"/>
              <w:start w:w="2.85pt" w:type="dxa"/>
              <w:bottom w:w="0pt" w:type="dxa"/>
              <w:end w:w="2.85pt" w:type="dxa"/>
            </w:tcMar>
            <w:vAlign w:val="center"/>
          </w:tcPr>
          <w:p w:rsidR="00D806C2" w:rsidRDefault="00D055DA" w:rsidP="00682836">
            <w:pPr>
              <w:overflowPunct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メーカー</w:t>
            </w:r>
          </w:p>
        </w:tc>
        <w:tc>
          <w:tcPr>
            <w:tcW w:w="267.55pt" w:type="dxa"/>
            <w:gridSpan w:val="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806C2" w:rsidP="00682836">
            <w:pPr>
              <w:overflowPunct/>
              <w:rPr>
                <w:kern w:val="2"/>
                <w:sz w:val="21"/>
                <w:szCs w:val="21"/>
              </w:rPr>
            </w:pPr>
          </w:p>
        </w:tc>
      </w:tr>
      <w:tr w:rsidR="00D806C2">
        <w:trPr>
          <w:trHeight w:hRule="exact" w:val="567"/>
        </w:trPr>
        <w:tc>
          <w:tcPr>
            <w:tcW w:w="87.90pt" w:type="dxa"/>
            <w:vMerge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806C2" w:rsidP="00682836">
            <w:pPr>
              <w:overflowPunct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70.90pt" w:type="dxa"/>
            <w:tcMar>
              <w:top w:w="0pt" w:type="dxa"/>
              <w:start w:w="2.85pt" w:type="dxa"/>
              <w:bottom w:w="0pt" w:type="dxa"/>
              <w:end w:w="2.85pt" w:type="dxa"/>
            </w:tcMar>
            <w:vAlign w:val="center"/>
          </w:tcPr>
          <w:p w:rsidR="00D806C2" w:rsidRDefault="00D055DA" w:rsidP="00682836">
            <w:pPr>
              <w:overflowPunct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機種名</w:t>
            </w:r>
          </w:p>
        </w:tc>
        <w:tc>
          <w:tcPr>
            <w:tcW w:w="267.55pt" w:type="dxa"/>
            <w:gridSpan w:val="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806C2" w:rsidP="00682836">
            <w:pPr>
              <w:overflowPunct/>
              <w:rPr>
                <w:kern w:val="2"/>
                <w:sz w:val="21"/>
                <w:szCs w:val="21"/>
              </w:rPr>
            </w:pPr>
          </w:p>
        </w:tc>
      </w:tr>
      <w:tr w:rsidR="00D806C2">
        <w:trPr>
          <w:trHeight w:hRule="exact" w:val="567"/>
        </w:trPr>
        <w:tc>
          <w:tcPr>
            <w:tcW w:w="87.90pt" w:type="dxa"/>
            <w:vMerge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806C2" w:rsidP="00682836">
            <w:pPr>
              <w:overflowPunct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70.90pt" w:type="dxa"/>
            <w:tcMar>
              <w:top w:w="0pt" w:type="dxa"/>
              <w:start w:w="2.85pt" w:type="dxa"/>
              <w:bottom w:w="0pt" w:type="dxa"/>
              <w:end w:w="2.85pt" w:type="dxa"/>
            </w:tcMar>
            <w:vAlign w:val="center"/>
          </w:tcPr>
          <w:p w:rsidR="00D806C2" w:rsidRDefault="00D055DA" w:rsidP="00682836">
            <w:pPr>
              <w:overflowPunct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処理方式</w:t>
            </w:r>
          </w:p>
        </w:tc>
        <w:tc>
          <w:tcPr>
            <w:tcW w:w="267.55pt" w:type="dxa"/>
            <w:gridSpan w:val="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806C2" w:rsidP="00682836">
            <w:pPr>
              <w:overflowPunct/>
              <w:rPr>
                <w:kern w:val="2"/>
                <w:sz w:val="21"/>
                <w:szCs w:val="21"/>
              </w:rPr>
            </w:pPr>
          </w:p>
        </w:tc>
      </w:tr>
      <w:tr w:rsidR="00D806C2">
        <w:trPr>
          <w:trHeight w:hRule="exact" w:val="567"/>
        </w:trPr>
        <w:tc>
          <w:tcPr>
            <w:tcW w:w="87.90pt" w:type="dxa"/>
            <w:vMerge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806C2" w:rsidP="00682836">
            <w:pPr>
              <w:overflowPunct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70.90pt" w:type="dxa"/>
            <w:tcMar>
              <w:top w:w="0pt" w:type="dxa"/>
              <w:start w:w="2.85pt" w:type="dxa"/>
              <w:bottom w:w="0pt" w:type="dxa"/>
              <w:end w:w="2.85pt" w:type="dxa"/>
            </w:tcMar>
            <w:vAlign w:val="center"/>
          </w:tcPr>
          <w:p w:rsidR="00D806C2" w:rsidRDefault="00D055DA" w:rsidP="00682836">
            <w:pPr>
              <w:overflowPunct/>
              <w:jc w:val="star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生ごみの標準</w:t>
            </w:r>
          </w:p>
          <w:p w:rsidR="00D806C2" w:rsidRDefault="00D055DA" w:rsidP="00682836">
            <w:pPr>
              <w:overflowPunct/>
              <w:jc w:val="star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処理量</w:t>
            </w:r>
          </w:p>
        </w:tc>
        <w:tc>
          <w:tcPr>
            <w:tcW w:w="267.55pt" w:type="dxa"/>
            <w:gridSpan w:val="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055DA" w:rsidP="00682836">
            <w:pPr>
              <w:overflowPunct/>
              <w:jc w:val="end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ｋｇ／日</w:t>
            </w:r>
          </w:p>
        </w:tc>
      </w:tr>
      <w:tr w:rsidR="00D806C2">
        <w:trPr>
          <w:trHeight w:hRule="exact" w:val="567"/>
        </w:trPr>
        <w:tc>
          <w:tcPr>
            <w:tcW w:w="87.90pt" w:type="dxa"/>
            <w:vMerge w:val="restart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055DA" w:rsidP="00682836">
            <w:pPr>
              <w:overflowPunct/>
              <w:jc w:val="star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処理機の購入</w:t>
            </w:r>
            <w:r w:rsidR="007864E5">
              <w:rPr>
                <w:rFonts w:hint="eastAsia"/>
                <w:kern w:val="2"/>
                <w:sz w:val="21"/>
                <w:szCs w:val="21"/>
              </w:rPr>
              <w:t>先</w:t>
            </w:r>
          </w:p>
        </w:tc>
        <w:tc>
          <w:tcPr>
            <w:tcW w:w="70.90pt" w:type="dxa"/>
            <w:tcMar>
              <w:top w:w="0pt" w:type="dxa"/>
              <w:start w:w="2.85pt" w:type="dxa"/>
              <w:bottom w:w="0pt" w:type="dxa"/>
              <w:end w:w="2.85pt" w:type="dxa"/>
            </w:tcMar>
            <w:vAlign w:val="center"/>
          </w:tcPr>
          <w:p w:rsidR="00D806C2" w:rsidRDefault="00D055DA" w:rsidP="00682836">
            <w:pPr>
              <w:overflowPunct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店名等</w:t>
            </w:r>
          </w:p>
        </w:tc>
        <w:tc>
          <w:tcPr>
            <w:tcW w:w="267.55pt" w:type="dxa"/>
            <w:gridSpan w:val="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806C2" w:rsidP="00682836">
            <w:pPr>
              <w:overflowPunct/>
              <w:rPr>
                <w:kern w:val="2"/>
                <w:sz w:val="21"/>
                <w:szCs w:val="21"/>
              </w:rPr>
            </w:pPr>
          </w:p>
        </w:tc>
      </w:tr>
      <w:tr w:rsidR="00D806C2">
        <w:trPr>
          <w:trHeight w:hRule="exact" w:val="567"/>
        </w:trPr>
        <w:tc>
          <w:tcPr>
            <w:tcW w:w="87.90pt" w:type="dxa"/>
            <w:vMerge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806C2" w:rsidP="00682836">
            <w:pPr>
              <w:overflowPunct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70.90pt" w:type="dxa"/>
            <w:tcMar>
              <w:top w:w="0pt" w:type="dxa"/>
              <w:start w:w="2.85pt" w:type="dxa"/>
              <w:bottom w:w="0pt" w:type="dxa"/>
              <w:end w:w="2.85pt" w:type="dxa"/>
            </w:tcMar>
            <w:vAlign w:val="center"/>
          </w:tcPr>
          <w:p w:rsidR="00D806C2" w:rsidRDefault="00D055DA" w:rsidP="00682836">
            <w:pPr>
              <w:overflowPunct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所在地</w:t>
            </w:r>
          </w:p>
        </w:tc>
        <w:tc>
          <w:tcPr>
            <w:tcW w:w="267.55pt" w:type="dxa"/>
            <w:gridSpan w:val="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806C2" w:rsidP="00682836">
            <w:pPr>
              <w:overflowPunct/>
              <w:rPr>
                <w:kern w:val="2"/>
                <w:sz w:val="21"/>
                <w:szCs w:val="21"/>
              </w:rPr>
            </w:pPr>
          </w:p>
        </w:tc>
      </w:tr>
      <w:tr w:rsidR="00D806C2">
        <w:tc>
          <w:tcPr>
            <w:tcW w:w="87.90pt" w:type="dxa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055DA" w:rsidP="00682836">
            <w:pPr>
              <w:overflowPunct/>
              <w:jc w:val="star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発生する堆肥又は飼料の処分方法</w:t>
            </w:r>
          </w:p>
        </w:tc>
        <w:tc>
          <w:tcPr>
            <w:tcW w:w="338.45pt" w:type="dxa"/>
            <w:gridSpan w:val="3"/>
            <w:tcMar>
              <w:top w:w="0pt" w:type="dxa"/>
              <w:start w:w="2.85pt" w:type="dxa"/>
              <w:bottom w:w="0pt" w:type="dxa"/>
              <w:end w:w="2.85pt" w:type="dxa"/>
            </w:tcMar>
            <w:vAlign w:val="center"/>
          </w:tcPr>
          <w:p w:rsidR="00D806C2" w:rsidRDefault="00D806C2" w:rsidP="00682836">
            <w:pPr>
              <w:overflowPunct/>
              <w:rPr>
                <w:kern w:val="2"/>
                <w:sz w:val="21"/>
                <w:szCs w:val="21"/>
              </w:rPr>
            </w:pPr>
          </w:p>
        </w:tc>
      </w:tr>
      <w:tr w:rsidR="00D806C2">
        <w:trPr>
          <w:trHeight w:hRule="exact" w:val="340"/>
        </w:trPr>
        <w:tc>
          <w:tcPr>
            <w:tcW w:w="87.90pt" w:type="dxa"/>
            <w:vMerge w:val="restart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055DA" w:rsidP="00682836">
            <w:pPr>
              <w:overflowPunct/>
              <w:jc w:val="star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補助対象事業の</w:t>
            </w:r>
          </w:p>
          <w:p w:rsidR="00D806C2" w:rsidRDefault="00D055DA" w:rsidP="00682836">
            <w:pPr>
              <w:overflowPunct/>
              <w:jc w:val="star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期間</w:t>
            </w:r>
          </w:p>
        </w:tc>
        <w:tc>
          <w:tcPr>
            <w:tcW w:w="70.90pt" w:type="dxa"/>
            <w:tcMar>
              <w:top w:w="0pt" w:type="dxa"/>
              <w:start w:w="2.85pt" w:type="dxa"/>
              <w:bottom w:w="0pt" w:type="dxa"/>
              <w:end w:w="2.85pt" w:type="dxa"/>
            </w:tcMar>
            <w:vAlign w:val="center"/>
          </w:tcPr>
          <w:p w:rsidR="00D806C2" w:rsidRDefault="00D055DA" w:rsidP="00682836">
            <w:pPr>
              <w:overflowPunct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開始日</w:t>
            </w:r>
          </w:p>
        </w:tc>
        <w:tc>
          <w:tcPr>
            <w:tcW w:w="267.55pt" w:type="dxa"/>
            <w:gridSpan w:val="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055DA" w:rsidP="00682836">
            <w:pPr>
              <w:overflowPunct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年　　月　　日</w:t>
            </w:r>
          </w:p>
        </w:tc>
      </w:tr>
      <w:tr w:rsidR="00D806C2">
        <w:trPr>
          <w:trHeight w:hRule="exact" w:val="340"/>
        </w:trPr>
        <w:tc>
          <w:tcPr>
            <w:tcW w:w="87.90pt" w:type="dxa"/>
            <w:vMerge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806C2" w:rsidP="00682836">
            <w:pPr>
              <w:overflowPunct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70.90pt" w:type="dxa"/>
            <w:tcMar>
              <w:top w:w="0pt" w:type="dxa"/>
              <w:start w:w="2.85pt" w:type="dxa"/>
              <w:bottom w:w="0pt" w:type="dxa"/>
              <w:end w:w="2.85pt" w:type="dxa"/>
            </w:tcMar>
            <w:vAlign w:val="center"/>
          </w:tcPr>
          <w:p w:rsidR="00D806C2" w:rsidRDefault="00D055DA" w:rsidP="00682836">
            <w:pPr>
              <w:overflowPunct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終了日</w:t>
            </w:r>
          </w:p>
        </w:tc>
        <w:tc>
          <w:tcPr>
            <w:tcW w:w="267.55pt" w:type="dxa"/>
            <w:gridSpan w:val="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055DA" w:rsidP="00682836">
            <w:pPr>
              <w:overflowPunct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年　　月　　日</w:t>
            </w:r>
          </w:p>
        </w:tc>
      </w:tr>
      <w:tr w:rsidR="00D806C2">
        <w:trPr>
          <w:trHeight w:hRule="exact" w:val="340"/>
        </w:trPr>
        <w:tc>
          <w:tcPr>
            <w:tcW w:w="87.90pt" w:type="dxa"/>
            <w:vMerge w:val="restart"/>
            <w:tcMar>
              <w:top w:w="0pt" w:type="dxa"/>
              <w:start w:w="4.25pt" w:type="dxa"/>
              <w:bottom w:w="0pt" w:type="dxa"/>
              <w:end w:w="4.25pt" w:type="dxa"/>
            </w:tcMar>
            <w:vAlign w:val="center"/>
          </w:tcPr>
          <w:p w:rsidR="00D806C2" w:rsidRDefault="00D055DA" w:rsidP="00682836">
            <w:pPr>
              <w:overflowPunct/>
              <w:jc w:val="star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事業費の</w:t>
            </w:r>
          </w:p>
          <w:p w:rsidR="00D806C2" w:rsidRDefault="00D055DA" w:rsidP="00682836">
            <w:pPr>
              <w:overflowPunct/>
              <w:jc w:val="star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資金内訳</w:t>
            </w:r>
          </w:p>
        </w:tc>
        <w:tc>
          <w:tcPr>
            <w:tcW w:w="70.90pt" w:type="dxa"/>
            <w:tcMar>
              <w:top w:w="0pt" w:type="dxa"/>
              <w:start w:w="2.85pt" w:type="dxa"/>
              <w:bottom w:w="0pt" w:type="dxa"/>
              <w:end w:w="2.85pt" w:type="dxa"/>
            </w:tcMar>
            <w:vAlign w:val="center"/>
          </w:tcPr>
          <w:p w:rsidR="00D806C2" w:rsidRDefault="00D055DA" w:rsidP="00682836">
            <w:pPr>
              <w:overflowPunct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経費の区分</w:t>
            </w:r>
          </w:p>
        </w:tc>
        <w:tc>
          <w:tcPr>
            <w:tcW w:w="133.75pt" w:type="dxa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055DA" w:rsidP="00682836">
            <w:pPr>
              <w:overflowPunct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金　額</w:t>
            </w:r>
          </w:p>
        </w:tc>
        <w:tc>
          <w:tcPr>
            <w:tcW w:w="133.80pt" w:type="dxa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055DA" w:rsidP="00682836">
            <w:pPr>
              <w:overflowPunct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算出根拠</w:t>
            </w:r>
          </w:p>
        </w:tc>
      </w:tr>
      <w:tr w:rsidR="00D806C2">
        <w:trPr>
          <w:trHeight w:hRule="exact" w:val="851"/>
        </w:trPr>
        <w:tc>
          <w:tcPr>
            <w:tcW w:w="87.90pt" w:type="dxa"/>
            <w:vMerge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806C2" w:rsidP="00682836">
            <w:pPr>
              <w:overflowPunct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70.90pt" w:type="dxa"/>
            <w:tcMar>
              <w:top w:w="0pt" w:type="dxa"/>
              <w:start w:w="2.85pt" w:type="dxa"/>
              <w:bottom w:w="0pt" w:type="dxa"/>
              <w:end w:w="2.85pt" w:type="dxa"/>
            </w:tcMar>
            <w:vAlign w:val="center"/>
          </w:tcPr>
          <w:p w:rsidR="00D806C2" w:rsidRDefault="00D055DA" w:rsidP="00682836">
            <w:pPr>
              <w:overflowPunct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市補助金</w:t>
            </w:r>
          </w:p>
          <w:p w:rsidR="00D806C2" w:rsidRDefault="00D055DA" w:rsidP="00682836">
            <w:pPr>
              <w:overflowPunct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（申請する補助金）</w:t>
            </w:r>
          </w:p>
        </w:tc>
        <w:tc>
          <w:tcPr>
            <w:tcW w:w="133.75pt" w:type="dxa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055DA" w:rsidP="00682836">
            <w:pPr>
              <w:overflowPunct/>
              <w:jc w:val="end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133.80pt" w:type="dxa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806C2" w:rsidP="00682836">
            <w:pPr>
              <w:overflowPunct/>
              <w:rPr>
                <w:kern w:val="2"/>
                <w:sz w:val="21"/>
                <w:szCs w:val="21"/>
              </w:rPr>
            </w:pPr>
          </w:p>
        </w:tc>
      </w:tr>
      <w:tr w:rsidR="00D806C2">
        <w:trPr>
          <w:trHeight w:hRule="exact" w:val="851"/>
        </w:trPr>
        <w:tc>
          <w:tcPr>
            <w:tcW w:w="87.90pt" w:type="dxa"/>
            <w:vMerge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806C2" w:rsidP="00682836">
            <w:pPr>
              <w:overflowPunct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70.90pt" w:type="dxa"/>
            <w:tcMar>
              <w:top w:w="0pt" w:type="dxa"/>
              <w:start w:w="2.85pt" w:type="dxa"/>
              <w:bottom w:w="0pt" w:type="dxa"/>
              <w:end w:w="2.85pt" w:type="dxa"/>
            </w:tcMar>
            <w:vAlign w:val="center"/>
          </w:tcPr>
          <w:p w:rsidR="00D806C2" w:rsidRDefault="00D055DA" w:rsidP="00682836">
            <w:pPr>
              <w:overflowPunct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国・県からの補助金等</w:t>
            </w:r>
          </w:p>
        </w:tc>
        <w:tc>
          <w:tcPr>
            <w:tcW w:w="133.75pt" w:type="dxa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055DA" w:rsidP="00682836">
            <w:pPr>
              <w:overflowPunct/>
              <w:jc w:val="end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133.80pt" w:type="dxa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806C2" w:rsidP="00682836">
            <w:pPr>
              <w:overflowPunct/>
              <w:rPr>
                <w:kern w:val="2"/>
                <w:sz w:val="21"/>
                <w:szCs w:val="21"/>
              </w:rPr>
            </w:pPr>
          </w:p>
        </w:tc>
      </w:tr>
      <w:tr w:rsidR="00D806C2">
        <w:trPr>
          <w:trHeight w:hRule="exact" w:val="851"/>
        </w:trPr>
        <w:tc>
          <w:tcPr>
            <w:tcW w:w="87.90pt" w:type="dxa"/>
            <w:vMerge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806C2" w:rsidP="00682836">
            <w:pPr>
              <w:overflowPunct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70.90pt" w:type="dxa"/>
            <w:tcMar>
              <w:top w:w="0pt" w:type="dxa"/>
              <w:start w:w="2.85pt" w:type="dxa"/>
              <w:bottom w:w="0pt" w:type="dxa"/>
              <w:end w:w="2.85pt" w:type="dxa"/>
            </w:tcMar>
            <w:vAlign w:val="center"/>
          </w:tcPr>
          <w:p w:rsidR="00D806C2" w:rsidRDefault="00D055DA" w:rsidP="00682836">
            <w:pPr>
              <w:overflowPunct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その他の資金</w:t>
            </w:r>
          </w:p>
        </w:tc>
        <w:tc>
          <w:tcPr>
            <w:tcW w:w="133.75pt" w:type="dxa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055DA" w:rsidP="00682836">
            <w:pPr>
              <w:overflowPunct/>
              <w:jc w:val="end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133.80pt" w:type="dxa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806C2" w:rsidP="00682836">
            <w:pPr>
              <w:overflowPunct/>
              <w:rPr>
                <w:kern w:val="2"/>
                <w:sz w:val="21"/>
                <w:szCs w:val="21"/>
              </w:rPr>
            </w:pPr>
          </w:p>
        </w:tc>
      </w:tr>
      <w:tr w:rsidR="00D806C2">
        <w:trPr>
          <w:trHeight w:hRule="exact" w:val="851"/>
        </w:trPr>
        <w:tc>
          <w:tcPr>
            <w:tcW w:w="87.90pt" w:type="dxa"/>
            <w:vMerge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806C2" w:rsidP="00682836">
            <w:pPr>
              <w:overflowPunct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70.90pt" w:type="dxa"/>
            <w:tcMar>
              <w:top w:w="0pt" w:type="dxa"/>
              <w:start w:w="2.85pt" w:type="dxa"/>
              <w:bottom w:w="0pt" w:type="dxa"/>
              <w:end w:w="2.85pt" w:type="dxa"/>
            </w:tcMar>
            <w:vAlign w:val="center"/>
          </w:tcPr>
          <w:p w:rsidR="00D806C2" w:rsidRDefault="00D055DA" w:rsidP="00682836">
            <w:pPr>
              <w:overflowPunct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合　計</w:t>
            </w:r>
          </w:p>
        </w:tc>
        <w:tc>
          <w:tcPr>
            <w:tcW w:w="133.75pt" w:type="dxa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055DA" w:rsidP="00682836">
            <w:pPr>
              <w:overflowPunct/>
              <w:jc w:val="end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133.80pt" w:type="dxa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806C2" w:rsidP="00682836">
            <w:pPr>
              <w:overflowPunct/>
              <w:rPr>
                <w:kern w:val="2"/>
                <w:sz w:val="21"/>
                <w:szCs w:val="21"/>
              </w:rPr>
            </w:pPr>
          </w:p>
        </w:tc>
      </w:tr>
      <w:tr w:rsidR="00D806C2">
        <w:trPr>
          <w:trHeight w:hRule="exact" w:val="907"/>
        </w:trPr>
        <w:tc>
          <w:tcPr>
            <w:tcW w:w="87.90pt" w:type="dxa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6C2" w:rsidRDefault="00D055DA" w:rsidP="00682836">
            <w:pPr>
              <w:overflowPunct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備　考</w:t>
            </w:r>
          </w:p>
        </w:tc>
        <w:tc>
          <w:tcPr>
            <w:tcW w:w="338.45pt" w:type="dxa"/>
            <w:gridSpan w:val="3"/>
            <w:tcMar>
              <w:top w:w="0pt" w:type="dxa"/>
              <w:start w:w="2.85pt" w:type="dxa"/>
              <w:bottom w:w="0pt" w:type="dxa"/>
              <w:end w:w="2.85pt" w:type="dxa"/>
            </w:tcMar>
            <w:vAlign w:val="center"/>
          </w:tcPr>
          <w:p w:rsidR="00D806C2" w:rsidRDefault="00D806C2" w:rsidP="00682836">
            <w:pPr>
              <w:overflowPunct/>
              <w:jc w:val="start"/>
              <w:rPr>
                <w:kern w:val="2"/>
                <w:sz w:val="21"/>
                <w:szCs w:val="21"/>
              </w:rPr>
            </w:pPr>
          </w:p>
        </w:tc>
      </w:tr>
    </w:tbl>
    <w:p w:rsidR="00721B4C" w:rsidRPr="006B67BA" w:rsidRDefault="00721B4C" w:rsidP="00D806C2">
      <w:pPr>
        <w:overflowPunct/>
        <w:spacing w:afterLines="100" w:after="16.75pt"/>
        <w:rPr>
          <w:sz w:val="2"/>
          <w:szCs w:val="21"/>
        </w:rPr>
      </w:pPr>
    </w:p>
    <w:sectPr w:rsidR="00721B4C" w:rsidRPr="006B67BA">
      <w:footerReference w:type="even" r:id="rId6"/>
      <w:pgSz w:w="595.30pt" w:h="841.90pt" w:code="9"/>
      <w:pgMar w:top="85.05pt" w:right="85.05pt" w:bottom="85.05pt" w:left="85.05pt" w:header="14.20pt" w:footer="14.20pt" w:gutter="0pt"/>
      <w:cols w:space="21.25pt"/>
      <w:noEndnote/>
      <w:docGrid w:type="linesAndChars" w:linePitch="335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000000" w:rsidRDefault="00D055DA">
      <w:r>
        <w:separator/>
      </w:r>
    </w:p>
  </w:endnote>
  <w:endnote w:type="continuationSeparator" w:id="0">
    <w:p w:rsidR="00000000" w:rsidRDefault="00D0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E62CE3" w:rsidRDefault="005B4BF1">
    <w:pPr>
      <w:framePr w:wrap="around" w:vAnchor="text" w:hAnchor="margin" w:xAlign="right"/>
    </w:pPr>
    <w:r>
      <w:fldChar w:fldCharType="begin"/>
    </w:r>
    <w:r>
      <w:instrText xml:space="preserve">PAGE  </w:instrText>
    </w:r>
    <w:r>
      <w:fldChar w:fldCharType="end"/>
    </w:r>
  </w:p>
  <w:p w:rsidR="00E62CE3" w:rsidRDefault="00E62CE3">
    <w:pPr>
      <w:ind w:end="18pt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000000" w:rsidRDefault="00D055DA">
      <w:r>
        <w:separator/>
      </w:r>
    </w:p>
  </w:footnote>
  <w:footnote w:type="continuationSeparator" w:id="0">
    <w:p w:rsidR="00000000" w:rsidRDefault="00D05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bordersDoNotSurroundHeader/>
  <w:bordersDoNotSurroundFooter/>
  <w:defaultTabStop w:val="42.55pt"/>
  <w:drawingGridHorizontalSpacing w:val="5.25pt"/>
  <w:drawingGridVerticalSpacing w:val="16.75pt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E3"/>
    <w:rsid w:val="000230B2"/>
    <w:rsid w:val="000C1BFA"/>
    <w:rsid w:val="000D061D"/>
    <w:rsid w:val="000E3E30"/>
    <w:rsid w:val="00103179"/>
    <w:rsid w:val="00137C1F"/>
    <w:rsid w:val="00140E66"/>
    <w:rsid w:val="00160123"/>
    <w:rsid w:val="001E5DCC"/>
    <w:rsid w:val="001E6B9A"/>
    <w:rsid w:val="00247DC3"/>
    <w:rsid w:val="00252B70"/>
    <w:rsid w:val="002D4AC6"/>
    <w:rsid w:val="002F2136"/>
    <w:rsid w:val="003329C7"/>
    <w:rsid w:val="00332FCB"/>
    <w:rsid w:val="0036697F"/>
    <w:rsid w:val="00385A57"/>
    <w:rsid w:val="003C06E7"/>
    <w:rsid w:val="0040061C"/>
    <w:rsid w:val="00430B4C"/>
    <w:rsid w:val="00436892"/>
    <w:rsid w:val="0044388E"/>
    <w:rsid w:val="004514FA"/>
    <w:rsid w:val="00482B1F"/>
    <w:rsid w:val="004A5CA6"/>
    <w:rsid w:val="004B04B0"/>
    <w:rsid w:val="004B0958"/>
    <w:rsid w:val="004C1EC1"/>
    <w:rsid w:val="00507DED"/>
    <w:rsid w:val="00520311"/>
    <w:rsid w:val="00523054"/>
    <w:rsid w:val="00546188"/>
    <w:rsid w:val="00562BF3"/>
    <w:rsid w:val="00583B2D"/>
    <w:rsid w:val="00587369"/>
    <w:rsid w:val="00592F8C"/>
    <w:rsid w:val="005B4BF1"/>
    <w:rsid w:val="005B5819"/>
    <w:rsid w:val="005E1CED"/>
    <w:rsid w:val="005E236F"/>
    <w:rsid w:val="005E2394"/>
    <w:rsid w:val="005E2BDA"/>
    <w:rsid w:val="00663BFF"/>
    <w:rsid w:val="00682836"/>
    <w:rsid w:val="006848E0"/>
    <w:rsid w:val="006B67BA"/>
    <w:rsid w:val="006C3CEE"/>
    <w:rsid w:val="006D404F"/>
    <w:rsid w:val="00721B4C"/>
    <w:rsid w:val="0075588B"/>
    <w:rsid w:val="00756E48"/>
    <w:rsid w:val="007707E7"/>
    <w:rsid w:val="007815A4"/>
    <w:rsid w:val="007834B8"/>
    <w:rsid w:val="007864E5"/>
    <w:rsid w:val="007C6902"/>
    <w:rsid w:val="0081258C"/>
    <w:rsid w:val="008677F7"/>
    <w:rsid w:val="008F127D"/>
    <w:rsid w:val="008F4570"/>
    <w:rsid w:val="009046B4"/>
    <w:rsid w:val="009114B8"/>
    <w:rsid w:val="0091225D"/>
    <w:rsid w:val="0091302A"/>
    <w:rsid w:val="00914822"/>
    <w:rsid w:val="009A139A"/>
    <w:rsid w:val="009E1B2F"/>
    <w:rsid w:val="009F6641"/>
    <w:rsid w:val="00A02759"/>
    <w:rsid w:val="00A46C45"/>
    <w:rsid w:val="00A52A7C"/>
    <w:rsid w:val="00A72C0B"/>
    <w:rsid w:val="00A76B10"/>
    <w:rsid w:val="00AB4C55"/>
    <w:rsid w:val="00AD1CF5"/>
    <w:rsid w:val="00AF23B8"/>
    <w:rsid w:val="00B05851"/>
    <w:rsid w:val="00B2798C"/>
    <w:rsid w:val="00B44271"/>
    <w:rsid w:val="00BA0763"/>
    <w:rsid w:val="00BA5B4B"/>
    <w:rsid w:val="00BB0207"/>
    <w:rsid w:val="00BB5ACF"/>
    <w:rsid w:val="00BC0E28"/>
    <w:rsid w:val="00BD5404"/>
    <w:rsid w:val="00BD67BC"/>
    <w:rsid w:val="00BF10B5"/>
    <w:rsid w:val="00C06B15"/>
    <w:rsid w:val="00C20492"/>
    <w:rsid w:val="00C379F9"/>
    <w:rsid w:val="00C5000F"/>
    <w:rsid w:val="00CF4066"/>
    <w:rsid w:val="00D055DA"/>
    <w:rsid w:val="00D21AF4"/>
    <w:rsid w:val="00D27F7B"/>
    <w:rsid w:val="00D41032"/>
    <w:rsid w:val="00D71DDD"/>
    <w:rsid w:val="00D806C2"/>
    <w:rsid w:val="00DA1CC2"/>
    <w:rsid w:val="00E23EFB"/>
    <w:rsid w:val="00E33CAE"/>
    <w:rsid w:val="00E34583"/>
    <w:rsid w:val="00E47334"/>
    <w:rsid w:val="00E565E2"/>
    <w:rsid w:val="00E62CE3"/>
    <w:rsid w:val="00E76DEF"/>
    <w:rsid w:val="00EB2844"/>
    <w:rsid w:val="00F03C4E"/>
    <w:rsid w:val="00F11CD4"/>
    <w:rsid w:val="00F20AAA"/>
    <w:rsid w:val="00F922E5"/>
    <w:rsid w:val="00F95E45"/>
    <w:rsid w:val="00FE4E24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47F5B855-5DAA-4D10-8C39-A81C1F66FA2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semiHidden="1" w:unhideWhenUs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CE3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2CE3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E62CE3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2CE3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AD1C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D1CF5"/>
    <w:rPr>
      <w:rFonts w:ascii="Arial" w:eastAsia="ＭＳ ゴシック" w:hAnsi="Arial" w:cs="Times New Roman"/>
      <w:kern w:val="0"/>
      <w:sz w:val="18"/>
      <w:szCs w:val="18"/>
    </w:rPr>
  </w:style>
  <w:style w:type="table" w:styleId="a9">
    <w:name w:val="Table Grid"/>
    <w:basedOn w:val="a1"/>
    <w:uiPriority w:val="59"/>
    <w:locked/>
    <w:rsid w:val="00562BF3"/>
    <w:pPr>
      <w:widowControl w:val="0"/>
    </w:pPr>
    <w:rPr>
      <w:kern w:val="0"/>
      <w:sz w:val="24"/>
      <w:szCs w:val="24"/>
    </w:rPr>
    <w:tblPr>
      <w:tblInd w:w="0pt" w:type="nil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oter" Target="foot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耕平</dc:creator>
  <cp:keywords/>
  <dc:description/>
  <cp:lastModifiedBy>小林　志穂</cp:lastModifiedBy>
  <cp:revision>2</cp:revision>
  <cp:lastPrinted>2023-12-08T01:59:00Z</cp:lastPrinted>
  <dcterms:created xsi:type="dcterms:W3CDTF">2024-02-28T06:52:00Z</dcterms:created>
  <dcterms:modified xsi:type="dcterms:W3CDTF">2024-02-28T06:52:00Z</dcterms:modified>
</cp:coreProperties>
</file>