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B4C" w:rsidRPr="00DE4B4C" w:rsidRDefault="00DE4B4C" w:rsidP="00DE4B4C">
      <w:pPr>
        <w:overflowPunct w:val="0"/>
        <w:autoSpaceDE w:val="0"/>
        <w:autoSpaceDN w:val="0"/>
        <w:jc w:val="center"/>
        <w:textAlignment w:val="center"/>
        <w:rPr>
          <w:rFonts w:ascii="ＭＳ 明朝" w:eastAsia="ＭＳ 明朝" w:hAnsi="Courier New" w:cs="Times New Roman"/>
          <w:b/>
          <w:sz w:val="28"/>
          <w:szCs w:val="28"/>
        </w:rPr>
      </w:pPr>
      <w:r w:rsidRPr="00DE4B4C">
        <w:rPr>
          <w:rFonts w:ascii="ＭＳ 明朝" w:eastAsia="ＭＳ 明朝" w:hAnsi="Courier New" w:cs="Times New Roman" w:hint="eastAsia"/>
          <w:b/>
          <w:spacing w:val="29"/>
          <w:sz w:val="28"/>
          <w:szCs w:val="28"/>
        </w:rPr>
        <w:t>一般廃棄物積替え・保管実施計画書</w:t>
      </w:r>
    </w:p>
    <w:p w:rsidR="00DE4B4C" w:rsidRPr="00DE4B4C" w:rsidRDefault="00DE4B4C" w:rsidP="00DE4B4C">
      <w:pPr>
        <w:overflowPunct w:val="0"/>
        <w:autoSpaceDE w:val="0"/>
        <w:autoSpaceDN w:val="0"/>
        <w:jc w:val="center"/>
        <w:textAlignment w:val="center"/>
        <w:rPr>
          <w:rFonts w:ascii="ＭＳ 明朝" w:eastAsia="ＭＳ 明朝" w:hAnsi="Courier New" w:cs="Times New Roman"/>
          <w:sz w:val="24"/>
          <w:szCs w:val="24"/>
        </w:rPr>
      </w:pPr>
    </w:p>
    <w:p w:rsidR="00DE4B4C" w:rsidRPr="00DE4B4C" w:rsidRDefault="00DE4B4C" w:rsidP="00DE4B4C">
      <w:pPr>
        <w:wordWrap w:val="0"/>
        <w:overflowPunct w:val="0"/>
        <w:autoSpaceDE w:val="0"/>
        <w:autoSpaceDN w:val="0"/>
        <w:ind w:right="210"/>
        <w:jc w:val="right"/>
        <w:textAlignment w:val="center"/>
        <w:rPr>
          <w:rFonts w:ascii="ＭＳ 明朝" w:eastAsia="ＭＳ 明朝" w:hAnsi="Courier New" w:cs="Times New Roman"/>
          <w:szCs w:val="21"/>
        </w:rPr>
      </w:pPr>
      <w:r w:rsidRPr="00DE4B4C">
        <w:rPr>
          <w:rFonts w:ascii="ＭＳ 明朝" w:eastAsia="ＭＳ 明朝" w:hAnsi="Courier New" w:cs="Times New Roman" w:hint="eastAsia"/>
          <w:szCs w:val="21"/>
        </w:rPr>
        <w:t xml:space="preserve">　年　　　月　　　日</w:t>
      </w:r>
    </w:p>
    <w:p w:rsidR="00DE4B4C" w:rsidRPr="00DE4B4C" w:rsidRDefault="00DE4B4C" w:rsidP="00DE4B4C">
      <w:pPr>
        <w:wordWrap w:val="0"/>
        <w:overflowPunct w:val="0"/>
        <w:autoSpaceDE w:val="0"/>
        <w:autoSpaceDN w:val="0"/>
        <w:textAlignment w:val="center"/>
        <w:rPr>
          <w:rFonts w:ascii="ＭＳ 明朝" w:eastAsia="ＭＳ 明朝" w:hAnsi="ＭＳ 明朝" w:cs="Times New Roman"/>
          <w:szCs w:val="21"/>
        </w:rPr>
      </w:pPr>
      <w:r w:rsidRPr="00DE4B4C">
        <w:rPr>
          <w:rFonts w:ascii="ＭＳ 明朝" w:eastAsia="ＭＳ 明朝" w:hAnsi="ＭＳ 明朝" w:cs="Times New Roman" w:hint="eastAsia"/>
          <w:szCs w:val="21"/>
        </w:rPr>
        <w:t>久喜市長　　　　　　　あて</w:t>
      </w:r>
    </w:p>
    <w:p w:rsidR="00DE4B4C" w:rsidRPr="00DE4B4C" w:rsidRDefault="00DE4B4C" w:rsidP="00DE4B4C">
      <w:pPr>
        <w:rPr>
          <w:rFonts w:ascii="ＭＳ 明朝" w:eastAsia="ＭＳ 明朝" w:hAnsi="Courier New" w:cs="Times New Roman"/>
          <w:szCs w:val="21"/>
        </w:rPr>
      </w:pPr>
    </w:p>
    <w:p w:rsidR="00DE4B4C" w:rsidRPr="00DE4B4C" w:rsidRDefault="00DE4B4C" w:rsidP="00DE4B4C">
      <w:pPr>
        <w:ind w:firstLineChars="1800" w:firstLine="3780"/>
        <w:rPr>
          <w:rFonts w:ascii="ＭＳ 明朝" w:eastAsia="ＭＳ 明朝" w:hAnsi="Courier New" w:cs="Times New Roman"/>
          <w:kern w:val="0"/>
          <w:szCs w:val="21"/>
        </w:rPr>
      </w:pPr>
      <w:r w:rsidRPr="00DE4B4C">
        <w:rPr>
          <w:rFonts w:ascii="ＭＳ 明朝" w:eastAsia="ＭＳ 明朝" w:hAnsi="Courier New" w:cs="Times New Roman" w:hint="eastAsia"/>
          <w:kern w:val="0"/>
          <w:szCs w:val="21"/>
        </w:rPr>
        <w:t>住　所</w:t>
      </w:r>
    </w:p>
    <w:p w:rsidR="00DE4B4C" w:rsidRPr="00DE4B4C" w:rsidRDefault="00DE4B4C" w:rsidP="00DE4B4C">
      <w:pPr>
        <w:ind w:firstLineChars="1800" w:firstLine="3780"/>
        <w:rPr>
          <w:rFonts w:ascii="ＭＳ 明朝" w:eastAsia="ＭＳ 明朝" w:hAnsi="Courier New" w:cs="Times New Roman"/>
          <w:kern w:val="0"/>
          <w:szCs w:val="21"/>
        </w:rPr>
      </w:pPr>
      <w:r w:rsidRPr="00DE4B4C">
        <w:rPr>
          <w:rFonts w:ascii="ＭＳ 明朝" w:eastAsia="ＭＳ 明朝" w:hAnsi="Courier New" w:cs="Times New Roman" w:hint="eastAsia"/>
          <w:kern w:val="0"/>
          <w:szCs w:val="21"/>
        </w:rPr>
        <w:t>氏　名</w:t>
      </w:r>
    </w:p>
    <w:p w:rsidR="00DE4B4C" w:rsidRPr="00DE4B4C" w:rsidRDefault="00DE4B4C" w:rsidP="00DE4B4C">
      <w:pPr>
        <w:ind w:firstLineChars="1800" w:firstLine="3780"/>
        <w:rPr>
          <w:rFonts w:ascii="ＭＳ 明朝" w:eastAsia="ＭＳ 明朝" w:hAnsi="Courier New" w:cs="Times New Roman"/>
          <w:kern w:val="0"/>
          <w:szCs w:val="21"/>
        </w:rPr>
      </w:pPr>
      <w:r w:rsidRPr="00DE4B4C">
        <w:rPr>
          <w:rFonts w:ascii="ＭＳ 明朝" w:eastAsia="ＭＳ 明朝" w:hAnsi="Courier New" w:cs="Times New Roman" w:hint="eastAsia"/>
          <w:kern w:val="0"/>
          <w:szCs w:val="21"/>
        </w:rPr>
        <w:t>（法人にあっては、名称及び代表者の氏名）</w:t>
      </w:r>
    </w:p>
    <w:p w:rsidR="00DE4B4C" w:rsidRPr="00DE4B4C" w:rsidRDefault="00DE4B4C" w:rsidP="00DE4B4C">
      <w:pPr>
        <w:rPr>
          <w:rFonts w:ascii="ＭＳ 明朝" w:eastAsia="ＭＳ 明朝" w:hAnsi="Courier New" w:cs="Times New Roman"/>
          <w:kern w:val="0"/>
          <w:szCs w:val="21"/>
        </w:rPr>
      </w:pPr>
    </w:p>
    <w:tbl>
      <w:tblPr>
        <w:tblStyle w:val="1"/>
        <w:tblW w:w="8789" w:type="dxa"/>
        <w:tblInd w:w="108" w:type="dxa"/>
        <w:tblLook w:val="04A0" w:firstRow="1" w:lastRow="0" w:firstColumn="1" w:lastColumn="0" w:noHBand="0" w:noVBand="1"/>
      </w:tblPr>
      <w:tblGrid>
        <w:gridCol w:w="2835"/>
        <w:gridCol w:w="2268"/>
        <w:gridCol w:w="3686"/>
      </w:tblGrid>
      <w:tr w:rsidR="00DE4B4C" w:rsidRPr="00DE4B4C" w:rsidTr="00CF4AB8">
        <w:trPr>
          <w:trHeight w:val="828"/>
        </w:trPr>
        <w:tc>
          <w:tcPr>
            <w:tcW w:w="2835" w:type="dxa"/>
            <w:vAlign w:val="center"/>
          </w:tcPr>
          <w:p w:rsidR="00DE4B4C" w:rsidRPr="00DE4B4C" w:rsidRDefault="00DE4B4C" w:rsidP="00DE4B4C">
            <w:pPr>
              <w:jc w:val="center"/>
              <w:rPr>
                <w:rFonts w:ascii="ＭＳ 明朝" w:hAnsi="Courier New"/>
                <w:szCs w:val="21"/>
              </w:rPr>
            </w:pPr>
            <w:bookmarkStart w:id="0" w:name="_GoBack"/>
            <w:bookmarkEnd w:id="0"/>
            <w:r w:rsidRPr="00DE4B4C">
              <w:rPr>
                <w:rFonts w:ascii="ＭＳ 明朝" w:hAnsi="Courier New" w:hint="eastAsia"/>
                <w:szCs w:val="21"/>
              </w:rPr>
              <w:t>積替え・保管する場所</w:t>
            </w:r>
          </w:p>
        </w:tc>
        <w:tc>
          <w:tcPr>
            <w:tcW w:w="5954" w:type="dxa"/>
            <w:gridSpan w:val="2"/>
            <w:vAlign w:val="center"/>
          </w:tcPr>
          <w:p w:rsidR="00DE4B4C" w:rsidRPr="00DE4B4C" w:rsidRDefault="00DE4B4C" w:rsidP="00DE4B4C">
            <w:pPr>
              <w:ind w:firstLineChars="100" w:firstLine="200"/>
              <w:jc w:val="center"/>
              <w:rPr>
                <w:rFonts w:ascii="ＭＳ 明朝" w:hAnsi="Courier New"/>
                <w:szCs w:val="21"/>
              </w:rPr>
            </w:pPr>
          </w:p>
        </w:tc>
      </w:tr>
      <w:tr w:rsidR="00DE4B4C" w:rsidRPr="00DE4B4C" w:rsidTr="00CF4AB8">
        <w:trPr>
          <w:trHeight w:val="1124"/>
        </w:trPr>
        <w:tc>
          <w:tcPr>
            <w:tcW w:w="2835" w:type="dxa"/>
            <w:vAlign w:val="center"/>
          </w:tcPr>
          <w:p w:rsidR="00DE4B4C" w:rsidRPr="00DE4B4C" w:rsidRDefault="00DE4B4C" w:rsidP="00DE4B4C">
            <w:pPr>
              <w:jc w:val="center"/>
              <w:rPr>
                <w:rFonts w:ascii="ＭＳ 明朝" w:hAnsi="Courier New"/>
                <w:szCs w:val="21"/>
              </w:rPr>
            </w:pPr>
            <w:r w:rsidRPr="00DE4B4C">
              <w:rPr>
                <w:rFonts w:ascii="ＭＳ 明朝" w:hAnsi="Courier New" w:hint="eastAsia"/>
                <w:szCs w:val="21"/>
              </w:rPr>
              <w:t>積替え・保管する廃棄物</w:t>
            </w:r>
          </w:p>
          <w:p w:rsidR="00DE4B4C" w:rsidRPr="00DE4B4C" w:rsidRDefault="00DE4B4C" w:rsidP="00DE4B4C">
            <w:pPr>
              <w:jc w:val="center"/>
              <w:rPr>
                <w:rFonts w:ascii="ＭＳ 明朝" w:hAnsi="Courier New"/>
                <w:szCs w:val="21"/>
              </w:rPr>
            </w:pPr>
            <w:r w:rsidRPr="00DE4B4C">
              <w:rPr>
                <w:rFonts w:ascii="ＭＳ 明朝" w:hAnsi="Courier New" w:hint="eastAsia"/>
                <w:szCs w:val="21"/>
              </w:rPr>
              <w:t>（該当する項目に</w:t>
            </w:r>
            <w:r w:rsidRPr="00DE4B4C">
              <w:rPr>
                <w:rFonts w:ascii="ＭＳ 明朝" w:hAnsi="Courier New" w:hint="eastAsia"/>
                <w:b/>
                <w:szCs w:val="21"/>
              </w:rPr>
              <w:t>☑</w:t>
            </w:r>
            <w:r w:rsidRPr="00DE4B4C">
              <w:rPr>
                <w:rFonts w:ascii="ＭＳ 明朝" w:hAnsi="Courier New" w:hint="eastAsia"/>
                <w:szCs w:val="21"/>
              </w:rPr>
              <w:t>）</w:t>
            </w:r>
          </w:p>
        </w:tc>
        <w:tc>
          <w:tcPr>
            <w:tcW w:w="2268" w:type="dxa"/>
            <w:tcBorders>
              <w:right w:val="nil"/>
            </w:tcBorders>
            <w:vAlign w:val="center"/>
          </w:tcPr>
          <w:p w:rsidR="00DE4B4C" w:rsidRPr="00DE4B4C" w:rsidRDefault="00DE4B4C" w:rsidP="00DE4B4C">
            <w:pPr>
              <w:spacing w:line="276" w:lineRule="auto"/>
              <w:jc w:val="left"/>
              <w:rPr>
                <w:rFonts w:ascii="ＭＳ 明朝" w:hAnsi="Courier New"/>
                <w:szCs w:val="21"/>
              </w:rPr>
            </w:pPr>
            <w:r w:rsidRPr="00DE4B4C">
              <w:rPr>
                <w:rFonts w:ascii="ＭＳ 明朝" w:hAnsi="ＭＳ 明朝" w:cs="ＭＳ 明朝" w:hint="eastAsia"/>
                <w:b/>
                <w:noProof/>
                <w:szCs w:val="21"/>
              </w:rPr>
              <w:t>□</w:t>
            </w:r>
            <w:r w:rsidRPr="00DE4B4C">
              <w:rPr>
                <w:rFonts w:ascii="ＭＳ 明朝" w:hAnsi="Courier New" w:hint="eastAsia"/>
                <w:szCs w:val="21"/>
              </w:rPr>
              <w:t xml:space="preserve">　紙くず(古紙)</w:t>
            </w:r>
          </w:p>
          <w:p w:rsidR="00DE4B4C" w:rsidRPr="00DE4B4C" w:rsidRDefault="00DE4B4C" w:rsidP="00DE4B4C">
            <w:pPr>
              <w:spacing w:line="276" w:lineRule="auto"/>
              <w:jc w:val="left"/>
              <w:rPr>
                <w:rFonts w:ascii="ＭＳ 明朝" w:hAnsi="Courier New"/>
                <w:szCs w:val="21"/>
              </w:rPr>
            </w:pPr>
            <w:r w:rsidRPr="00DE4B4C">
              <w:rPr>
                <w:rFonts w:ascii="ＭＳ 明朝" w:hAnsi="ＭＳ 明朝" w:cs="ＭＳ 明朝" w:hint="eastAsia"/>
                <w:b/>
                <w:noProof/>
                <w:szCs w:val="21"/>
              </w:rPr>
              <w:t xml:space="preserve">□　</w:t>
            </w:r>
            <w:r w:rsidRPr="00DE4B4C">
              <w:rPr>
                <w:rFonts w:ascii="ＭＳ 明朝" w:hAnsi="Courier New" w:hint="eastAsia"/>
                <w:szCs w:val="21"/>
              </w:rPr>
              <w:t>金属くず(缶)</w:t>
            </w:r>
          </w:p>
          <w:p w:rsidR="00DE4B4C" w:rsidRPr="00DE4B4C" w:rsidRDefault="00DE4B4C" w:rsidP="00DE4B4C">
            <w:pPr>
              <w:spacing w:line="276" w:lineRule="auto"/>
              <w:jc w:val="left"/>
              <w:rPr>
                <w:rFonts w:ascii="ＭＳ 明朝" w:hAnsi="Courier New"/>
                <w:szCs w:val="21"/>
              </w:rPr>
            </w:pPr>
            <w:r w:rsidRPr="00DE4B4C">
              <w:rPr>
                <w:rFonts w:ascii="ＭＳ 明朝" w:hAnsi="ＭＳ 明朝" w:cs="ＭＳ 明朝" w:hint="eastAsia"/>
                <w:b/>
                <w:noProof/>
                <w:szCs w:val="21"/>
              </w:rPr>
              <w:t xml:space="preserve">□　</w:t>
            </w:r>
            <w:r w:rsidRPr="00DE4B4C">
              <w:rPr>
                <w:rFonts w:ascii="ＭＳ 明朝" w:hAnsi="ＭＳ 明朝" w:cs="ＭＳ 明朝" w:hint="eastAsia"/>
                <w:noProof/>
                <w:szCs w:val="21"/>
              </w:rPr>
              <w:t>古繊維</w:t>
            </w:r>
          </w:p>
        </w:tc>
        <w:tc>
          <w:tcPr>
            <w:tcW w:w="3686" w:type="dxa"/>
            <w:tcBorders>
              <w:left w:val="nil"/>
            </w:tcBorders>
            <w:vAlign w:val="center"/>
          </w:tcPr>
          <w:p w:rsidR="00DE4B4C" w:rsidRPr="00DE4B4C" w:rsidRDefault="00DE4B4C" w:rsidP="00DE4B4C">
            <w:pPr>
              <w:spacing w:line="276" w:lineRule="auto"/>
              <w:jc w:val="left"/>
              <w:rPr>
                <w:rFonts w:ascii="ＭＳ 明朝" w:hAnsi="Courier New"/>
                <w:szCs w:val="21"/>
              </w:rPr>
            </w:pPr>
            <w:r w:rsidRPr="00DE4B4C">
              <w:rPr>
                <w:rFonts w:ascii="ＭＳ 明朝" w:hAnsi="ＭＳ 明朝" w:cs="ＭＳ 明朝" w:hint="eastAsia"/>
                <w:b/>
                <w:noProof/>
                <w:szCs w:val="21"/>
              </w:rPr>
              <w:t>□</w:t>
            </w:r>
            <w:r w:rsidRPr="00DE4B4C">
              <w:rPr>
                <w:rFonts w:ascii="HGP創英角ｺﾞｼｯｸUB" w:eastAsia="HGP創英角ｺﾞｼｯｸUB" w:hAnsi="HGP創英角ｺﾞｼｯｸUB" w:hint="eastAsia"/>
                <w:szCs w:val="21"/>
              </w:rPr>
              <w:t xml:space="preserve">　</w:t>
            </w:r>
            <w:r w:rsidRPr="00DE4B4C">
              <w:rPr>
                <w:rFonts w:ascii="ＭＳ 明朝" w:hAnsi="Courier New" w:hint="eastAsia"/>
                <w:szCs w:val="21"/>
              </w:rPr>
              <w:t>ガラスくず(びん)</w:t>
            </w:r>
          </w:p>
          <w:p w:rsidR="00DE4B4C" w:rsidRPr="00DE4B4C" w:rsidRDefault="00DE4B4C" w:rsidP="00DE4B4C">
            <w:pPr>
              <w:spacing w:line="276" w:lineRule="auto"/>
              <w:jc w:val="left"/>
              <w:rPr>
                <w:rFonts w:ascii="ＭＳ 明朝" w:hAnsi="Courier New"/>
                <w:szCs w:val="21"/>
              </w:rPr>
            </w:pPr>
            <w:r w:rsidRPr="00DE4B4C">
              <w:rPr>
                <w:rFonts w:ascii="ＭＳ 明朝" w:hAnsi="ＭＳ 明朝" w:cs="ＭＳ 明朝" w:hint="eastAsia"/>
                <w:b/>
                <w:noProof/>
                <w:szCs w:val="21"/>
              </w:rPr>
              <w:t>□</w:t>
            </w:r>
            <w:r w:rsidRPr="00DE4B4C">
              <w:rPr>
                <w:rFonts w:ascii="HGP創英角ｺﾞｼｯｸUB" w:eastAsia="HGP創英角ｺﾞｼｯｸUB" w:hAnsi="HGP創英角ｺﾞｼｯｸUB" w:hint="eastAsia"/>
                <w:szCs w:val="21"/>
              </w:rPr>
              <w:t xml:space="preserve">　</w:t>
            </w:r>
            <w:r w:rsidRPr="00DE4B4C">
              <w:rPr>
                <w:rFonts w:ascii="ＭＳ 明朝" w:hAnsi="Courier New" w:hint="eastAsia"/>
                <w:szCs w:val="21"/>
              </w:rPr>
              <w:t>その他(    　　　　    　　　)</w:t>
            </w:r>
          </w:p>
        </w:tc>
      </w:tr>
      <w:tr w:rsidR="00DE4B4C" w:rsidRPr="00DE4B4C" w:rsidTr="00CF4AB8">
        <w:trPr>
          <w:trHeight w:val="5700"/>
        </w:trPr>
        <w:tc>
          <w:tcPr>
            <w:tcW w:w="8789" w:type="dxa"/>
            <w:gridSpan w:val="3"/>
            <w:tcBorders>
              <w:bottom w:val="single" w:sz="4" w:space="0" w:color="auto"/>
            </w:tcBorders>
          </w:tcPr>
          <w:p w:rsidR="00DE4B4C" w:rsidRPr="00DE4B4C" w:rsidRDefault="00DE4B4C" w:rsidP="00DE4B4C">
            <w:pPr>
              <w:ind w:firstLineChars="100" w:firstLine="200"/>
              <w:rPr>
                <w:rFonts w:ascii="ＭＳ 明朝" w:hAnsi="Courier New"/>
                <w:szCs w:val="21"/>
              </w:rPr>
            </w:pPr>
            <w:r w:rsidRPr="00DE4B4C">
              <w:rPr>
                <w:rFonts w:ascii="ＭＳ 明朝" w:hAnsi="Courier New" w:hint="eastAsia"/>
                <w:szCs w:val="21"/>
              </w:rPr>
              <w:t>略図</w:t>
            </w:r>
          </w:p>
        </w:tc>
      </w:tr>
      <w:tr w:rsidR="00DE4B4C" w:rsidRPr="00DE4B4C" w:rsidTr="00CF4AB8">
        <w:trPr>
          <w:trHeight w:val="2124"/>
        </w:trPr>
        <w:tc>
          <w:tcPr>
            <w:tcW w:w="2835" w:type="dxa"/>
            <w:vAlign w:val="center"/>
          </w:tcPr>
          <w:p w:rsidR="00DE4B4C" w:rsidRPr="00DE4B4C" w:rsidRDefault="00DE4B4C" w:rsidP="00DE4B4C">
            <w:pPr>
              <w:jc w:val="center"/>
              <w:rPr>
                <w:rFonts w:ascii="ＭＳ 明朝" w:hAnsi="Courier New"/>
                <w:noProof/>
                <w:sz w:val="22"/>
              </w:rPr>
            </w:pPr>
            <w:r w:rsidRPr="00DE4B4C">
              <w:rPr>
                <w:rFonts w:ascii="ＭＳ 明朝" w:hAnsi="Courier New" w:hint="eastAsia"/>
                <w:noProof/>
                <w:sz w:val="22"/>
              </w:rPr>
              <w:t>確約事項</w:t>
            </w:r>
          </w:p>
          <w:p w:rsidR="00DE4B4C" w:rsidRPr="00DE4B4C" w:rsidRDefault="00DE4B4C" w:rsidP="00DE4B4C">
            <w:pPr>
              <w:jc w:val="center"/>
              <w:rPr>
                <w:rFonts w:ascii="ＭＳ 明朝" w:hAnsi="Courier New"/>
                <w:noProof/>
                <w:sz w:val="22"/>
              </w:rPr>
            </w:pPr>
          </w:p>
          <w:p w:rsidR="00DE4B4C" w:rsidRPr="00DE4B4C" w:rsidRDefault="00DE4B4C" w:rsidP="00DE4B4C">
            <w:pPr>
              <w:ind w:left="220" w:hangingChars="100" w:hanging="220"/>
              <w:rPr>
                <w:rFonts w:ascii="ＭＳ 明朝" w:hAnsi="Courier New"/>
                <w:noProof/>
                <w:sz w:val="22"/>
              </w:rPr>
            </w:pPr>
            <w:r w:rsidRPr="00DE4B4C">
              <w:rPr>
                <w:rFonts w:ascii="ＭＳ 明朝" w:hAnsi="Courier New" w:hint="eastAsia"/>
                <w:noProof/>
                <w:sz w:val="22"/>
              </w:rPr>
              <w:t>（</w:t>
            </w:r>
            <w:r w:rsidRPr="00DE4B4C">
              <w:rPr>
                <w:rFonts w:ascii="ＭＳ 明朝" w:hAnsi="Courier New" w:hint="eastAsia"/>
                <w:b/>
                <w:noProof/>
                <w:sz w:val="22"/>
              </w:rPr>
              <w:t>☑</w:t>
            </w:r>
            <w:r w:rsidRPr="00DE4B4C">
              <w:rPr>
                <w:rFonts w:ascii="ＭＳ 明朝" w:hAnsi="Courier New" w:hint="eastAsia"/>
                <w:noProof/>
                <w:sz w:val="22"/>
              </w:rPr>
              <w:t>の無い場合は受理不能）</w:t>
            </w:r>
          </w:p>
        </w:tc>
        <w:tc>
          <w:tcPr>
            <w:tcW w:w="5954" w:type="dxa"/>
            <w:gridSpan w:val="2"/>
            <w:vAlign w:val="center"/>
          </w:tcPr>
          <w:p w:rsidR="00DE4B4C" w:rsidRPr="00DE4B4C" w:rsidRDefault="00DE4B4C" w:rsidP="00DE4B4C">
            <w:pPr>
              <w:numPr>
                <w:ilvl w:val="0"/>
                <w:numId w:val="1"/>
              </w:numPr>
              <w:jc w:val="left"/>
              <w:rPr>
                <w:rFonts w:ascii="ＭＳ 明朝" w:hAnsi="ＭＳ 明朝"/>
                <w:noProof/>
                <w:sz w:val="22"/>
              </w:rPr>
            </w:pPr>
            <w:r w:rsidRPr="00DE4B4C">
              <w:rPr>
                <w:rFonts w:ascii="ＭＳ 明朝" w:hAnsi="Courier New" w:hint="eastAsia"/>
                <w:noProof/>
                <w:sz w:val="22"/>
              </w:rPr>
              <w:t>廃棄物の処理及び清掃に関する法律、施行令及び施行規則等の法令を正しく理解し、遵守します。</w:t>
            </w:r>
          </w:p>
          <w:p w:rsidR="00DE4B4C" w:rsidRPr="00DE4B4C" w:rsidRDefault="00DE4B4C" w:rsidP="00DE4B4C">
            <w:pPr>
              <w:numPr>
                <w:ilvl w:val="0"/>
                <w:numId w:val="1"/>
              </w:numPr>
              <w:jc w:val="left"/>
              <w:rPr>
                <w:rFonts w:ascii="ＭＳ 明朝" w:hAnsi="ＭＳ 明朝"/>
                <w:noProof/>
                <w:sz w:val="22"/>
              </w:rPr>
            </w:pPr>
            <w:r w:rsidRPr="00DE4B4C">
              <w:rPr>
                <w:rFonts w:ascii="ＭＳ 明朝" w:hAnsi="Courier New" w:hint="eastAsia"/>
                <w:noProof/>
                <w:sz w:val="22"/>
              </w:rPr>
              <w:t>積替え・保管場所の設置については、近隣住民等関係者からの同意を得ています。</w:t>
            </w:r>
          </w:p>
          <w:p w:rsidR="00DE4B4C" w:rsidRPr="00DE4B4C" w:rsidRDefault="00DE4B4C" w:rsidP="00DE4B4C">
            <w:pPr>
              <w:numPr>
                <w:ilvl w:val="0"/>
                <w:numId w:val="1"/>
              </w:numPr>
              <w:jc w:val="left"/>
              <w:rPr>
                <w:rFonts w:ascii="ＭＳ 明朝" w:hAnsi="ＭＳ 明朝"/>
                <w:noProof/>
                <w:sz w:val="22"/>
              </w:rPr>
            </w:pPr>
            <w:r w:rsidRPr="00DE4B4C">
              <w:rPr>
                <w:rFonts w:ascii="ＭＳ 明朝" w:hAnsi="Courier New" w:hint="eastAsia"/>
                <w:noProof/>
                <w:sz w:val="22"/>
              </w:rPr>
              <w:t>積替え・保管場所の場内では、積替え及び保管のみを実施します。</w:t>
            </w:r>
          </w:p>
        </w:tc>
      </w:tr>
    </w:tbl>
    <w:p w:rsidR="005920B8" w:rsidRPr="00DE4B4C" w:rsidRDefault="005920B8"/>
    <w:sectPr w:rsidR="005920B8" w:rsidRPr="00DE4B4C" w:rsidSect="00DE4B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B4C" w:rsidRDefault="00DE4B4C" w:rsidP="00DE4B4C">
      <w:r>
        <w:separator/>
      </w:r>
    </w:p>
  </w:endnote>
  <w:endnote w:type="continuationSeparator" w:id="0">
    <w:p w:rsidR="00DE4B4C" w:rsidRDefault="00DE4B4C" w:rsidP="00DE4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832" w:rsidRDefault="00B3183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832" w:rsidRDefault="00B3183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832" w:rsidRDefault="00B3183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B4C" w:rsidRDefault="00DE4B4C" w:rsidP="00DE4B4C">
      <w:r>
        <w:separator/>
      </w:r>
    </w:p>
  </w:footnote>
  <w:footnote w:type="continuationSeparator" w:id="0">
    <w:p w:rsidR="00DE4B4C" w:rsidRDefault="00DE4B4C" w:rsidP="00DE4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832" w:rsidRDefault="00B3183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832" w:rsidRDefault="00B3183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832" w:rsidRDefault="00B3183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B55BC4"/>
    <w:multiLevelType w:val="hybridMultilevel"/>
    <w:tmpl w:val="648E2074"/>
    <w:lvl w:ilvl="0" w:tplc="7F229EF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  <w:b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E7C"/>
    <w:rsid w:val="003C6E7C"/>
    <w:rsid w:val="00416C82"/>
    <w:rsid w:val="005920B8"/>
    <w:rsid w:val="007A5AA8"/>
    <w:rsid w:val="00AE51D8"/>
    <w:rsid w:val="00B31832"/>
    <w:rsid w:val="00DE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4B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4B4C"/>
  </w:style>
  <w:style w:type="paragraph" w:styleId="a5">
    <w:name w:val="footer"/>
    <w:basedOn w:val="a"/>
    <w:link w:val="a6"/>
    <w:uiPriority w:val="99"/>
    <w:unhideWhenUsed/>
    <w:rsid w:val="00DE4B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4B4C"/>
  </w:style>
  <w:style w:type="table" w:customStyle="1" w:styleId="1">
    <w:name w:val="表 (格子)1"/>
    <w:basedOn w:val="a1"/>
    <w:next w:val="a7"/>
    <w:rsid w:val="00DE4B4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DE4B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46</Words>
  <Characters>266</Characters>
  <DocSecurity>0</DocSecurity>
  <Lines>2</Lines>
  <Paragraphs>1</Paragraphs>
  <ScaleCrop>false</ScaleCrop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2025-12-16T02:59:00Z</dcterms:created>
  <dcterms:modified xsi:type="dcterms:W3CDTF">2025-12-16T03:00:00Z</dcterms:modified>
</cp:coreProperties>
</file>