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2A229" w14:textId="77777777" w:rsidR="00C51BC3" w:rsidRPr="00E34755" w:rsidRDefault="00C51BC3" w:rsidP="00C51BC3">
      <w:pPr>
        <w:widowControl/>
        <w:jc w:val="left"/>
        <w:rPr>
          <w:rFonts w:asciiTheme="majorEastAsia" w:eastAsiaTheme="majorEastAsia" w:hAnsiTheme="majorEastAsia"/>
          <w:color w:val="000000" w:themeColor="text1"/>
        </w:rPr>
      </w:pPr>
      <w:r w:rsidRPr="00E34755">
        <w:rPr>
          <w:rFonts w:asciiTheme="majorEastAsia" w:eastAsiaTheme="majorEastAsia" w:hAnsiTheme="majorEastAsia"/>
          <w:noProof/>
          <w:color w:val="000000" w:themeColor="text1"/>
        </w:rPr>
        <mc:AlternateContent>
          <mc:Choice Requires="wps">
            <w:drawing>
              <wp:anchor distT="0" distB="0" distL="114300" distR="114300" simplePos="0" relativeHeight="251658240" behindDoc="0" locked="0" layoutInCell="1" allowOverlap="1" wp14:anchorId="3A5603B1" wp14:editId="1A77AA77">
                <wp:simplePos x="0" y="0"/>
                <wp:positionH relativeFrom="column">
                  <wp:posOffset>-120015</wp:posOffset>
                </wp:positionH>
                <wp:positionV relativeFrom="paragraph">
                  <wp:posOffset>-205740</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A9D07" w14:textId="77777777" w:rsidR="007C702E" w:rsidRDefault="007C702E" w:rsidP="00C51BC3">
                            <w:pPr>
                              <w:jc w:val="center"/>
                            </w:pPr>
                            <w:r w:rsidRPr="008F7D99">
                              <w:rPr>
                                <w:noProof/>
                              </w:rPr>
                              <w:drawing>
                                <wp:inline distT="0" distB="0" distL="0" distR="0" wp14:anchorId="726944F4" wp14:editId="4B874764">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03B1" id="正方形/長方形 4" o:spid="_x0000_s1026" style="position:absolute;margin-left:-9.45pt;margin-top:-16.2pt;width:11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" filled="f" stroked="f" strokeweight="1pt">
                <v:textbox>
                  <w:txbxContent>
                    <w:p w14:paraId="7DEA9D07" w14:textId="77777777" w:rsidR="007C702E" w:rsidRDefault="007C702E" w:rsidP="00C51BC3">
                      <w:pPr>
                        <w:jc w:val="center"/>
                      </w:pPr>
                      <w:r w:rsidRPr="008F7D99">
                        <w:rPr>
                          <w:noProof/>
                        </w:rPr>
                        <w:drawing>
                          <wp:inline distT="0" distB="0" distL="0" distR="0" wp14:anchorId="726944F4" wp14:editId="4B874764">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53F3B3A5" w14:textId="6C468D60" w:rsidR="00C51BC3" w:rsidRPr="00E34755" w:rsidRDefault="00C51BC3" w:rsidP="00C51BC3">
      <w:pPr>
        <w:widowControl/>
        <w:jc w:val="left"/>
        <w:rPr>
          <w:rFonts w:asciiTheme="majorEastAsia" w:eastAsiaTheme="majorEastAsia" w:hAnsiTheme="majorEastAsia"/>
          <w:color w:val="000000" w:themeColor="text1"/>
        </w:rPr>
      </w:pPr>
    </w:p>
    <w:p w14:paraId="473F95FC" w14:textId="69AA9E06" w:rsidR="00C51BC3" w:rsidRPr="00E34755" w:rsidRDefault="003E7DE8" w:rsidP="00C51BC3">
      <w:pPr>
        <w:widowControl/>
        <w:jc w:val="left"/>
        <w:rPr>
          <w:rFonts w:asciiTheme="majorEastAsia" w:eastAsiaTheme="majorEastAsia" w:hAnsiTheme="majorEastAsia"/>
          <w:b/>
          <w:color w:val="000000" w:themeColor="text1"/>
          <w:sz w:val="40"/>
        </w:rPr>
      </w:pPr>
      <w:r w:rsidRPr="00E34755">
        <w:rPr>
          <w:rFonts w:asciiTheme="majorEastAsia" w:eastAsiaTheme="majorEastAsia" w:hAnsiTheme="majorEastAsia"/>
          <w:noProof/>
          <w:color w:val="000000" w:themeColor="text1"/>
        </w:rPr>
        <mc:AlternateContent>
          <mc:Choice Requires="wps">
            <w:drawing>
              <wp:anchor distT="0" distB="0" distL="114300" distR="114300" simplePos="0" relativeHeight="251656192" behindDoc="0" locked="0" layoutInCell="1" allowOverlap="1" wp14:anchorId="5ACCD858" wp14:editId="500C8260">
                <wp:simplePos x="0" y="0"/>
                <wp:positionH relativeFrom="margin">
                  <wp:align>left</wp:align>
                </wp:positionH>
                <wp:positionV relativeFrom="paragraph">
                  <wp:posOffset>69850</wp:posOffset>
                </wp:positionV>
                <wp:extent cx="5905500" cy="1257300"/>
                <wp:effectExtent l="0" t="0" r="190500" b="190500"/>
                <wp:wrapNone/>
                <wp:docPr id="14" name="角丸四角形 14"/>
                <wp:cNvGraphicFramePr/>
                <a:graphic xmlns:a="http://schemas.openxmlformats.org/drawingml/2006/main">
                  <a:graphicData uri="http://schemas.microsoft.com/office/word/2010/wordprocessingShape">
                    <wps:wsp>
                      <wps:cNvSpPr/>
                      <wps:spPr>
                        <a:xfrm>
                          <a:off x="0" y="0"/>
                          <a:ext cx="5905500"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E56C42" w14:textId="0EC42956" w:rsidR="007C702E" w:rsidRPr="00605A82" w:rsidRDefault="007C702E" w:rsidP="00C51BC3">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E34755">
                              <w:rPr>
                                <w:rFonts w:ascii="HGｺﾞｼｯｸM" w:eastAsia="HGｺﾞｼｯｸM" w:hAnsiTheme="majorEastAsia" w:hint="eastAsia"/>
                                <w:b/>
                                <w:color w:val="000000" w:themeColor="text1"/>
                                <w:sz w:val="40"/>
                              </w:rPr>
                              <w:t>７年</w:t>
                            </w:r>
                            <w:r>
                              <w:rPr>
                                <w:rFonts w:ascii="HGｺﾞｼｯｸM" w:eastAsia="HGｺﾞｼｯｸM" w:hAnsiTheme="majorEastAsia" w:hint="eastAsia"/>
                                <w:b/>
                                <w:color w:val="000000" w:themeColor="text1"/>
                                <w:sz w:val="40"/>
                              </w:rPr>
                              <w:t>度　児童福祉施設等</w:t>
                            </w:r>
                            <w:r w:rsidRPr="00605A82">
                              <w:rPr>
                                <w:rFonts w:ascii="HGｺﾞｼｯｸM" w:eastAsia="HGｺﾞｼｯｸM" w:hAnsiTheme="majorEastAsia" w:hint="eastAsia"/>
                                <w:b/>
                                <w:color w:val="000000" w:themeColor="text1"/>
                                <w:sz w:val="40"/>
                              </w:rPr>
                              <w:t>一般監査提出資料</w:t>
                            </w:r>
                          </w:p>
                          <w:p w14:paraId="5476F4CB" w14:textId="77777777" w:rsidR="007C702E" w:rsidRPr="00605A82" w:rsidRDefault="007C702E" w:rsidP="00C51BC3">
                            <w:pPr>
                              <w:widowControl/>
                              <w:jc w:val="left"/>
                              <w:rPr>
                                <w:rFonts w:ascii="HGｺﾞｼｯｸM" w:eastAsia="HGｺﾞｼｯｸM" w:hAnsiTheme="majorEastAsia"/>
                                <w:color w:val="000000" w:themeColor="text1"/>
                              </w:rPr>
                            </w:pPr>
                          </w:p>
                          <w:p w14:paraId="729A0142" w14:textId="3CB505A8" w:rsidR="007C702E" w:rsidRPr="00605A82" w:rsidRDefault="007C702E" w:rsidP="00C51BC3">
                            <w:pPr>
                              <w:widowControl/>
                              <w:jc w:val="center"/>
                            </w:pPr>
                            <w:r>
                              <w:rPr>
                                <w:rFonts w:ascii="HGｺﾞｼｯｸM" w:eastAsia="HGｺﾞｼｯｸM" w:hAnsiTheme="majorEastAsia" w:hint="eastAsia"/>
                                <w:b/>
                                <w:color w:val="000000" w:themeColor="text1"/>
                                <w:sz w:val="40"/>
                              </w:rPr>
                              <w:t>自主点検表１（運営管理</w:t>
                            </w:r>
                            <w:r w:rsidRPr="00C51BC3">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CD858" id="角丸四角形 14" o:spid="_x0000_s1027" style="position:absolute;margin-left:0;margin-top:5.5pt;width:465pt;height:9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" fillcolor="#d8d8d8 [2732]" strokecolor="#404040 [2429]" strokeweight="1pt">
                <v:stroke joinstyle="miter"/>
                <v:shadow on="t" color="black" opacity="26214f" origin="-.5,-.5" offset="2.99342mm,2.99342mm"/>
                <v:textbox>
                  <w:txbxContent>
                    <w:p w14:paraId="38E56C42" w14:textId="0EC42956" w:rsidR="007C702E" w:rsidRPr="00605A82" w:rsidRDefault="007C702E" w:rsidP="00C51BC3">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E34755">
                        <w:rPr>
                          <w:rFonts w:ascii="HGｺﾞｼｯｸM" w:eastAsia="HGｺﾞｼｯｸM" w:hAnsiTheme="majorEastAsia" w:hint="eastAsia"/>
                          <w:b/>
                          <w:color w:val="000000" w:themeColor="text1"/>
                          <w:sz w:val="40"/>
                        </w:rPr>
                        <w:t>７年</w:t>
                      </w:r>
                      <w:r>
                        <w:rPr>
                          <w:rFonts w:ascii="HGｺﾞｼｯｸM" w:eastAsia="HGｺﾞｼｯｸM" w:hAnsiTheme="majorEastAsia" w:hint="eastAsia"/>
                          <w:b/>
                          <w:color w:val="000000" w:themeColor="text1"/>
                          <w:sz w:val="40"/>
                        </w:rPr>
                        <w:t>度　児童福祉施設等</w:t>
                      </w:r>
                      <w:r w:rsidRPr="00605A82">
                        <w:rPr>
                          <w:rFonts w:ascii="HGｺﾞｼｯｸM" w:eastAsia="HGｺﾞｼｯｸM" w:hAnsiTheme="majorEastAsia" w:hint="eastAsia"/>
                          <w:b/>
                          <w:color w:val="000000" w:themeColor="text1"/>
                          <w:sz w:val="40"/>
                        </w:rPr>
                        <w:t>一般監査提出資料</w:t>
                      </w:r>
                    </w:p>
                    <w:p w14:paraId="5476F4CB" w14:textId="77777777" w:rsidR="007C702E" w:rsidRPr="00605A82" w:rsidRDefault="007C702E" w:rsidP="00C51BC3">
                      <w:pPr>
                        <w:widowControl/>
                        <w:jc w:val="left"/>
                        <w:rPr>
                          <w:rFonts w:ascii="HGｺﾞｼｯｸM" w:eastAsia="HGｺﾞｼｯｸM" w:hAnsiTheme="majorEastAsia"/>
                          <w:color w:val="000000" w:themeColor="text1"/>
                        </w:rPr>
                      </w:pPr>
                    </w:p>
                    <w:p w14:paraId="729A0142" w14:textId="3CB505A8" w:rsidR="007C702E" w:rsidRPr="00605A82" w:rsidRDefault="007C702E" w:rsidP="00C51BC3">
                      <w:pPr>
                        <w:widowControl/>
                        <w:jc w:val="center"/>
                      </w:pPr>
                      <w:r>
                        <w:rPr>
                          <w:rFonts w:ascii="HGｺﾞｼｯｸM" w:eastAsia="HGｺﾞｼｯｸM" w:hAnsiTheme="majorEastAsia" w:hint="eastAsia"/>
                          <w:b/>
                          <w:color w:val="000000" w:themeColor="text1"/>
                          <w:sz w:val="40"/>
                        </w:rPr>
                        <w:t>自主点検表１（運営管理</w:t>
                      </w:r>
                      <w:r w:rsidRPr="00C51BC3">
                        <w:rPr>
                          <w:rFonts w:ascii="HGｺﾞｼｯｸM" w:eastAsia="HGｺﾞｼｯｸM" w:hAnsiTheme="majorEastAsia" w:hint="eastAsia"/>
                          <w:b/>
                          <w:color w:val="000000" w:themeColor="text1"/>
                          <w:sz w:val="40"/>
                        </w:rPr>
                        <w:t>）</w:t>
                      </w:r>
                    </w:p>
                  </w:txbxContent>
                </v:textbox>
                <w10:wrap anchorx="margin"/>
              </v:roundrect>
            </w:pict>
          </mc:Fallback>
        </mc:AlternateContent>
      </w:r>
      <w:r w:rsidR="00C51BC3" w:rsidRPr="00E34755">
        <w:rPr>
          <w:rFonts w:asciiTheme="majorEastAsia" w:eastAsiaTheme="majorEastAsia" w:hAnsiTheme="majorEastAsia"/>
          <w:b/>
          <w:color w:val="000000" w:themeColor="text1"/>
          <w:sz w:val="40"/>
        </w:rPr>
        <w:t xml:space="preserve"> </w:t>
      </w:r>
    </w:p>
    <w:p w14:paraId="6D69C49A" w14:textId="77777777" w:rsidR="00C762E9" w:rsidRPr="00E34755" w:rsidRDefault="00C762E9" w:rsidP="00C762E9">
      <w:pPr>
        <w:widowControl/>
        <w:jc w:val="left"/>
        <w:rPr>
          <w:rFonts w:asciiTheme="majorEastAsia" w:eastAsiaTheme="majorEastAsia" w:hAnsiTheme="majorEastAsia"/>
          <w:color w:val="000000" w:themeColor="text1"/>
        </w:rPr>
      </w:pPr>
    </w:p>
    <w:p w14:paraId="0DA842E8" w14:textId="77777777" w:rsidR="00C762E9" w:rsidRPr="00E34755" w:rsidRDefault="00C762E9" w:rsidP="00C762E9">
      <w:pPr>
        <w:widowControl/>
        <w:jc w:val="left"/>
        <w:rPr>
          <w:rFonts w:asciiTheme="majorEastAsia" w:eastAsiaTheme="majorEastAsia" w:hAnsiTheme="majorEastAsia"/>
          <w:color w:val="000000" w:themeColor="text1"/>
        </w:rPr>
      </w:pPr>
    </w:p>
    <w:p w14:paraId="0B1B749C" w14:textId="77777777" w:rsidR="00A140B3" w:rsidRPr="00E34755" w:rsidRDefault="00A140B3" w:rsidP="00243C50">
      <w:pPr>
        <w:widowControl/>
        <w:jc w:val="left"/>
        <w:rPr>
          <w:rFonts w:asciiTheme="majorEastAsia" w:eastAsiaTheme="majorEastAsia" w:hAnsiTheme="majorEastAsia"/>
          <w:color w:val="000000" w:themeColor="text1"/>
        </w:rPr>
      </w:pPr>
    </w:p>
    <w:p w14:paraId="37552C3C" w14:textId="77777777" w:rsidR="00C762E9" w:rsidRPr="00E34755" w:rsidRDefault="00C762E9" w:rsidP="000850E2">
      <w:pPr>
        <w:widowControl/>
        <w:jc w:val="left"/>
        <w:rPr>
          <w:rFonts w:asciiTheme="majorEastAsia" w:eastAsiaTheme="majorEastAsia" w:hAnsiTheme="majorEastAsia"/>
          <w:color w:val="000000" w:themeColor="text1"/>
        </w:rPr>
      </w:pPr>
    </w:p>
    <w:p w14:paraId="598ED00A" w14:textId="77777777" w:rsidR="00C9211F" w:rsidRPr="00E34755" w:rsidRDefault="00C9211F" w:rsidP="000850E2">
      <w:pPr>
        <w:widowControl/>
        <w:jc w:val="left"/>
        <w:rPr>
          <w:rFonts w:asciiTheme="majorEastAsia" w:eastAsiaTheme="majorEastAsia" w:hAnsiTheme="majorEastAsia"/>
          <w:color w:val="000000" w:themeColor="text1"/>
        </w:rPr>
      </w:pPr>
    </w:p>
    <w:p w14:paraId="56CFEC18" w14:textId="77777777" w:rsidR="00C9211F" w:rsidRPr="00E34755" w:rsidRDefault="00C9211F" w:rsidP="000850E2">
      <w:pPr>
        <w:widowControl/>
        <w:jc w:val="left"/>
        <w:rPr>
          <w:rFonts w:asciiTheme="majorEastAsia" w:eastAsiaTheme="majorEastAsia" w:hAnsiTheme="majorEastAsia"/>
          <w:color w:val="000000" w:themeColor="text1"/>
        </w:rPr>
      </w:pPr>
    </w:p>
    <w:p w14:paraId="01A1341B" w14:textId="77777777" w:rsidR="00C9211F" w:rsidRPr="00E34755" w:rsidRDefault="00C9211F"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544"/>
        <w:gridCol w:w="3821"/>
      </w:tblGrid>
      <w:tr w:rsidR="00E34755" w:rsidRPr="00E34755" w14:paraId="529F16E6" w14:textId="77777777" w:rsidTr="003E7DE8">
        <w:trPr>
          <w:trHeight w:hRule="exact" w:val="680"/>
        </w:trPr>
        <w:tc>
          <w:tcPr>
            <w:tcW w:w="2263" w:type="dxa"/>
            <w:vAlign w:val="center"/>
          </w:tcPr>
          <w:p w14:paraId="2058AC0E" w14:textId="77777777" w:rsidR="000850E2" w:rsidRPr="00E34755" w:rsidRDefault="0069331A" w:rsidP="0069331A">
            <w:pPr>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施設種別</w:t>
            </w:r>
          </w:p>
        </w:tc>
        <w:tc>
          <w:tcPr>
            <w:tcW w:w="7365" w:type="dxa"/>
            <w:gridSpan w:val="2"/>
            <w:vAlign w:val="center"/>
          </w:tcPr>
          <w:p w14:paraId="04CD4A11" w14:textId="77777777" w:rsidR="000850E2" w:rsidRPr="00E34755" w:rsidRDefault="000850E2" w:rsidP="000850E2">
            <w:pPr>
              <w:widowControl/>
              <w:jc w:val="left"/>
              <w:rPr>
                <w:rFonts w:asciiTheme="majorEastAsia" w:eastAsiaTheme="majorEastAsia" w:hAnsiTheme="majorEastAsia"/>
                <w:color w:val="000000" w:themeColor="text1"/>
              </w:rPr>
            </w:pPr>
          </w:p>
        </w:tc>
      </w:tr>
      <w:tr w:rsidR="00E34755" w:rsidRPr="00E34755" w14:paraId="3CF2D6B3" w14:textId="77777777" w:rsidTr="003E7DE8">
        <w:trPr>
          <w:trHeight w:hRule="exact" w:val="680"/>
        </w:trPr>
        <w:tc>
          <w:tcPr>
            <w:tcW w:w="2263" w:type="dxa"/>
            <w:vAlign w:val="center"/>
          </w:tcPr>
          <w:p w14:paraId="3C3E57E6" w14:textId="77777777" w:rsidR="000850E2" w:rsidRPr="00E34755" w:rsidRDefault="0069331A" w:rsidP="0069331A">
            <w:pPr>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法人名</w:t>
            </w:r>
          </w:p>
        </w:tc>
        <w:tc>
          <w:tcPr>
            <w:tcW w:w="7365" w:type="dxa"/>
            <w:gridSpan w:val="2"/>
            <w:vAlign w:val="center"/>
          </w:tcPr>
          <w:p w14:paraId="3EBEE8B9" w14:textId="77777777" w:rsidR="000850E2" w:rsidRPr="00E34755" w:rsidRDefault="000850E2" w:rsidP="000850E2">
            <w:pPr>
              <w:widowControl/>
              <w:jc w:val="left"/>
              <w:rPr>
                <w:rFonts w:asciiTheme="majorEastAsia" w:eastAsiaTheme="majorEastAsia" w:hAnsiTheme="majorEastAsia"/>
                <w:color w:val="000000" w:themeColor="text1"/>
              </w:rPr>
            </w:pPr>
          </w:p>
        </w:tc>
      </w:tr>
      <w:tr w:rsidR="00E34755" w:rsidRPr="00E34755" w14:paraId="6C0CA375" w14:textId="77777777" w:rsidTr="003E7DE8">
        <w:trPr>
          <w:trHeight w:hRule="exact" w:val="680"/>
        </w:trPr>
        <w:tc>
          <w:tcPr>
            <w:tcW w:w="2263" w:type="dxa"/>
            <w:vAlign w:val="center"/>
          </w:tcPr>
          <w:p w14:paraId="7DD4AF10" w14:textId="77777777" w:rsidR="0055001F" w:rsidRPr="00E34755" w:rsidRDefault="00DB7E2E" w:rsidP="005A3CBC">
            <w:pPr>
              <w:snapToGrid w:val="0"/>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指導監査を行う</w:t>
            </w:r>
          </w:p>
          <w:p w14:paraId="1FCA2C18" w14:textId="682C12A8" w:rsidR="009B2E9D" w:rsidRPr="00E34755" w:rsidRDefault="005A3CBC" w:rsidP="005A3CBC">
            <w:pPr>
              <w:snapToGrid w:val="0"/>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施設名及び</w:t>
            </w:r>
            <w:r w:rsidR="00DB7E2E" w:rsidRPr="00E34755">
              <w:rPr>
                <w:rFonts w:asciiTheme="majorEastAsia" w:eastAsiaTheme="majorEastAsia" w:hAnsiTheme="majorEastAsia" w:hint="eastAsia"/>
                <w:color w:val="000000" w:themeColor="text1"/>
              </w:rPr>
              <w:t>所在地</w:t>
            </w:r>
          </w:p>
        </w:tc>
        <w:tc>
          <w:tcPr>
            <w:tcW w:w="7365" w:type="dxa"/>
            <w:gridSpan w:val="2"/>
            <w:vAlign w:val="center"/>
          </w:tcPr>
          <w:p w14:paraId="2A0A668B" w14:textId="77777777" w:rsidR="009B2E9D" w:rsidRPr="00E34755" w:rsidRDefault="009B2E9D" w:rsidP="000850E2">
            <w:pPr>
              <w:widowControl/>
              <w:jc w:val="left"/>
              <w:rPr>
                <w:rFonts w:asciiTheme="majorEastAsia" w:eastAsiaTheme="majorEastAsia" w:hAnsiTheme="majorEastAsia"/>
                <w:color w:val="000000" w:themeColor="text1"/>
              </w:rPr>
            </w:pPr>
          </w:p>
        </w:tc>
      </w:tr>
      <w:tr w:rsidR="00E34755" w:rsidRPr="00E34755" w14:paraId="617FD5B3" w14:textId="77777777" w:rsidTr="003E7DE8">
        <w:trPr>
          <w:trHeight w:hRule="exact" w:val="680"/>
        </w:trPr>
        <w:tc>
          <w:tcPr>
            <w:tcW w:w="2263" w:type="dxa"/>
            <w:vAlign w:val="center"/>
          </w:tcPr>
          <w:p w14:paraId="3BE7ABDA" w14:textId="77777777" w:rsidR="000850E2" w:rsidRPr="00E34755" w:rsidRDefault="000850E2" w:rsidP="0069331A">
            <w:pPr>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41B896D9" w14:textId="77777777" w:rsidR="000850E2" w:rsidRPr="00E34755" w:rsidRDefault="000850E2" w:rsidP="000850E2">
            <w:pPr>
              <w:widowControl/>
              <w:jc w:val="left"/>
              <w:rPr>
                <w:rFonts w:asciiTheme="majorEastAsia" w:eastAsiaTheme="majorEastAsia" w:hAnsiTheme="majorEastAsia"/>
                <w:color w:val="000000" w:themeColor="text1"/>
              </w:rPr>
            </w:pPr>
          </w:p>
        </w:tc>
      </w:tr>
      <w:tr w:rsidR="00E34755" w:rsidRPr="00E34755" w14:paraId="4E927C30" w14:textId="77777777" w:rsidTr="003E7DE8">
        <w:trPr>
          <w:trHeight w:hRule="exact" w:val="567"/>
        </w:trPr>
        <w:tc>
          <w:tcPr>
            <w:tcW w:w="2263" w:type="dxa"/>
            <w:vMerge w:val="restart"/>
            <w:vAlign w:val="center"/>
          </w:tcPr>
          <w:p w14:paraId="00363030" w14:textId="77777777" w:rsidR="000850E2" w:rsidRPr="00E34755" w:rsidRDefault="000850E2" w:rsidP="0069331A">
            <w:pPr>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連絡先</w:t>
            </w:r>
          </w:p>
        </w:tc>
        <w:tc>
          <w:tcPr>
            <w:tcW w:w="3544" w:type="dxa"/>
            <w:tcBorders>
              <w:bottom w:val="nil"/>
              <w:right w:val="nil"/>
            </w:tcBorders>
            <w:vAlign w:val="center"/>
          </w:tcPr>
          <w:p w14:paraId="39E35417" w14:textId="77777777" w:rsidR="000850E2" w:rsidRPr="00E34755" w:rsidRDefault="000850E2" w:rsidP="000850E2">
            <w:pP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 xml:space="preserve">　電話：</w:t>
            </w:r>
          </w:p>
        </w:tc>
        <w:tc>
          <w:tcPr>
            <w:tcW w:w="3821" w:type="dxa"/>
            <w:tcBorders>
              <w:left w:val="nil"/>
              <w:bottom w:val="nil"/>
            </w:tcBorders>
            <w:vAlign w:val="center"/>
          </w:tcPr>
          <w:p w14:paraId="611DC81A" w14:textId="77777777" w:rsidR="000850E2" w:rsidRPr="00E34755" w:rsidRDefault="000850E2" w:rsidP="000850E2">
            <w:pP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 xml:space="preserve">　ＦＡＸ：</w:t>
            </w:r>
          </w:p>
        </w:tc>
      </w:tr>
      <w:tr w:rsidR="00E34755" w:rsidRPr="00E34755" w14:paraId="6510B099" w14:textId="77777777" w:rsidTr="003E7DE8">
        <w:trPr>
          <w:trHeight w:hRule="exact" w:val="567"/>
        </w:trPr>
        <w:tc>
          <w:tcPr>
            <w:tcW w:w="2263" w:type="dxa"/>
            <w:vMerge/>
            <w:vAlign w:val="center"/>
          </w:tcPr>
          <w:p w14:paraId="64B3291C" w14:textId="77777777" w:rsidR="000850E2" w:rsidRPr="00E34755" w:rsidRDefault="000850E2" w:rsidP="0069331A">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483CF1AF" w14:textId="77777777" w:rsidR="000850E2" w:rsidRPr="00E34755" w:rsidRDefault="000850E2" w:rsidP="000850E2">
            <w:pP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 xml:space="preserve">　Ｅメール：</w:t>
            </w:r>
          </w:p>
        </w:tc>
      </w:tr>
      <w:tr w:rsidR="00E34755" w:rsidRPr="00E34755" w14:paraId="4494D978" w14:textId="77777777" w:rsidTr="003E7DE8">
        <w:trPr>
          <w:trHeight w:hRule="exact" w:val="680"/>
        </w:trPr>
        <w:tc>
          <w:tcPr>
            <w:tcW w:w="2263" w:type="dxa"/>
            <w:vAlign w:val="center"/>
          </w:tcPr>
          <w:p w14:paraId="4C53B83F" w14:textId="77777777" w:rsidR="000850E2" w:rsidRPr="00E34755" w:rsidRDefault="000850E2" w:rsidP="0069331A">
            <w:pPr>
              <w:jc w:val="cente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記入年月日</w:t>
            </w:r>
          </w:p>
        </w:tc>
        <w:tc>
          <w:tcPr>
            <w:tcW w:w="7365" w:type="dxa"/>
            <w:gridSpan w:val="2"/>
            <w:vAlign w:val="center"/>
          </w:tcPr>
          <w:p w14:paraId="42D01A7C" w14:textId="16F9DFC7" w:rsidR="000850E2" w:rsidRPr="00E34755" w:rsidRDefault="00DA2AB4" w:rsidP="000850E2">
            <w:pP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 xml:space="preserve">　令和　</w:t>
            </w:r>
            <w:r w:rsidR="000850E2" w:rsidRPr="00E34755">
              <w:rPr>
                <w:rFonts w:asciiTheme="majorEastAsia" w:eastAsiaTheme="majorEastAsia" w:hAnsiTheme="majorEastAsia" w:hint="eastAsia"/>
                <w:color w:val="000000" w:themeColor="text1"/>
              </w:rPr>
              <w:t xml:space="preserve">　</w:t>
            </w:r>
            <w:r w:rsidR="000C74A2" w:rsidRPr="00E34755">
              <w:rPr>
                <w:rFonts w:asciiTheme="majorEastAsia" w:eastAsiaTheme="majorEastAsia" w:hAnsiTheme="majorEastAsia" w:hint="eastAsia"/>
                <w:color w:val="000000" w:themeColor="text1"/>
              </w:rPr>
              <w:t xml:space="preserve">　　　</w:t>
            </w:r>
            <w:r w:rsidR="000850E2" w:rsidRPr="00E34755">
              <w:rPr>
                <w:rFonts w:asciiTheme="majorEastAsia" w:eastAsiaTheme="majorEastAsia" w:hAnsiTheme="majorEastAsia" w:hint="eastAsia"/>
                <w:color w:val="000000" w:themeColor="text1"/>
              </w:rPr>
              <w:t>年</w:t>
            </w:r>
            <w:r w:rsidR="000C74A2" w:rsidRPr="00E34755">
              <w:rPr>
                <w:rFonts w:asciiTheme="majorEastAsia" w:eastAsiaTheme="majorEastAsia" w:hAnsiTheme="majorEastAsia" w:hint="eastAsia"/>
                <w:color w:val="000000" w:themeColor="text1"/>
              </w:rPr>
              <w:t xml:space="preserve">　　　</w:t>
            </w:r>
            <w:r w:rsidR="000850E2" w:rsidRPr="00E34755">
              <w:rPr>
                <w:rFonts w:asciiTheme="majorEastAsia" w:eastAsiaTheme="majorEastAsia" w:hAnsiTheme="majorEastAsia" w:hint="eastAsia"/>
                <w:color w:val="000000" w:themeColor="text1"/>
              </w:rPr>
              <w:t xml:space="preserve">　　月　</w:t>
            </w:r>
            <w:r w:rsidR="000C74A2" w:rsidRPr="00E34755">
              <w:rPr>
                <w:rFonts w:asciiTheme="majorEastAsia" w:eastAsiaTheme="majorEastAsia" w:hAnsiTheme="majorEastAsia" w:hint="eastAsia"/>
                <w:color w:val="000000" w:themeColor="text1"/>
              </w:rPr>
              <w:t xml:space="preserve">　　　</w:t>
            </w:r>
            <w:r w:rsidR="000850E2" w:rsidRPr="00E34755">
              <w:rPr>
                <w:rFonts w:asciiTheme="majorEastAsia" w:eastAsiaTheme="majorEastAsia" w:hAnsiTheme="majorEastAsia" w:hint="eastAsia"/>
                <w:color w:val="000000" w:themeColor="text1"/>
              </w:rPr>
              <w:t xml:space="preserve">　日</w:t>
            </w:r>
          </w:p>
        </w:tc>
      </w:tr>
    </w:tbl>
    <w:p w14:paraId="1D67A2F1" w14:textId="77777777" w:rsidR="00A140B3" w:rsidRPr="00E34755" w:rsidRDefault="0069331A" w:rsidP="00243C50">
      <w:pPr>
        <w:widowControl/>
        <w:jc w:val="left"/>
        <w:rPr>
          <w:rFonts w:asciiTheme="majorEastAsia" w:eastAsiaTheme="majorEastAsia" w:hAnsiTheme="majorEastAsia"/>
          <w:color w:val="000000" w:themeColor="text1"/>
          <w:sz w:val="22"/>
        </w:rPr>
      </w:pPr>
      <w:r w:rsidRPr="00E34755">
        <w:rPr>
          <w:rFonts w:asciiTheme="majorEastAsia" w:eastAsiaTheme="majorEastAsia" w:hAnsiTheme="majorEastAsia" w:hint="eastAsia"/>
          <w:color w:val="000000" w:themeColor="text1"/>
          <w:sz w:val="22"/>
        </w:rPr>
        <w:t>※記載の中で指示のある項目以外は、直近の状況について記入してください。</w:t>
      </w:r>
    </w:p>
    <w:p w14:paraId="2BE2C2EE" w14:textId="77777777" w:rsidR="009B2E9D" w:rsidRPr="00E34755" w:rsidRDefault="009B2E9D" w:rsidP="009B2E9D">
      <w:pPr>
        <w:widowControl/>
        <w:jc w:val="right"/>
        <w:rPr>
          <w:rFonts w:asciiTheme="majorEastAsia" w:eastAsiaTheme="majorEastAsia" w:hAnsiTheme="majorEastAsia"/>
          <w:color w:val="000000" w:themeColor="text1"/>
        </w:rPr>
      </w:pPr>
    </w:p>
    <w:p w14:paraId="355CF3F6" w14:textId="77777777" w:rsidR="000850E2" w:rsidRPr="00E34755" w:rsidRDefault="000850E2" w:rsidP="00243C50">
      <w:pPr>
        <w:widowControl/>
        <w:jc w:val="left"/>
        <w:rPr>
          <w:rFonts w:asciiTheme="majorEastAsia" w:eastAsiaTheme="majorEastAsia" w:hAnsiTheme="majorEastAsia"/>
          <w:color w:val="000000" w:themeColor="text1"/>
        </w:rPr>
      </w:pPr>
    </w:p>
    <w:p w14:paraId="4A07F37E" w14:textId="77777777" w:rsidR="00E01A4D" w:rsidRPr="00E34755" w:rsidRDefault="004D5C56" w:rsidP="00FA259F">
      <w:pPr>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sz w:val="28"/>
          <w:bdr w:val="single" w:sz="4" w:space="0" w:color="auto"/>
        </w:rPr>
        <w:t xml:space="preserve"> </w:t>
      </w:r>
      <w:r w:rsidR="00F40900" w:rsidRPr="00E34755">
        <w:rPr>
          <w:rFonts w:asciiTheme="majorEastAsia" w:eastAsiaTheme="majorEastAsia" w:hAnsiTheme="majorEastAsia" w:hint="eastAsia"/>
          <w:color w:val="000000" w:themeColor="text1"/>
          <w:sz w:val="28"/>
          <w:bdr w:val="single" w:sz="4" w:space="0" w:color="auto"/>
        </w:rPr>
        <w:t>自主点検表記入要領</w:t>
      </w:r>
      <w:r w:rsidRPr="00E34755">
        <w:rPr>
          <w:rFonts w:asciiTheme="majorEastAsia" w:eastAsiaTheme="majorEastAsia" w:hAnsiTheme="majorEastAsia" w:hint="eastAsia"/>
          <w:color w:val="000000" w:themeColor="text1"/>
          <w:sz w:val="28"/>
          <w:bdr w:val="single" w:sz="4" w:space="0" w:color="auto"/>
        </w:rPr>
        <w:t xml:space="preserve"> </w:t>
      </w:r>
    </w:p>
    <w:p w14:paraId="2E14FB6C" w14:textId="77777777" w:rsidR="00F40900" w:rsidRPr="00E34755"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１　自主点検表の対象</w:t>
      </w:r>
    </w:p>
    <w:p w14:paraId="75FE1F1F" w14:textId="14FD9181" w:rsidR="00F40900" w:rsidRPr="00E34755"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 xml:space="preserve">　　この点検表は、児童福祉施設</w:t>
      </w:r>
      <w:r w:rsidR="00324FFD" w:rsidRPr="00E34755">
        <w:rPr>
          <w:rFonts w:asciiTheme="majorEastAsia" w:eastAsiaTheme="majorEastAsia" w:hAnsiTheme="majorEastAsia" w:hint="eastAsia"/>
          <w:color w:val="000000" w:themeColor="text1"/>
        </w:rPr>
        <w:t>等</w:t>
      </w:r>
      <w:r w:rsidR="00864532" w:rsidRPr="00E34755">
        <w:rPr>
          <w:rFonts w:asciiTheme="majorEastAsia" w:eastAsiaTheme="majorEastAsia" w:hAnsiTheme="majorEastAsia" w:hint="eastAsia"/>
          <w:color w:val="000000" w:themeColor="text1"/>
        </w:rPr>
        <w:t>（保育所、小規模保育事業所）</w:t>
      </w:r>
      <w:r w:rsidRPr="00E34755">
        <w:rPr>
          <w:rFonts w:asciiTheme="majorEastAsia" w:eastAsiaTheme="majorEastAsia" w:hAnsiTheme="majorEastAsia" w:hint="eastAsia"/>
          <w:color w:val="000000" w:themeColor="text1"/>
        </w:rPr>
        <w:t>を対象としています。</w:t>
      </w:r>
    </w:p>
    <w:p w14:paraId="30FCCDA4" w14:textId="77777777" w:rsidR="00F40900" w:rsidRPr="00E34755"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p>
    <w:p w14:paraId="6D69DD46" w14:textId="77777777" w:rsidR="00F40900" w:rsidRPr="00E34755"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２　記入方法</w:t>
      </w:r>
    </w:p>
    <w:p w14:paraId="115AB853" w14:textId="09F38A94" w:rsidR="009A7CCF" w:rsidRPr="00E34755"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（１）「点検結果」欄の該当する回答</w:t>
      </w:r>
      <w:r w:rsidR="0005755E" w:rsidRPr="00E34755">
        <w:rPr>
          <w:rFonts w:asciiTheme="majorEastAsia" w:eastAsiaTheme="majorEastAsia" w:hAnsiTheme="majorEastAsia" w:hint="eastAsia"/>
          <w:color w:val="000000" w:themeColor="text1"/>
        </w:rPr>
        <w:t>の「□」に「チェック（☑）」</w:t>
      </w:r>
      <w:r w:rsidRPr="00E34755">
        <w:rPr>
          <w:rFonts w:asciiTheme="majorEastAsia" w:eastAsiaTheme="majorEastAsia" w:hAnsiTheme="majorEastAsia" w:hint="eastAsia"/>
          <w:color w:val="000000" w:themeColor="text1"/>
        </w:rPr>
        <w:t>を</w:t>
      </w:r>
      <w:r w:rsidR="0005755E" w:rsidRPr="00E34755">
        <w:rPr>
          <w:rFonts w:asciiTheme="majorEastAsia" w:eastAsiaTheme="majorEastAsia" w:hAnsiTheme="majorEastAsia" w:hint="eastAsia"/>
          <w:color w:val="000000" w:themeColor="text1"/>
        </w:rPr>
        <w:t>記入して</w:t>
      </w:r>
      <w:r w:rsidRPr="00E34755">
        <w:rPr>
          <w:rFonts w:asciiTheme="majorEastAsia" w:eastAsiaTheme="majorEastAsia" w:hAnsiTheme="majorEastAsia" w:hint="eastAsia"/>
          <w:color w:val="000000" w:themeColor="text1"/>
        </w:rPr>
        <w:t>ください。</w:t>
      </w:r>
      <w:r w:rsidR="0005755E" w:rsidRPr="00E34755">
        <w:rPr>
          <w:rFonts w:asciiTheme="majorEastAsia" w:eastAsiaTheme="majorEastAsia" w:hAnsiTheme="majorEastAsia" w:hint="eastAsia"/>
          <w:color w:val="000000" w:themeColor="text1"/>
        </w:rPr>
        <w:t xml:space="preserve">　　　　　</w:t>
      </w:r>
      <w:r w:rsidRPr="00E34755">
        <w:rPr>
          <w:rFonts w:asciiTheme="majorEastAsia" w:eastAsiaTheme="majorEastAsia" w:hAnsiTheme="majorEastAsia" w:hint="eastAsia"/>
          <w:color w:val="000000" w:themeColor="text1"/>
        </w:rPr>
        <w:t>また、「記入欄及び点検のポイ</w:t>
      </w:r>
      <w:r w:rsidR="009B2E9D" w:rsidRPr="00E34755">
        <w:rPr>
          <w:rFonts w:asciiTheme="majorEastAsia" w:eastAsiaTheme="majorEastAsia" w:hAnsiTheme="majorEastAsia" w:hint="eastAsia"/>
          <w:color w:val="000000" w:themeColor="text1"/>
        </w:rPr>
        <w:t>ン</w:t>
      </w:r>
      <w:r w:rsidRPr="00E34755">
        <w:rPr>
          <w:rFonts w:asciiTheme="majorEastAsia" w:eastAsiaTheme="majorEastAsia" w:hAnsiTheme="majorEastAsia" w:hint="eastAsia"/>
          <w:color w:val="000000" w:themeColor="text1"/>
        </w:rPr>
        <w:t>ト」欄において必要事項を記入し、点検内容を確認してください。</w:t>
      </w:r>
    </w:p>
    <w:p w14:paraId="605DFF39" w14:textId="77777777" w:rsidR="009A7CCF" w:rsidRPr="00E34755"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（２）</w:t>
      </w:r>
      <w:r w:rsidR="00A855B7" w:rsidRPr="00E34755">
        <w:rPr>
          <w:rFonts w:asciiTheme="majorEastAsia" w:eastAsiaTheme="majorEastAsia" w:hAnsiTheme="majorEastAsia" w:hint="eastAsia"/>
          <w:color w:val="000000" w:themeColor="text1"/>
        </w:rPr>
        <w:t>点検の時点は、原則、記入時点としてください。</w:t>
      </w:r>
    </w:p>
    <w:p w14:paraId="11151AF5" w14:textId="77777777" w:rsidR="007C581D" w:rsidRPr="00E34755"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E34755">
        <w:rPr>
          <w:rFonts w:asciiTheme="majorEastAsia" w:eastAsiaTheme="majorEastAsia" w:hAnsiTheme="majorEastAsia" w:hint="eastAsia"/>
          <w:color w:val="000000" w:themeColor="text1"/>
        </w:rPr>
        <w:t>（３）記入欄が不足する場合や、本様式での記入が困難な場合は、適宜、様式等を追加してください。</w:t>
      </w:r>
    </w:p>
    <w:p w14:paraId="71B7D608" w14:textId="77777777" w:rsidR="007C581D" w:rsidRPr="00E34755" w:rsidRDefault="007C581D">
      <w:pPr>
        <w:widowControl/>
        <w:jc w:val="left"/>
        <w:rPr>
          <w:rFonts w:asciiTheme="majorEastAsia" w:eastAsiaTheme="majorEastAsia" w:hAnsiTheme="majorEastAsia"/>
          <w:color w:val="000000" w:themeColor="text1"/>
        </w:rPr>
        <w:sectPr w:rsidR="007C581D" w:rsidRPr="00E34755" w:rsidSect="001353A3">
          <w:footerReference w:type="default" r:id="rId10"/>
          <w:pgSz w:w="11906" w:h="16838" w:code="9"/>
          <w:pgMar w:top="1134" w:right="1134" w:bottom="851" w:left="1134" w:header="851" w:footer="454" w:gutter="0"/>
          <w:cols w:space="425"/>
          <w:titlePg/>
          <w:docGrid w:type="linesAndChars" w:linePitch="326" w:charSpace="-4496"/>
        </w:sectPr>
      </w:pPr>
    </w:p>
    <w:p w14:paraId="349AF77A" w14:textId="10D2FEAD" w:rsidR="004E1F6E" w:rsidRPr="00E34755" w:rsidRDefault="004E1F6E" w:rsidP="002970A4">
      <w:pPr>
        <w:ind w:firstLineChars="100" w:firstLine="217"/>
        <w:rPr>
          <w:color w:val="000000" w:themeColor="text1"/>
        </w:rPr>
      </w:pPr>
      <w:r w:rsidRPr="00E34755">
        <w:rPr>
          <w:rFonts w:hint="eastAsia"/>
          <w:color w:val="000000" w:themeColor="text1"/>
        </w:rPr>
        <w:lastRenderedPageBreak/>
        <w:t>３　根拠法令・参考資料の名称</w:t>
      </w:r>
    </w:p>
    <w:p w14:paraId="3814E5DA" w14:textId="6AC1F8F1" w:rsidR="004E1F6E" w:rsidRPr="00E34755" w:rsidRDefault="004E1F6E" w:rsidP="004E1F6E">
      <w:pPr>
        <w:ind w:left="434" w:hangingChars="200" w:hanging="434"/>
        <w:rPr>
          <w:color w:val="000000" w:themeColor="text1"/>
        </w:rPr>
      </w:pPr>
      <w:r w:rsidRPr="00E34755">
        <w:rPr>
          <w:rFonts w:hint="eastAsia"/>
          <w:color w:val="000000" w:themeColor="text1"/>
        </w:rPr>
        <w:t xml:space="preserve">　　</w:t>
      </w:r>
      <w:r w:rsidR="002970A4" w:rsidRPr="00E34755">
        <w:rPr>
          <w:rFonts w:hint="eastAsia"/>
          <w:color w:val="000000" w:themeColor="text1"/>
        </w:rPr>
        <w:t xml:space="preserve">　</w:t>
      </w:r>
      <w:r w:rsidRPr="00E34755">
        <w:rPr>
          <w:rFonts w:hint="eastAsia"/>
          <w:color w:val="000000" w:themeColor="text1"/>
        </w:rPr>
        <w:t>この点検表に記載されている根拠法令・参考資料の略称の詳細は、次のとおりです。</w:t>
      </w:r>
    </w:p>
    <w:tbl>
      <w:tblPr>
        <w:tblW w:w="9204" w:type="dxa"/>
        <w:tblInd w:w="534" w:type="dxa"/>
        <w:tblCellMar>
          <w:top w:w="28" w:type="dxa"/>
          <w:left w:w="99" w:type="dxa"/>
          <w:bottom w:w="28" w:type="dxa"/>
          <w:right w:w="99" w:type="dxa"/>
        </w:tblCellMar>
        <w:tblLook w:val="04A0" w:firstRow="1" w:lastRow="0" w:firstColumn="1" w:lastColumn="0" w:noHBand="0" w:noVBand="1"/>
      </w:tblPr>
      <w:tblGrid>
        <w:gridCol w:w="2098"/>
        <w:gridCol w:w="7106"/>
      </w:tblGrid>
      <w:tr w:rsidR="00E34755" w:rsidRPr="00E34755" w14:paraId="6EBCECEB" w14:textId="77777777" w:rsidTr="00AC0E5D">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4C2B091" w14:textId="49A0160E" w:rsidR="00FC2AC3" w:rsidRPr="00E34755" w:rsidRDefault="002970A4" w:rsidP="00637690">
            <w:pPr>
              <w:widowControl/>
              <w:spacing w:line="240" w:lineRule="exact"/>
              <w:jc w:val="center"/>
              <w:rPr>
                <w:rFonts w:hAnsi="HG丸ｺﾞｼｯｸM-PRO" w:cs="ＭＳ Ｐゴシック"/>
                <w:color w:val="000000" w:themeColor="text1"/>
                <w:kern w:val="0"/>
                <w:sz w:val="20"/>
                <w:szCs w:val="20"/>
              </w:rPr>
            </w:pPr>
            <w:r w:rsidRPr="00E34755">
              <w:rPr>
                <w:rFonts w:hint="eastAsia"/>
                <w:color w:val="000000" w:themeColor="text1"/>
              </w:rPr>
              <w:t xml:space="preserve">　</w:t>
            </w:r>
            <w:r w:rsidR="00FC2AC3" w:rsidRPr="00E34755">
              <w:rPr>
                <w:rFonts w:hAnsi="HG丸ｺﾞｼｯｸM-PRO" w:cs="ＭＳ Ｐゴシック" w:hint="eastAsia"/>
                <w:color w:val="000000" w:themeColor="text1"/>
                <w:kern w:val="0"/>
                <w:sz w:val="20"/>
                <w:szCs w:val="20"/>
              </w:rPr>
              <w:t>文中の略称</w:t>
            </w:r>
          </w:p>
        </w:tc>
        <w:tc>
          <w:tcPr>
            <w:tcW w:w="71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BFC7263" w14:textId="77777777" w:rsidR="00FC2AC3" w:rsidRPr="00E34755" w:rsidRDefault="00FC2AC3" w:rsidP="00637690">
            <w:pPr>
              <w:widowControl/>
              <w:spacing w:line="240" w:lineRule="exact"/>
              <w:jc w:val="center"/>
              <w:rPr>
                <w:rFonts w:hAnsi="HG丸ｺﾞｼｯｸM-PRO"/>
                <w:color w:val="000000" w:themeColor="text1"/>
                <w:sz w:val="20"/>
                <w:szCs w:val="20"/>
              </w:rPr>
            </w:pPr>
            <w:r w:rsidRPr="00E34755">
              <w:rPr>
                <w:rFonts w:hAnsi="HG丸ｺﾞｼｯｸM-PRO" w:hint="eastAsia"/>
                <w:color w:val="000000" w:themeColor="text1"/>
                <w:sz w:val="20"/>
                <w:szCs w:val="20"/>
              </w:rPr>
              <w:t>名　　　　称</w:t>
            </w:r>
          </w:p>
        </w:tc>
      </w:tr>
      <w:tr w:rsidR="00E34755" w:rsidRPr="00E34755" w14:paraId="7144E309" w14:textId="77777777" w:rsidTr="003317CF">
        <w:tc>
          <w:tcPr>
            <w:tcW w:w="2098" w:type="dxa"/>
            <w:tcBorders>
              <w:top w:val="nil"/>
              <w:left w:val="single" w:sz="8" w:space="0" w:color="auto"/>
              <w:bottom w:val="single" w:sz="4" w:space="0" w:color="auto"/>
              <w:right w:val="nil"/>
            </w:tcBorders>
            <w:shd w:val="clear" w:color="auto" w:fill="auto"/>
            <w:vAlign w:val="center"/>
          </w:tcPr>
          <w:p w14:paraId="60D9F2F9"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法</w:t>
            </w:r>
          </w:p>
        </w:tc>
        <w:tc>
          <w:tcPr>
            <w:tcW w:w="7106" w:type="dxa"/>
            <w:tcBorders>
              <w:top w:val="single" w:sz="8" w:space="0" w:color="auto"/>
              <w:left w:val="single" w:sz="8" w:space="0" w:color="auto"/>
              <w:bottom w:val="single" w:sz="8" w:space="0" w:color="auto"/>
              <w:right w:val="single" w:sz="8" w:space="0" w:color="auto"/>
            </w:tcBorders>
            <w:vAlign w:val="center"/>
          </w:tcPr>
          <w:p w14:paraId="244B2130" w14:textId="77777777" w:rsidR="00FC2AC3" w:rsidRPr="00E34755" w:rsidRDefault="00FC2AC3"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社会福祉法</w:t>
            </w:r>
          </w:p>
        </w:tc>
      </w:tr>
      <w:tr w:rsidR="00E34755" w:rsidRPr="00E34755" w14:paraId="3A5E0829" w14:textId="77777777" w:rsidTr="003317CF">
        <w:tc>
          <w:tcPr>
            <w:tcW w:w="2098" w:type="dxa"/>
            <w:tcBorders>
              <w:top w:val="nil"/>
              <w:left w:val="single" w:sz="8" w:space="0" w:color="auto"/>
              <w:bottom w:val="single" w:sz="4" w:space="0" w:color="auto"/>
              <w:right w:val="nil"/>
            </w:tcBorders>
            <w:shd w:val="clear" w:color="auto" w:fill="auto"/>
            <w:vAlign w:val="center"/>
          </w:tcPr>
          <w:p w14:paraId="7AC6BDBD"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施行規則</w:t>
            </w:r>
          </w:p>
        </w:tc>
        <w:tc>
          <w:tcPr>
            <w:tcW w:w="7106" w:type="dxa"/>
            <w:tcBorders>
              <w:top w:val="single" w:sz="8" w:space="0" w:color="auto"/>
              <w:left w:val="single" w:sz="8" w:space="0" w:color="auto"/>
              <w:bottom w:val="single" w:sz="8" w:space="0" w:color="auto"/>
              <w:right w:val="single" w:sz="8" w:space="0" w:color="auto"/>
            </w:tcBorders>
            <w:vAlign w:val="center"/>
          </w:tcPr>
          <w:p w14:paraId="3569E409" w14:textId="77777777" w:rsidR="00FC2AC3" w:rsidRPr="00E34755" w:rsidRDefault="00FC2AC3"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社会福祉法施行規則</w:t>
            </w:r>
          </w:p>
        </w:tc>
      </w:tr>
      <w:tr w:rsidR="00E34755" w:rsidRPr="00E34755" w14:paraId="49D1A1FC" w14:textId="77777777" w:rsidTr="003317CF">
        <w:tc>
          <w:tcPr>
            <w:tcW w:w="2098" w:type="dxa"/>
            <w:tcBorders>
              <w:top w:val="nil"/>
              <w:left w:val="single" w:sz="8" w:space="0" w:color="auto"/>
              <w:bottom w:val="single" w:sz="4" w:space="0" w:color="auto"/>
              <w:right w:val="nil"/>
            </w:tcBorders>
            <w:shd w:val="clear" w:color="auto" w:fill="auto"/>
            <w:vAlign w:val="center"/>
          </w:tcPr>
          <w:p w14:paraId="446BCD09"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県条例</w:t>
            </w:r>
          </w:p>
        </w:tc>
        <w:tc>
          <w:tcPr>
            <w:tcW w:w="7106" w:type="dxa"/>
            <w:tcBorders>
              <w:top w:val="single" w:sz="8" w:space="0" w:color="auto"/>
              <w:left w:val="single" w:sz="8" w:space="0" w:color="auto"/>
              <w:bottom w:val="single" w:sz="8" w:space="0" w:color="auto"/>
              <w:right w:val="single" w:sz="8" w:space="0" w:color="auto"/>
            </w:tcBorders>
            <w:vAlign w:val="center"/>
          </w:tcPr>
          <w:p w14:paraId="76A59853" w14:textId="77777777" w:rsidR="00FC2AC3" w:rsidRPr="00E34755" w:rsidRDefault="00FC2AC3"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児童福祉法施行条例</w:t>
            </w:r>
          </w:p>
        </w:tc>
      </w:tr>
      <w:tr w:rsidR="00E34755" w:rsidRPr="00E34755" w14:paraId="7FA4665A" w14:textId="77777777" w:rsidTr="003317CF">
        <w:tc>
          <w:tcPr>
            <w:tcW w:w="2098" w:type="dxa"/>
            <w:tcBorders>
              <w:top w:val="nil"/>
              <w:left w:val="single" w:sz="8" w:space="0" w:color="auto"/>
              <w:bottom w:val="single" w:sz="4" w:space="0" w:color="auto"/>
              <w:right w:val="nil"/>
            </w:tcBorders>
            <w:shd w:val="clear" w:color="auto" w:fill="auto"/>
            <w:vAlign w:val="center"/>
          </w:tcPr>
          <w:p w14:paraId="1A9C416C" w14:textId="1E002651" w:rsidR="005D6D67" w:rsidRPr="00E34755" w:rsidRDefault="005D6D67"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市認可基準条例</w:t>
            </w:r>
          </w:p>
        </w:tc>
        <w:tc>
          <w:tcPr>
            <w:tcW w:w="7106" w:type="dxa"/>
            <w:tcBorders>
              <w:top w:val="single" w:sz="8" w:space="0" w:color="auto"/>
              <w:left w:val="single" w:sz="8" w:space="0" w:color="auto"/>
              <w:bottom w:val="single" w:sz="8" w:space="0" w:color="auto"/>
              <w:right w:val="single" w:sz="8" w:space="0" w:color="auto"/>
            </w:tcBorders>
            <w:vAlign w:val="center"/>
          </w:tcPr>
          <w:p w14:paraId="77868B8C" w14:textId="393588BA" w:rsidR="005D6D67" w:rsidRPr="00E34755" w:rsidRDefault="005D6D67"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久喜市家庭的保育事業等の設備及び運営に関する基準を定める条例</w:t>
            </w:r>
          </w:p>
        </w:tc>
      </w:tr>
      <w:tr w:rsidR="00E34755" w:rsidRPr="00E34755" w14:paraId="741B2D6C" w14:textId="77777777" w:rsidTr="003317CF">
        <w:tc>
          <w:tcPr>
            <w:tcW w:w="2098" w:type="dxa"/>
            <w:tcBorders>
              <w:top w:val="nil"/>
              <w:left w:val="single" w:sz="8" w:space="0" w:color="auto"/>
              <w:bottom w:val="single" w:sz="4" w:space="0" w:color="auto"/>
              <w:right w:val="nil"/>
            </w:tcBorders>
            <w:shd w:val="clear" w:color="auto" w:fill="auto"/>
            <w:vAlign w:val="center"/>
          </w:tcPr>
          <w:p w14:paraId="1652DA0D" w14:textId="4F087779" w:rsidR="005D6D67" w:rsidRPr="00E34755" w:rsidRDefault="005D6D67"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市確認基準条例</w:t>
            </w:r>
          </w:p>
        </w:tc>
        <w:tc>
          <w:tcPr>
            <w:tcW w:w="7106" w:type="dxa"/>
            <w:tcBorders>
              <w:top w:val="single" w:sz="8" w:space="0" w:color="auto"/>
              <w:left w:val="single" w:sz="8" w:space="0" w:color="auto"/>
              <w:bottom w:val="single" w:sz="8" w:space="0" w:color="auto"/>
              <w:right w:val="single" w:sz="8" w:space="0" w:color="auto"/>
            </w:tcBorders>
            <w:vAlign w:val="center"/>
          </w:tcPr>
          <w:p w14:paraId="0383D8A7" w14:textId="625B2ECB" w:rsidR="005D6D67" w:rsidRPr="00E34755" w:rsidRDefault="005D6D67"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久喜市特定教育・保育施設及び特定地域型保育事業の運営に関する基準を定める条例</w:t>
            </w:r>
          </w:p>
        </w:tc>
      </w:tr>
      <w:tr w:rsidR="00E34755" w:rsidRPr="00E34755" w14:paraId="684621D0" w14:textId="77777777" w:rsidTr="003317CF">
        <w:tc>
          <w:tcPr>
            <w:tcW w:w="2098" w:type="dxa"/>
            <w:tcBorders>
              <w:top w:val="nil"/>
              <w:left w:val="single" w:sz="8" w:space="0" w:color="auto"/>
              <w:bottom w:val="single" w:sz="4" w:space="0" w:color="auto"/>
              <w:right w:val="nil"/>
            </w:tcBorders>
            <w:shd w:val="clear" w:color="auto" w:fill="auto"/>
            <w:vAlign w:val="center"/>
          </w:tcPr>
          <w:p w14:paraId="534C7C08"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省令基準</w:t>
            </w:r>
          </w:p>
        </w:tc>
        <w:tc>
          <w:tcPr>
            <w:tcW w:w="7106" w:type="dxa"/>
            <w:tcBorders>
              <w:top w:val="single" w:sz="8" w:space="0" w:color="auto"/>
              <w:left w:val="single" w:sz="8" w:space="0" w:color="auto"/>
              <w:bottom w:val="single" w:sz="8" w:space="0" w:color="auto"/>
              <w:right w:val="single" w:sz="8" w:space="0" w:color="auto"/>
            </w:tcBorders>
            <w:vAlign w:val="center"/>
          </w:tcPr>
          <w:p w14:paraId="383F1CF1" w14:textId="77777777" w:rsidR="00FC2AC3" w:rsidRPr="00E34755" w:rsidRDefault="00FC2AC3" w:rsidP="007C581D">
            <w:pPr>
              <w:jc w:val="left"/>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児童福祉施設の設備及び運営に関する基準</w:t>
            </w:r>
          </w:p>
        </w:tc>
      </w:tr>
      <w:tr w:rsidR="00E34755" w:rsidRPr="00E34755" w14:paraId="1ECC4C27" w14:textId="77777777" w:rsidTr="003317CF">
        <w:tc>
          <w:tcPr>
            <w:tcW w:w="2098" w:type="dxa"/>
            <w:tcBorders>
              <w:top w:val="nil"/>
              <w:left w:val="single" w:sz="8" w:space="0" w:color="auto"/>
              <w:bottom w:val="single" w:sz="4" w:space="0" w:color="auto"/>
              <w:right w:val="nil"/>
            </w:tcBorders>
            <w:shd w:val="clear" w:color="auto" w:fill="auto"/>
            <w:vAlign w:val="center"/>
          </w:tcPr>
          <w:p w14:paraId="6F7AA730"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子ども・子育て支援法</w:t>
            </w:r>
          </w:p>
        </w:tc>
        <w:tc>
          <w:tcPr>
            <w:tcW w:w="7106" w:type="dxa"/>
            <w:tcBorders>
              <w:top w:val="single" w:sz="8" w:space="0" w:color="auto"/>
              <w:left w:val="single" w:sz="8" w:space="0" w:color="auto"/>
              <w:bottom w:val="single" w:sz="8" w:space="0" w:color="auto"/>
              <w:right w:val="single" w:sz="8" w:space="0" w:color="auto"/>
            </w:tcBorders>
            <w:vAlign w:val="center"/>
          </w:tcPr>
          <w:p w14:paraId="4F6CDFA3" w14:textId="77777777" w:rsidR="00FC2AC3" w:rsidRPr="00E34755" w:rsidRDefault="00FC2AC3"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子ども・子育て支援法</w:t>
            </w:r>
          </w:p>
        </w:tc>
      </w:tr>
      <w:tr w:rsidR="00E34755" w:rsidRPr="00E34755" w14:paraId="17E8638E" w14:textId="77777777" w:rsidTr="003317CF">
        <w:tc>
          <w:tcPr>
            <w:tcW w:w="2098" w:type="dxa"/>
            <w:tcBorders>
              <w:top w:val="nil"/>
              <w:left w:val="single" w:sz="8" w:space="0" w:color="auto"/>
              <w:bottom w:val="single" w:sz="4" w:space="0" w:color="auto"/>
              <w:right w:val="nil"/>
            </w:tcBorders>
            <w:shd w:val="clear" w:color="auto" w:fill="auto"/>
            <w:vAlign w:val="center"/>
          </w:tcPr>
          <w:p w14:paraId="1E924924" w14:textId="77777777" w:rsidR="00FC2AC3" w:rsidRPr="00E34755" w:rsidRDefault="00FC2AC3" w:rsidP="0042129C">
            <w:pPr>
              <w:widowControl/>
              <w:spacing w:line="240" w:lineRule="exact"/>
              <w:ind w:leftChars="50" w:left="10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子ども・子育て支援法</w:t>
            </w:r>
            <w:r w:rsidRPr="00E34755">
              <w:rPr>
                <w:rFonts w:asciiTheme="majorEastAsia" w:eastAsiaTheme="majorEastAsia" w:hAnsiTheme="majorEastAsia" w:cs="ＭＳ Ｐゴシック"/>
                <w:color w:val="000000" w:themeColor="text1"/>
                <w:kern w:val="0"/>
                <w:sz w:val="20"/>
                <w:szCs w:val="28"/>
              </w:rPr>
              <w:br/>
            </w:r>
            <w:r w:rsidRPr="00E34755">
              <w:rPr>
                <w:rFonts w:asciiTheme="majorEastAsia" w:eastAsiaTheme="majorEastAsia" w:hAnsiTheme="majorEastAsia" w:cs="ＭＳ Ｐゴシック" w:hint="eastAsia"/>
                <w:color w:val="000000" w:themeColor="text1"/>
                <w:kern w:val="0"/>
                <w:sz w:val="20"/>
                <w:szCs w:val="28"/>
              </w:rPr>
              <w:t>運営基準</w:t>
            </w:r>
          </w:p>
        </w:tc>
        <w:tc>
          <w:tcPr>
            <w:tcW w:w="7106" w:type="dxa"/>
            <w:tcBorders>
              <w:top w:val="single" w:sz="8" w:space="0" w:color="auto"/>
              <w:left w:val="single" w:sz="8" w:space="0" w:color="auto"/>
              <w:bottom w:val="single" w:sz="8" w:space="0" w:color="auto"/>
              <w:right w:val="single" w:sz="8" w:space="0" w:color="auto"/>
            </w:tcBorders>
            <w:vAlign w:val="center"/>
          </w:tcPr>
          <w:p w14:paraId="6D0C9CCD" w14:textId="50A530A9" w:rsidR="00FC2AC3" w:rsidRPr="00E34755" w:rsidRDefault="00FC2AC3"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特定教育・保育施設及び特定地域型保育事業</w:t>
            </w:r>
            <w:r w:rsidR="00731ED2" w:rsidRPr="00E34755">
              <w:rPr>
                <w:rFonts w:asciiTheme="majorEastAsia" w:eastAsiaTheme="majorEastAsia" w:hAnsiTheme="majorEastAsia" w:hint="eastAsia"/>
                <w:color w:val="000000" w:themeColor="text1"/>
                <w:sz w:val="20"/>
                <w:szCs w:val="20"/>
              </w:rPr>
              <w:t>並びに</w:t>
            </w:r>
            <w:r w:rsidR="004D011A" w:rsidRPr="00E34755">
              <w:rPr>
                <w:rFonts w:asciiTheme="majorEastAsia" w:eastAsiaTheme="majorEastAsia" w:hAnsiTheme="majorEastAsia" w:hint="eastAsia"/>
                <w:color w:val="000000" w:themeColor="text1"/>
                <w:sz w:val="20"/>
                <w:szCs w:val="20"/>
              </w:rPr>
              <w:t>特定子ども・子育て支援施設等</w:t>
            </w:r>
            <w:r w:rsidRPr="00E34755">
              <w:rPr>
                <w:rFonts w:asciiTheme="majorEastAsia" w:eastAsiaTheme="majorEastAsia" w:hAnsiTheme="majorEastAsia" w:hint="eastAsia"/>
                <w:color w:val="000000" w:themeColor="text1"/>
                <w:sz w:val="20"/>
                <w:szCs w:val="20"/>
              </w:rPr>
              <w:t>の</w:t>
            </w:r>
            <w:r w:rsidR="002970A4" w:rsidRPr="00E34755">
              <w:rPr>
                <w:rFonts w:asciiTheme="majorEastAsia" w:eastAsiaTheme="majorEastAsia" w:hAnsiTheme="majorEastAsia" w:hint="eastAsia"/>
                <w:color w:val="000000" w:themeColor="text1"/>
                <w:sz w:val="20"/>
                <w:szCs w:val="20"/>
              </w:rPr>
              <w:t xml:space="preserve">　　</w:t>
            </w:r>
            <w:r w:rsidRPr="00E34755">
              <w:rPr>
                <w:rFonts w:asciiTheme="majorEastAsia" w:eastAsiaTheme="majorEastAsia" w:hAnsiTheme="majorEastAsia" w:hint="eastAsia"/>
                <w:color w:val="000000" w:themeColor="text1"/>
                <w:sz w:val="20"/>
                <w:szCs w:val="20"/>
              </w:rPr>
              <w:t>運営に関する基準</w:t>
            </w:r>
          </w:p>
        </w:tc>
      </w:tr>
      <w:tr w:rsidR="00E34755" w:rsidRPr="00E34755" w14:paraId="417CA7F0" w14:textId="77777777" w:rsidTr="003317CF">
        <w:tc>
          <w:tcPr>
            <w:tcW w:w="2098" w:type="dxa"/>
            <w:tcBorders>
              <w:top w:val="nil"/>
              <w:left w:val="single" w:sz="8" w:space="0" w:color="auto"/>
              <w:bottom w:val="single" w:sz="4" w:space="0" w:color="auto"/>
              <w:right w:val="nil"/>
            </w:tcBorders>
            <w:shd w:val="clear" w:color="auto" w:fill="auto"/>
            <w:vAlign w:val="center"/>
          </w:tcPr>
          <w:p w14:paraId="493FF476"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労基法</w:t>
            </w:r>
          </w:p>
        </w:tc>
        <w:tc>
          <w:tcPr>
            <w:tcW w:w="7106" w:type="dxa"/>
            <w:tcBorders>
              <w:top w:val="single" w:sz="8" w:space="0" w:color="auto"/>
              <w:left w:val="single" w:sz="8" w:space="0" w:color="auto"/>
              <w:bottom w:val="single" w:sz="8" w:space="0" w:color="auto"/>
              <w:right w:val="single" w:sz="8" w:space="0" w:color="auto"/>
            </w:tcBorders>
            <w:vAlign w:val="center"/>
          </w:tcPr>
          <w:p w14:paraId="35921D59" w14:textId="77777777" w:rsidR="00FC2AC3" w:rsidRPr="00E34755" w:rsidRDefault="00FC2AC3"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労働基準法</w:t>
            </w:r>
          </w:p>
        </w:tc>
      </w:tr>
      <w:tr w:rsidR="00E34755" w:rsidRPr="00E34755" w14:paraId="46FB2AD3" w14:textId="77777777" w:rsidTr="003317CF">
        <w:tc>
          <w:tcPr>
            <w:tcW w:w="2098" w:type="dxa"/>
            <w:tcBorders>
              <w:top w:val="nil"/>
              <w:left w:val="single" w:sz="8" w:space="0" w:color="auto"/>
              <w:bottom w:val="single" w:sz="4" w:space="0" w:color="auto"/>
              <w:right w:val="nil"/>
            </w:tcBorders>
            <w:shd w:val="clear" w:color="auto" w:fill="auto"/>
            <w:vAlign w:val="center"/>
          </w:tcPr>
          <w:p w14:paraId="66437C66"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育児・介護休業法</w:t>
            </w:r>
          </w:p>
        </w:tc>
        <w:tc>
          <w:tcPr>
            <w:tcW w:w="7106" w:type="dxa"/>
            <w:tcBorders>
              <w:top w:val="single" w:sz="8" w:space="0" w:color="auto"/>
              <w:left w:val="single" w:sz="8" w:space="0" w:color="auto"/>
              <w:bottom w:val="single" w:sz="8" w:space="0" w:color="auto"/>
              <w:right w:val="single" w:sz="8" w:space="0" w:color="auto"/>
            </w:tcBorders>
            <w:vAlign w:val="center"/>
          </w:tcPr>
          <w:p w14:paraId="46084991" w14:textId="77777777" w:rsidR="00FC2AC3" w:rsidRPr="00E34755" w:rsidRDefault="00FC2AC3"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育児休業・介護休業等育児又は家族介護を行う労働者の福祉に関する法律</w:t>
            </w:r>
          </w:p>
        </w:tc>
      </w:tr>
      <w:tr w:rsidR="00E34755" w:rsidRPr="00E34755" w14:paraId="0267E50C" w14:textId="77777777" w:rsidTr="003317CF">
        <w:tc>
          <w:tcPr>
            <w:tcW w:w="2098" w:type="dxa"/>
            <w:tcBorders>
              <w:top w:val="nil"/>
              <w:left w:val="single" w:sz="8" w:space="0" w:color="auto"/>
              <w:bottom w:val="single" w:sz="4" w:space="0" w:color="auto"/>
              <w:right w:val="nil"/>
            </w:tcBorders>
            <w:shd w:val="clear" w:color="auto" w:fill="auto"/>
            <w:vAlign w:val="center"/>
          </w:tcPr>
          <w:p w14:paraId="1A8215FC" w14:textId="226A33D0" w:rsidR="005B3DC7" w:rsidRPr="00E34755" w:rsidRDefault="005B3DC7"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男女雇用機会均等法</w:t>
            </w:r>
          </w:p>
        </w:tc>
        <w:tc>
          <w:tcPr>
            <w:tcW w:w="7106" w:type="dxa"/>
            <w:tcBorders>
              <w:top w:val="single" w:sz="8" w:space="0" w:color="auto"/>
              <w:left w:val="single" w:sz="8" w:space="0" w:color="auto"/>
              <w:bottom w:val="single" w:sz="8" w:space="0" w:color="auto"/>
              <w:right w:val="single" w:sz="8" w:space="0" w:color="auto"/>
            </w:tcBorders>
            <w:vAlign w:val="center"/>
          </w:tcPr>
          <w:p w14:paraId="0B9230D4" w14:textId="0A08C161" w:rsidR="005B3DC7" w:rsidRPr="00E34755" w:rsidRDefault="005B3DC7"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雇用の分野における男女の均等な機会及び待遇の確保等に関する法律</w:t>
            </w:r>
          </w:p>
        </w:tc>
      </w:tr>
      <w:tr w:rsidR="00E34755" w:rsidRPr="00E34755" w14:paraId="16AC3A05" w14:textId="77777777" w:rsidTr="003317CF">
        <w:tc>
          <w:tcPr>
            <w:tcW w:w="2098" w:type="dxa"/>
            <w:tcBorders>
              <w:top w:val="nil"/>
              <w:left w:val="single" w:sz="8" w:space="0" w:color="auto"/>
              <w:bottom w:val="single" w:sz="8" w:space="0" w:color="auto"/>
              <w:right w:val="nil"/>
            </w:tcBorders>
            <w:shd w:val="clear" w:color="auto" w:fill="auto"/>
            <w:vAlign w:val="center"/>
          </w:tcPr>
          <w:p w14:paraId="2CA6B0C1" w14:textId="77777777" w:rsidR="00FC2AC3" w:rsidRPr="00E34755" w:rsidRDefault="00FC2AC3"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短時間労働改善法</w:t>
            </w:r>
          </w:p>
        </w:tc>
        <w:tc>
          <w:tcPr>
            <w:tcW w:w="7106" w:type="dxa"/>
            <w:tcBorders>
              <w:top w:val="single" w:sz="8" w:space="0" w:color="auto"/>
              <w:left w:val="single" w:sz="8" w:space="0" w:color="auto"/>
              <w:bottom w:val="single" w:sz="8" w:space="0" w:color="auto"/>
              <w:right w:val="single" w:sz="8" w:space="0" w:color="auto"/>
            </w:tcBorders>
            <w:vAlign w:val="center"/>
          </w:tcPr>
          <w:p w14:paraId="11D79643" w14:textId="24A85920" w:rsidR="00FC2AC3" w:rsidRPr="00E34755" w:rsidRDefault="00FE5716"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短時間労働者及び有期雇用労働者の雇用管理の改善等に関する法律</w:t>
            </w:r>
          </w:p>
        </w:tc>
      </w:tr>
      <w:tr w:rsidR="00E34755" w:rsidRPr="00E34755" w14:paraId="73618CC4" w14:textId="77777777" w:rsidTr="003317CF">
        <w:tc>
          <w:tcPr>
            <w:tcW w:w="2098" w:type="dxa"/>
            <w:tcBorders>
              <w:top w:val="single" w:sz="8" w:space="0" w:color="auto"/>
              <w:left w:val="single" w:sz="8" w:space="0" w:color="auto"/>
              <w:bottom w:val="single" w:sz="4" w:space="0" w:color="auto"/>
              <w:right w:val="nil"/>
            </w:tcBorders>
            <w:shd w:val="clear" w:color="auto" w:fill="auto"/>
            <w:vAlign w:val="center"/>
          </w:tcPr>
          <w:p w14:paraId="1D874D47" w14:textId="02BAC5FD" w:rsidR="005B3DC7" w:rsidRPr="00E34755" w:rsidRDefault="005B3DC7" w:rsidP="000D73D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E34755">
              <w:rPr>
                <w:rFonts w:asciiTheme="majorEastAsia" w:eastAsiaTheme="majorEastAsia" w:hAnsiTheme="majorEastAsia" w:cs="ＭＳ Ｐゴシック" w:hint="eastAsia"/>
                <w:color w:val="000000" w:themeColor="text1"/>
                <w:kern w:val="0"/>
                <w:sz w:val="20"/>
                <w:szCs w:val="28"/>
              </w:rPr>
              <w:t>労働施策総合推進法</w:t>
            </w:r>
          </w:p>
        </w:tc>
        <w:tc>
          <w:tcPr>
            <w:tcW w:w="7106" w:type="dxa"/>
            <w:tcBorders>
              <w:top w:val="single" w:sz="8" w:space="0" w:color="auto"/>
              <w:left w:val="single" w:sz="8" w:space="0" w:color="auto"/>
              <w:bottom w:val="single" w:sz="8" w:space="0" w:color="auto"/>
              <w:right w:val="single" w:sz="8" w:space="0" w:color="auto"/>
            </w:tcBorders>
            <w:vAlign w:val="center"/>
          </w:tcPr>
          <w:p w14:paraId="6AAC69BE" w14:textId="340E1A97" w:rsidR="005B3DC7" w:rsidRPr="00E34755" w:rsidRDefault="005B3DC7" w:rsidP="007C581D">
            <w:pPr>
              <w:rPr>
                <w:rFonts w:asciiTheme="majorEastAsia" w:eastAsiaTheme="majorEastAsia" w:hAnsiTheme="majorEastAsia"/>
                <w:color w:val="000000" w:themeColor="text1"/>
                <w:sz w:val="20"/>
                <w:szCs w:val="20"/>
              </w:rPr>
            </w:pPr>
            <w:r w:rsidRPr="00E34755">
              <w:rPr>
                <w:rFonts w:asciiTheme="majorEastAsia" w:eastAsiaTheme="majorEastAsia" w:hAnsiTheme="majorEastAsia" w:hint="eastAsia"/>
                <w:color w:val="000000" w:themeColor="text1"/>
                <w:sz w:val="20"/>
                <w:szCs w:val="20"/>
              </w:rPr>
              <w:t>労働施策の総合的な推進並びに労働者の雇用の安定及び職業生活の充実等に関する法律</w:t>
            </w:r>
          </w:p>
        </w:tc>
      </w:tr>
    </w:tbl>
    <w:p w14:paraId="683A95B3" w14:textId="77777777" w:rsidR="00093C9C" w:rsidRPr="00E34755" w:rsidRDefault="00093C9C" w:rsidP="004E1F6E">
      <w:pPr>
        <w:widowControl/>
        <w:jc w:val="left"/>
        <w:rPr>
          <w:color w:val="000000" w:themeColor="text1"/>
        </w:rPr>
        <w:sectPr w:rsidR="00093C9C" w:rsidRPr="00E34755" w:rsidSect="001353A3">
          <w:footerReference w:type="default" r:id="rId11"/>
          <w:pgSz w:w="11906" w:h="16838" w:code="9"/>
          <w:pgMar w:top="1134" w:right="1134" w:bottom="851" w:left="1134" w:header="851" w:footer="454" w:gutter="0"/>
          <w:pgNumType w:start="2"/>
          <w:cols w:space="425"/>
          <w:docGrid w:type="linesAndChars" w:linePitch="326" w:charSpace="-4689"/>
        </w:sectPr>
      </w:pPr>
    </w:p>
    <w:tbl>
      <w:tblPr>
        <w:tblStyle w:val="a3"/>
        <w:tblW w:w="10065" w:type="dxa"/>
        <w:tblInd w:w="-289" w:type="dxa"/>
        <w:tblLayout w:type="fixed"/>
        <w:tblCellMar>
          <w:left w:w="85" w:type="dxa"/>
          <w:right w:w="85" w:type="dxa"/>
        </w:tblCellMar>
        <w:tblLook w:val="04A0" w:firstRow="1" w:lastRow="0" w:firstColumn="1" w:lastColumn="0" w:noHBand="0" w:noVBand="1"/>
      </w:tblPr>
      <w:tblGrid>
        <w:gridCol w:w="2269"/>
        <w:gridCol w:w="1276"/>
        <w:gridCol w:w="4819"/>
        <w:gridCol w:w="1701"/>
      </w:tblGrid>
      <w:tr w:rsidR="00E34755" w:rsidRPr="00E34755" w14:paraId="68E1ABF2" w14:textId="77777777" w:rsidTr="001C3F69">
        <w:trPr>
          <w:tblHeader/>
        </w:trPr>
        <w:tc>
          <w:tcPr>
            <w:tcW w:w="2269" w:type="dxa"/>
            <w:tcBorders>
              <w:bottom w:val="single" w:sz="4" w:space="0" w:color="auto"/>
            </w:tcBorders>
            <w:vAlign w:val="center"/>
          </w:tcPr>
          <w:p w14:paraId="2A8DE399" w14:textId="77777777" w:rsidR="00FA259F" w:rsidRPr="00E34755" w:rsidRDefault="00FA259F" w:rsidP="001C3F69">
            <w:pPr>
              <w:topLinePunct/>
              <w:adjustRightInd w:val="0"/>
              <w:snapToGrid w:val="0"/>
              <w:jc w:val="center"/>
              <w:rPr>
                <w:rFonts w:asciiTheme="majorEastAsia" w:eastAsiaTheme="majorEastAsia" w:hAnsiTheme="majorEastAsia"/>
                <w:bCs/>
                <w:color w:val="000000" w:themeColor="text1"/>
                <w:sz w:val="22"/>
              </w:rPr>
            </w:pPr>
            <w:r w:rsidRPr="00E34755">
              <w:rPr>
                <w:rFonts w:asciiTheme="majorEastAsia" w:eastAsiaTheme="majorEastAsia" w:hAnsiTheme="majorEastAsia" w:hint="eastAsia"/>
                <w:bCs/>
                <w:color w:val="000000" w:themeColor="text1"/>
                <w:sz w:val="22"/>
              </w:rPr>
              <w:lastRenderedPageBreak/>
              <w:t>自主</w:t>
            </w:r>
            <w:r w:rsidR="00E1371F" w:rsidRPr="00E34755">
              <w:rPr>
                <w:rFonts w:asciiTheme="majorEastAsia" w:eastAsiaTheme="majorEastAsia" w:hAnsiTheme="majorEastAsia" w:hint="eastAsia"/>
                <w:bCs/>
                <w:color w:val="000000" w:themeColor="text1"/>
                <w:sz w:val="22"/>
              </w:rPr>
              <w:t>点</w:t>
            </w:r>
            <w:r w:rsidRPr="00E34755">
              <w:rPr>
                <w:rFonts w:asciiTheme="majorEastAsia" w:eastAsiaTheme="majorEastAsia" w:hAnsiTheme="majorEastAsia" w:hint="eastAsia"/>
                <w:bCs/>
                <w:color w:val="000000" w:themeColor="text1"/>
                <w:sz w:val="22"/>
              </w:rPr>
              <w:t>検項目</w:t>
            </w:r>
          </w:p>
        </w:tc>
        <w:tc>
          <w:tcPr>
            <w:tcW w:w="1276" w:type="dxa"/>
            <w:tcBorders>
              <w:bottom w:val="single" w:sz="4" w:space="0" w:color="auto"/>
            </w:tcBorders>
            <w:vAlign w:val="center"/>
          </w:tcPr>
          <w:p w14:paraId="206129D1" w14:textId="77777777" w:rsidR="00FA259F" w:rsidRPr="00E34755" w:rsidRDefault="00FA259F" w:rsidP="001C3F69">
            <w:pPr>
              <w:topLinePunct/>
              <w:adjustRightInd w:val="0"/>
              <w:snapToGrid w:val="0"/>
              <w:jc w:val="center"/>
              <w:rPr>
                <w:rFonts w:asciiTheme="majorEastAsia" w:eastAsiaTheme="majorEastAsia" w:hAnsiTheme="majorEastAsia"/>
                <w:bCs/>
                <w:color w:val="000000" w:themeColor="text1"/>
                <w:sz w:val="22"/>
              </w:rPr>
            </w:pPr>
            <w:r w:rsidRPr="00E34755">
              <w:rPr>
                <w:rFonts w:asciiTheme="majorEastAsia" w:eastAsiaTheme="majorEastAsia" w:hAnsiTheme="majorEastAsia" w:hint="eastAsia"/>
                <w:bCs/>
                <w:color w:val="000000" w:themeColor="text1"/>
                <w:sz w:val="22"/>
              </w:rPr>
              <w:t>点検結果</w:t>
            </w:r>
          </w:p>
        </w:tc>
        <w:tc>
          <w:tcPr>
            <w:tcW w:w="4819" w:type="dxa"/>
            <w:tcBorders>
              <w:bottom w:val="single" w:sz="4" w:space="0" w:color="auto"/>
            </w:tcBorders>
            <w:vAlign w:val="center"/>
          </w:tcPr>
          <w:p w14:paraId="4A8E0A78" w14:textId="77777777" w:rsidR="00FA259F" w:rsidRPr="00E34755" w:rsidRDefault="00FA259F" w:rsidP="001C3F69">
            <w:pPr>
              <w:topLinePunct/>
              <w:adjustRightInd w:val="0"/>
              <w:snapToGrid w:val="0"/>
              <w:jc w:val="center"/>
              <w:rPr>
                <w:rFonts w:asciiTheme="majorEastAsia" w:eastAsiaTheme="majorEastAsia" w:hAnsiTheme="majorEastAsia"/>
                <w:bCs/>
                <w:color w:val="000000" w:themeColor="text1"/>
                <w:sz w:val="22"/>
              </w:rPr>
            </w:pPr>
            <w:r w:rsidRPr="00E34755">
              <w:rPr>
                <w:rFonts w:asciiTheme="majorEastAsia" w:eastAsiaTheme="majorEastAsia" w:hAnsiTheme="majorEastAsia" w:hint="eastAsia"/>
                <w:bCs/>
                <w:color w:val="000000" w:themeColor="text1"/>
                <w:sz w:val="22"/>
              </w:rPr>
              <w:t>記入欄及び点検のポイント</w:t>
            </w:r>
          </w:p>
        </w:tc>
        <w:tc>
          <w:tcPr>
            <w:tcW w:w="1701" w:type="dxa"/>
            <w:tcBorders>
              <w:bottom w:val="single" w:sz="4" w:space="0" w:color="auto"/>
            </w:tcBorders>
            <w:vAlign w:val="center"/>
          </w:tcPr>
          <w:p w14:paraId="46348BBD" w14:textId="77777777" w:rsidR="00FA259F" w:rsidRPr="00E34755" w:rsidRDefault="00B20A45" w:rsidP="001C3F69">
            <w:pPr>
              <w:topLinePunct/>
              <w:adjustRightInd w:val="0"/>
              <w:snapToGrid w:val="0"/>
              <w:jc w:val="center"/>
              <w:rPr>
                <w:rFonts w:asciiTheme="majorEastAsia" w:eastAsiaTheme="majorEastAsia" w:hAnsiTheme="majorEastAsia"/>
                <w:bCs/>
                <w:color w:val="000000" w:themeColor="text1"/>
                <w:sz w:val="22"/>
              </w:rPr>
            </w:pPr>
            <w:r w:rsidRPr="00E34755">
              <w:rPr>
                <w:rFonts w:asciiTheme="majorEastAsia" w:eastAsiaTheme="majorEastAsia" w:hAnsiTheme="majorEastAsia" w:hint="eastAsia"/>
                <w:bCs/>
                <w:color w:val="000000" w:themeColor="text1"/>
                <w:sz w:val="22"/>
              </w:rPr>
              <w:t>根拠法令等</w:t>
            </w:r>
          </w:p>
        </w:tc>
      </w:tr>
      <w:tr w:rsidR="00E34755" w:rsidRPr="00E34755" w14:paraId="739F4BF1" w14:textId="77777777" w:rsidTr="001C3F69">
        <w:tc>
          <w:tcPr>
            <w:tcW w:w="2269" w:type="dxa"/>
            <w:tcBorders>
              <w:top w:val="single" w:sz="4" w:space="0" w:color="auto"/>
              <w:bottom w:val="nil"/>
            </w:tcBorders>
            <w:shd w:val="clear" w:color="auto" w:fill="D9D9D9" w:themeFill="background1" w:themeFillShade="D9"/>
            <w:vAlign w:val="center"/>
          </w:tcPr>
          <w:p w14:paraId="348E5E66" w14:textId="77777777" w:rsidR="003C052F" w:rsidRPr="00E34755" w:rsidRDefault="001E217C" w:rsidP="001C3F69">
            <w:pPr>
              <w:topLinePunct/>
              <w:adjustRightInd w:val="0"/>
              <w:snapToGrid w:val="0"/>
              <w:spacing w:line="240" w:lineRule="exact"/>
              <w:jc w:val="left"/>
              <w:rPr>
                <w:rFonts w:asciiTheme="majorEastAsia" w:eastAsiaTheme="majorEastAsia" w:hAnsiTheme="majorEastAsia"/>
                <w:b/>
                <w:bCs/>
                <w:color w:val="000000" w:themeColor="text1"/>
                <w:szCs w:val="32"/>
              </w:rPr>
            </w:pPr>
            <w:r w:rsidRPr="00E34755">
              <w:rPr>
                <w:rFonts w:asciiTheme="majorEastAsia" w:eastAsiaTheme="majorEastAsia" w:hAnsiTheme="majorEastAsia" w:cs="ＭＳ 明朝" w:hint="eastAsia"/>
                <w:b/>
                <w:bCs/>
                <w:color w:val="000000" w:themeColor="text1"/>
                <w:sz w:val="18"/>
                <w:szCs w:val="18"/>
              </w:rPr>
              <w:t>Ⅰ　事業</w:t>
            </w:r>
          </w:p>
        </w:tc>
        <w:tc>
          <w:tcPr>
            <w:tcW w:w="1276" w:type="dxa"/>
            <w:tcBorders>
              <w:top w:val="single" w:sz="4" w:space="0" w:color="auto"/>
              <w:bottom w:val="nil"/>
            </w:tcBorders>
            <w:shd w:val="clear" w:color="auto" w:fill="D9D9D9" w:themeFill="background1" w:themeFillShade="D9"/>
          </w:tcPr>
          <w:p w14:paraId="54C82FB8" w14:textId="77777777" w:rsidR="003C052F" w:rsidRPr="00E34755" w:rsidRDefault="003C052F" w:rsidP="001C3F69">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4819" w:type="dxa"/>
            <w:tcBorders>
              <w:top w:val="single" w:sz="4" w:space="0" w:color="auto"/>
              <w:bottom w:val="nil"/>
            </w:tcBorders>
            <w:shd w:val="clear" w:color="auto" w:fill="D9D9D9" w:themeFill="background1" w:themeFillShade="D9"/>
          </w:tcPr>
          <w:p w14:paraId="1EDB7652" w14:textId="77777777" w:rsidR="003C052F" w:rsidRPr="00E34755" w:rsidRDefault="003C052F" w:rsidP="001C3F69">
            <w:pPr>
              <w:topLinePunct/>
              <w:adjustRightInd w:val="0"/>
              <w:snapToGrid w:val="0"/>
              <w:spacing w:line="240" w:lineRule="exact"/>
              <w:ind w:left="316" w:hangingChars="200" w:hanging="316"/>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nil"/>
            </w:tcBorders>
            <w:shd w:val="clear" w:color="auto" w:fill="D9D9D9" w:themeFill="background1" w:themeFillShade="D9"/>
          </w:tcPr>
          <w:p w14:paraId="6456DE69" w14:textId="77777777" w:rsidR="003C052F" w:rsidRPr="00E34755" w:rsidRDefault="003C052F" w:rsidP="001C3F69">
            <w:pPr>
              <w:topLinePunct/>
              <w:adjustRightInd w:val="0"/>
              <w:snapToGrid w:val="0"/>
              <w:spacing w:line="240" w:lineRule="exact"/>
              <w:jc w:val="left"/>
              <w:rPr>
                <w:rFonts w:asciiTheme="majorEastAsia" w:eastAsiaTheme="majorEastAsia" w:hAnsiTheme="majorEastAsia"/>
                <w:bCs/>
                <w:color w:val="000000" w:themeColor="text1"/>
                <w:sz w:val="14"/>
                <w:szCs w:val="14"/>
              </w:rPr>
            </w:pPr>
          </w:p>
        </w:tc>
      </w:tr>
      <w:tr w:rsidR="00E34755" w:rsidRPr="00E34755" w14:paraId="597D88A6" w14:textId="77777777" w:rsidTr="001C3F69">
        <w:tc>
          <w:tcPr>
            <w:tcW w:w="2269" w:type="dxa"/>
            <w:tcBorders>
              <w:top w:val="nil"/>
              <w:bottom w:val="nil"/>
            </w:tcBorders>
            <w:shd w:val="clear" w:color="auto" w:fill="D9D9D9" w:themeFill="background1" w:themeFillShade="D9"/>
            <w:vAlign w:val="center"/>
          </w:tcPr>
          <w:p w14:paraId="413148AC" w14:textId="77777777" w:rsidR="003C052F" w:rsidRPr="00E34755" w:rsidRDefault="001E217C"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１　事業一般</w:t>
            </w:r>
          </w:p>
        </w:tc>
        <w:tc>
          <w:tcPr>
            <w:tcW w:w="1276" w:type="dxa"/>
            <w:tcBorders>
              <w:top w:val="nil"/>
              <w:bottom w:val="nil"/>
            </w:tcBorders>
            <w:shd w:val="clear" w:color="auto" w:fill="D9D9D9" w:themeFill="background1" w:themeFillShade="D9"/>
          </w:tcPr>
          <w:p w14:paraId="1ABDCC86" w14:textId="77777777" w:rsidR="003C052F" w:rsidRPr="00E34755" w:rsidRDefault="003C052F"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c>
          <w:tcPr>
            <w:tcW w:w="4819" w:type="dxa"/>
            <w:tcBorders>
              <w:top w:val="nil"/>
              <w:bottom w:val="nil"/>
            </w:tcBorders>
            <w:shd w:val="clear" w:color="auto" w:fill="D9D9D9" w:themeFill="background1" w:themeFillShade="D9"/>
          </w:tcPr>
          <w:p w14:paraId="7E5BE294" w14:textId="77777777" w:rsidR="003C052F" w:rsidRPr="00E34755" w:rsidRDefault="003C052F" w:rsidP="001C3F69">
            <w:pPr>
              <w:topLinePunct/>
              <w:adjustRightInd w:val="0"/>
              <w:snapToGrid w:val="0"/>
              <w:spacing w:line="240" w:lineRule="exact"/>
              <w:ind w:left="316" w:hangingChars="200" w:hanging="316"/>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shd w:val="clear" w:color="auto" w:fill="D9D9D9" w:themeFill="background1" w:themeFillShade="D9"/>
          </w:tcPr>
          <w:p w14:paraId="261046EC" w14:textId="77777777" w:rsidR="003C052F" w:rsidRPr="00E34755" w:rsidRDefault="003C052F"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r>
      <w:tr w:rsidR="00E34755" w:rsidRPr="00E34755" w14:paraId="2ED07AE0" w14:textId="77777777" w:rsidTr="001C3F69">
        <w:tc>
          <w:tcPr>
            <w:tcW w:w="2269" w:type="dxa"/>
            <w:tcBorders>
              <w:top w:val="nil"/>
              <w:bottom w:val="nil"/>
            </w:tcBorders>
          </w:tcPr>
          <w:p w14:paraId="3FF03BFF" w14:textId="77777777" w:rsidR="00AD29AA" w:rsidRPr="00E34755" w:rsidRDefault="00110D3A" w:rsidP="001C3F69">
            <w:pPr>
              <w:topLinePunct/>
              <w:adjustRightInd w:val="0"/>
              <w:snapToGrid w:val="0"/>
              <w:spacing w:line="240" w:lineRule="exact"/>
              <w:ind w:left="158" w:hangingChars="100" w:hanging="158"/>
              <w:jc w:val="left"/>
              <w:rPr>
                <w:rFonts w:asciiTheme="majorEastAsia" w:eastAsiaTheme="majorEastAsia" w:hAnsiTheme="majorEastAsia"/>
                <w:bCs/>
                <w:color w:val="000000" w:themeColor="text1"/>
                <w:sz w:val="18"/>
                <w:szCs w:val="18"/>
              </w:rPr>
            </w:pPr>
            <w:r w:rsidRPr="00E34755">
              <w:rPr>
                <w:rFonts w:hint="eastAsia"/>
                <w:color w:val="000000" w:themeColor="text1"/>
                <w:sz w:val="18"/>
                <w:szCs w:val="18"/>
              </w:rPr>
              <w:t>①</w:t>
            </w:r>
            <w:r w:rsidR="00A357DC" w:rsidRPr="00E34755">
              <w:rPr>
                <w:rFonts w:hint="eastAsia"/>
                <w:color w:val="000000" w:themeColor="text1"/>
                <w:sz w:val="18"/>
                <w:szCs w:val="18"/>
              </w:rPr>
              <w:t>施設運営に必要な運営規程（管理規程）等を整備し、運用していますか。</w:t>
            </w:r>
          </w:p>
        </w:tc>
        <w:tc>
          <w:tcPr>
            <w:tcW w:w="1276" w:type="dxa"/>
            <w:tcBorders>
              <w:top w:val="nil"/>
              <w:bottom w:val="nil"/>
            </w:tcBorders>
          </w:tcPr>
          <w:p w14:paraId="1B090CAD" w14:textId="134099BD"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708494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7E3A6A7E" w14:textId="1C8C4183" w:rsidR="003C052F"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8638320"/>
                <w14:checkbox>
                  <w14:checked w14:val="0"/>
                  <w14:checkedState w14:val="2611" w14:font="ＭＳ ゴシック"/>
                  <w14:uncheckedState w14:val="2610" w14:font="ＭＳ ゴシック"/>
                </w14:checkbox>
              </w:sdtPr>
              <w:sdtEndPr/>
              <w:sdtContent>
                <w:r w:rsidR="002970A4"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3636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2146135" w14:textId="77777777" w:rsidR="003C052F" w:rsidRPr="00E34755" w:rsidRDefault="00757C60"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w:t>
            </w:r>
            <w:r w:rsidR="00144BE4" w:rsidRPr="00E34755">
              <w:rPr>
                <w:rFonts w:asciiTheme="majorEastAsia" w:eastAsiaTheme="majorEastAsia" w:hAnsiTheme="majorEastAsia" w:cs="ＭＳ 明朝" w:hint="eastAsia"/>
                <w:bCs/>
                <w:color w:val="000000" w:themeColor="text1"/>
                <w:sz w:val="18"/>
                <w:szCs w:val="18"/>
              </w:rPr>
              <w:t>規程の名称及び制定又は直近の改定時期を</w:t>
            </w:r>
            <w:r w:rsidR="003158F9" w:rsidRPr="00E34755">
              <w:rPr>
                <w:rFonts w:asciiTheme="majorEastAsia" w:eastAsiaTheme="majorEastAsia" w:hAnsiTheme="majorEastAsia" w:cs="ＭＳ 明朝" w:hint="eastAsia"/>
                <w:bCs/>
                <w:color w:val="000000" w:themeColor="text1"/>
                <w:sz w:val="18"/>
                <w:szCs w:val="18"/>
              </w:rPr>
              <w:t>記入してください</w:t>
            </w:r>
            <w:r w:rsidR="00144BE4" w:rsidRPr="00E34755">
              <w:rPr>
                <w:rFonts w:asciiTheme="majorEastAsia" w:eastAsiaTheme="majorEastAsia" w:hAnsiTheme="majorEastAsia" w:cs="ＭＳ 明朝" w:hint="eastAsia"/>
                <w:bCs/>
                <w:color w:val="000000" w:themeColor="text1"/>
                <w:sz w:val="18"/>
                <w:szCs w:val="18"/>
              </w:rPr>
              <w:t>。</w:t>
            </w:r>
          </w:p>
          <w:p w14:paraId="02E1E46E" w14:textId="40C796C9" w:rsidR="00144BE4" w:rsidRPr="00E34755" w:rsidRDefault="00144BE4" w:rsidP="001C3F69">
            <w:pPr>
              <w:tabs>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規程の名称：</w:t>
            </w:r>
            <w:r w:rsidR="005263F8" w:rsidRPr="00E34755">
              <w:rPr>
                <w:rFonts w:asciiTheme="majorEastAsia" w:eastAsiaTheme="majorEastAsia" w:hAnsiTheme="majorEastAsia" w:cs="ＭＳ 明朝"/>
                <w:bCs/>
                <w:color w:val="000000" w:themeColor="text1"/>
                <w:sz w:val="18"/>
                <w:szCs w:val="18"/>
                <w:u w:val="single"/>
              </w:rPr>
              <w:tab/>
            </w:r>
          </w:p>
          <w:p w14:paraId="2F050FF3" w14:textId="77777777" w:rsidR="00144BE4" w:rsidRPr="00E34755" w:rsidRDefault="00144BE4" w:rsidP="001C3F69">
            <w:pPr>
              <w:tabs>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制定又は直近の改定日：</w:t>
            </w:r>
            <w:r w:rsidR="005263F8" w:rsidRPr="00E34755">
              <w:rPr>
                <w:rFonts w:asciiTheme="majorEastAsia" w:eastAsiaTheme="majorEastAsia" w:hAnsiTheme="majorEastAsia" w:cs="ＭＳ 明朝"/>
                <w:bCs/>
                <w:color w:val="000000" w:themeColor="text1"/>
                <w:sz w:val="18"/>
                <w:szCs w:val="18"/>
                <w:u w:val="single"/>
              </w:rPr>
              <w:tab/>
            </w:r>
          </w:p>
          <w:p w14:paraId="7041BBC3" w14:textId="77777777" w:rsidR="00144BE4" w:rsidRPr="00E34755" w:rsidRDefault="00144BE4" w:rsidP="001C3F69">
            <w:pPr>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rPr>
            </w:pPr>
          </w:p>
          <w:p w14:paraId="24CD1A8F" w14:textId="77777777" w:rsidR="00762E54" w:rsidRPr="00E34755" w:rsidRDefault="00762E54"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【運営規程で定めておかなければならない重要事項】</w:t>
            </w:r>
          </w:p>
          <w:p w14:paraId="6B809705" w14:textId="44B5D9D5" w:rsidR="00144BE4" w:rsidRPr="00E34755" w:rsidRDefault="00721F06" w:rsidP="001C3F69">
            <w:pPr>
              <w:topLinePunct/>
              <w:adjustRightInd w:val="0"/>
              <w:snapToGrid w:val="0"/>
              <w:spacing w:line="240" w:lineRule="exact"/>
              <w:ind w:left="158" w:hanging="158"/>
              <w:jc w:val="left"/>
              <w:rPr>
                <w:rFonts w:asciiTheme="majorEastAsia" w:eastAsiaTheme="majorEastAsia" w:hAnsiTheme="majorEastAsia"/>
                <w:bCs/>
                <w:color w:val="000000" w:themeColor="text1"/>
                <w:sz w:val="18"/>
                <w:szCs w:val="18"/>
              </w:rPr>
            </w:pPr>
            <w:r w:rsidRPr="00E34755">
              <w:rPr>
                <w:rFonts w:asciiTheme="majorEastAsia" w:eastAsiaTheme="majorEastAsia" w:hAnsiTheme="majorEastAsia" w:hint="eastAsia"/>
                <w:bCs/>
                <w:color w:val="000000" w:themeColor="text1"/>
                <w:sz w:val="18"/>
                <w:szCs w:val="18"/>
              </w:rPr>
              <w:t xml:space="preserve">　①</w:t>
            </w:r>
            <w:r w:rsidR="00762E54" w:rsidRPr="00E34755">
              <w:rPr>
                <w:rFonts w:asciiTheme="majorEastAsia" w:eastAsiaTheme="majorEastAsia" w:hAnsiTheme="majorEastAsia" w:hint="eastAsia"/>
                <w:bCs/>
                <w:color w:val="000000" w:themeColor="text1"/>
                <w:sz w:val="18"/>
                <w:szCs w:val="18"/>
              </w:rPr>
              <w:t>施設の目的</w:t>
            </w:r>
            <w:r w:rsidR="00515D1A" w:rsidRPr="00E34755">
              <w:rPr>
                <w:rFonts w:asciiTheme="majorEastAsia" w:eastAsiaTheme="majorEastAsia" w:hAnsiTheme="majorEastAsia" w:hint="eastAsia"/>
                <w:bCs/>
                <w:color w:val="000000" w:themeColor="text1"/>
                <w:sz w:val="18"/>
                <w:szCs w:val="18"/>
              </w:rPr>
              <w:t>及び運営の方針／②提供する特定教育・保育の内容／③職員の職種、員数</w:t>
            </w:r>
            <w:r w:rsidR="00762E54" w:rsidRPr="00E34755">
              <w:rPr>
                <w:rFonts w:asciiTheme="majorEastAsia" w:eastAsiaTheme="majorEastAsia" w:hAnsiTheme="majorEastAsia" w:hint="eastAsia"/>
                <w:bCs/>
                <w:color w:val="000000" w:themeColor="text1"/>
                <w:sz w:val="18"/>
                <w:szCs w:val="18"/>
              </w:rPr>
              <w:t>及び職務の内容／④</w:t>
            </w:r>
            <w:r w:rsidR="00DF5308" w:rsidRPr="00E34755">
              <w:rPr>
                <w:rFonts w:asciiTheme="majorEastAsia" w:eastAsiaTheme="majorEastAsia" w:hAnsiTheme="majorEastAsia" w:hint="eastAsia"/>
                <w:bCs/>
                <w:color w:val="000000" w:themeColor="text1"/>
                <w:sz w:val="18"/>
                <w:szCs w:val="18"/>
              </w:rPr>
              <w:t>特定教育・</w:t>
            </w:r>
            <w:r w:rsidR="00762E54" w:rsidRPr="00E34755">
              <w:rPr>
                <w:rFonts w:asciiTheme="majorEastAsia" w:eastAsiaTheme="majorEastAsia" w:hAnsiTheme="majorEastAsia" w:hint="eastAsia"/>
                <w:bCs/>
                <w:color w:val="000000" w:themeColor="text1"/>
                <w:sz w:val="18"/>
                <w:szCs w:val="18"/>
              </w:rPr>
              <w:t>保育の提供を行う日及び時間並びに提供を行わない日／⑤</w:t>
            </w:r>
            <w:r w:rsidR="00D42239">
              <w:rPr>
                <w:rFonts w:asciiTheme="majorEastAsia" w:eastAsiaTheme="majorEastAsia" w:hAnsiTheme="majorEastAsia" w:hint="eastAsia"/>
                <w:bCs/>
                <w:color w:val="000000" w:themeColor="text1"/>
                <w:sz w:val="18"/>
                <w:szCs w:val="18"/>
              </w:rPr>
              <w:t>給付</w:t>
            </w:r>
            <w:r w:rsidR="00DF5308" w:rsidRPr="00E34755">
              <w:rPr>
                <w:rFonts w:asciiTheme="majorEastAsia" w:eastAsiaTheme="majorEastAsia" w:hAnsiTheme="majorEastAsia" w:hint="eastAsia"/>
                <w:bCs/>
                <w:color w:val="000000" w:themeColor="text1"/>
                <w:sz w:val="18"/>
                <w:szCs w:val="18"/>
              </w:rPr>
              <w:t>認定</w:t>
            </w:r>
            <w:r w:rsidR="00762E54" w:rsidRPr="00E34755">
              <w:rPr>
                <w:rFonts w:asciiTheme="majorEastAsia" w:eastAsiaTheme="majorEastAsia" w:hAnsiTheme="majorEastAsia" w:hint="eastAsia"/>
                <w:bCs/>
                <w:color w:val="000000" w:themeColor="text1"/>
                <w:sz w:val="18"/>
                <w:szCs w:val="18"/>
              </w:rPr>
              <w:t>保護者から受領する</w:t>
            </w:r>
            <w:r w:rsidR="00DF5308" w:rsidRPr="00E34755">
              <w:rPr>
                <w:rFonts w:asciiTheme="majorEastAsia" w:eastAsiaTheme="majorEastAsia" w:hAnsiTheme="majorEastAsia" w:hint="eastAsia"/>
                <w:bCs/>
                <w:color w:val="000000" w:themeColor="text1"/>
                <w:sz w:val="18"/>
                <w:szCs w:val="18"/>
              </w:rPr>
              <w:t>利用者負担その他の</w:t>
            </w:r>
            <w:r w:rsidR="00762E54" w:rsidRPr="00E34755">
              <w:rPr>
                <w:rFonts w:asciiTheme="majorEastAsia" w:eastAsiaTheme="majorEastAsia" w:hAnsiTheme="majorEastAsia" w:hint="eastAsia"/>
                <w:bCs/>
                <w:color w:val="000000" w:themeColor="text1"/>
                <w:sz w:val="18"/>
                <w:szCs w:val="18"/>
              </w:rPr>
              <w:t>費用の種類、支払を求める理由及びその額／⑥</w:t>
            </w:r>
            <w:r w:rsidR="00DF5308" w:rsidRPr="00E34755">
              <w:rPr>
                <w:rFonts w:asciiTheme="majorEastAsia" w:eastAsiaTheme="majorEastAsia" w:hAnsiTheme="majorEastAsia" w:hint="eastAsia"/>
                <w:bCs/>
                <w:color w:val="000000" w:themeColor="text1"/>
                <w:sz w:val="18"/>
                <w:szCs w:val="18"/>
              </w:rPr>
              <w:t>小学校就学前子どもの区分ごとの利用定員</w:t>
            </w:r>
            <w:r w:rsidR="00762E54" w:rsidRPr="00E34755">
              <w:rPr>
                <w:rFonts w:asciiTheme="majorEastAsia" w:eastAsiaTheme="majorEastAsia" w:hAnsiTheme="majorEastAsia" w:hint="eastAsia"/>
                <w:bCs/>
                <w:color w:val="000000" w:themeColor="text1"/>
                <w:sz w:val="18"/>
                <w:szCs w:val="18"/>
              </w:rPr>
              <w:t>／⑦</w:t>
            </w:r>
            <w:r w:rsidR="00DF5308" w:rsidRPr="00E34755">
              <w:rPr>
                <w:rFonts w:asciiTheme="majorEastAsia" w:eastAsiaTheme="majorEastAsia" w:hAnsiTheme="majorEastAsia" w:hint="eastAsia"/>
                <w:bCs/>
                <w:color w:val="000000" w:themeColor="text1"/>
                <w:sz w:val="18"/>
                <w:szCs w:val="18"/>
              </w:rPr>
              <w:t>特定教育・保育施設の利用の開始、終了に関する事項及び利用に当たっての留意事項</w:t>
            </w:r>
            <w:r w:rsidR="00762E54" w:rsidRPr="00E34755">
              <w:rPr>
                <w:rFonts w:asciiTheme="majorEastAsia" w:eastAsiaTheme="majorEastAsia" w:hAnsiTheme="majorEastAsia" w:hint="eastAsia"/>
                <w:bCs/>
                <w:color w:val="000000" w:themeColor="text1"/>
                <w:sz w:val="18"/>
                <w:szCs w:val="18"/>
              </w:rPr>
              <w:t>／⑧緊急時等における対応方法／⑨非常災害対策／⑩虐待の防止のための措置に関する事項／⑪その他保育所</w:t>
            </w:r>
            <w:r w:rsidR="00410193" w:rsidRPr="00E34755">
              <w:rPr>
                <w:rFonts w:asciiTheme="majorEastAsia" w:eastAsiaTheme="majorEastAsia" w:hAnsiTheme="majorEastAsia" w:hint="eastAsia"/>
                <w:bCs/>
                <w:color w:val="000000" w:themeColor="text1"/>
                <w:sz w:val="18"/>
                <w:szCs w:val="18"/>
              </w:rPr>
              <w:t>等</w:t>
            </w:r>
            <w:r w:rsidR="00762E54" w:rsidRPr="00E34755">
              <w:rPr>
                <w:rFonts w:asciiTheme="majorEastAsia" w:eastAsiaTheme="majorEastAsia" w:hAnsiTheme="majorEastAsia" w:hint="eastAsia"/>
                <w:bCs/>
                <w:color w:val="000000" w:themeColor="text1"/>
                <w:sz w:val="18"/>
                <w:szCs w:val="18"/>
              </w:rPr>
              <w:t>の運営に関する事項</w:t>
            </w:r>
          </w:p>
          <w:p w14:paraId="3F2E8810" w14:textId="77777777" w:rsidR="00DF5308" w:rsidRPr="00E34755" w:rsidRDefault="00DF5308" w:rsidP="001C3F69">
            <w:pPr>
              <w:topLinePunct/>
              <w:adjustRightInd w:val="0"/>
              <w:snapToGrid w:val="0"/>
              <w:spacing w:line="240" w:lineRule="exact"/>
              <w:ind w:left="158" w:hangingChars="100" w:hanging="158"/>
              <w:jc w:val="left"/>
              <w:rPr>
                <w:rFonts w:asciiTheme="majorEastAsia" w:eastAsiaTheme="majorEastAsia" w:hAnsiTheme="majorEastAsia"/>
                <w:bCs/>
                <w:color w:val="000000" w:themeColor="text1"/>
                <w:sz w:val="18"/>
                <w:szCs w:val="18"/>
              </w:rPr>
            </w:pPr>
          </w:p>
        </w:tc>
        <w:tc>
          <w:tcPr>
            <w:tcW w:w="1701" w:type="dxa"/>
            <w:tcBorders>
              <w:top w:val="nil"/>
              <w:bottom w:val="nil"/>
            </w:tcBorders>
          </w:tcPr>
          <w:p w14:paraId="7726A15B" w14:textId="1B4D3B0A" w:rsidR="003C052F" w:rsidRPr="00E34755" w:rsidRDefault="00A357D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○県条例165条</w:t>
            </w:r>
          </w:p>
          <w:p w14:paraId="20090E35" w14:textId="329838FD" w:rsidR="00E508CA" w:rsidRPr="00E34755" w:rsidRDefault="005D6D6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○市確認基準条例第20条、46条</w:t>
            </w:r>
          </w:p>
          <w:p w14:paraId="1672BB55" w14:textId="77777777" w:rsidR="00A357DC" w:rsidRPr="00E34755" w:rsidRDefault="00A357D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○子ども・子育て支援法運営基準第20条</w:t>
            </w:r>
          </w:p>
          <w:p w14:paraId="4A896892" w14:textId="77777777" w:rsidR="00A357DC" w:rsidRPr="00E34755" w:rsidRDefault="00A357D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○子ども・子育て支援新制度に係る児童福祉施設の設備及び運営に関する基準の一部改正について（通知）平成26年9月5日雇児発0905第4号</w:t>
            </w:r>
          </w:p>
          <w:p w14:paraId="147D87D4" w14:textId="77777777" w:rsidR="00144BE4" w:rsidRPr="00E34755" w:rsidRDefault="00144BE4" w:rsidP="001C3F69">
            <w:pPr>
              <w:topLinePunct/>
              <w:adjustRightInd w:val="0"/>
              <w:snapToGrid w:val="0"/>
              <w:spacing w:line="240" w:lineRule="exact"/>
              <w:jc w:val="left"/>
              <w:rPr>
                <w:rFonts w:asciiTheme="majorEastAsia" w:eastAsiaTheme="majorEastAsia" w:hAnsiTheme="majorEastAsia"/>
                <w:bCs/>
                <w:color w:val="000000" w:themeColor="text1"/>
                <w:sz w:val="14"/>
                <w:szCs w:val="14"/>
              </w:rPr>
            </w:pPr>
          </w:p>
        </w:tc>
      </w:tr>
      <w:tr w:rsidR="00E34755" w:rsidRPr="00E34755" w14:paraId="1F3C0714" w14:textId="77777777" w:rsidTr="001C3F69">
        <w:tc>
          <w:tcPr>
            <w:tcW w:w="2269" w:type="dxa"/>
            <w:tcBorders>
              <w:top w:val="nil"/>
              <w:bottom w:val="nil"/>
            </w:tcBorders>
          </w:tcPr>
          <w:p w14:paraId="0F06B952" w14:textId="77777777" w:rsidR="00DA0EC0" w:rsidRPr="00E34755" w:rsidRDefault="00DA0EC0" w:rsidP="001C3F69">
            <w:pPr>
              <w:topLinePunct/>
              <w:adjustRightInd w:val="0"/>
              <w:snapToGrid w:val="0"/>
              <w:ind w:left="158" w:hangingChars="100" w:hanging="158"/>
              <w:jc w:val="left"/>
              <w:rPr>
                <w:color w:val="000000" w:themeColor="text1"/>
                <w:sz w:val="18"/>
                <w:szCs w:val="18"/>
              </w:rPr>
            </w:pPr>
            <w:r w:rsidRPr="00E34755">
              <w:rPr>
                <w:rFonts w:hint="eastAsia"/>
                <w:color w:val="000000" w:themeColor="text1"/>
                <w:sz w:val="18"/>
                <w:szCs w:val="18"/>
              </w:rPr>
              <w:t>②施設長・園長の資格はありますか。</w:t>
            </w:r>
          </w:p>
        </w:tc>
        <w:tc>
          <w:tcPr>
            <w:tcW w:w="1276" w:type="dxa"/>
            <w:tcBorders>
              <w:top w:val="nil"/>
              <w:bottom w:val="nil"/>
            </w:tcBorders>
          </w:tcPr>
          <w:p w14:paraId="0DCC591D" w14:textId="25761FA2"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2934568"/>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ある</w:t>
            </w:r>
          </w:p>
          <w:p w14:paraId="73837158" w14:textId="10FAD83E"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5846091"/>
                <w14:checkbox>
                  <w14:checked w14:val="0"/>
                  <w14:checkedState w14:val="2611" w14:font="ＭＳ ゴシック"/>
                  <w14:uncheckedState w14:val="2610" w14:font="ＭＳ ゴシック"/>
                </w14:checkbox>
              </w:sdtPr>
              <w:sdtEndPr/>
              <w:sdtContent>
                <w:r w:rsidR="00A67907"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ない</w:t>
            </w:r>
          </w:p>
          <w:p w14:paraId="748C35BD" w14:textId="61A2944E" w:rsidR="00DA0EC0"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2037323"/>
                <w14:checkbox>
                  <w14:checked w14:val="0"/>
                  <w14:checkedState w14:val="2611" w14:font="ＭＳ ゴシック"/>
                  <w14:uncheckedState w14:val="2610" w14:font="ＭＳ ゴシック"/>
                </w14:checkbox>
              </w:sdtPr>
              <w:sdtEndPr/>
              <w:sdtContent>
                <w:r w:rsidR="00A67907" w:rsidRPr="00E34755">
                  <w:rPr>
                    <w:rFonts w:hAnsi="ＭＳ ゴシック" w:cs="ＭＳ 明朝" w:hint="eastAsia"/>
                    <w:bCs/>
                    <w:color w:val="000000" w:themeColor="text1"/>
                    <w:sz w:val="18"/>
                    <w:szCs w:val="18"/>
                  </w:rPr>
                  <w:t>☐</w:t>
                </w:r>
              </w:sdtContent>
            </w:sdt>
            <w:r w:rsidR="00A67907" w:rsidRPr="00E34755">
              <w:rPr>
                <w:rFonts w:hAnsi="ＭＳ ゴシック" w:cs="ＭＳ 明朝" w:hint="eastAsia"/>
                <w:bCs/>
                <w:color w:val="000000" w:themeColor="text1"/>
                <w:sz w:val="18"/>
                <w:szCs w:val="18"/>
              </w:rPr>
              <w:t xml:space="preserve">　</w:t>
            </w:r>
            <w:r w:rsidR="00DA0EC0"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41F69B21" w14:textId="77777777" w:rsidR="00DA0EC0" w:rsidRPr="00E34755" w:rsidRDefault="00DA0EC0"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→その資格の名称を記入してください。</w:t>
            </w:r>
          </w:p>
          <w:p w14:paraId="2CAA2A6A" w14:textId="77777777" w:rsidR="00DA0EC0" w:rsidRPr="00E34755" w:rsidRDefault="00DA0EC0" w:rsidP="001C3F69">
            <w:pPr>
              <w:tabs>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資格の名称：</w:t>
            </w:r>
            <w:r w:rsidRPr="00E34755">
              <w:rPr>
                <w:rFonts w:asciiTheme="majorEastAsia" w:eastAsiaTheme="majorEastAsia" w:hAnsiTheme="majorEastAsia" w:cs="ＭＳ 明朝"/>
                <w:bCs/>
                <w:color w:val="000000" w:themeColor="text1"/>
                <w:sz w:val="18"/>
                <w:szCs w:val="18"/>
                <w:u w:val="single"/>
              </w:rPr>
              <w:tab/>
            </w:r>
          </w:p>
          <w:p w14:paraId="55328BEA" w14:textId="2BD6DD33" w:rsidR="00DA0EC0" w:rsidRPr="00E34755" w:rsidRDefault="00DA0EC0"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p w14:paraId="0F2E7E88" w14:textId="67BED27A" w:rsidR="00DA0EC0" w:rsidRPr="00E34755" w:rsidRDefault="00DA0EC0" w:rsidP="00AD72B3">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05B8D7D0" w14:textId="77777777" w:rsidR="00DA0EC0" w:rsidRPr="00E34755" w:rsidRDefault="00DA0EC0" w:rsidP="00AD72B3">
            <w:pPr>
              <w:topLinePunct/>
              <w:adjustRightInd w:val="0"/>
              <w:snapToGrid w:val="0"/>
              <w:spacing w:line="240" w:lineRule="exact"/>
              <w:ind w:left="138" w:hangingChars="100" w:hanging="138"/>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○社会福祉施設の長の資格要件について（53年2月20日社庶第13号）</w:t>
            </w:r>
          </w:p>
        </w:tc>
      </w:tr>
      <w:tr w:rsidR="00E34755" w:rsidRPr="00E34755" w14:paraId="6059A5AF" w14:textId="77777777" w:rsidTr="001C3F69">
        <w:tc>
          <w:tcPr>
            <w:tcW w:w="2269" w:type="dxa"/>
            <w:tcBorders>
              <w:top w:val="nil"/>
              <w:bottom w:val="nil"/>
            </w:tcBorders>
          </w:tcPr>
          <w:p w14:paraId="5CE84CCD" w14:textId="77777777" w:rsidR="009F0753" w:rsidRPr="00E34755" w:rsidRDefault="009F0753" w:rsidP="001C3F69">
            <w:pPr>
              <w:topLinePunct/>
              <w:adjustRightInd w:val="0"/>
              <w:snapToGrid w:val="0"/>
              <w:ind w:left="158" w:hangingChars="100" w:hanging="158"/>
              <w:jc w:val="left"/>
              <w:rPr>
                <w:color w:val="000000" w:themeColor="text1"/>
                <w:sz w:val="18"/>
                <w:szCs w:val="18"/>
              </w:rPr>
            </w:pPr>
            <w:r w:rsidRPr="00E34755">
              <w:rPr>
                <w:rFonts w:hint="eastAsia"/>
                <w:color w:val="000000" w:themeColor="text1"/>
                <w:sz w:val="18"/>
                <w:szCs w:val="18"/>
              </w:rPr>
              <w:t>③施設長は、専任者を確保していますか。</w:t>
            </w:r>
          </w:p>
        </w:tc>
        <w:tc>
          <w:tcPr>
            <w:tcW w:w="1276" w:type="dxa"/>
            <w:tcBorders>
              <w:top w:val="nil"/>
              <w:bottom w:val="nil"/>
            </w:tcBorders>
          </w:tcPr>
          <w:p w14:paraId="26D166F1"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3493298"/>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56D739B3" w14:textId="42ADF65F"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091822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9CD7114" w14:textId="77777777" w:rsidR="009F0753" w:rsidRPr="00E34755" w:rsidRDefault="009F0753"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→他の職務を兼務している場合の兼務の状況を記入してください。</w:t>
            </w:r>
          </w:p>
          <w:p w14:paraId="7977D910" w14:textId="77777777" w:rsidR="009F0753" w:rsidRPr="00E34755" w:rsidRDefault="009F0753" w:rsidP="001C3F69">
            <w:pPr>
              <w:tabs>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施設名：</w:t>
            </w:r>
            <w:r w:rsidRPr="00E34755">
              <w:rPr>
                <w:rFonts w:asciiTheme="majorEastAsia" w:eastAsiaTheme="majorEastAsia" w:hAnsiTheme="majorEastAsia" w:cs="ＭＳ 明朝"/>
                <w:bCs/>
                <w:color w:val="000000" w:themeColor="text1"/>
                <w:sz w:val="18"/>
                <w:szCs w:val="18"/>
                <w:u w:val="single"/>
              </w:rPr>
              <w:tab/>
            </w:r>
          </w:p>
          <w:p w14:paraId="05CF41FD" w14:textId="77777777" w:rsidR="009F0753" w:rsidRPr="00E34755" w:rsidRDefault="009F0753" w:rsidP="001C3F69">
            <w:pPr>
              <w:tabs>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職名：</w:t>
            </w:r>
            <w:r w:rsidRPr="00E34755">
              <w:rPr>
                <w:rFonts w:asciiTheme="majorEastAsia" w:eastAsiaTheme="majorEastAsia" w:hAnsiTheme="majorEastAsia" w:cs="ＭＳ 明朝"/>
                <w:bCs/>
                <w:color w:val="000000" w:themeColor="text1"/>
                <w:sz w:val="18"/>
                <w:szCs w:val="18"/>
                <w:u w:val="single"/>
              </w:rPr>
              <w:tab/>
            </w:r>
          </w:p>
          <w:p w14:paraId="7B232E18" w14:textId="77777777" w:rsidR="009F0753" w:rsidRPr="00E34755" w:rsidRDefault="009F0753"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0FAC4ED9" w14:textId="77777777" w:rsidR="009F0753" w:rsidRPr="00E34755" w:rsidRDefault="009F075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6FBD7E02" w14:textId="77777777" w:rsidTr="001C3F69">
        <w:tc>
          <w:tcPr>
            <w:tcW w:w="2269" w:type="dxa"/>
            <w:tcBorders>
              <w:top w:val="nil"/>
              <w:bottom w:val="nil"/>
            </w:tcBorders>
          </w:tcPr>
          <w:p w14:paraId="3DB5EE65" w14:textId="317B277A" w:rsidR="009F0753" w:rsidRPr="00E34755" w:rsidRDefault="009F0753"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④施設長は、保育の質及び職員の専門性の向上のため、必要な環境の確保に努めていますか。</w:t>
            </w:r>
          </w:p>
        </w:tc>
        <w:tc>
          <w:tcPr>
            <w:tcW w:w="1276" w:type="dxa"/>
            <w:tcBorders>
              <w:top w:val="nil"/>
              <w:bottom w:val="nil"/>
            </w:tcBorders>
          </w:tcPr>
          <w:p w14:paraId="6AD429FA"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3903068"/>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078774A2" w14:textId="28EB6D7D"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19684932"/>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2921974" w14:textId="30ED0E06" w:rsidR="009F0753" w:rsidRPr="00E34755" w:rsidRDefault="009F0753"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○施設長は、自らの施設の研修の体制とその結果を自己評価し、改善、向上させていくことが望まれます。</w:t>
            </w:r>
          </w:p>
        </w:tc>
        <w:tc>
          <w:tcPr>
            <w:tcW w:w="1701" w:type="dxa"/>
            <w:tcBorders>
              <w:top w:val="nil"/>
              <w:bottom w:val="nil"/>
            </w:tcBorders>
          </w:tcPr>
          <w:p w14:paraId="7E4AA64B" w14:textId="2E5D8A0E" w:rsidR="009F0753" w:rsidRPr="00E34755" w:rsidRDefault="009F075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○県条例第156条第2項</w:t>
            </w:r>
          </w:p>
          <w:p w14:paraId="78BE094A" w14:textId="71DF1025"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○市確認基準条例第21条第3項、第47条第3項</w:t>
            </w:r>
          </w:p>
          <w:p w14:paraId="039B8C7C"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○保育指針第5章2(1)</w:t>
            </w:r>
          </w:p>
          <w:p w14:paraId="69E77697" w14:textId="5DBF0123"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D90375F" w14:textId="77777777" w:rsidTr="001C3F69">
        <w:tc>
          <w:tcPr>
            <w:tcW w:w="2269" w:type="dxa"/>
            <w:tcBorders>
              <w:top w:val="nil"/>
              <w:bottom w:val="nil"/>
            </w:tcBorders>
          </w:tcPr>
          <w:p w14:paraId="02E2CC75" w14:textId="2D4E137D" w:rsidR="009F0753" w:rsidRPr="00E34755" w:rsidRDefault="009F0753"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⑤施設長は、施設内外の研修を体系的、計画的に実施するとともに、職員の自己研鑽に対する援助や助言に努めていますか。</w:t>
            </w:r>
          </w:p>
          <w:p w14:paraId="3AEE89E7" w14:textId="104D5C83" w:rsidR="009F0753" w:rsidRPr="00E34755" w:rsidRDefault="009F0753"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20428541"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15632559"/>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6C2D4718" w14:textId="7AAB7F60"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9453725"/>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9A2F9F7" w14:textId="77777777" w:rsidR="009F0753" w:rsidRPr="00E34755" w:rsidRDefault="009F0753"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○施設長は、施設の課題や各職員のキャリアパス等も見据えて、初任者から管理職員までの職位や職務内容等を踏まえた体系的な研修計画を作成しなければなりません。</w:t>
            </w:r>
          </w:p>
          <w:p w14:paraId="605EA928" w14:textId="77777777" w:rsidR="009F0753" w:rsidRPr="00E34755" w:rsidRDefault="009F0753"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845B33" w14:textId="77777777" w:rsidR="009F0753" w:rsidRPr="00E34755" w:rsidRDefault="009F0753"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→今年度の研修計画を記入してください。</w:t>
            </w:r>
          </w:p>
          <w:p w14:paraId="2D76AF8F" w14:textId="7A6EEA5C" w:rsidR="005B5978" w:rsidRPr="00E34755" w:rsidRDefault="009F0753"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＜研修内容：実施時期＞</w:t>
            </w:r>
          </w:p>
          <w:p w14:paraId="0C21D42B" w14:textId="5C40F201" w:rsidR="000D4B99" w:rsidRPr="00E34755" w:rsidRDefault="000D4B99" w:rsidP="000D4B99">
            <w:pPr>
              <w:tabs>
                <w:tab w:val="right" w:pos="2834"/>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w:t>
            </w:r>
          </w:p>
          <w:p w14:paraId="6147B45B" w14:textId="51AA7661" w:rsidR="00DC6485" w:rsidRPr="00E34755" w:rsidRDefault="00DC6485" w:rsidP="001C3F69">
            <w:pPr>
              <w:tabs>
                <w:tab w:val="right" w:pos="2834"/>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000D4B99" w:rsidRPr="00E34755">
              <w:rPr>
                <w:rFonts w:hAnsi="HG丸ｺﾞｼｯｸM-PRO" w:hint="eastAsia"/>
                <w:color w:val="000000" w:themeColor="text1"/>
                <w:sz w:val="18"/>
                <w:szCs w:val="18"/>
                <w:u w:val="single"/>
              </w:rPr>
              <w:t xml:space="preserve">　　　　　　　　　　</w:t>
            </w:r>
          </w:p>
          <w:p w14:paraId="5E4D31CB" w14:textId="5FBF9CB6" w:rsidR="00DC6485" w:rsidRPr="00E34755" w:rsidRDefault="000D4B99" w:rsidP="001C3F69">
            <w:pPr>
              <w:tabs>
                <w:tab w:val="right" w:pos="2834"/>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w:t>
            </w:r>
          </w:p>
          <w:p w14:paraId="51C13651" w14:textId="4CA969F6" w:rsidR="00DC6485" w:rsidRPr="00E34755" w:rsidRDefault="000D4B99" w:rsidP="001C3F69">
            <w:pPr>
              <w:tabs>
                <w:tab w:val="right" w:pos="2834"/>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w:t>
            </w:r>
          </w:p>
          <w:p w14:paraId="77198C61" w14:textId="64698A25" w:rsidR="00DC6485" w:rsidRPr="00E34755" w:rsidRDefault="00DC6485" w:rsidP="001C3F69">
            <w:pPr>
              <w:tabs>
                <w:tab w:val="right" w:pos="2834"/>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000D4B99" w:rsidRPr="00E34755">
              <w:rPr>
                <w:rFonts w:hAnsi="HG丸ｺﾞｼｯｸM-PRO" w:hint="eastAsia"/>
                <w:color w:val="000000" w:themeColor="text1"/>
                <w:sz w:val="18"/>
                <w:szCs w:val="18"/>
                <w:u w:val="single"/>
              </w:rPr>
              <w:t xml:space="preserve">　　　　　　　　　　</w:t>
            </w:r>
          </w:p>
          <w:p w14:paraId="54B5D98F" w14:textId="09AAF196" w:rsidR="00DC6485" w:rsidRPr="00E34755" w:rsidRDefault="00DC6485" w:rsidP="0009083C">
            <w:pPr>
              <w:tabs>
                <w:tab w:val="right" w:pos="2834"/>
                <w:tab w:val="lef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000D4B99" w:rsidRPr="00E34755">
              <w:rPr>
                <w:rFonts w:hAnsi="HG丸ｺﾞｼｯｸM-PRO" w:hint="eastAsia"/>
                <w:color w:val="000000" w:themeColor="text1"/>
                <w:sz w:val="18"/>
                <w:szCs w:val="18"/>
                <w:u w:val="single"/>
              </w:rPr>
              <w:t xml:space="preserve">　　　　　　　　　　</w:t>
            </w:r>
          </w:p>
          <w:p w14:paraId="200D5E4E" w14:textId="13A12B17" w:rsidR="009F0753" w:rsidRPr="00E34755" w:rsidRDefault="009F0753" w:rsidP="001C3F69">
            <w:pPr>
              <w:tabs>
                <w:tab w:val="left" w:pos="1735"/>
              </w:tabs>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64050666" w14:textId="5070B566"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○保育指針第5章2(2)</w:t>
            </w:r>
          </w:p>
          <w:p w14:paraId="162E1E2E"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○市確認基準条例第21条第3項、第47条第3項</w:t>
            </w:r>
          </w:p>
          <w:p w14:paraId="02487A4B"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○社会福祉法第90条第1項</w:t>
            </w:r>
          </w:p>
          <w:p w14:paraId="31884FD6"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○県条例第156条第2項</w:t>
            </w:r>
          </w:p>
          <w:p w14:paraId="556B8E40"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○省令基準第7条の2第2項</w:t>
            </w:r>
          </w:p>
          <w:p w14:paraId="1A3CFF00"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○子ども・子育て支援法運営基準第21条第3項</w:t>
            </w:r>
          </w:p>
          <w:p w14:paraId="61A631FA" w14:textId="77777777"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【研修計画書】</w:t>
            </w:r>
          </w:p>
          <w:p w14:paraId="3BE7901B" w14:textId="2D9FAC6A" w:rsidR="009F0753" w:rsidRPr="00E34755" w:rsidRDefault="009F075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2BE2085" w14:textId="77777777" w:rsidTr="001C3F69">
        <w:tc>
          <w:tcPr>
            <w:tcW w:w="2269" w:type="dxa"/>
            <w:tcBorders>
              <w:top w:val="nil"/>
              <w:bottom w:val="nil"/>
            </w:tcBorders>
          </w:tcPr>
          <w:p w14:paraId="03AF17F6" w14:textId="5FD2FF05" w:rsidR="001A4A54"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w:t>
            </w:r>
            <w:r w:rsidR="001A4A54" w:rsidRPr="00E34755">
              <w:rPr>
                <w:rFonts w:hint="eastAsia"/>
                <w:color w:val="000000" w:themeColor="text1"/>
                <w:sz w:val="18"/>
                <w:szCs w:val="18"/>
              </w:rPr>
              <w:t>令和</w:t>
            </w:r>
            <w:r w:rsidR="008254E7" w:rsidRPr="00E34755">
              <w:rPr>
                <w:rFonts w:hint="eastAsia"/>
                <w:color w:val="000000" w:themeColor="text1"/>
                <w:sz w:val="18"/>
                <w:szCs w:val="18"/>
              </w:rPr>
              <w:t>6</w:t>
            </w:r>
            <w:r w:rsidR="001A4A54" w:rsidRPr="00E34755">
              <w:rPr>
                <w:rFonts w:hint="eastAsia"/>
                <w:color w:val="000000" w:themeColor="text1"/>
                <w:sz w:val="18"/>
                <w:szCs w:val="18"/>
              </w:rPr>
              <w:t>年度の研修実績を記入してください。</w:t>
            </w:r>
          </w:p>
        </w:tc>
        <w:tc>
          <w:tcPr>
            <w:tcW w:w="1276" w:type="dxa"/>
            <w:tcBorders>
              <w:top w:val="nil"/>
              <w:bottom w:val="nil"/>
            </w:tcBorders>
          </w:tcPr>
          <w:p w14:paraId="6F36E399" w14:textId="77777777" w:rsidR="001A4A54" w:rsidRPr="00E34755" w:rsidRDefault="001A4A54"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tcPr>
          <w:p w14:paraId="1A9EC29D" w14:textId="77777777" w:rsidR="001A4A54" w:rsidRPr="00E34755" w:rsidRDefault="001A4A54"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→実施した研修について記入してください。</w:t>
            </w:r>
          </w:p>
          <w:p w14:paraId="579CB52F" w14:textId="1B7FD590" w:rsidR="001A4A54" w:rsidRPr="00E34755" w:rsidRDefault="001A4A54" w:rsidP="00A43900">
            <w:pPr>
              <w:tabs>
                <w:tab w:val="right" w:pos="3052"/>
                <w:tab w:val="right" w:pos="4142"/>
                <w:tab w:val="right" w:pos="4360"/>
              </w:tabs>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園内研修：</w:t>
            </w:r>
            <w:r w:rsidRPr="00E34755">
              <w:rPr>
                <w:rFonts w:hAnsi="HG丸ｺﾞｼｯｸM-PRO" w:hint="eastAsia"/>
                <w:color w:val="000000" w:themeColor="text1"/>
                <w:sz w:val="18"/>
                <w:szCs w:val="18"/>
                <w:u w:val="single"/>
              </w:rPr>
              <w:t>日</w:t>
            </w:r>
            <w:r w:rsidR="003D4F65" w:rsidRPr="00E34755">
              <w:rPr>
                <w:rFonts w:hAnsi="HG丸ｺﾞｼｯｸM-PRO" w:hint="eastAsia"/>
                <w:color w:val="000000" w:themeColor="text1"/>
                <w:sz w:val="18"/>
                <w:szCs w:val="18"/>
                <w:u w:val="single"/>
              </w:rPr>
              <w:t xml:space="preserve">数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日</w:t>
            </w:r>
            <w:r w:rsidRPr="00E34755">
              <w:rPr>
                <w:rFonts w:hAnsi="HG丸ｺﾞｼｯｸM-PRO" w:hint="eastAsia"/>
                <w:color w:val="000000" w:themeColor="text1"/>
                <w:sz w:val="18"/>
                <w:szCs w:val="18"/>
              </w:rPr>
              <w:t>、</w:t>
            </w:r>
            <w:r w:rsidRPr="00E34755">
              <w:rPr>
                <w:rFonts w:hAnsi="HG丸ｺﾞｼｯｸM-PRO" w:hint="eastAsia"/>
                <w:color w:val="000000" w:themeColor="text1"/>
                <w:sz w:val="18"/>
                <w:szCs w:val="18"/>
                <w:u w:val="single"/>
              </w:rPr>
              <w:t>参加者数</w:t>
            </w:r>
            <w:r w:rsidR="00A43900"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人</w:t>
            </w:r>
          </w:p>
          <w:p w14:paraId="31DFB619" w14:textId="192AF4C4" w:rsidR="001A4A54" w:rsidRPr="00E34755" w:rsidRDefault="001A4A54" w:rsidP="001C3F69">
            <w:pPr>
              <w:tabs>
                <w:tab w:val="right" w:pos="3052"/>
                <w:tab w:val="right" w:pos="4142"/>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園外研修：</w:t>
            </w:r>
            <w:r w:rsidR="003D4F65" w:rsidRPr="00E34755">
              <w:rPr>
                <w:rFonts w:hAnsi="HG丸ｺﾞｼｯｸM-PRO" w:hint="eastAsia"/>
                <w:color w:val="000000" w:themeColor="text1"/>
                <w:sz w:val="18"/>
                <w:szCs w:val="18"/>
                <w:u w:val="single"/>
              </w:rPr>
              <w:t xml:space="preserve">日数　</w:t>
            </w:r>
            <w:r w:rsidR="000D4B99" w:rsidRPr="00E34755">
              <w:rPr>
                <w:rFonts w:hAnsi="HG丸ｺﾞｼｯｸM-PRO" w:hint="eastAsia"/>
                <w:color w:val="000000" w:themeColor="text1"/>
                <w:sz w:val="18"/>
                <w:szCs w:val="18"/>
                <w:u w:val="single"/>
              </w:rPr>
              <w:t xml:space="preserve">　　　　</w:t>
            </w:r>
            <w:r w:rsidR="003D4F65" w:rsidRPr="00E34755">
              <w:rPr>
                <w:rFonts w:hAnsi="HG丸ｺﾞｼｯｸM-PRO" w:hint="eastAsia"/>
                <w:color w:val="000000" w:themeColor="text1"/>
                <w:sz w:val="18"/>
                <w:szCs w:val="18"/>
                <w:u w:val="single"/>
              </w:rPr>
              <w:t>日</w:t>
            </w:r>
            <w:r w:rsidR="003D4F65" w:rsidRPr="00E34755">
              <w:rPr>
                <w:rFonts w:hAnsi="HG丸ｺﾞｼｯｸM-PRO" w:hint="eastAsia"/>
                <w:color w:val="000000" w:themeColor="text1"/>
                <w:sz w:val="18"/>
                <w:szCs w:val="18"/>
              </w:rPr>
              <w:t>、</w:t>
            </w:r>
            <w:r w:rsidR="003D4F65" w:rsidRPr="00E34755">
              <w:rPr>
                <w:rFonts w:hAnsi="HG丸ｺﾞｼｯｸM-PRO" w:hint="eastAsia"/>
                <w:color w:val="000000" w:themeColor="text1"/>
                <w:sz w:val="18"/>
                <w:szCs w:val="18"/>
                <w:u w:val="single"/>
              </w:rPr>
              <w:t xml:space="preserve">参加者数　</w:t>
            </w:r>
            <w:r w:rsidR="000D4B99" w:rsidRPr="00E34755">
              <w:rPr>
                <w:rFonts w:hAnsi="HG丸ｺﾞｼｯｸM-PRO" w:hint="eastAsia"/>
                <w:color w:val="000000" w:themeColor="text1"/>
                <w:sz w:val="18"/>
                <w:szCs w:val="18"/>
                <w:u w:val="single"/>
              </w:rPr>
              <w:t xml:space="preserve">　　　　</w:t>
            </w:r>
            <w:r w:rsidR="003D4F65" w:rsidRPr="00E34755">
              <w:rPr>
                <w:rFonts w:hAnsi="HG丸ｺﾞｼｯｸM-PRO" w:hint="eastAsia"/>
                <w:color w:val="000000" w:themeColor="text1"/>
                <w:sz w:val="18"/>
                <w:szCs w:val="18"/>
                <w:u w:val="single"/>
              </w:rPr>
              <w:t>人</w:t>
            </w:r>
          </w:p>
          <w:p w14:paraId="43253203" w14:textId="61EB400D" w:rsidR="00172566" w:rsidRPr="00E34755" w:rsidRDefault="00172566" w:rsidP="001C3F69">
            <w:pPr>
              <w:tabs>
                <w:tab w:val="left" w:pos="1735"/>
              </w:tabs>
              <w:topLinePunct/>
              <w:adjustRightInd w:val="0"/>
              <w:snapToGrid w:val="0"/>
              <w:spacing w:line="240" w:lineRule="exact"/>
              <w:jc w:val="left"/>
              <w:rPr>
                <w:rFonts w:hAnsi="HG丸ｺﾞｼｯｸM-PRO"/>
                <w:color w:val="000000" w:themeColor="text1"/>
                <w:sz w:val="18"/>
                <w:szCs w:val="18"/>
              </w:rPr>
            </w:pPr>
          </w:p>
          <w:p w14:paraId="02EAEBFD" w14:textId="77777777" w:rsidR="001A4A54" w:rsidRPr="00E34755" w:rsidRDefault="001A4A54" w:rsidP="001C3F69">
            <w:pPr>
              <w:tabs>
                <w:tab w:val="left" w:pos="1735"/>
              </w:tabs>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→主な研修内容について記入してください。</w:t>
            </w:r>
          </w:p>
          <w:p w14:paraId="03642EB7" w14:textId="11CE6072" w:rsidR="00DC59E1" w:rsidRPr="00E34755" w:rsidRDefault="00DC59E1"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11136" behindDoc="0" locked="0" layoutInCell="1" allowOverlap="1" wp14:anchorId="0F43B2BE" wp14:editId="75756172">
                      <wp:simplePos x="0" y="0"/>
                      <wp:positionH relativeFrom="column">
                        <wp:posOffset>83820</wp:posOffset>
                      </wp:positionH>
                      <wp:positionV relativeFrom="paragraph">
                        <wp:posOffset>17780</wp:posOffset>
                      </wp:positionV>
                      <wp:extent cx="2743200" cy="563880"/>
                      <wp:effectExtent l="0" t="0" r="19050" b="26670"/>
                      <wp:wrapNone/>
                      <wp:docPr id="9" name="大かっこ 9"/>
                      <wp:cNvGraphicFramePr/>
                      <a:graphic xmlns:a="http://schemas.openxmlformats.org/drawingml/2006/main">
                        <a:graphicData uri="http://schemas.microsoft.com/office/word/2010/wordprocessingShape">
                          <wps:wsp>
                            <wps:cNvSpPr/>
                            <wps:spPr>
                              <a:xfrm>
                                <a:off x="0" y="0"/>
                                <a:ext cx="2743200" cy="5638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C6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6pt;margin-top:1.4pt;width:3in;height:4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" strokecolor="#4472c4 [3204]" strokeweight=".5pt">
                      <v:stroke joinstyle="miter"/>
                    </v:shape>
                  </w:pict>
                </mc:Fallback>
              </mc:AlternateContent>
            </w:r>
          </w:p>
          <w:p w14:paraId="14D3CF57" w14:textId="54C12C53" w:rsidR="00DC59E1" w:rsidRPr="00E34755" w:rsidRDefault="00DC59E1"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48B71351" w14:textId="31241DDC" w:rsidR="00DC59E1" w:rsidRPr="00E34755" w:rsidRDefault="00DC59E1"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30504F7D" w14:textId="77777777" w:rsidR="0023021B" w:rsidRPr="00E34755" w:rsidRDefault="0023021B" w:rsidP="001C3F69">
            <w:pPr>
              <w:topLinePunct/>
              <w:adjustRightInd w:val="0"/>
              <w:snapToGrid w:val="0"/>
              <w:spacing w:line="240" w:lineRule="exact"/>
              <w:ind w:leftChars="200" w:left="436" w:rightChars="200" w:right="436"/>
              <w:jc w:val="left"/>
              <w:rPr>
                <w:rFonts w:asciiTheme="majorEastAsia" w:eastAsiaTheme="majorEastAsia" w:hAnsiTheme="majorEastAsia" w:cs="ＭＳ 明朝"/>
                <w:bCs/>
                <w:color w:val="000000" w:themeColor="text1"/>
                <w:sz w:val="18"/>
                <w:szCs w:val="18"/>
              </w:rPr>
            </w:pPr>
          </w:p>
          <w:p w14:paraId="27C65D5E" w14:textId="4F1D40EB" w:rsidR="00AD72B3" w:rsidRPr="00E34755" w:rsidRDefault="00AD72B3" w:rsidP="00AD72B3">
            <w:pPr>
              <w:topLinePunct/>
              <w:adjustRightInd w:val="0"/>
              <w:snapToGrid w:val="0"/>
              <w:spacing w:line="240" w:lineRule="exact"/>
              <w:ind w:rightChars="200" w:right="436"/>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7FF8B17E" w14:textId="77777777" w:rsidR="001A4A54" w:rsidRPr="00E34755" w:rsidRDefault="001A4A54"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521EFD08" w14:textId="77777777" w:rsidTr="001C3F69">
        <w:tc>
          <w:tcPr>
            <w:tcW w:w="2269" w:type="dxa"/>
            <w:tcBorders>
              <w:top w:val="nil"/>
              <w:bottom w:val="nil"/>
            </w:tcBorders>
          </w:tcPr>
          <w:p w14:paraId="6A361605" w14:textId="5A6FF4D0" w:rsidR="009F0753" w:rsidRPr="00E34755" w:rsidRDefault="009F0753"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⑦職員の配置や施設の設備基準は満たしていますか。</w:t>
            </w:r>
          </w:p>
        </w:tc>
        <w:tc>
          <w:tcPr>
            <w:tcW w:w="1276" w:type="dxa"/>
            <w:tcBorders>
              <w:top w:val="nil"/>
              <w:bottom w:val="nil"/>
            </w:tcBorders>
          </w:tcPr>
          <w:p w14:paraId="1D856F1C"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44987052"/>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37F7A9CA" w14:textId="6987E5BD"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64993996"/>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3397A68" w14:textId="1BD13231" w:rsidR="009F0753" w:rsidRPr="00E34755" w:rsidRDefault="009F0753"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p w14:paraId="47FF71FF" w14:textId="77777777" w:rsidR="009F0753" w:rsidRPr="00E34755" w:rsidRDefault="009F0753"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p w14:paraId="5A1A42F3" w14:textId="0930CC08" w:rsidR="009F0753" w:rsidRPr="00E34755" w:rsidRDefault="009F0753" w:rsidP="001C3F69">
            <w:pPr>
              <w:topLinePunct/>
              <w:adjustRightInd w:val="0"/>
              <w:snapToGrid w:val="0"/>
              <w:spacing w:line="240" w:lineRule="exact"/>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3C874E27" w14:textId="77777777" w:rsidR="009F0753" w:rsidRPr="00E34755" w:rsidRDefault="009F075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○県条例第190条、</w:t>
            </w:r>
          </w:p>
          <w:p w14:paraId="548E320A" w14:textId="77777777" w:rsidR="009F0753" w:rsidRPr="00E34755" w:rsidRDefault="009F0753" w:rsidP="001C3F69">
            <w:pPr>
              <w:topLinePunct/>
              <w:adjustRightInd w:val="0"/>
              <w:snapToGrid w:val="0"/>
              <w:spacing w:line="240" w:lineRule="exact"/>
              <w:ind w:firstLineChars="100" w:firstLine="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第192条</w:t>
            </w:r>
          </w:p>
          <w:p w14:paraId="2DCDFAE5" w14:textId="719010B1" w:rsidR="009F0753" w:rsidRPr="00E34755" w:rsidRDefault="009F0753" w:rsidP="00AD72B3">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○市認可基準条例第28条、第29条</w:t>
            </w:r>
          </w:p>
        </w:tc>
      </w:tr>
      <w:tr w:rsidR="00E34755" w:rsidRPr="00E34755" w14:paraId="6A195E7C" w14:textId="77777777" w:rsidTr="001C3F69">
        <w:tc>
          <w:tcPr>
            <w:tcW w:w="2269" w:type="dxa"/>
            <w:tcBorders>
              <w:top w:val="nil"/>
              <w:bottom w:val="nil"/>
            </w:tcBorders>
          </w:tcPr>
          <w:p w14:paraId="09DDED95" w14:textId="203958F8" w:rsidR="009B259C"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⑧</w:t>
            </w:r>
            <w:r w:rsidR="00433AF5" w:rsidRPr="00E34755">
              <w:rPr>
                <w:rFonts w:hint="eastAsia"/>
                <w:color w:val="000000" w:themeColor="text1"/>
                <w:sz w:val="18"/>
                <w:szCs w:val="18"/>
              </w:rPr>
              <w:t>施設運営のための会議を開催していますか。</w:t>
            </w:r>
            <w:r w:rsidR="00433AF5" w:rsidRPr="00E34755">
              <w:rPr>
                <w:color w:val="000000" w:themeColor="text1"/>
                <w:sz w:val="18"/>
                <w:szCs w:val="18"/>
              </w:rPr>
              <w:br/>
            </w:r>
          </w:p>
          <w:p w14:paraId="21F02028" w14:textId="6B24E17D" w:rsidR="00C208AF" w:rsidRPr="00E34755" w:rsidRDefault="00801272"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 xml:space="preserve">　</w:t>
            </w:r>
            <w:r w:rsidR="00433AF5" w:rsidRPr="00E34755">
              <w:rPr>
                <w:rFonts w:hint="eastAsia"/>
                <w:color w:val="000000" w:themeColor="text1"/>
                <w:sz w:val="18"/>
                <w:szCs w:val="18"/>
              </w:rPr>
              <w:t>また、出席していない職員に対して周知を図っていますか。</w:t>
            </w:r>
          </w:p>
        </w:tc>
        <w:tc>
          <w:tcPr>
            <w:tcW w:w="1276" w:type="dxa"/>
            <w:tcBorders>
              <w:top w:val="nil"/>
              <w:bottom w:val="nil"/>
            </w:tcBorders>
          </w:tcPr>
          <w:p w14:paraId="3C44B75F"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85367007"/>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294E156A" w14:textId="49DA2A41" w:rsidR="009B259C"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8858632"/>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p w14:paraId="5193DCC0" w14:textId="53532033" w:rsidR="009F0753" w:rsidRPr="00E34755" w:rsidRDefault="009F0753"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p>
          <w:p w14:paraId="4AD5B5C9"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77227804"/>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33983E07" w14:textId="07B94ECE" w:rsidR="00433AF5"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73373019"/>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290670F" w14:textId="77777777" w:rsidR="00C208AF" w:rsidRPr="00E34755" w:rsidRDefault="00757C60"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w:t>
            </w:r>
            <w:r w:rsidR="00433AF5" w:rsidRPr="00E34755">
              <w:rPr>
                <w:rFonts w:asciiTheme="majorEastAsia" w:eastAsiaTheme="majorEastAsia" w:hAnsiTheme="majorEastAsia" w:cs="ＭＳ 明朝" w:hint="eastAsia"/>
                <w:bCs/>
                <w:color w:val="000000" w:themeColor="text1"/>
                <w:sz w:val="18"/>
                <w:szCs w:val="18"/>
              </w:rPr>
              <w:t>運営のための会議について記入してください。</w:t>
            </w:r>
          </w:p>
          <w:p w14:paraId="28CEA675" w14:textId="122E625D" w:rsidR="00433AF5" w:rsidRPr="00E34755" w:rsidRDefault="00433AF5" w:rsidP="001C3F69">
            <w:pPr>
              <w:tabs>
                <w:tab w:val="left" w:pos="1593"/>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会議名</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B306F1" w:rsidRPr="00E34755">
              <w:rPr>
                <w:rFonts w:asciiTheme="majorEastAsia" w:eastAsiaTheme="majorEastAsia" w:hAnsiTheme="majorEastAsia" w:cs="ＭＳ 明朝"/>
                <w:bCs/>
                <w:color w:val="000000" w:themeColor="text1"/>
                <w:sz w:val="18"/>
                <w:szCs w:val="18"/>
                <w:u w:val="single"/>
              </w:rPr>
              <w:tab/>
            </w:r>
          </w:p>
          <w:p w14:paraId="1AD4A1A9" w14:textId="297ABB8F" w:rsidR="00433AF5" w:rsidRPr="00E34755" w:rsidRDefault="00433AF5" w:rsidP="001C3F69">
            <w:pPr>
              <w:tabs>
                <w:tab w:val="left" w:pos="1593"/>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参加者（構成員）</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B306F1" w:rsidRPr="00E34755">
              <w:rPr>
                <w:rFonts w:asciiTheme="majorEastAsia" w:eastAsiaTheme="majorEastAsia" w:hAnsiTheme="majorEastAsia" w:cs="ＭＳ 明朝"/>
                <w:bCs/>
                <w:color w:val="000000" w:themeColor="text1"/>
                <w:sz w:val="18"/>
                <w:szCs w:val="18"/>
                <w:u w:val="single"/>
              </w:rPr>
              <w:tab/>
            </w:r>
          </w:p>
          <w:p w14:paraId="6A4A8AFC" w14:textId="3EF9F068" w:rsidR="00433AF5" w:rsidRPr="00E34755" w:rsidRDefault="00433AF5" w:rsidP="001C3F69">
            <w:pPr>
              <w:tabs>
                <w:tab w:val="left" w:pos="1593"/>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開催回数（年）</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B306F1" w:rsidRPr="00E34755">
              <w:rPr>
                <w:rFonts w:asciiTheme="majorEastAsia" w:eastAsiaTheme="majorEastAsia" w:hAnsiTheme="majorEastAsia" w:cs="ＭＳ 明朝"/>
                <w:bCs/>
                <w:color w:val="000000" w:themeColor="text1"/>
                <w:sz w:val="18"/>
                <w:szCs w:val="18"/>
                <w:u w:val="single"/>
              </w:rPr>
              <w:tab/>
            </w:r>
          </w:p>
          <w:p w14:paraId="73AB098A" w14:textId="05245108" w:rsidR="00EA62E8" w:rsidRPr="00E34755" w:rsidRDefault="00433AF5" w:rsidP="001C3F69">
            <w:pPr>
              <w:tabs>
                <w:tab w:val="left" w:pos="1593"/>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会議録の有無</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EA62E8" w:rsidRPr="00E34755">
              <w:rPr>
                <w:rFonts w:asciiTheme="majorEastAsia" w:eastAsiaTheme="majorEastAsia" w:hAnsiTheme="majorEastAsia" w:cs="ＭＳ 明朝" w:hint="eastAsia"/>
                <w:bCs/>
                <w:color w:val="000000" w:themeColor="text1"/>
                <w:sz w:val="18"/>
                <w:szCs w:val="18"/>
                <w:u w:val="single"/>
              </w:rPr>
              <w:t xml:space="preserve">　</w:t>
            </w:r>
            <w:r w:rsidR="00B306F1" w:rsidRPr="00E34755">
              <w:rPr>
                <w:rFonts w:asciiTheme="majorEastAsia" w:eastAsiaTheme="majorEastAsia" w:hAnsiTheme="majorEastAsia" w:cs="ＭＳ 明朝" w:hint="eastAsia"/>
                <w:bCs/>
                <w:color w:val="000000" w:themeColor="text1"/>
                <w:sz w:val="18"/>
                <w:szCs w:val="18"/>
                <w:u w:val="single"/>
              </w:rPr>
              <w:t xml:space="preserve">　　</w:t>
            </w:r>
            <w:sdt>
              <w:sdtPr>
                <w:rPr>
                  <w:rFonts w:hAnsi="ＭＳ ゴシック" w:cs="ＭＳ 明朝" w:hint="eastAsia"/>
                  <w:bCs/>
                  <w:color w:val="000000" w:themeColor="text1"/>
                  <w:sz w:val="18"/>
                  <w:szCs w:val="18"/>
                  <w:u w:val="single"/>
                </w:rPr>
                <w:id w:val="1565147643"/>
                <w14:checkbox>
                  <w14:checked w14:val="0"/>
                  <w14:checkedState w14:val="2611" w14:font="ＭＳ ゴシック"/>
                  <w14:uncheckedState w14:val="2610" w14:font="ＭＳ ゴシック"/>
                </w14:checkbox>
              </w:sdtPr>
              <w:sdtEndPr/>
              <w:sdtContent>
                <w:r w:rsidR="00EA62E8" w:rsidRPr="00E34755">
                  <w:rPr>
                    <w:rFonts w:hAnsi="ＭＳ ゴシック" w:cs="ＭＳ 明朝" w:hint="eastAsia"/>
                    <w:bCs/>
                    <w:color w:val="000000" w:themeColor="text1"/>
                    <w:sz w:val="18"/>
                    <w:szCs w:val="18"/>
                    <w:u w:val="single"/>
                  </w:rPr>
                  <w:t>☐</w:t>
                </w:r>
              </w:sdtContent>
            </w:sdt>
            <w:r w:rsidR="00B306F1" w:rsidRPr="00E34755">
              <w:rPr>
                <w:rFonts w:asciiTheme="majorEastAsia" w:eastAsiaTheme="majorEastAsia" w:hAnsiTheme="majorEastAsia" w:cs="ＭＳ 明朝" w:hint="eastAsia"/>
                <w:bCs/>
                <w:color w:val="000000" w:themeColor="text1"/>
                <w:sz w:val="18"/>
                <w:szCs w:val="18"/>
                <w:u w:val="single"/>
              </w:rPr>
              <w:t xml:space="preserve">　</w:t>
            </w:r>
            <w:r w:rsidR="00F03EA7" w:rsidRPr="00E34755">
              <w:rPr>
                <w:rFonts w:asciiTheme="majorEastAsia" w:eastAsiaTheme="majorEastAsia" w:hAnsiTheme="majorEastAsia" w:cs="ＭＳ 明朝" w:hint="eastAsia"/>
                <w:bCs/>
                <w:color w:val="000000" w:themeColor="text1"/>
                <w:sz w:val="18"/>
                <w:szCs w:val="18"/>
                <w:u w:val="single"/>
              </w:rPr>
              <w:t>有</w:t>
            </w:r>
            <w:r w:rsidR="000215E1" w:rsidRPr="00E34755">
              <w:rPr>
                <w:rFonts w:asciiTheme="majorEastAsia" w:eastAsiaTheme="majorEastAsia" w:hAnsiTheme="majorEastAsia" w:cs="ＭＳ 明朝" w:hint="eastAsia"/>
                <w:bCs/>
                <w:color w:val="000000" w:themeColor="text1"/>
                <w:sz w:val="18"/>
                <w:szCs w:val="18"/>
                <w:u w:val="single"/>
              </w:rPr>
              <w:t xml:space="preserve">　</w:t>
            </w:r>
            <w:r w:rsidR="00F03EA7" w:rsidRPr="00E34755">
              <w:rPr>
                <w:rFonts w:asciiTheme="majorEastAsia" w:eastAsiaTheme="majorEastAsia" w:hAnsiTheme="majorEastAsia" w:cs="ＭＳ 明朝" w:hint="eastAsia"/>
                <w:bCs/>
                <w:color w:val="000000" w:themeColor="text1"/>
                <w:sz w:val="18"/>
                <w:szCs w:val="18"/>
                <w:u w:val="single"/>
              </w:rPr>
              <w:t>・</w:t>
            </w:r>
            <w:r w:rsidR="00EA62E8" w:rsidRPr="00E34755">
              <w:rPr>
                <w:rFonts w:asciiTheme="majorEastAsia" w:eastAsiaTheme="majorEastAsia" w:hAnsiTheme="majorEastAsia" w:cs="ＭＳ 明朝" w:hint="eastAsia"/>
                <w:bCs/>
                <w:color w:val="000000" w:themeColor="text1"/>
                <w:sz w:val="18"/>
                <w:szCs w:val="18"/>
                <w:u w:val="single"/>
              </w:rPr>
              <w:t xml:space="preserve">　</w:t>
            </w:r>
            <w:sdt>
              <w:sdtPr>
                <w:rPr>
                  <w:rFonts w:hAnsi="ＭＳ ゴシック" w:cs="ＭＳ 明朝" w:hint="eastAsia"/>
                  <w:bCs/>
                  <w:color w:val="000000" w:themeColor="text1"/>
                  <w:sz w:val="18"/>
                  <w:szCs w:val="18"/>
                  <w:u w:val="single"/>
                </w:rPr>
                <w:id w:val="-1488776412"/>
                <w14:checkbox>
                  <w14:checked w14:val="0"/>
                  <w14:checkedState w14:val="2611" w14:font="ＭＳ ゴシック"/>
                  <w14:uncheckedState w14:val="2610" w14:font="ＭＳ ゴシック"/>
                </w14:checkbox>
              </w:sdtPr>
              <w:sdtEndPr/>
              <w:sdtContent>
                <w:r w:rsidR="00EA62E8" w:rsidRPr="00E34755">
                  <w:rPr>
                    <w:rFonts w:hAnsi="ＭＳ ゴシック" w:cs="ＭＳ 明朝" w:hint="eastAsia"/>
                    <w:bCs/>
                    <w:color w:val="000000" w:themeColor="text1"/>
                    <w:sz w:val="18"/>
                    <w:szCs w:val="18"/>
                    <w:u w:val="single"/>
                  </w:rPr>
                  <w:t>☐</w:t>
                </w:r>
              </w:sdtContent>
            </w:sdt>
            <w:r w:rsidR="000215E1" w:rsidRPr="00E34755">
              <w:rPr>
                <w:rFonts w:asciiTheme="majorEastAsia" w:eastAsiaTheme="majorEastAsia" w:hAnsiTheme="majorEastAsia" w:cs="ＭＳ 明朝" w:hint="eastAsia"/>
                <w:bCs/>
                <w:color w:val="000000" w:themeColor="text1"/>
                <w:sz w:val="18"/>
                <w:szCs w:val="18"/>
                <w:u w:val="single"/>
              </w:rPr>
              <w:t xml:space="preserve">　</w:t>
            </w:r>
            <w:r w:rsidR="00F03EA7" w:rsidRPr="00E34755">
              <w:rPr>
                <w:rFonts w:asciiTheme="majorEastAsia" w:eastAsiaTheme="majorEastAsia" w:hAnsiTheme="majorEastAsia" w:cs="ＭＳ 明朝" w:hint="eastAsia"/>
                <w:bCs/>
                <w:color w:val="000000" w:themeColor="text1"/>
                <w:sz w:val="18"/>
                <w:szCs w:val="18"/>
                <w:u w:val="single"/>
              </w:rPr>
              <w:t>無</w:t>
            </w:r>
            <w:r w:rsidR="00B306F1" w:rsidRPr="00E34755">
              <w:rPr>
                <w:rFonts w:asciiTheme="majorEastAsia" w:eastAsiaTheme="majorEastAsia" w:hAnsiTheme="majorEastAsia" w:cs="ＭＳ 明朝"/>
                <w:bCs/>
                <w:color w:val="000000" w:themeColor="text1"/>
                <w:sz w:val="18"/>
                <w:szCs w:val="18"/>
                <w:u w:val="single"/>
              </w:rPr>
              <w:tab/>
            </w:r>
          </w:p>
          <w:p w14:paraId="78340593" w14:textId="610A5EFD" w:rsidR="00433AF5" w:rsidRPr="00E34755" w:rsidRDefault="00433AF5" w:rsidP="001C3F69">
            <w:pPr>
              <w:tabs>
                <w:tab w:val="left" w:pos="1593"/>
                <w:tab w:val="right" w:pos="4287"/>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周知方法</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B306F1" w:rsidRPr="00E34755">
              <w:rPr>
                <w:rFonts w:asciiTheme="majorEastAsia" w:eastAsiaTheme="majorEastAsia" w:hAnsiTheme="majorEastAsia" w:cs="ＭＳ 明朝"/>
                <w:bCs/>
                <w:color w:val="000000" w:themeColor="text1"/>
                <w:sz w:val="18"/>
                <w:szCs w:val="18"/>
                <w:u w:val="single"/>
              </w:rPr>
              <w:tab/>
            </w:r>
          </w:p>
          <w:p w14:paraId="7EC6CA37"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B489CE3"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○各種の会議の記録を整備し、出席していない職員へ回覧等してください。</w:t>
            </w:r>
          </w:p>
          <w:p w14:paraId="1BB78284"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○開催回数、内容、進め方、記録等が適当か留意してください。</w:t>
            </w:r>
          </w:p>
          <w:p w14:paraId="6A16B175"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○開催年月日、出席者、議題、発言要旨、結果等を</w:t>
            </w:r>
            <w:r w:rsidR="003158F9" w:rsidRPr="00E34755">
              <w:rPr>
                <w:rFonts w:asciiTheme="majorEastAsia" w:eastAsiaTheme="majorEastAsia" w:hAnsiTheme="majorEastAsia" w:cs="ＭＳ 明朝" w:hint="eastAsia"/>
                <w:bCs/>
                <w:color w:val="000000" w:themeColor="text1"/>
                <w:sz w:val="18"/>
                <w:szCs w:val="18"/>
              </w:rPr>
              <w:t>記入してください</w:t>
            </w:r>
            <w:r w:rsidRPr="00E34755">
              <w:rPr>
                <w:rFonts w:asciiTheme="majorEastAsia" w:eastAsiaTheme="majorEastAsia" w:hAnsiTheme="majorEastAsia" w:cs="ＭＳ 明朝" w:hint="eastAsia"/>
                <w:bCs/>
                <w:color w:val="000000" w:themeColor="text1"/>
                <w:sz w:val="18"/>
                <w:szCs w:val="18"/>
              </w:rPr>
              <w:t>。</w:t>
            </w:r>
          </w:p>
          <w:p w14:paraId="03A2B57E" w14:textId="25532FFC"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○会議結果は、施設運営や利用者の処遇に</w:t>
            </w:r>
            <w:r w:rsidR="00A5722F" w:rsidRPr="00E34755">
              <w:rPr>
                <w:rFonts w:asciiTheme="majorEastAsia" w:eastAsiaTheme="majorEastAsia" w:hAnsiTheme="majorEastAsia" w:cs="ＭＳ 明朝" w:hint="eastAsia"/>
                <w:bCs/>
                <w:color w:val="000000" w:themeColor="text1"/>
                <w:sz w:val="18"/>
                <w:szCs w:val="18"/>
              </w:rPr>
              <w:t>活かしてください</w:t>
            </w:r>
            <w:r w:rsidRPr="00E34755">
              <w:rPr>
                <w:rFonts w:asciiTheme="majorEastAsia" w:eastAsiaTheme="majorEastAsia" w:hAnsiTheme="majorEastAsia" w:cs="ＭＳ 明朝" w:hint="eastAsia"/>
                <w:bCs/>
                <w:color w:val="000000" w:themeColor="text1"/>
                <w:sz w:val="18"/>
                <w:szCs w:val="18"/>
              </w:rPr>
              <w:t>。</w:t>
            </w:r>
          </w:p>
          <w:p w14:paraId="14194A0A"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6A4E57CD" w14:textId="77777777" w:rsidR="00C208AF" w:rsidRPr="00E34755" w:rsidRDefault="00F03EA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【職員名簿】</w:t>
            </w:r>
          </w:p>
          <w:p w14:paraId="5A8B3481" w14:textId="77777777" w:rsidR="00F03EA7" w:rsidRPr="00E34755" w:rsidRDefault="00F03EA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【職員会議録】</w:t>
            </w:r>
          </w:p>
          <w:p w14:paraId="296A3253" w14:textId="77777777" w:rsidR="00F03EA7" w:rsidRPr="00E34755" w:rsidRDefault="00F03EA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【処遇会議録】</w:t>
            </w:r>
          </w:p>
        </w:tc>
      </w:tr>
      <w:tr w:rsidR="00E34755" w:rsidRPr="00E34755" w14:paraId="6F3F3675" w14:textId="77777777" w:rsidTr="001C3F69">
        <w:tc>
          <w:tcPr>
            <w:tcW w:w="2269" w:type="dxa"/>
            <w:tcBorders>
              <w:top w:val="nil"/>
              <w:bottom w:val="nil"/>
            </w:tcBorders>
          </w:tcPr>
          <w:p w14:paraId="6A4AAE0F" w14:textId="28237E83" w:rsidR="0027132D" w:rsidRPr="00E34755" w:rsidRDefault="0027132D" w:rsidP="001C3F69">
            <w:pPr>
              <w:topLinePunct/>
              <w:adjustRightInd w:val="0"/>
              <w:snapToGrid w:val="0"/>
              <w:spacing w:line="240" w:lineRule="exact"/>
              <w:ind w:left="158" w:hangingChars="100" w:hanging="158"/>
              <w:jc w:val="left"/>
              <w:rPr>
                <w:color w:val="000000" w:themeColor="text1"/>
                <w:sz w:val="18"/>
                <w:szCs w:val="18"/>
              </w:rPr>
            </w:pPr>
          </w:p>
          <w:p w14:paraId="4E046EAF" w14:textId="77777777" w:rsidR="0027132D" w:rsidRPr="00E34755" w:rsidRDefault="0027132D" w:rsidP="001C3F69">
            <w:pPr>
              <w:topLinePunct/>
              <w:adjustRightInd w:val="0"/>
              <w:snapToGrid w:val="0"/>
              <w:spacing w:line="240" w:lineRule="exact"/>
              <w:ind w:left="158" w:hangingChars="100" w:hanging="158"/>
              <w:jc w:val="left"/>
              <w:rPr>
                <w:color w:val="000000" w:themeColor="text1"/>
                <w:sz w:val="18"/>
                <w:szCs w:val="18"/>
              </w:rPr>
            </w:pPr>
          </w:p>
          <w:p w14:paraId="1B17055F" w14:textId="1073E1AC" w:rsidR="0023021B" w:rsidRPr="00E34755" w:rsidRDefault="0023021B"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5D35C029" w14:textId="74B923FB" w:rsidR="00433AF5" w:rsidRPr="00E34755" w:rsidRDefault="003D0049"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r w:rsidRPr="00E34755">
              <w:rPr>
                <w:rFonts w:hint="eastAsia"/>
                <w:noProof/>
                <w:color w:val="000000" w:themeColor="text1"/>
                <w:sz w:val="18"/>
                <w:szCs w:val="18"/>
              </w:rPr>
              <mc:AlternateContent>
                <mc:Choice Requires="wps">
                  <w:drawing>
                    <wp:anchor distT="0" distB="0" distL="114300" distR="114300" simplePos="0" relativeHeight="251601920" behindDoc="0" locked="0" layoutInCell="1" allowOverlap="1" wp14:anchorId="01F3B4F7" wp14:editId="332854DE">
                      <wp:simplePos x="0" y="0"/>
                      <wp:positionH relativeFrom="column">
                        <wp:posOffset>-1415415</wp:posOffset>
                      </wp:positionH>
                      <wp:positionV relativeFrom="paragraph">
                        <wp:posOffset>57785</wp:posOffset>
                      </wp:positionV>
                      <wp:extent cx="5502275" cy="342900"/>
                      <wp:effectExtent l="0" t="0" r="22225" b="19050"/>
                      <wp:wrapNone/>
                      <wp:docPr id="13" name="角丸四角形 13"/>
                      <wp:cNvGraphicFramePr/>
                      <a:graphic xmlns:a="http://schemas.openxmlformats.org/drawingml/2006/main">
                        <a:graphicData uri="http://schemas.microsoft.com/office/word/2010/wordprocessingShape">
                          <wps:wsp>
                            <wps:cNvSpPr/>
                            <wps:spPr>
                              <a:xfrm>
                                <a:off x="0" y="0"/>
                                <a:ext cx="55022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F5673F" w14:textId="4672FFFC" w:rsidR="007C702E" w:rsidRDefault="007C702E" w:rsidP="0027132D">
                                  <w:pPr>
                                    <w:jc w:val="left"/>
                                  </w:pPr>
                                  <w:r>
                                    <w:rPr>
                                      <w:rFonts w:hint="eastAsia"/>
                                      <w:sz w:val="18"/>
                                      <w:szCs w:val="18"/>
                                    </w:rPr>
                                    <w:t>（次の⑨、⑩は社会福祉法人及び学校法人以外の設置者で、保育所</w:t>
                                  </w:r>
                                  <w:r>
                                    <w:rPr>
                                      <w:sz w:val="18"/>
                                      <w:szCs w:val="18"/>
                                    </w:rPr>
                                    <w:t>を運営している場合</w:t>
                                  </w:r>
                                  <w:r>
                                    <w:rPr>
                                      <w:rFonts w:hint="eastAsia"/>
                                      <w:sz w:val="18"/>
                                      <w:szCs w:val="18"/>
                                    </w:rPr>
                                    <w:t>のみ回答してください。）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3B4F7" id="角丸四角形 13" o:spid="_x0000_s1028" style="position:absolute;left:0;text-align:left;margin-left:-111.45pt;margin-top:4.55pt;width:433.25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" fillcolor="white [3201]" strokecolor="black [3200]" strokeweight="1pt">
                      <v:stroke joinstyle="miter"/>
                      <v:textbox>
                        <w:txbxContent>
                          <w:p w14:paraId="45F5673F" w14:textId="4672FFFC" w:rsidR="007C702E" w:rsidRDefault="007C702E" w:rsidP="0027132D">
                            <w:pPr>
                              <w:jc w:val="left"/>
                            </w:pPr>
                            <w:r>
                              <w:rPr>
                                <w:rFonts w:hint="eastAsia"/>
                                <w:sz w:val="18"/>
                                <w:szCs w:val="18"/>
                              </w:rPr>
                              <w:t>（次の⑨、⑩は社会福祉法人及び学校法人以外の設置者で、保育所</w:t>
                            </w:r>
                            <w:r>
                              <w:rPr>
                                <w:sz w:val="18"/>
                                <w:szCs w:val="18"/>
                              </w:rPr>
                              <w:t>を運営している場合</w:t>
                            </w:r>
                            <w:r>
                              <w:rPr>
                                <w:rFonts w:hint="eastAsia"/>
                                <w:sz w:val="18"/>
                                <w:szCs w:val="18"/>
                              </w:rPr>
                              <w:t>のみ回答してください。）</w:t>
                            </w:r>
                          </w:p>
                        </w:txbxContent>
                      </v:textbox>
                    </v:roundrect>
                  </w:pict>
                </mc:Fallback>
              </mc:AlternateContent>
            </w:r>
          </w:p>
        </w:tc>
        <w:tc>
          <w:tcPr>
            <w:tcW w:w="4819" w:type="dxa"/>
            <w:tcBorders>
              <w:top w:val="nil"/>
              <w:bottom w:val="nil"/>
            </w:tcBorders>
          </w:tcPr>
          <w:p w14:paraId="7219DD00"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65404FB8" w14:textId="77777777" w:rsidR="00433AF5" w:rsidRPr="00E34755" w:rsidRDefault="00433AF5"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53A8BF6B" w14:textId="77777777" w:rsidTr="001C3F69">
        <w:tc>
          <w:tcPr>
            <w:tcW w:w="2269" w:type="dxa"/>
            <w:tcBorders>
              <w:top w:val="nil"/>
              <w:bottom w:val="nil"/>
            </w:tcBorders>
          </w:tcPr>
          <w:p w14:paraId="671926EE" w14:textId="7A74BAA1" w:rsidR="00433AF5"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⑨</w:t>
            </w:r>
            <w:r w:rsidR="00F03EA7" w:rsidRPr="00E34755">
              <w:rPr>
                <w:rFonts w:hint="eastAsia"/>
                <w:color w:val="000000" w:themeColor="text1"/>
                <w:sz w:val="18"/>
                <w:szCs w:val="18"/>
              </w:rPr>
              <w:t>社会福祉事業について知識経験を有する者、保育サービスの利用者及び実務を担当する幹部職員を含む運営委員会を設置し開催していますか。</w:t>
            </w:r>
          </w:p>
        </w:tc>
        <w:tc>
          <w:tcPr>
            <w:tcW w:w="1276" w:type="dxa"/>
            <w:tcBorders>
              <w:top w:val="nil"/>
              <w:bottom w:val="nil"/>
            </w:tcBorders>
          </w:tcPr>
          <w:p w14:paraId="3F2F57FF"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2771507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4AF75F30" w14:textId="02743559" w:rsidR="00433AF5"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47669909"/>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0F0B8F67" w14:textId="77777777" w:rsidR="00433AF5" w:rsidRPr="00E34755" w:rsidRDefault="00757C60"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w:t>
            </w:r>
            <w:r w:rsidR="00F03EA7" w:rsidRPr="00E34755">
              <w:rPr>
                <w:rFonts w:asciiTheme="majorEastAsia" w:eastAsiaTheme="majorEastAsia" w:hAnsiTheme="majorEastAsia" w:cs="ＭＳ 明朝" w:hint="eastAsia"/>
                <w:bCs/>
                <w:color w:val="000000" w:themeColor="text1"/>
                <w:sz w:val="18"/>
                <w:szCs w:val="18"/>
              </w:rPr>
              <w:t>運営委員会について記入してください。</w:t>
            </w:r>
          </w:p>
          <w:p w14:paraId="49892986" w14:textId="6CC60D59" w:rsidR="00F03EA7" w:rsidRPr="00E34755" w:rsidRDefault="00F03EA7" w:rsidP="001C3F69">
            <w:pPr>
              <w:tabs>
                <w:tab w:val="right" w:pos="4360"/>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構成員：</w:t>
            </w:r>
            <w:r w:rsidR="00801272" w:rsidRPr="00E34755">
              <w:rPr>
                <w:rFonts w:asciiTheme="majorEastAsia" w:eastAsiaTheme="majorEastAsia" w:hAnsiTheme="majorEastAsia" w:cs="ＭＳ 明朝"/>
                <w:bCs/>
                <w:color w:val="000000" w:themeColor="text1"/>
                <w:sz w:val="18"/>
                <w:szCs w:val="18"/>
                <w:u w:val="single"/>
              </w:rPr>
              <w:tab/>
            </w:r>
          </w:p>
          <w:p w14:paraId="2E0AE1FB" w14:textId="77777777" w:rsidR="00F03EA7" w:rsidRPr="00E34755" w:rsidRDefault="00F03EA7"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28C2E07" w14:textId="0A0F1C20" w:rsidR="00F03EA7" w:rsidRPr="00E34755" w:rsidRDefault="00757C60"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w:t>
            </w:r>
            <w:r w:rsidR="00063E9B" w:rsidRPr="00E34755">
              <w:rPr>
                <w:rFonts w:asciiTheme="majorEastAsia" w:eastAsiaTheme="majorEastAsia" w:hAnsiTheme="majorEastAsia" w:cs="ＭＳ 明朝" w:hint="eastAsia"/>
                <w:bCs/>
                <w:color w:val="000000" w:themeColor="text1"/>
                <w:sz w:val="18"/>
                <w:szCs w:val="18"/>
              </w:rPr>
              <w:t>令和</w:t>
            </w:r>
            <w:r w:rsidR="008078CF" w:rsidRPr="00E34755">
              <w:rPr>
                <w:rFonts w:asciiTheme="majorEastAsia" w:eastAsiaTheme="majorEastAsia" w:hAnsiTheme="majorEastAsia" w:cs="ＭＳ 明朝" w:hint="eastAsia"/>
                <w:bCs/>
                <w:color w:val="000000" w:themeColor="text1"/>
                <w:sz w:val="18"/>
                <w:szCs w:val="18"/>
              </w:rPr>
              <w:t>6</w:t>
            </w:r>
            <w:r w:rsidR="00F03EA7" w:rsidRPr="00E34755">
              <w:rPr>
                <w:rFonts w:asciiTheme="majorEastAsia" w:eastAsiaTheme="majorEastAsia" w:hAnsiTheme="majorEastAsia" w:cs="ＭＳ 明朝" w:hint="eastAsia"/>
                <w:bCs/>
                <w:color w:val="000000" w:themeColor="text1"/>
                <w:sz w:val="18"/>
                <w:szCs w:val="18"/>
              </w:rPr>
              <w:t>年度の開催回数、開催日を記入してください。</w:t>
            </w:r>
          </w:p>
          <w:p w14:paraId="06CEA634" w14:textId="5F42A72F" w:rsidR="00F03EA7" w:rsidRPr="00E34755" w:rsidRDefault="00F03EA7" w:rsidP="001C3F69">
            <w:pPr>
              <w:tabs>
                <w:tab w:val="left" w:pos="1451"/>
                <w:tab w:val="right" w:pos="2616"/>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開催回数（年）</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 xml:space="preserve">：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Pr="00E34755">
              <w:rPr>
                <w:rFonts w:asciiTheme="majorEastAsia" w:eastAsiaTheme="majorEastAsia" w:hAnsiTheme="majorEastAsia" w:cs="ＭＳ 明朝" w:hint="eastAsia"/>
                <w:bCs/>
                <w:color w:val="000000" w:themeColor="text1"/>
                <w:sz w:val="18"/>
                <w:szCs w:val="18"/>
                <w:u w:val="single"/>
              </w:rPr>
              <w:t>回</w:t>
            </w:r>
          </w:p>
          <w:p w14:paraId="40CABC7B" w14:textId="0CE73089" w:rsidR="00F03EA7" w:rsidRPr="00E34755" w:rsidRDefault="00F03EA7" w:rsidP="0009083C">
            <w:pPr>
              <w:tabs>
                <w:tab w:val="left" w:pos="1451"/>
                <w:tab w:val="right" w:pos="2398"/>
                <w:tab w:val="right" w:pos="3270"/>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hint="eastAsia"/>
                <w:bCs/>
                <w:color w:val="000000" w:themeColor="text1"/>
                <w:sz w:val="18"/>
                <w:szCs w:val="18"/>
                <w:u w:val="single"/>
              </w:rPr>
              <w:t>開催日</w:t>
            </w:r>
            <w:r w:rsidRPr="00E34755">
              <w:rPr>
                <w:rFonts w:asciiTheme="majorEastAsia" w:eastAsiaTheme="majorEastAsia" w:hAnsiTheme="majorEastAsia" w:cs="ＭＳ 明朝"/>
                <w:bCs/>
                <w:color w:val="000000" w:themeColor="text1"/>
                <w:sz w:val="18"/>
                <w:szCs w:val="18"/>
                <w:u w:val="single"/>
              </w:rPr>
              <w:tab/>
            </w:r>
            <w:r w:rsidRPr="00E34755">
              <w:rPr>
                <w:rFonts w:asciiTheme="majorEastAsia" w:eastAsiaTheme="majorEastAsia" w:hAnsiTheme="majorEastAsia" w:cs="ＭＳ 明朝" w:hint="eastAsia"/>
                <w:bCs/>
                <w:color w:val="000000" w:themeColor="text1"/>
                <w:sz w:val="18"/>
                <w:szCs w:val="18"/>
                <w:u w:val="single"/>
              </w:rPr>
              <w:t>：</w:t>
            </w:r>
            <w:r w:rsidR="00801272" w:rsidRPr="00E34755">
              <w:rPr>
                <w:rFonts w:asciiTheme="majorEastAsia" w:eastAsiaTheme="majorEastAsia" w:hAnsiTheme="majorEastAsia" w:cs="ＭＳ 明朝" w:hint="eastAsia"/>
                <w:bCs/>
                <w:color w:val="000000" w:themeColor="text1"/>
                <w:sz w:val="18"/>
                <w:szCs w:val="18"/>
                <w:u w:val="single"/>
              </w:rPr>
              <w:t xml:space="preserve">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 xml:space="preserve">月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日</w:t>
            </w:r>
          </w:p>
          <w:p w14:paraId="3CAD9F3D" w14:textId="7D3AE9F0" w:rsidR="00F03EA7" w:rsidRPr="00E34755" w:rsidRDefault="00F03EA7" w:rsidP="001C3F69">
            <w:pPr>
              <w:tabs>
                <w:tab w:val="left" w:pos="1451"/>
                <w:tab w:val="right" w:pos="2398"/>
                <w:tab w:val="right" w:pos="3270"/>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bCs/>
                <w:color w:val="000000" w:themeColor="text1"/>
                <w:sz w:val="18"/>
                <w:szCs w:val="18"/>
              </w:rPr>
              <w:tab/>
            </w:r>
            <w:r w:rsidRPr="00E34755">
              <w:rPr>
                <w:rFonts w:asciiTheme="majorEastAsia" w:eastAsiaTheme="majorEastAsia" w:hAnsiTheme="majorEastAsia" w:cs="ＭＳ 明朝" w:hint="eastAsia"/>
                <w:bCs/>
                <w:color w:val="000000" w:themeColor="text1"/>
                <w:sz w:val="18"/>
                <w:szCs w:val="18"/>
              </w:rPr>
              <w:t>：</w:t>
            </w:r>
            <w:r w:rsidRPr="00E34755">
              <w:rPr>
                <w:rFonts w:asciiTheme="majorEastAsia" w:eastAsiaTheme="majorEastAsia" w:hAnsiTheme="majorEastAsia" w:cs="ＭＳ 明朝" w:hint="eastAsia"/>
                <w:bCs/>
                <w:color w:val="000000" w:themeColor="text1"/>
                <w:sz w:val="18"/>
                <w:szCs w:val="18"/>
                <w:u w:val="single"/>
              </w:rPr>
              <w:t xml:space="preserve">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Pr="00E34755">
              <w:rPr>
                <w:rFonts w:asciiTheme="majorEastAsia" w:eastAsiaTheme="majorEastAsia" w:hAnsiTheme="majorEastAsia" w:cs="ＭＳ 明朝" w:hint="eastAsia"/>
                <w:bCs/>
                <w:color w:val="000000" w:themeColor="text1"/>
                <w:sz w:val="18"/>
                <w:szCs w:val="18"/>
                <w:u w:val="single"/>
              </w:rPr>
              <w:t xml:space="preserve">月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Pr="00E34755">
              <w:rPr>
                <w:rFonts w:asciiTheme="majorEastAsia" w:eastAsiaTheme="majorEastAsia" w:hAnsiTheme="majorEastAsia" w:cs="ＭＳ 明朝" w:hint="eastAsia"/>
                <w:bCs/>
                <w:color w:val="000000" w:themeColor="text1"/>
                <w:sz w:val="18"/>
                <w:szCs w:val="18"/>
                <w:u w:val="single"/>
              </w:rPr>
              <w:t>日</w:t>
            </w:r>
          </w:p>
          <w:p w14:paraId="6BC2B7DB" w14:textId="2E1773B6" w:rsidR="00F03EA7" w:rsidRPr="00E34755" w:rsidRDefault="00F03EA7" w:rsidP="001C3F69">
            <w:pPr>
              <w:tabs>
                <w:tab w:val="left" w:pos="1451"/>
                <w:tab w:val="right" w:pos="2398"/>
                <w:tab w:val="right" w:pos="3270"/>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bCs/>
                <w:color w:val="000000" w:themeColor="text1"/>
                <w:sz w:val="18"/>
                <w:szCs w:val="18"/>
              </w:rPr>
              <w:tab/>
            </w:r>
            <w:r w:rsidRPr="00E34755">
              <w:rPr>
                <w:rFonts w:asciiTheme="majorEastAsia" w:eastAsiaTheme="majorEastAsia" w:hAnsiTheme="majorEastAsia" w:cs="ＭＳ 明朝" w:hint="eastAsia"/>
                <w:bCs/>
                <w:color w:val="000000" w:themeColor="text1"/>
                <w:sz w:val="18"/>
                <w:szCs w:val="18"/>
              </w:rPr>
              <w:t>：</w:t>
            </w:r>
            <w:r w:rsidR="00801272"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bCs/>
                <w:color w:val="000000" w:themeColor="text1"/>
                <w:sz w:val="18"/>
                <w:szCs w:val="18"/>
                <w:u w:val="single"/>
              </w:rPr>
              <w:tab/>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 xml:space="preserve">月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日</w:t>
            </w:r>
          </w:p>
          <w:p w14:paraId="017D354A" w14:textId="615FCED9" w:rsidR="003816B7" w:rsidRPr="00E34755" w:rsidRDefault="00F03EA7" w:rsidP="001C3F69">
            <w:pPr>
              <w:tabs>
                <w:tab w:val="left" w:pos="1451"/>
                <w:tab w:val="right" w:pos="2398"/>
                <w:tab w:val="right" w:pos="3270"/>
              </w:tabs>
              <w:topLinePunct/>
              <w:adjustRightInd w:val="0"/>
              <w:snapToGrid w:val="0"/>
              <w:spacing w:line="240" w:lineRule="exact"/>
              <w:ind w:leftChars="100" w:left="218"/>
              <w:jc w:val="left"/>
              <w:rPr>
                <w:rFonts w:asciiTheme="majorEastAsia" w:eastAsiaTheme="majorEastAsia" w:hAnsiTheme="majorEastAsia" w:cs="ＭＳ 明朝"/>
                <w:bCs/>
                <w:color w:val="000000" w:themeColor="text1"/>
                <w:sz w:val="18"/>
                <w:szCs w:val="18"/>
                <w:u w:val="single"/>
              </w:rPr>
            </w:pPr>
            <w:r w:rsidRPr="00E34755">
              <w:rPr>
                <w:rFonts w:asciiTheme="majorEastAsia" w:eastAsiaTheme="majorEastAsia" w:hAnsiTheme="majorEastAsia" w:cs="ＭＳ 明朝"/>
                <w:bCs/>
                <w:color w:val="000000" w:themeColor="text1"/>
                <w:sz w:val="18"/>
                <w:szCs w:val="18"/>
              </w:rPr>
              <w:tab/>
            </w:r>
            <w:r w:rsidRPr="00E34755">
              <w:rPr>
                <w:rFonts w:asciiTheme="majorEastAsia" w:eastAsiaTheme="majorEastAsia" w:hAnsiTheme="majorEastAsia" w:cs="ＭＳ 明朝" w:hint="eastAsia"/>
                <w:bCs/>
                <w:color w:val="000000" w:themeColor="text1"/>
                <w:sz w:val="18"/>
                <w:szCs w:val="18"/>
              </w:rPr>
              <w:t>：</w:t>
            </w:r>
            <w:r w:rsidR="00801272" w:rsidRPr="00E34755">
              <w:rPr>
                <w:rFonts w:asciiTheme="majorEastAsia" w:eastAsiaTheme="majorEastAsia" w:hAnsiTheme="majorEastAsia" w:cs="ＭＳ 明朝" w:hint="eastAsia"/>
                <w:bCs/>
                <w:color w:val="000000" w:themeColor="text1"/>
                <w:sz w:val="18"/>
                <w:szCs w:val="18"/>
                <w:u w:val="single"/>
              </w:rPr>
              <w:t xml:space="preserve">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 xml:space="preserve">月　</w:t>
            </w:r>
            <w:r w:rsidR="000D4B99" w:rsidRPr="00E34755">
              <w:rPr>
                <w:rFonts w:asciiTheme="majorEastAsia" w:eastAsiaTheme="majorEastAsia" w:hAnsiTheme="majorEastAsia" w:cs="ＭＳ 明朝" w:hint="eastAsia"/>
                <w:bCs/>
                <w:color w:val="000000" w:themeColor="text1"/>
                <w:sz w:val="18"/>
                <w:szCs w:val="18"/>
                <w:u w:val="single"/>
              </w:rPr>
              <w:t xml:space="preserve">　　　</w:t>
            </w:r>
            <w:r w:rsidR="00801272" w:rsidRPr="00E34755">
              <w:rPr>
                <w:rFonts w:asciiTheme="majorEastAsia" w:eastAsiaTheme="majorEastAsia" w:hAnsiTheme="majorEastAsia" w:cs="ＭＳ 明朝" w:hint="eastAsia"/>
                <w:bCs/>
                <w:color w:val="000000" w:themeColor="text1"/>
                <w:sz w:val="18"/>
                <w:szCs w:val="18"/>
                <w:u w:val="single"/>
              </w:rPr>
              <w:t>日</w:t>
            </w:r>
          </w:p>
          <w:p w14:paraId="2BAC9F37" w14:textId="3A690AB4" w:rsidR="00111551" w:rsidRPr="00E34755" w:rsidRDefault="00111551" w:rsidP="001C3F69">
            <w:pPr>
              <w:tabs>
                <w:tab w:val="left" w:pos="1451"/>
              </w:tabs>
              <w:topLinePunct/>
              <w:adjustRightInd w:val="0"/>
              <w:snapToGrid w:val="0"/>
              <w:spacing w:line="240" w:lineRule="exact"/>
              <w:jc w:val="left"/>
              <w:rPr>
                <w:rFonts w:asciiTheme="majorEastAsia" w:eastAsiaTheme="majorEastAsia" w:hAnsiTheme="majorEastAsia" w:cs="ＭＳ 明朝"/>
                <w:bCs/>
                <w:color w:val="000000" w:themeColor="text1"/>
                <w:sz w:val="18"/>
                <w:szCs w:val="18"/>
                <w:u w:val="single"/>
              </w:rPr>
            </w:pPr>
          </w:p>
        </w:tc>
        <w:tc>
          <w:tcPr>
            <w:tcW w:w="1701" w:type="dxa"/>
            <w:tcBorders>
              <w:top w:val="nil"/>
              <w:bottom w:val="nil"/>
            </w:tcBorders>
          </w:tcPr>
          <w:p w14:paraId="1864C7DE" w14:textId="76F87130" w:rsidR="00433AF5" w:rsidRPr="00E34755" w:rsidRDefault="00F03EA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○保育所の設置認可等について（平成12年3月30日児発第295号）</w:t>
            </w:r>
          </w:p>
          <w:p w14:paraId="341B34E6" w14:textId="51A2C60A" w:rsidR="00234D9F" w:rsidRPr="00E34755" w:rsidRDefault="00234D9F"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○家庭的保育事業等の認可等について（平成26年12</w:t>
            </w:r>
            <w:r w:rsidR="00DA07CC" w:rsidRPr="00E34755">
              <w:rPr>
                <w:rFonts w:asciiTheme="majorEastAsia" w:eastAsiaTheme="majorEastAsia" w:hAnsiTheme="majorEastAsia" w:hint="eastAsia"/>
                <w:bCs/>
                <w:color w:val="000000" w:themeColor="text1"/>
                <w:sz w:val="16"/>
                <w:szCs w:val="16"/>
              </w:rPr>
              <w:t>月12日雇児発1212第6号）</w:t>
            </w:r>
          </w:p>
          <w:p w14:paraId="6D543CAE" w14:textId="77777777" w:rsidR="00F03EA7" w:rsidRPr="00E34755" w:rsidRDefault="00F03EA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【運営委員会議事録】</w:t>
            </w:r>
          </w:p>
        </w:tc>
      </w:tr>
      <w:tr w:rsidR="00E34755" w:rsidRPr="00E34755" w14:paraId="342E7AAF" w14:textId="77777777" w:rsidTr="001C3F69">
        <w:tc>
          <w:tcPr>
            <w:tcW w:w="2269" w:type="dxa"/>
            <w:tcBorders>
              <w:top w:val="nil"/>
              <w:bottom w:val="nil"/>
            </w:tcBorders>
          </w:tcPr>
          <w:p w14:paraId="0BC44E68" w14:textId="2B594812" w:rsidR="00D627C2"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⑩</w:t>
            </w:r>
            <w:r w:rsidR="00F03EA7" w:rsidRPr="00E34755">
              <w:rPr>
                <w:rFonts w:hint="eastAsia"/>
                <w:color w:val="000000" w:themeColor="text1"/>
                <w:sz w:val="18"/>
                <w:szCs w:val="18"/>
              </w:rPr>
              <w:t>保育所運営上の重要な事項について、運営委員会に報告し、その意見を聴取していますか。</w:t>
            </w:r>
          </w:p>
          <w:p w14:paraId="050099CB" w14:textId="77777777" w:rsidR="00D627C2" w:rsidRPr="00E34755" w:rsidRDefault="00D627C2"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4AAFE9C7"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33315637"/>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0318A218" w14:textId="6B94E8B2" w:rsidR="00433AF5"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97103071"/>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30F1FAD" w14:textId="77777777" w:rsidR="00433AF5" w:rsidRPr="00E34755" w:rsidRDefault="00433AF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63F0917" w14:textId="77777777" w:rsidR="00AE4838" w:rsidRPr="00E34755" w:rsidRDefault="00AE4838"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B4C8EA6" w14:textId="77777777" w:rsidR="00AE4838" w:rsidRPr="00E34755" w:rsidRDefault="00AE4838"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09413B" w14:textId="77777777" w:rsidR="00B20A45" w:rsidRPr="00E34755" w:rsidRDefault="00B20A45"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251866DA" w14:textId="77777777" w:rsidR="00433AF5" w:rsidRPr="00E34755" w:rsidRDefault="00433AF5"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529618CA" w14:textId="77777777" w:rsidTr="001C3F69">
        <w:tc>
          <w:tcPr>
            <w:tcW w:w="2269" w:type="dxa"/>
            <w:tcBorders>
              <w:top w:val="nil"/>
              <w:bottom w:val="nil"/>
            </w:tcBorders>
          </w:tcPr>
          <w:p w14:paraId="76255BF8" w14:textId="7B5CBF08" w:rsidR="00433AF5"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⑪</w:t>
            </w:r>
            <w:r w:rsidR="00F03EA7" w:rsidRPr="00E34755">
              <w:rPr>
                <w:rFonts w:hint="eastAsia"/>
                <w:color w:val="000000" w:themeColor="text1"/>
                <w:sz w:val="18"/>
                <w:szCs w:val="18"/>
              </w:rPr>
              <w:t>重要事項は、施設の見やすい場所に掲示していますか。</w:t>
            </w:r>
          </w:p>
        </w:tc>
        <w:tc>
          <w:tcPr>
            <w:tcW w:w="1276" w:type="dxa"/>
            <w:tcBorders>
              <w:top w:val="nil"/>
              <w:bottom w:val="nil"/>
            </w:tcBorders>
          </w:tcPr>
          <w:p w14:paraId="1BBB1771"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16516460"/>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2A7E50E1" w14:textId="624C147E" w:rsidR="00F03EA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10306941"/>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AF18D1F" w14:textId="54652B78" w:rsidR="00433AF5" w:rsidRPr="00E34755" w:rsidRDefault="00F03EA7"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E34755">
              <w:rPr>
                <w:rFonts w:asciiTheme="majorEastAsia" w:eastAsiaTheme="majorEastAsia" w:hAnsiTheme="majorEastAsia" w:cs="ＭＳ 明朝" w:hint="eastAsia"/>
                <w:bCs/>
                <w:color w:val="000000" w:themeColor="text1"/>
                <w:sz w:val="18"/>
                <w:szCs w:val="18"/>
              </w:rPr>
              <w:t>○特定教育・保育施設</w:t>
            </w:r>
            <w:r w:rsidR="00DA07CC" w:rsidRPr="00E34755">
              <w:rPr>
                <w:rFonts w:asciiTheme="majorEastAsia" w:eastAsiaTheme="majorEastAsia" w:hAnsiTheme="majorEastAsia" w:cs="ＭＳ 明朝" w:hint="eastAsia"/>
                <w:bCs/>
                <w:color w:val="000000" w:themeColor="text1"/>
                <w:sz w:val="18"/>
                <w:szCs w:val="18"/>
              </w:rPr>
              <w:t>等</w:t>
            </w:r>
            <w:r w:rsidRPr="00E34755">
              <w:rPr>
                <w:rFonts w:asciiTheme="majorEastAsia" w:eastAsiaTheme="majorEastAsia" w:hAnsiTheme="majorEastAsia" w:cs="ＭＳ 明朝" w:hint="eastAsia"/>
                <w:bCs/>
                <w:color w:val="000000" w:themeColor="text1"/>
                <w:sz w:val="18"/>
                <w:szCs w:val="18"/>
              </w:rPr>
              <w:t>は、当該特定教育・保育施設</w:t>
            </w:r>
            <w:r w:rsidR="00DA07CC" w:rsidRPr="00E34755">
              <w:rPr>
                <w:rFonts w:asciiTheme="majorEastAsia" w:eastAsiaTheme="majorEastAsia" w:hAnsiTheme="majorEastAsia" w:cs="ＭＳ 明朝" w:hint="eastAsia"/>
                <w:bCs/>
                <w:color w:val="000000" w:themeColor="text1"/>
                <w:sz w:val="18"/>
                <w:szCs w:val="18"/>
              </w:rPr>
              <w:t>等</w:t>
            </w:r>
            <w:r w:rsidRPr="00E34755">
              <w:rPr>
                <w:rFonts w:asciiTheme="majorEastAsia" w:eastAsiaTheme="majorEastAsia" w:hAnsiTheme="majorEastAsia" w:cs="ＭＳ 明朝" w:hint="eastAsia"/>
                <w:bCs/>
                <w:color w:val="000000" w:themeColor="text1"/>
                <w:sz w:val="18"/>
                <w:szCs w:val="18"/>
              </w:rPr>
              <w:t>の見やすい場所に、運営</w:t>
            </w:r>
            <w:r w:rsidR="00AD29AA" w:rsidRPr="00E34755">
              <w:rPr>
                <w:rFonts w:asciiTheme="majorEastAsia" w:eastAsiaTheme="majorEastAsia" w:hAnsiTheme="majorEastAsia" w:cs="ＭＳ 明朝" w:hint="eastAsia"/>
                <w:bCs/>
                <w:color w:val="000000" w:themeColor="text1"/>
                <w:sz w:val="18"/>
                <w:szCs w:val="18"/>
              </w:rPr>
              <w:t>規程</w:t>
            </w:r>
            <w:r w:rsidRPr="00E34755">
              <w:rPr>
                <w:rFonts w:asciiTheme="majorEastAsia" w:eastAsiaTheme="majorEastAsia" w:hAnsiTheme="majorEastAsia" w:cs="ＭＳ 明朝" w:hint="eastAsia"/>
                <w:bCs/>
                <w:color w:val="000000" w:themeColor="text1"/>
                <w:sz w:val="18"/>
                <w:szCs w:val="18"/>
              </w:rPr>
              <w:t>の概要、職員の勤務の体制、利用者負担その他の利用申込者の特定教育・保育施設の選択に資すると認められる重要事項を掲示しなければなりません。</w:t>
            </w:r>
          </w:p>
          <w:p w14:paraId="2FBFBFBF" w14:textId="77777777" w:rsidR="00AE4838" w:rsidRPr="00E34755" w:rsidRDefault="00AE4838" w:rsidP="001C3F69">
            <w:pPr>
              <w:topLinePunct/>
              <w:adjustRightInd w:val="0"/>
              <w:snapToGrid w:val="0"/>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701" w:type="dxa"/>
            <w:tcBorders>
              <w:top w:val="nil"/>
              <w:bottom w:val="nil"/>
            </w:tcBorders>
          </w:tcPr>
          <w:p w14:paraId="6A2BC1EC" w14:textId="77777777" w:rsidR="00433AF5" w:rsidRPr="00E34755" w:rsidRDefault="009B0421"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【重要事項</w:t>
            </w:r>
            <w:r w:rsidR="00AD29AA" w:rsidRPr="00E34755">
              <w:rPr>
                <w:rFonts w:asciiTheme="majorEastAsia" w:eastAsiaTheme="majorEastAsia" w:hAnsiTheme="majorEastAsia" w:hint="eastAsia"/>
                <w:bCs/>
                <w:color w:val="000000" w:themeColor="text1"/>
                <w:sz w:val="16"/>
                <w:szCs w:val="16"/>
              </w:rPr>
              <w:t>掲示</w:t>
            </w:r>
            <w:r w:rsidRPr="00E34755">
              <w:rPr>
                <w:rFonts w:asciiTheme="majorEastAsia" w:eastAsiaTheme="majorEastAsia" w:hAnsiTheme="majorEastAsia" w:hint="eastAsia"/>
                <w:bCs/>
                <w:color w:val="000000" w:themeColor="text1"/>
                <w:sz w:val="16"/>
                <w:szCs w:val="16"/>
              </w:rPr>
              <w:t>物】</w:t>
            </w:r>
          </w:p>
          <w:p w14:paraId="14F7E822" w14:textId="77777777" w:rsidR="009B0421" w:rsidRPr="00E34755" w:rsidRDefault="009B042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○子ども・子育て支援法運営基準第23条</w:t>
            </w:r>
          </w:p>
          <w:p w14:paraId="0D8CAE53" w14:textId="77777777" w:rsidR="00DA07CC" w:rsidRPr="00E34755" w:rsidRDefault="00DA07C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○市確認基準条例第23条、第50条（準用第23条）</w:t>
            </w:r>
          </w:p>
          <w:p w14:paraId="2BBB7C23" w14:textId="610B6774" w:rsidR="00DA07CC" w:rsidRPr="00E34755" w:rsidRDefault="00DA07C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ABA434A" w14:textId="77777777" w:rsidTr="001C3F69">
        <w:tc>
          <w:tcPr>
            <w:tcW w:w="2269" w:type="dxa"/>
            <w:tcBorders>
              <w:top w:val="nil"/>
              <w:bottom w:val="nil"/>
            </w:tcBorders>
          </w:tcPr>
          <w:p w14:paraId="6341E18F" w14:textId="0544BD05" w:rsidR="00C10B70"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⑫</w:t>
            </w:r>
            <w:r w:rsidR="00AE4838" w:rsidRPr="00E34755">
              <w:rPr>
                <w:rFonts w:hint="eastAsia"/>
                <w:color w:val="000000" w:themeColor="text1"/>
                <w:sz w:val="18"/>
                <w:szCs w:val="18"/>
              </w:rPr>
              <w:t>業務管理体制の整備に関する事項を関係機関に届け出ていますか。</w:t>
            </w:r>
          </w:p>
          <w:p w14:paraId="71772587" w14:textId="77777777" w:rsidR="00AD29AA" w:rsidRPr="00E34755" w:rsidRDefault="00AD29AA" w:rsidP="001C3F69">
            <w:pPr>
              <w:topLinePunct/>
              <w:adjustRightInd w:val="0"/>
              <w:snapToGrid w:val="0"/>
              <w:spacing w:line="240" w:lineRule="exact"/>
              <w:ind w:left="158" w:hangingChars="100" w:hanging="158"/>
              <w:jc w:val="left"/>
              <w:rPr>
                <w:color w:val="000000" w:themeColor="text1"/>
                <w:sz w:val="18"/>
                <w:szCs w:val="18"/>
              </w:rPr>
            </w:pPr>
          </w:p>
          <w:p w14:paraId="0DB933C6" w14:textId="51378DD9" w:rsidR="003D0049" w:rsidRPr="00E34755" w:rsidRDefault="003D0049"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5A04F01A"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81371054"/>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1503EC08" w14:textId="56000677" w:rsidR="00C10B70"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44806526"/>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282A2C1" w14:textId="77777777" w:rsidR="00C10B70" w:rsidRPr="00E34755" w:rsidRDefault="00AE4838"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特定教育・保育提供者は法令に規定する義務の履行が確保されるよう内閣府令で定める基準に従い、業務管理体制を整備しなければなりません。また、業務管理体制の整備に関する事項を関係機関に届け出なければなりません。</w:t>
            </w:r>
          </w:p>
          <w:p w14:paraId="78AABAA0" w14:textId="77777777" w:rsidR="00AE4838" w:rsidRPr="00E34755" w:rsidRDefault="00AE4838"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48C67746" w14:textId="77777777" w:rsidR="00C10B70" w:rsidRPr="00E34755" w:rsidRDefault="00AE4838"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【業務管理体制の整備に関する事項の届出書】</w:t>
            </w:r>
          </w:p>
          <w:p w14:paraId="00DA88AF" w14:textId="77777777" w:rsidR="00AE4838" w:rsidRPr="00E34755" w:rsidRDefault="00AE4838"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○子ども・子育て支援法第55条</w:t>
            </w:r>
          </w:p>
        </w:tc>
      </w:tr>
      <w:tr w:rsidR="00E34755" w:rsidRPr="00E34755" w14:paraId="08C318C0" w14:textId="77777777" w:rsidTr="001C3F69">
        <w:tc>
          <w:tcPr>
            <w:tcW w:w="2269" w:type="dxa"/>
            <w:tcBorders>
              <w:top w:val="nil"/>
              <w:bottom w:val="nil"/>
            </w:tcBorders>
          </w:tcPr>
          <w:p w14:paraId="36B4640C" w14:textId="2B009E80" w:rsidR="009417A3"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⑬</w:t>
            </w:r>
            <w:r w:rsidR="00AE4838" w:rsidRPr="00E34755">
              <w:rPr>
                <w:rFonts w:hint="eastAsia"/>
                <w:color w:val="000000" w:themeColor="text1"/>
                <w:sz w:val="18"/>
                <w:szCs w:val="18"/>
              </w:rPr>
              <w:t>事業実施（施設運営）に</w:t>
            </w:r>
            <w:r w:rsidR="00DA0EC0" w:rsidRPr="00E34755">
              <w:rPr>
                <w:rFonts w:hint="eastAsia"/>
                <w:color w:val="000000" w:themeColor="text1"/>
                <w:sz w:val="18"/>
                <w:szCs w:val="18"/>
              </w:rPr>
              <w:t>関し</w:t>
            </w:r>
            <w:r w:rsidR="00AE4838" w:rsidRPr="00E34755">
              <w:rPr>
                <w:rFonts w:hint="eastAsia"/>
                <w:color w:val="000000" w:themeColor="text1"/>
                <w:sz w:val="18"/>
                <w:szCs w:val="18"/>
              </w:rPr>
              <w:t>、「管理に関する帳簿」等を県条例</w:t>
            </w:r>
            <w:r w:rsidR="006C37EB" w:rsidRPr="00E34755">
              <w:rPr>
                <w:rFonts w:hint="eastAsia"/>
                <w:color w:val="000000" w:themeColor="text1"/>
                <w:sz w:val="18"/>
                <w:szCs w:val="18"/>
              </w:rPr>
              <w:t>等</w:t>
            </w:r>
            <w:r w:rsidR="00AE4838" w:rsidRPr="00E34755">
              <w:rPr>
                <w:rFonts w:hint="eastAsia"/>
                <w:color w:val="000000" w:themeColor="text1"/>
                <w:sz w:val="18"/>
                <w:szCs w:val="18"/>
              </w:rPr>
              <w:t>に基づき整備していますか。</w:t>
            </w:r>
          </w:p>
        </w:tc>
        <w:tc>
          <w:tcPr>
            <w:tcW w:w="1276" w:type="dxa"/>
            <w:tcBorders>
              <w:top w:val="nil"/>
              <w:bottom w:val="nil"/>
            </w:tcBorders>
          </w:tcPr>
          <w:p w14:paraId="4EBB520A" w14:textId="16D94100"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87559485"/>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416EF075" w14:textId="72D41F22"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08459339"/>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80B9903" w14:textId="77777777" w:rsidR="009417A3" w:rsidRPr="00E34755" w:rsidRDefault="00757C60"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AE4838" w:rsidRPr="00E34755">
              <w:rPr>
                <w:rFonts w:hAnsi="HG丸ｺﾞｼｯｸM-PRO" w:hint="eastAsia"/>
                <w:color w:val="000000" w:themeColor="text1"/>
                <w:sz w:val="18"/>
                <w:szCs w:val="18"/>
              </w:rPr>
              <w:t>整備している帳簿にチェックしてください。</w:t>
            </w:r>
          </w:p>
          <w:p w14:paraId="4FF9E021" w14:textId="77777777" w:rsidR="00AE4838" w:rsidRPr="00E34755" w:rsidRDefault="007A670E"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AE4838" w:rsidRPr="00E34755">
              <w:rPr>
                <w:rFonts w:hAnsi="HG丸ｺﾞｼｯｸM-PRO" w:hint="eastAsia"/>
                <w:color w:val="000000" w:themeColor="text1"/>
                <w:sz w:val="18"/>
                <w:szCs w:val="18"/>
              </w:rPr>
              <w:t>管理する帳簿（例）</w:t>
            </w:r>
            <w:r w:rsidRPr="00E34755">
              <w:rPr>
                <w:rFonts w:hAnsi="HG丸ｺﾞｼｯｸM-PRO" w:hint="eastAsia"/>
                <w:color w:val="000000" w:themeColor="text1"/>
                <w:sz w:val="18"/>
                <w:szCs w:val="18"/>
              </w:rPr>
              <w:t>】</w:t>
            </w:r>
          </w:p>
          <w:p w14:paraId="40183C3D" w14:textId="09029284"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577591677"/>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業務日誌</w:t>
            </w:r>
          </w:p>
          <w:p w14:paraId="7CCBB95D" w14:textId="683A5C6A"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167362782"/>
                <w14:checkbox>
                  <w14:checked w14:val="0"/>
                  <w14:checkedState w14:val="2611" w14:font="ＭＳ ゴシック"/>
                  <w14:uncheckedState w14:val="2610" w14:font="ＭＳ ゴシック"/>
                </w14:checkbox>
              </w:sdtPr>
              <w:sdtEndPr/>
              <w:sdtContent>
                <w:r w:rsidR="00E71CCF"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職員出勤簿</w:t>
            </w:r>
          </w:p>
          <w:p w14:paraId="2E931062" w14:textId="7046B6EC"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2018576822"/>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タイムカード</w:t>
            </w:r>
          </w:p>
          <w:p w14:paraId="5AE85325" w14:textId="7ACCB4FB"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752268879"/>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労働者名簿</w:t>
            </w:r>
          </w:p>
          <w:p w14:paraId="017F74C9" w14:textId="14E7863E"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429275640"/>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賃金台帳</w:t>
            </w:r>
          </w:p>
          <w:p w14:paraId="11AFF1C7" w14:textId="4E1C3E7E"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262959708"/>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7A670E" w:rsidRPr="00E34755">
              <w:rPr>
                <w:rFonts w:hAnsi="HG丸ｺﾞｼｯｸM-PRO" w:hint="eastAsia"/>
                <w:color w:val="000000" w:themeColor="text1"/>
                <w:sz w:val="18"/>
                <w:szCs w:val="18"/>
              </w:rPr>
              <w:t>健康診断受診状況を管理している資料</w:t>
            </w:r>
          </w:p>
          <w:p w14:paraId="25DB1FF6" w14:textId="68E040CA"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017204452"/>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年次有給休暇簿</w:t>
            </w:r>
          </w:p>
          <w:p w14:paraId="6265D5FA" w14:textId="260DFC24" w:rsidR="00AE4838"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369658680"/>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出張命令簿</w:t>
            </w:r>
          </w:p>
          <w:p w14:paraId="77CEC374" w14:textId="49D8BFD0" w:rsidR="00AE4838" w:rsidRPr="00E34755" w:rsidRDefault="003E52C8" w:rsidP="001C3F69">
            <w:pPr>
              <w:tabs>
                <w:tab w:val="left" w:pos="4428"/>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278793054"/>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AE4838" w:rsidRPr="00E34755">
              <w:rPr>
                <w:rFonts w:hAnsi="HG丸ｺﾞｼｯｸM-PRO" w:hint="eastAsia"/>
                <w:color w:val="000000" w:themeColor="text1"/>
                <w:sz w:val="18"/>
                <w:szCs w:val="18"/>
              </w:rPr>
              <w:t>その他（</w:t>
            </w:r>
            <w:r w:rsidR="00AE4838" w:rsidRPr="00E34755">
              <w:rPr>
                <w:rFonts w:hAnsi="HG丸ｺﾞｼｯｸM-PRO"/>
                <w:color w:val="000000" w:themeColor="text1"/>
                <w:sz w:val="18"/>
                <w:szCs w:val="18"/>
              </w:rPr>
              <w:tab/>
            </w:r>
            <w:r w:rsidR="00AE4838" w:rsidRPr="00E34755">
              <w:rPr>
                <w:rFonts w:hAnsi="HG丸ｺﾞｼｯｸM-PRO" w:hint="eastAsia"/>
                <w:color w:val="000000" w:themeColor="text1"/>
                <w:sz w:val="18"/>
                <w:szCs w:val="18"/>
              </w:rPr>
              <w:t>）</w:t>
            </w:r>
          </w:p>
          <w:p w14:paraId="522D2363" w14:textId="77777777" w:rsidR="00AE4838" w:rsidRPr="00E34755" w:rsidRDefault="00AE4838"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00345485" w14:textId="2E4A600C" w:rsidR="009417A3" w:rsidRPr="00E34755" w:rsidRDefault="00DD03F5"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○県条例第166条</w:t>
            </w:r>
          </w:p>
          <w:p w14:paraId="76537CE8" w14:textId="6173AA84" w:rsidR="003907DF" w:rsidRPr="00E34755" w:rsidRDefault="003907DF"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○市認可基準条例第19条</w:t>
            </w:r>
          </w:p>
          <w:p w14:paraId="2D61722E" w14:textId="22EB6193" w:rsidR="003907DF" w:rsidRPr="00E34755" w:rsidRDefault="003907DF"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○市確認基準条例第34条、第49条</w:t>
            </w:r>
          </w:p>
          <w:p w14:paraId="28B37CAF" w14:textId="1D2E75AB" w:rsidR="00D95D1A" w:rsidRPr="00E34755" w:rsidRDefault="00D95D1A"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371E973" w14:textId="77777777" w:rsidTr="001C3F69">
        <w:tc>
          <w:tcPr>
            <w:tcW w:w="2269" w:type="dxa"/>
            <w:tcBorders>
              <w:top w:val="nil"/>
              <w:bottom w:val="nil"/>
            </w:tcBorders>
          </w:tcPr>
          <w:p w14:paraId="3F9922B1" w14:textId="30F41436" w:rsidR="009417A3" w:rsidRPr="00E34755" w:rsidRDefault="00F74680"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⑭</w:t>
            </w:r>
            <w:r w:rsidR="00A561B0" w:rsidRPr="00E34755">
              <w:rPr>
                <w:rFonts w:hint="eastAsia"/>
                <w:color w:val="000000" w:themeColor="text1"/>
                <w:sz w:val="18"/>
                <w:szCs w:val="18"/>
              </w:rPr>
              <w:t>公用車管理簿は整備されていますか。</w:t>
            </w:r>
          </w:p>
          <w:p w14:paraId="70D4A8D4" w14:textId="77777777" w:rsidR="00AD29AA" w:rsidRPr="00E34755" w:rsidRDefault="00AD29AA"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69DAF050" w14:textId="299A802A"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39226441"/>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17668F35"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18254474"/>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p w14:paraId="0D99BA79" w14:textId="4223E05D" w:rsidR="004A1CF9"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6534978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4A1CF9"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5D937F55" w14:textId="77777777" w:rsidR="009417A3" w:rsidRPr="00E34755" w:rsidRDefault="00A561B0"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○公用車については、利用者、利用日時、</w:t>
            </w:r>
            <w:r w:rsidR="001F5DB8" w:rsidRPr="00E34755">
              <w:rPr>
                <w:rFonts w:hAnsi="HG丸ｺﾞｼｯｸM-PRO" w:hint="eastAsia"/>
                <w:color w:val="000000" w:themeColor="text1"/>
                <w:sz w:val="18"/>
                <w:szCs w:val="18"/>
              </w:rPr>
              <w:t>目的、</w:t>
            </w:r>
            <w:r w:rsidRPr="00E34755">
              <w:rPr>
                <w:rFonts w:hAnsi="HG丸ｺﾞｼｯｸM-PRO" w:hint="eastAsia"/>
                <w:color w:val="000000" w:themeColor="text1"/>
                <w:sz w:val="18"/>
                <w:szCs w:val="18"/>
              </w:rPr>
              <w:t>行先、</w:t>
            </w:r>
            <w:r w:rsidR="00344DBC" w:rsidRPr="00E34755">
              <w:rPr>
                <w:rFonts w:hAnsi="HG丸ｺﾞｼｯｸM-PRO" w:hint="eastAsia"/>
                <w:color w:val="000000" w:themeColor="text1"/>
                <w:sz w:val="18"/>
                <w:szCs w:val="18"/>
              </w:rPr>
              <w:t>同乗者、</w:t>
            </w:r>
            <w:r w:rsidRPr="00E34755">
              <w:rPr>
                <w:rFonts w:hAnsi="HG丸ｺﾞｼｯｸM-PRO" w:hint="eastAsia"/>
                <w:color w:val="000000" w:themeColor="text1"/>
                <w:sz w:val="18"/>
                <w:szCs w:val="18"/>
              </w:rPr>
              <w:t>走行距離数、給油状況</w:t>
            </w:r>
            <w:r w:rsidR="00344DBC" w:rsidRPr="00E34755">
              <w:rPr>
                <w:rFonts w:hAnsi="HG丸ｺﾞｼｯｸM-PRO" w:hint="eastAsia"/>
                <w:color w:val="000000" w:themeColor="text1"/>
                <w:sz w:val="18"/>
                <w:szCs w:val="18"/>
              </w:rPr>
              <w:t>等</w:t>
            </w:r>
            <w:r w:rsidRPr="00E34755">
              <w:rPr>
                <w:rFonts w:hAnsi="HG丸ｺﾞｼｯｸM-PRO" w:hint="eastAsia"/>
                <w:color w:val="000000" w:themeColor="text1"/>
                <w:sz w:val="18"/>
                <w:szCs w:val="18"/>
              </w:rPr>
              <w:t>を記録した運行管理簿を整備し、管理してください。</w:t>
            </w:r>
          </w:p>
          <w:p w14:paraId="7E88D5BD" w14:textId="77777777" w:rsidR="001E1A5B" w:rsidRPr="00E34755" w:rsidRDefault="001E1A5B"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627CA925" w14:textId="77777777" w:rsidR="009417A3" w:rsidRPr="00E34755" w:rsidRDefault="00A561B0"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【公用車運行管理簿】</w:t>
            </w:r>
          </w:p>
        </w:tc>
      </w:tr>
      <w:tr w:rsidR="00E34755" w:rsidRPr="00E34755" w14:paraId="695DD2BD" w14:textId="77777777" w:rsidTr="001C3F69">
        <w:tc>
          <w:tcPr>
            <w:tcW w:w="2269" w:type="dxa"/>
            <w:tcBorders>
              <w:top w:val="nil"/>
              <w:bottom w:val="nil"/>
            </w:tcBorders>
            <w:shd w:val="clear" w:color="auto" w:fill="D9D9D9" w:themeFill="background1" w:themeFillShade="D9"/>
          </w:tcPr>
          <w:p w14:paraId="2415C808" w14:textId="77777777" w:rsidR="009417A3" w:rsidRPr="00E34755" w:rsidRDefault="001E1A5B" w:rsidP="001C3F69">
            <w:pPr>
              <w:topLinePunct/>
              <w:adjustRightInd w:val="0"/>
              <w:snapToGrid w:val="0"/>
              <w:spacing w:line="240" w:lineRule="exact"/>
              <w:jc w:val="left"/>
              <w:rPr>
                <w:b/>
                <w:color w:val="000000" w:themeColor="text1"/>
                <w:sz w:val="18"/>
                <w:szCs w:val="18"/>
              </w:rPr>
            </w:pPr>
            <w:r w:rsidRPr="00E34755">
              <w:rPr>
                <w:rFonts w:hint="eastAsia"/>
                <w:b/>
                <w:color w:val="000000" w:themeColor="text1"/>
                <w:sz w:val="18"/>
                <w:szCs w:val="18"/>
              </w:rPr>
              <w:lastRenderedPageBreak/>
              <w:t>Ⅱ　管理</w:t>
            </w:r>
          </w:p>
        </w:tc>
        <w:tc>
          <w:tcPr>
            <w:tcW w:w="1276" w:type="dxa"/>
            <w:tcBorders>
              <w:top w:val="nil"/>
              <w:bottom w:val="nil"/>
            </w:tcBorders>
            <w:shd w:val="clear" w:color="auto" w:fill="D9D9D9" w:themeFill="background1" w:themeFillShade="D9"/>
          </w:tcPr>
          <w:p w14:paraId="72A799EB"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2C8C35C" w14:textId="77777777" w:rsidR="009417A3" w:rsidRPr="00E34755" w:rsidRDefault="009417A3"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AFB64FC"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6F823CEC" w14:textId="77777777" w:rsidTr="001C3F69">
        <w:tc>
          <w:tcPr>
            <w:tcW w:w="2269" w:type="dxa"/>
            <w:tcBorders>
              <w:top w:val="nil"/>
              <w:bottom w:val="nil"/>
            </w:tcBorders>
            <w:shd w:val="clear" w:color="auto" w:fill="D9D9D9" w:themeFill="background1" w:themeFillShade="D9"/>
          </w:tcPr>
          <w:p w14:paraId="4F6A8988" w14:textId="77777777" w:rsidR="009417A3" w:rsidRPr="00E34755" w:rsidRDefault="001E1A5B"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１　人事管理</w:t>
            </w:r>
          </w:p>
        </w:tc>
        <w:tc>
          <w:tcPr>
            <w:tcW w:w="1276" w:type="dxa"/>
            <w:tcBorders>
              <w:top w:val="nil"/>
              <w:bottom w:val="nil"/>
            </w:tcBorders>
            <w:shd w:val="clear" w:color="auto" w:fill="D9D9D9" w:themeFill="background1" w:themeFillShade="D9"/>
          </w:tcPr>
          <w:p w14:paraId="452AFD53"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1D45279B" w14:textId="77777777" w:rsidR="009417A3" w:rsidRPr="00E34755" w:rsidRDefault="009417A3"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10D1F9B"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2139BB0D" w14:textId="77777777" w:rsidTr="001C3F69">
        <w:tc>
          <w:tcPr>
            <w:tcW w:w="2269" w:type="dxa"/>
            <w:tcBorders>
              <w:top w:val="nil"/>
              <w:bottom w:val="nil"/>
            </w:tcBorders>
            <w:shd w:val="clear" w:color="auto" w:fill="D9D9D9" w:themeFill="background1" w:themeFillShade="D9"/>
          </w:tcPr>
          <w:p w14:paraId="72680BBD" w14:textId="77777777" w:rsidR="009417A3" w:rsidRPr="00E34755" w:rsidRDefault="001E1A5B"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（１）就業規則の作成・変更</w:t>
            </w:r>
          </w:p>
        </w:tc>
        <w:tc>
          <w:tcPr>
            <w:tcW w:w="1276" w:type="dxa"/>
            <w:tcBorders>
              <w:top w:val="nil"/>
              <w:bottom w:val="nil"/>
            </w:tcBorders>
            <w:shd w:val="clear" w:color="auto" w:fill="D9D9D9" w:themeFill="background1" w:themeFillShade="D9"/>
          </w:tcPr>
          <w:p w14:paraId="1C974D85"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7385A488" w14:textId="77777777" w:rsidR="009417A3" w:rsidRPr="00E34755" w:rsidRDefault="009417A3"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6905DE9A" w14:textId="77777777" w:rsidR="009417A3" w:rsidRPr="00E34755" w:rsidRDefault="009417A3"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6D693852" w14:textId="77777777" w:rsidTr="001C3F69">
        <w:tc>
          <w:tcPr>
            <w:tcW w:w="2269" w:type="dxa"/>
            <w:tcBorders>
              <w:top w:val="nil"/>
              <w:bottom w:val="nil"/>
            </w:tcBorders>
          </w:tcPr>
          <w:p w14:paraId="3EC993ED" w14:textId="176046E2" w:rsidR="00B43906" w:rsidRPr="00E34755" w:rsidRDefault="001E1A5B"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①就業規則は、職員代表の意</w:t>
            </w:r>
            <w:r w:rsidR="00252784" w:rsidRPr="00E34755">
              <w:rPr>
                <w:rFonts w:hint="eastAsia"/>
                <w:color w:val="000000" w:themeColor="text1"/>
                <w:sz w:val="18"/>
                <w:szCs w:val="18"/>
              </w:rPr>
              <w:t>見を聴くとともに、理事会の審議を経て作成し、制定・変更ごとに所轄</w:t>
            </w:r>
            <w:r w:rsidR="00610A30" w:rsidRPr="00E34755">
              <w:rPr>
                <w:rFonts w:hint="eastAsia"/>
                <w:color w:val="000000" w:themeColor="text1"/>
                <w:sz w:val="18"/>
                <w:szCs w:val="18"/>
              </w:rPr>
              <w:t>労働基準監督署</w:t>
            </w:r>
            <w:r w:rsidRPr="00E34755">
              <w:rPr>
                <w:rFonts w:hint="eastAsia"/>
                <w:color w:val="000000" w:themeColor="text1"/>
                <w:sz w:val="18"/>
                <w:szCs w:val="18"/>
              </w:rPr>
              <w:t>に届け出ていますか。</w:t>
            </w:r>
          </w:p>
        </w:tc>
        <w:tc>
          <w:tcPr>
            <w:tcW w:w="1276" w:type="dxa"/>
            <w:tcBorders>
              <w:top w:val="nil"/>
              <w:bottom w:val="nil"/>
            </w:tcBorders>
          </w:tcPr>
          <w:p w14:paraId="4836A70B"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47807605"/>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563CB966" w14:textId="20B483F2"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7006679"/>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46EF7AF" w14:textId="77777777" w:rsidR="001E1A5B" w:rsidRPr="00E34755" w:rsidRDefault="00757C60"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1E1A5B" w:rsidRPr="00E34755">
              <w:rPr>
                <w:rFonts w:hAnsi="HG丸ｺﾞｼｯｸM-PRO" w:hint="eastAsia"/>
                <w:color w:val="000000" w:themeColor="text1"/>
                <w:sz w:val="18"/>
                <w:szCs w:val="18"/>
              </w:rPr>
              <w:t>就業規則の作成又は直近の変更日を</w:t>
            </w:r>
            <w:r w:rsidR="003158F9" w:rsidRPr="00E34755">
              <w:rPr>
                <w:rFonts w:hAnsi="HG丸ｺﾞｼｯｸM-PRO" w:hint="eastAsia"/>
                <w:color w:val="000000" w:themeColor="text1"/>
                <w:sz w:val="18"/>
                <w:szCs w:val="18"/>
              </w:rPr>
              <w:t>記入してください</w:t>
            </w:r>
            <w:r w:rsidR="001E1A5B" w:rsidRPr="00E34755">
              <w:rPr>
                <w:rFonts w:hAnsi="HG丸ｺﾞｼｯｸM-PRO" w:hint="eastAsia"/>
                <w:color w:val="000000" w:themeColor="text1"/>
                <w:sz w:val="18"/>
                <w:szCs w:val="18"/>
              </w:rPr>
              <w:t>。</w:t>
            </w:r>
          </w:p>
          <w:p w14:paraId="0020B17F" w14:textId="2ED29A73" w:rsidR="001E1A5B" w:rsidRPr="00E34755" w:rsidRDefault="001E1A5B"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作成又は直近の変更日：</w:t>
            </w:r>
            <w:r w:rsidR="00C034D2"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年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月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日</w:t>
            </w:r>
          </w:p>
          <w:p w14:paraId="0145FC1B" w14:textId="4243B303" w:rsidR="001E1A5B" w:rsidRPr="00E34755" w:rsidRDefault="00C034D2"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直近の届出日</w:t>
            </w:r>
            <w:r w:rsidR="00EA62E8" w:rsidRPr="00E34755">
              <w:rPr>
                <w:rFonts w:hAnsi="HG丸ｺﾞｼｯｸM-PRO" w:hint="eastAsia"/>
                <w:color w:val="000000" w:themeColor="text1"/>
                <w:sz w:val="18"/>
                <w:szCs w:val="18"/>
                <w:u w:val="single"/>
              </w:rPr>
              <w:t xml:space="preserve">　　　　</w:t>
            </w:r>
            <w:r w:rsidR="00945541" w:rsidRPr="00E34755">
              <w:rPr>
                <w:rFonts w:hAnsi="HG丸ｺﾞｼｯｸM-PRO" w:hint="eastAsia"/>
                <w:color w:val="000000" w:themeColor="text1"/>
                <w:sz w:val="18"/>
                <w:szCs w:val="18"/>
                <w:u w:val="single"/>
              </w:rPr>
              <w:t>：</w:t>
            </w:r>
            <w:r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001E1A5B" w:rsidRPr="00E34755">
              <w:rPr>
                <w:rFonts w:hAnsi="HG丸ｺﾞｼｯｸM-PRO" w:hint="eastAsia"/>
                <w:color w:val="000000" w:themeColor="text1"/>
                <w:sz w:val="18"/>
                <w:szCs w:val="18"/>
                <w:u w:val="single"/>
              </w:rPr>
              <w:t xml:space="preserve">年　</w:t>
            </w:r>
            <w:r w:rsidR="000D4B99" w:rsidRPr="00E34755">
              <w:rPr>
                <w:rFonts w:hAnsi="HG丸ｺﾞｼｯｸM-PRO" w:hint="eastAsia"/>
                <w:color w:val="000000" w:themeColor="text1"/>
                <w:sz w:val="18"/>
                <w:szCs w:val="18"/>
                <w:u w:val="single"/>
              </w:rPr>
              <w:t xml:space="preserve">　　　</w:t>
            </w:r>
            <w:r w:rsidR="001E1A5B" w:rsidRPr="00E34755">
              <w:rPr>
                <w:rFonts w:hAnsi="HG丸ｺﾞｼｯｸM-PRO" w:hint="eastAsia"/>
                <w:color w:val="000000" w:themeColor="text1"/>
                <w:sz w:val="18"/>
                <w:szCs w:val="18"/>
                <w:u w:val="single"/>
              </w:rPr>
              <w:t xml:space="preserve">月　</w:t>
            </w:r>
            <w:r w:rsidR="000D4B99" w:rsidRPr="00E34755">
              <w:rPr>
                <w:rFonts w:hAnsi="HG丸ｺﾞｼｯｸM-PRO" w:hint="eastAsia"/>
                <w:color w:val="000000" w:themeColor="text1"/>
                <w:sz w:val="18"/>
                <w:szCs w:val="18"/>
                <w:u w:val="single"/>
              </w:rPr>
              <w:t xml:space="preserve">　　　</w:t>
            </w:r>
            <w:r w:rsidR="001E1A5B" w:rsidRPr="00E34755">
              <w:rPr>
                <w:rFonts w:hAnsi="HG丸ｺﾞｼｯｸM-PRO" w:hint="eastAsia"/>
                <w:color w:val="000000" w:themeColor="text1"/>
                <w:sz w:val="18"/>
                <w:szCs w:val="18"/>
                <w:u w:val="single"/>
              </w:rPr>
              <w:t>日</w:t>
            </w:r>
          </w:p>
          <w:p w14:paraId="20D60E52" w14:textId="16CE3AA5" w:rsidR="00C118B1" w:rsidRPr="00E34755" w:rsidRDefault="001E1A5B" w:rsidP="008D268A">
            <w:pPr>
              <w:tabs>
                <w:tab w:val="right" w:pos="4360"/>
              </w:tabs>
              <w:topLinePunct/>
              <w:adjustRightInd w:val="0"/>
              <w:snapToGrid w:val="0"/>
              <w:spacing w:line="240" w:lineRule="exact"/>
              <w:ind w:leftChars="100" w:left="21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直近の改正内容：</w:t>
            </w:r>
            <w:r w:rsidR="00420194" w:rsidRPr="00E34755">
              <w:rPr>
                <w:rFonts w:hAnsi="HG丸ｺﾞｼｯｸM-PRO"/>
                <w:color w:val="000000" w:themeColor="text1"/>
                <w:sz w:val="18"/>
                <w:szCs w:val="18"/>
                <w:u w:val="single"/>
              </w:rPr>
              <w:tab/>
            </w:r>
          </w:p>
          <w:p w14:paraId="186133C7" w14:textId="3DF3D253" w:rsidR="00316541" w:rsidRPr="00E34755" w:rsidRDefault="00316541"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640C25A5" w14:textId="266DA6DE" w:rsidR="001E1A5B" w:rsidRPr="00E34755" w:rsidRDefault="00C73239"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○常時10人以上の労働者を使用している事業場では、労働基準法第89条の規定に基づいて、就業規則を作成する必要があります。特に、始業及び</w:t>
            </w:r>
            <w:r w:rsidR="00D922AC" w:rsidRPr="00E34755">
              <w:rPr>
                <w:rFonts w:hAnsi="HG丸ｺﾞｼｯｸM-PRO" w:hint="eastAsia"/>
                <w:color w:val="000000" w:themeColor="text1"/>
                <w:sz w:val="18"/>
                <w:szCs w:val="18"/>
              </w:rPr>
              <w:t>終</w:t>
            </w:r>
            <w:r w:rsidRPr="00E34755">
              <w:rPr>
                <w:rFonts w:hAnsi="HG丸ｺﾞｼｯｸM-PRO" w:hint="eastAsia"/>
                <w:color w:val="000000" w:themeColor="text1"/>
                <w:sz w:val="18"/>
                <w:szCs w:val="18"/>
              </w:rPr>
              <w:t>業の時刻、休憩時間、休日、休暇、育児時間、育児休業、介護休業、産休、退職手続、定年等は重要ですので労働関係法令等との整合について再確認をしてください。</w:t>
            </w:r>
            <w:r w:rsidR="00091069" w:rsidRPr="00E34755">
              <w:rPr>
                <w:rFonts w:hAnsi="HG丸ｺﾞｼｯｸM-PRO" w:hint="eastAsia"/>
                <w:color w:val="000000" w:themeColor="text1"/>
                <w:sz w:val="18"/>
                <w:szCs w:val="18"/>
              </w:rPr>
              <w:t>なお、</w:t>
            </w:r>
            <w:r w:rsidR="00091069" w:rsidRPr="00E34755">
              <w:rPr>
                <w:rFonts w:hAnsi="HG丸ｺﾞｼｯｸM-PRO" w:hint="eastAsia"/>
                <w:color w:val="000000" w:themeColor="text1"/>
                <w:sz w:val="18"/>
                <w:szCs w:val="18"/>
                <w:u w:val="wave"/>
              </w:rPr>
              <w:t>就業規則は改正の</w:t>
            </w:r>
            <w:r w:rsidR="002A230F" w:rsidRPr="00E34755">
              <w:rPr>
                <w:rFonts w:hAnsi="HG丸ｺﾞｼｯｸM-PRO" w:hint="eastAsia"/>
                <w:color w:val="000000" w:themeColor="text1"/>
                <w:sz w:val="18"/>
                <w:szCs w:val="18"/>
                <w:u w:val="wave"/>
              </w:rPr>
              <w:t>都度、</w:t>
            </w:r>
            <w:r w:rsidR="00610A30" w:rsidRPr="00E34755">
              <w:rPr>
                <w:rFonts w:hAnsi="HG丸ｺﾞｼｯｸM-PRO" w:hint="eastAsia"/>
                <w:color w:val="000000" w:themeColor="text1"/>
                <w:sz w:val="18"/>
                <w:szCs w:val="18"/>
                <w:u w:val="wave"/>
              </w:rPr>
              <w:t>労働基準監督署</w:t>
            </w:r>
            <w:r w:rsidR="00091069" w:rsidRPr="00E34755">
              <w:rPr>
                <w:rFonts w:hAnsi="HG丸ｺﾞｼｯｸM-PRO" w:hint="eastAsia"/>
                <w:color w:val="000000" w:themeColor="text1"/>
                <w:sz w:val="18"/>
                <w:szCs w:val="18"/>
                <w:u w:val="wave"/>
              </w:rPr>
              <w:t>に届け出る必要</w:t>
            </w:r>
            <w:r w:rsidR="00091069" w:rsidRPr="00E34755">
              <w:rPr>
                <w:rFonts w:hAnsi="HG丸ｺﾞｼｯｸM-PRO" w:hint="eastAsia"/>
                <w:color w:val="000000" w:themeColor="text1"/>
                <w:sz w:val="18"/>
                <w:szCs w:val="18"/>
              </w:rPr>
              <w:t>があります。</w:t>
            </w:r>
          </w:p>
          <w:p w14:paraId="410D084D" w14:textId="1BC4A386" w:rsidR="007B6CB4" w:rsidRPr="00E34755" w:rsidRDefault="007B6CB4"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2C045840" w14:textId="77777777" w:rsidR="009417A3" w:rsidRPr="00E34755" w:rsidRDefault="00216526"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【労働基準監督署の受付印のある就業規則】</w:t>
            </w:r>
          </w:p>
          <w:p w14:paraId="3DBA66C4" w14:textId="77777777" w:rsidR="00216526" w:rsidRPr="00E34755" w:rsidRDefault="00216526"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33054D0A" w14:textId="77777777" w:rsidR="00216526" w:rsidRPr="00E34755" w:rsidRDefault="00216526"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○労働基準法第89条</w:t>
            </w:r>
          </w:p>
        </w:tc>
      </w:tr>
      <w:tr w:rsidR="00E34755" w:rsidRPr="00E34755" w14:paraId="5982C543" w14:textId="77777777" w:rsidTr="001C3F69">
        <w:tc>
          <w:tcPr>
            <w:tcW w:w="2269" w:type="dxa"/>
            <w:tcBorders>
              <w:top w:val="nil"/>
              <w:bottom w:val="nil"/>
            </w:tcBorders>
          </w:tcPr>
          <w:p w14:paraId="78A28AC3" w14:textId="182E7846" w:rsidR="009417A3" w:rsidRPr="00E34755" w:rsidRDefault="00443FF4"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②関係法令の改正に伴い就業規則等を変更</w:t>
            </w:r>
            <w:r w:rsidR="00091069" w:rsidRPr="00E34755">
              <w:rPr>
                <w:rFonts w:hint="eastAsia"/>
                <w:color w:val="000000" w:themeColor="text1"/>
                <w:sz w:val="18"/>
                <w:szCs w:val="18"/>
              </w:rPr>
              <w:t>していますか。</w:t>
            </w:r>
          </w:p>
        </w:tc>
        <w:tc>
          <w:tcPr>
            <w:tcW w:w="1276" w:type="dxa"/>
            <w:tcBorders>
              <w:top w:val="nil"/>
              <w:bottom w:val="nil"/>
            </w:tcBorders>
          </w:tcPr>
          <w:p w14:paraId="54F4D479"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81283231"/>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0EB2471D" w14:textId="066E6A68"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40629240"/>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85EE924" w14:textId="533CCC5A" w:rsidR="00655D81" w:rsidRPr="00E34755" w:rsidRDefault="00655D81"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9679C2" w:rsidRPr="00E34755">
              <w:rPr>
                <w:rFonts w:hAnsi="HG丸ｺﾞｼｯｸM-PRO" w:hint="eastAsia"/>
                <w:color w:val="000000" w:themeColor="text1"/>
                <w:sz w:val="18"/>
                <w:szCs w:val="18"/>
              </w:rPr>
              <w:t>該当する項目にチェックしてください。</w:t>
            </w:r>
          </w:p>
          <w:p w14:paraId="5E7872C2" w14:textId="08C411A8" w:rsidR="000D599A" w:rsidRPr="00E34755" w:rsidRDefault="000D599A"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4AA41F29" w14:textId="02C3DB90" w:rsidR="0097657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851610646"/>
                <w14:checkbox>
                  <w14:checked w14:val="0"/>
                  <w14:checkedState w14:val="2611" w14:font="ＭＳ ゴシック"/>
                  <w14:uncheckedState w14:val="2610" w14:font="ＭＳ ゴシック"/>
                </w14:checkbox>
              </w:sdtPr>
              <w:sdtEndPr/>
              <w:sdtContent>
                <w:r w:rsidR="0097657E" w:rsidRPr="00E34755">
                  <w:rPr>
                    <w:rFonts w:hAnsi="ＭＳ ゴシック" w:hint="eastAsia"/>
                    <w:color w:val="000000" w:themeColor="text1"/>
                    <w:sz w:val="18"/>
                    <w:szCs w:val="18"/>
                  </w:rPr>
                  <w:t>☐</w:t>
                </w:r>
              </w:sdtContent>
            </w:sdt>
            <w:r w:rsidR="0097657E" w:rsidRPr="00E34755">
              <w:rPr>
                <w:rFonts w:hAnsi="HG丸ｺﾞｼｯｸM-PRO"/>
                <w:color w:val="000000" w:themeColor="text1"/>
                <w:sz w:val="18"/>
                <w:szCs w:val="18"/>
              </w:rPr>
              <w:t xml:space="preserve">　</w:t>
            </w:r>
            <w:r w:rsidR="0097657E" w:rsidRPr="00E34755">
              <w:rPr>
                <w:rFonts w:hAnsi="HG丸ｺﾞｼｯｸM-PRO" w:hint="eastAsia"/>
                <w:color w:val="000000" w:themeColor="text1"/>
                <w:sz w:val="18"/>
                <w:szCs w:val="18"/>
              </w:rPr>
              <w:t>令和7年10月1日　育児・介護休業法の改正</w:t>
            </w:r>
          </w:p>
          <w:p w14:paraId="154C38D2" w14:textId="268E5546" w:rsidR="0097657E" w:rsidRPr="00E34755" w:rsidRDefault="0097657E" w:rsidP="001C3F69">
            <w:pPr>
              <w:topLinePunct/>
              <w:adjustRightInd w:val="0"/>
              <w:snapToGrid w:val="0"/>
              <w:spacing w:line="240" w:lineRule="exact"/>
              <w:ind w:firstLineChars="200" w:firstLine="316"/>
              <w:jc w:val="left"/>
              <w:rPr>
                <w:rFonts w:hAnsi="HG丸ｺﾞｼｯｸM-PRO"/>
                <w:color w:val="000000" w:themeColor="text1"/>
                <w:sz w:val="18"/>
                <w:szCs w:val="18"/>
              </w:rPr>
            </w:pPr>
            <w:r w:rsidRPr="00E34755">
              <w:rPr>
                <w:rFonts w:hAnsi="HG丸ｺﾞｼｯｸM-PRO" w:hint="eastAsia"/>
                <w:color w:val="000000" w:themeColor="text1"/>
                <w:sz w:val="18"/>
                <w:szCs w:val="18"/>
              </w:rPr>
              <w:t>・育児期の柔軟な働き方を実現するための措置</w:t>
            </w:r>
          </w:p>
          <w:p w14:paraId="3D6A1BF2" w14:textId="5B1F801B" w:rsidR="0097657E" w:rsidRPr="00E34755" w:rsidRDefault="0097657E"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（①～⑤の選択して講ずべき措置の中から2つ以上選択）</w:t>
            </w:r>
          </w:p>
          <w:p w14:paraId="62826F03" w14:textId="0BC5B4AD" w:rsidR="0097657E" w:rsidRPr="00E34755" w:rsidRDefault="0097657E"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①始業時刻等の変更</w:t>
            </w:r>
          </w:p>
          <w:p w14:paraId="3AB0F676" w14:textId="0A964B96" w:rsidR="0097657E" w:rsidRPr="00E34755" w:rsidRDefault="0097657E"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②テレワーク等（月10日以上）</w:t>
            </w:r>
          </w:p>
          <w:p w14:paraId="42DE64A7" w14:textId="4B7697A2" w:rsidR="0097657E" w:rsidRPr="00E34755" w:rsidRDefault="0097657E"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③保育施設の設置運営等</w:t>
            </w:r>
          </w:p>
          <w:p w14:paraId="1FA41206" w14:textId="76489E2E" w:rsidR="0097657E" w:rsidRPr="00E34755" w:rsidRDefault="0097657E"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④養育両立支援休暇の付与</w:t>
            </w:r>
            <w:r w:rsidR="000178A1" w:rsidRPr="00E34755">
              <w:rPr>
                <w:rFonts w:hAnsi="HG丸ｺﾞｼｯｸM-PRO" w:hint="eastAsia"/>
                <w:color w:val="000000" w:themeColor="text1"/>
                <w:sz w:val="18"/>
                <w:szCs w:val="18"/>
              </w:rPr>
              <w:t>（年10日以上）</w:t>
            </w:r>
          </w:p>
          <w:p w14:paraId="5AE94777" w14:textId="077FEBC3" w:rsidR="000178A1" w:rsidRPr="00E34755" w:rsidRDefault="000178A1" w:rsidP="001C3F69">
            <w:pPr>
              <w:topLinePunct/>
              <w:adjustRightInd w:val="0"/>
              <w:snapToGrid w:val="0"/>
              <w:spacing w:line="240" w:lineRule="exact"/>
              <w:ind w:left="472"/>
              <w:jc w:val="left"/>
              <w:rPr>
                <w:rFonts w:hAnsi="HG丸ｺﾞｼｯｸM-PRO"/>
                <w:color w:val="000000" w:themeColor="text1"/>
                <w:sz w:val="18"/>
                <w:szCs w:val="18"/>
              </w:rPr>
            </w:pPr>
            <w:r w:rsidRPr="00E34755">
              <w:rPr>
                <w:rFonts w:hAnsi="HG丸ｺﾞｼｯｸM-PRO" w:hint="eastAsia"/>
                <w:color w:val="000000" w:themeColor="text1"/>
                <w:sz w:val="18"/>
                <w:szCs w:val="18"/>
              </w:rPr>
              <w:t>⑤短時間勤務体制</w:t>
            </w:r>
          </w:p>
          <w:p w14:paraId="282C8A5C" w14:textId="0CC937D6" w:rsidR="0097657E" w:rsidRPr="00E34755" w:rsidRDefault="0097657E"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0178A1" w:rsidRPr="00E34755">
              <w:rPr>
                <w:rFonts w:hAnsi="HG丸ｺﾞｼｯｸM-PRO" w:hint="eastAsia"/>
                <w:color w:val="000000" w:themeColor="text1"/>
                <w:sz w:val="18"/>
                <w:szCs w:val="18"/>
              </w:rPr>
              <w:t>柔軟な働き方を実現するための措置の個別の周知・意向確認</w:t>
            </w:r>
          </w:p>
          <w:p w14:paraId="745FF32F" w14:textId="6A2E9AF3" w:rsidR="000178A1" w:rsidRPr="00E34755" w:rsidRDefault="000178A1"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・仕事と育児の両立に関する個別の意向聴取及び配慮</w:t>
            </w:r>
          </w:p>
          <w:p w14:paraId="2D362722" w14:textId="61C8490A" w:rsidR="0097657E" w:rsidRPr="00E34755" w:rsidRDefault="0097657E" w:rsidP="001C3F69">
            <w:pPr>
              <w:topLinePunct/>
              <w:adjustRightInd w:val="0"/>
              <w:snapToGrid w:val="0"/>
              <w:spacing w:line="240" w:lineRule="exact"/>
              <w:jc w:val="left"/>
              <w:rPr>
                <w:rFonts w:hAnsi="HG丸ｺﾞｼｯｸM-PRO"/>
                <w:color w:val="000000" w:themeColor="text1"/>
                <w:sz w:val="18"/>
                <w:szCs w:val="18"/>
              </w:rPr>
            </w:pPr>
          </w:p>
          <w:p w14:paraId="42F7488E" w14:textId="77777777" w:rsidR="000178A1"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156270945"/>
                <w14:checkbox>
                  <w14:checked w14:val="0"/>
                  <w14:checkedState w14:val="2611" w14:font="ＭＳ ゴシック"/>
                  <w14:uncheckedState w14:val="2610" w14:font="ＭＳ ゴシック"/>
                </w14:checkbox>
              </w:sdtPr>
              <w:sdtEndPr/>
              <w:sdtContent>
                <w:r w:rsidR="0097657E" w:rsidRPr="00E34755">
                  <w:rPr>
                    <w:rFonts w:hAnsi="ＭＳ ゴシック" w:hint="eastAsia"/>
                    <w:color w:val="000000" w:themeColor="text1"/>
                    <w:sz w:val="18"/>
                    <w:szCs w:val="18"/>
                  </w:rPr>
                  <w:t>☐</w:t>
                </w:r>
              </w:sdtContent>
            </w:sdt>
            <w:r w:rsidR="0097657E" w:rsidRPr="00E34755">
              <w:rPr>
                <w:rFonts w:hAnsi="HG丸ｺﾞｼｯｸM-PRO"/>
                <w:color w:val="000000" w:themeColor="text1"/>
                <w:sz w:val="18"/>
                <w:szCs w:val="18"/>
              </w:rPr>
              <w:t xml:space="preserve">　</w:t>
            </w:r>
            <w:r w:rsidR="0097657E" w:rsidRPr="00E34755">
              <w:rPr>
                <w:rFonts w:hAnsi="HG丸ｺﾞｼｯｸM-PRO" w:hint="eastAsia"/>
                <w:color w:val="000000" w:themeColor="text1"/>
                <w:sz w:val="18"/>
                <w:szCs w:val="18"/>
              </w:rPr>
              <w:t>令和</w:t>
            </w:r>
            <w:r w:rsidR="000178A1" w:rsidRPr="00E34755">
              <w:rPr>
                <w:rFonts w:hAnsi="HG丸ｺﾞｼｯｸM-PRO" w:hint="eastAsia"/>
                <w:color w:val="000000" w:themeColor="text1"/>
                <w:sz w:val="18"/>
                <w:szCs w:val="18"/>
              </w:rPr>
              <w:t>7</w:t>
            </w:r>
            <w:r w:rsidR="0097657E" w:rsidRPr="00E34755">
              <w:rPr>
                <w:rFonts w:hAnsi="HG丸ｺﾞｼｯｸM-PRO" w:hint="eastAsia"/>
                <w:color w:val="000000" w:themeColor="text1"/>
                <w:sz w:val="18"/>
                <w:szCs w:val="18"/>
              </w:rPr>
              <w:t>年</w:t>
            </w:r>
            <w:r w:rsidR="000178A1" w:rsidRPr="00E34755">
              <w:rPr>
                <w:rFonts w:hAnsi="HG丸ｺﾞｼｯｸM-PRO" w:hint="eastAsia"/>
                <w:color w:val="000000" w:themeColor="text1"/>
                <w:sz w:val="18"/>
                <w:szCs w:val="18"/>
              </w:rPr>
              <w:t>4</w:t>
            </w:r>
            <w:r w:rsidR="0097657E" w:rsidRPr="00E34755">
              <w:rPr>
                <w:rFonts w:hAnsi="HG丸ｺﾞｼｯｸM-PRO" w:hint="eastAsia"/>
                <w:color w:val="000000" w:themeColor="text1"/>
                <w:sz w:val="18"/>
                <w:szCs w:val="18"/>
              </w:rPr>
              <w:t>月1日　育児・介護休業法の改正</w:t>
            </w:r>
          </w:p>
          <w:p w14:paraId="5E3909C1" w14:textId="62B7DF1D" w:rsidR="0097657E" w:rsidRPr="00E34755" w:rsidRDefault="000178A1" w:rsidP="001C3F69">
            <w:pPr>
              <w:topLinePunct/>
              <w:adjustRightInd w:val="0"/>
              <w:snapToGrid w:val="0"/>
              <w:spacing w:line="240" w:lineRule="exact"/>
              <w:ind w:leftChars="150" w:left="485"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・子の看護休暇の見直し（対象となる子の範囲の拡大、取得事由の拡大、労使協定による除外規定の一部廃止、子の介護等休暇への名称変更）</w:t>
            </w:r>
          </w:p>
          <w:p w14:paraId="4D380CAD" w14:textId="607AE93C" w:rsidR="0097657E" w:rsidRPr="00E34755" w:rsidRDefault="0097657E"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0178A1" w:rsidRPr="00E34755">
              <w:rPr>
                <w:rFonts w:hAnsi="HG丸ｺﾞｼｯｸM-PRO" w:hint="eastAsia"/>
                <w:color w:val="000000" w:themeColor="text1"/>
                <w:sz w:val="18"/>
                <w:szCs w:val="18"/>
              </w:rPr>
              <w:t>所定外労働の制限（残業免除）の対象拡大</w:t>
            </w:r>
          </w:p>
          <w:p w14:paraId="6652907D" w14:textId="74F55EC5" w:rsidR="000178A1" w:rsidRPr="00E34755" w:rsidRDefault="000178A1"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・育児・介護のためのテレワーク導入</w:t>
            </w:r>
          </w:p>
          <w:p w14:paraId="04419D04" w14:textId="574E4949" w:rsidR="00BC4601" w:rsidRPr="00E34755" w:rsidRDefault="00BC4601"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・介護離職防止のための雇用環境整備（研修の実施、相談窓口設置等）の義務付け</w:t>
            </w:r>
          </w:p>
          <w:p w14:paraId="6B9B03C2" w14:textId="06038BD1" w:rsidR="000178A1" w:rsidRPr="00E34755" w:rsidRDefault="000178A1"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・介護離職防止のための個別の周知・意向確認等</w:t>
            </w:r>
          </w:p>
          <w:p w14:paraId="5414EFA0" w14:textId="77777777" w:rsidR="0097657E" w:rsidRPr="00E34755" w:rsidRDefault="0097657E"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09D3CECF" w14:textId="7F8EBFCE" w:rsidR="00C56DFC"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20805309"/>
                <w14:checkbox>
                  <w14:checked w14:val="0"/>
                  <w14:checkedState w14:val="2611" w14:font="ＭＳ ゴシック"/>
                  <w14:uncheckedState w14:val="2610" w14:font="ＭＳ ゴシック"/>
                </w14:checkbox>
              </w:sdtPr>
              <w:sdtEndPr/>
              <w:sdtContent>
                <w:r w:rsidR="0097657E" w:rsidRPr="00E34755">
                  <w:rPr>
                    <w:rFonts w:hAnsi="ＭＳ ゴシック" w:hint="eastAsia"/>
                    <w:color w:val="000000" w:themeColor="text1"/>
                    <w:sz w:val="18"/>
                    <w:szCs w:val="18"/>
                  </w:rPr>
                  <w:t>☐</w:t>
                </w:r>
              </w:sdtContent>
            </w:sdt>
            <w:r w:rsidR="000D599A" w:rsidRPr="00E34755">
              <w:rPr>
                <w:rFonts w:hAnsi="HG丸ｺﾞｼｯｸM-PRO"/>
                <w:color w:val="000000" w:themeColor="text1"/>
                <w:sz w:val="18"/>
                <w:szCs w:val="18"/>
              </w:rPr>
              <w:t xml:space="preserve">　</w:t>
            </w:r>
            <w:r w:rsidR="000D599A" w:rsidRPr="00E34755">
              <w:rPr>
                <w:rFonts w:hAnsi="HG丸ｺﾞｼｯｸM-PRO" w:hint="eastAsia"/>
                <w:color w:val="000000" w:themeColor="text1"/>
                <w:sz w:val="18"/>
                <w:szCs w:val="18"/>
              </w:rPr>
              <w:t>令和4年10月1日　育児・介護休業法の改正</w:t>
            </w:r>
          </w:p>
          <w:p w14:paraId="1737C92A" w14:textId="77777777" w:rsidR="00C56DFC" w:rsidRPr="00E34755" w:rsidRDefault="000D599A" w:rsidP="001C3F69">
            <w:pPr>
              <w:topLinePunct/>
              <w:adjustRightInd w:val="0"/>
              <w:snapToGrid w:val="0"/>
              <w:spacing w:line="240" w:lineRule="exact"/>
              <w:ind w:firstLineChars="200" w:firstLine="316"/>
              <w:jc w:val="left"/>
              <w:rPr>
                <w:rFonts w:hAnsi="HG丸ｺﾞｼｯｸM-PRO"/>
                <w:color w:val="000000" w:themeColor="text1"/>
                <w:sz w:val="18"/>
                <w:szCs w:val="18"/>
              </w:rPr>
            </w:pPr>
            <w:r w:rsidRPr="00E34755">
              <w:rPr>
                <w:rFonts w:hAnsi="HG丸ｺﾞｼｯｸM-PRO" w:hint="eastAsia"/>
                <w:color w:val="000000" w:themeColor="text1"/>
                <w:sz w:val="18"/>
                <w:szCs w:val="18"/>
              </w:rPr>
              <w:t>・育児休業の分割取得</w:t>
            </w:r>
          </w:p>
          <w:p w14:paraId="2DFBD02B" w14:textId="13E50541" w:rsidR="00BC4601" w:rsidRPr="00E34755" w:rsidRDefault="000D599A"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・男性の育児休業取得促進のための、子の出生直後の時期における柔軟な育児休業の枠組みの創設</w:t>
            </w:r>
          </w:p>
          <w:p w14:paraId="540751D3" w14:textId="77777777" w:rsidR="00325821" w:rsidRPr="00E34755" w:rsidRDefault="00325821" w:rsidP="00325821">
            <w:pPr>
              <w:topLinePunct/>
              <w:adjustRightInd w:val="0"/>
              <w:snapToGrid w:val="0"/>
              <w:spacing w:line="240" w:lineRule="exact"/>
              <w:jc w:val="left"/>
              <w:rPr>
                <w:rFonts w:hAnsi="HG丸ｺﾞｼｯｸM-PRO"/>
                <w:color w:val="000000" w:themeColor="text1"/>
                <w:sz w:val="18"/>
                <w:szCs w:val="18"/>
              </w:rPr>
            </w:pPr>
          </w:p>
          <w:p w14:paraId="4B142C5F" w14:textId="77777777" w:rsidR="00354C0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068680859"/>
                <w14:checkbox>
                  <w14:checked w14:val="0"/>
                  <w14:checkedState w14:val="2611" w14:font="ＭＳ ゴシック"/>
                  <w14:uncheckedState w14:val="2610" w14:font="ＭＳ ゴシック"/>
                </w14:checkbox>
              </w:sdtPr>
              <w:sdtEndPr/>
              <w:sdtContent>
                <w:r w:rsidR="00354C0E" w:rsidRPr="00E34755">
                  <w:rPr>
                    <w:rFonts w:hAnsi="ＭＳ ゴシック" w:hint="eastAsia"/>
                    <w:color w:val="000000" w:themeColor="text1"/>
                    <w:sz w:val="18"/>
                    <w:szCs w:val="18"/>
                  </w:rPr>
                  <w:t>☐</w:t>
                </w:r>
              </w:sdtContent>
            </w:sdt>
            <w:r w:rsidR="000D599A" w:rsidRPr="00E34755">
              <w:rPr>
                <w:rFonts w:hAnsi="HG丸ｺﾞｼｯｸM-PRO" w:hint="eastAsia"/>
                <w:color w:val="000000" w:themeColor="text1"/>
                <w:sz w:val="18"/>
                <w:szCs w:val="18"/>
              </w:rPr>
              <w:t xml:space="preserve">　令和4年4月1日　育児・介護休業法の改正</w:t>
            </w:r>
          </w:p>
          <w:p w14:paraId="7D3CF914" w14:textId="77777777" w:rsidR="00354C0E" w:rsidRPr="00E34755" w:rsidRDefault="000D599A" w:rsidP="001C3F69">
            <w:pPr>
              <w:topLinePunct/>
              <w:adjustRightInd w:val="0"/>
              <w:snapToGrid w:val="0"/>
              <w:spacing w:line="240" w:lineRule="exact"/>
              <w:ind w:firstLineChars="200" w:firstLine="316"/>
              <w:jc w:val="left"/>
              <w:rPr>
                <w:rFonts w:hAnsi="HG丸ｺﾞｼｯｸM-PRO"/>
                <w:color w:val="000000" w:themeColor="text1"/>
                <w:sz w:val="18"/>
                <w:szCs w:val="18"/>
              </w:rPr>
            </w:pPr>
            <w:r w:rsidRPr="00E34755">
              <w:rPr>
                <w:rFonts w:hAnsi="HG丸ｺﾞｼｯｸM-PRO" w:hint="eastAsia"/>
                <w:color w:val="000000" w:themeColor="text1"/>
                <w:sz w:val="18"/>
                <w:szCs w:val="18"/>
              </w:rPr>
              <w:t>・育児休業を取得しやすい雇用環境整備措置の義務付け</w:t>
            </w:r>
          </w:p>
          <w:p w14:paraId="0F6DBAD9" w14:textId="77777777" w:rsidR="00354C0E" w:rsidRPr="00E34755" w:rsidRDefault="000D599A"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・妊娠・出産の申出をした労働者に対する個別の周知・意向確認の措置の義務付け</w:t>
            </w:r>
          </w:p>
          <w:p w14:paraId="49703EF0" w14:textId="4D429C29" w:rsidR="000D599A" w:rsidRPr="00E34755" w:rsidRDefault="000D599A" w:rsidP="001C3F69">
            <w:pPr>
              <w:topLinePunct/>
              <w:adjustRightInd w:val="0"/>
              <w:snapToGrid w:val="0"/>
              <w:spacing w:line="240" w:lineRule="exact"/>
              <w:ind w:leftChars="146" w:left="4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・有期雇用労働者の育児・介護休業取得要件の緩和</w:t>
            </w:r>
          </w:p>
          <w:p w14:paraId="4B225123" w14:textId="55E43803" w:rsidR="005F588C" w:rsidRPr="00E34755" w:rsidRDefault="005F588C" w:rsidP="005F588C">
            <w:pPr>
              <w:topLinePunct/>
              <w:adjustRightInd w:val="0"/>
              <w:snapToGrid w:val="0"/>
              <w:spacing w:line="240" w:lineRule="exact"/>
              <w:jc w:val="left"/>
              <w:rPr>
                <w:rFonts w:hAnsi="HG丸ｺﾞｼｯｸM-PRO"/>
                <w:color w:val="000000" w:themeColor="text1"/>
                <w:sz w:val="18"/>
                <w:szCs w:val="18"/>
              </w:rPr>
            </w:pPr>
          </w:p>
          <w:p w14:paraId="4A451CBD" w14:textId="5AD9A680" w:rsidR="0011466E" w:rsidRPr="00E34755" w:rsidRDefault="0011466E"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（それ以前の改正）</w:t>
            </w:r>
          </w:p>
          <w:p w14:paraId="6FFDF44B" w14:textId="6DDDA312"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034218156"/>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年5日の年次有給休暇の取得</w:t>
            </w:r>
            <w:r w:rsidR="00EE3AAA" w:rsidRPr="00E34755">
              <w:rPr>
                <w:rFonts w:hAnsi="HG丸ｺﾞｼｯｸM-PRO" w:hint="eastAsia"/>
                <w:color w:val="000000" w:themeColor="text1"/>
                <w:sz w:val="18"/>
                <w:szCs w:val="18"/>
              </w:rPr>
              <w:t>義務化（罰則あり）</w:t>
            </w:r>
          </w:p>
          <w:p w14:paraId="502287B2" w14:textId="62BC7D1A"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875108188"/>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w:t>
            </w:r>
            <w:r w:rsidR="002C67E9" w:rsidRPr="00E34755">
              <w:rPr>
                <w:rFonts w:hAnsi="HG丸ｺﾞｼｯｸM-PRO" w:hint="eastAsia"/>
                <w:color w:val="000000" w:themeColor="text1"/>
                <w:sz w:val="18"/>
                <w:szCs w:val="18"/>
              </w:rPr>
              <w:t>育児休業期間の延長（最長２歳</w:t>
            </w:r>
            <w:r w:rsidR="0011466E" w:rsidRPr="00E34755">
              <w:rPr>
                <w:rFonts w:hAnsi="HG丸ｺﾞｼｯｸM-PRO" w:hint="eastAsia"/>
                <w:color w:val="000000" w:themeColor="text1"/>
                <w:sz w:val="18"/>
                <w:szCs w:val="18"/>
              </w:rPr>
              <w:t>まで延長）</w:t>
            </w:r>
          </w:p>
          <w:p w14:paraId="57BC9121" w14:textId="2BF99B1C"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276096389"/>
                <w14:checkbox>
                  <w14:checked w14:val="0"/>
                  <w14:checkedState w14:val="2611" w14:font="ＭＳ ゴシック"/>
                  <w14:uncheckedState w14:val="2610" w14:font="ＭＳ ゴシック"/>
                </w14:checkbox>
              </w:sdtPr>
              <w:sdtEndPr/>
              <w:sdtContent>
                <w:r w:rsidR="00EE3AAA"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育児休業制度の個別周知</w:t>
            </w:r>
          </w:p>
          <w:p w14:paraId="7818742E" w14:textId="42FBFCE6"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191804038"/>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育児目的休暇の新設</w:t>
            </w:r>
          </w:p>
          <w:p w14:paraId="4BA7149F" w14:textId="451FC740"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534089386"/>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介護休業の分割取得</w:t>
            </w:r>
          </w:p>
          <w:p w14:paraId="63CEE89C" w14:textId="1532F786"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461567377"/>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介護休暇の取得単位の柔軟化</w:t>
            </w:r>
          </w:p>
          <w:p w14:paraId="13BE8224" w14:textId="22859DC2"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981894064"/>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介護のための所定労働時間の短縮措置等</w:t>
            </w:r>
          </w:p>
          <w:p w14:paraId="0E934DE9" w14:textId="006D770C"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844132216"/>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介護のための所定外労働の制限（残業の免除）</w:t>
            </w:r>
          </w:p>
          <w:p w14:paraId="4420AB47" w14:textId="41D25D90"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907964653"/>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有期契約労働者の育児休業の取得要件の緩和</w:t>
            </w:r>
          </w:p>
          <w:p w14:paraId="34578F25" w14:textId="440B16B0"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21463082"/>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子の看護休暇の取得単位の柔軟化</w:t>
            </w:r>
          </w:p>
          <w:p w14:paraId="1E1B5BCE" w14:textId="147F0417"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532889253"/>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育児休業等の対象となる子の範囲</w:t>
            </w:r>
          </w:p>
          <w:p w14:paraId="1A9DADC1" w14:textId="6B9CFBE6"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900242929"/>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いわゆるマタハラ・パタハラなどの防止措置</w:t>
            </w:r>
          </w:p>
          <w:p w14:paraId="5DF7FCDC" w14:textId="25B8B85F" w:rsidR="00B20A45"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49517134"/>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1941F4" w:rsidRPr="00E34755">
              <w:rPr>
                <w:rFonts w:hAnsi="HG丸ｺﾞｼｯｸM-PRO" w:hint="eastAsia"/>
                <w:color w:val="000000" w:themeColor="text1"/>
                <w:sz w:val="18"/>
                <w:szCs w:val="18"/>
              </w:rPr>
              <w:t>産前・産後休業</w:t>
            </w:r>
          </w:p>
          <w:p w14:paraId="0DAC7EE2" w14:textId="559346BA" w:rsidR="00B20A45"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845244787"/>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B20A45" w:rsidRPr="00E34755">
              <w:rPr>
                <w:rFonts w:hAnsi="HG丸ｺﾞｼｯｸM-PRO" w:hint="eastAsia"/>
                <w:color w:val="000000" w:themeColor="text1"/>
                <w:sz w:val="18"/>
                <w:szCs w:val="18"/>
              </w:rPr>
              <w:t>育児時間</w:t>
            </w:r>
          </w:p>
          <w:p w14:paraId="2D8C5A5A" w14:textId="20842DED" w:rsidR="00B20A45"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408268157"/>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B20A45" w:rsidRPr="00E34755">
              <w:rPr>
                <w:rFonts w:hAnsi="HG丸ｺﾞｼｯｸM-PRO" w:hint="eastAsia"/>
                <w:color w:val="000000" w:themeColor="text1"/>
                <w:sz w:val="18"/>
                <w:szCs w:val="18"/>
              </w:rPr>
              <w:t>生理休暇</w:t>
            </w:r>
          </w:p>
          <w:p w14:paraId="29EC4272" w14:textId="77777777" w:rsidR="00214430"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435057774"/>
                <w14:checkbox>
                  <w14:checked w14:val="0"/>
                  <w14:checkedState w14:val="2611" w14:font="ＭＳ ゴシック"/>
                  <w14:uncheckedState w14:val="2610" w14:font="ＭＳ ゴシック"/>
                </w14:checkbox>
              </w:sdtPr>
              <w:sdtEndPr/>
              <w:sdtContent>
                <w:r w:rsidR="00A67907"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B20A45" w:rsidRPr="00E34755">
              <w:rPr>
                <w:rFonts w:hAnsi="HG丸ｺﾞｼｯｸM-PRO" w:hint="eastAsia"/>
                <w:color w:val="000000" w:themeColor="text1"/>
                <w:sz w:val="18"/>
                <w:szCs w:val="18"/>
              </w:rPr>
              <w:t>妊産婦に対する健康配慮義務</w:t>
            </w:r>
          </w:p>
          <w:p w14:paraId="619FE8BA" w14:textId="77777777" w:rsidR="00047A7F"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057823232"/>
                <w14:checkbox>
                  <w14:checked w14:val="0"/>
                  <w14:checkedState w14:val="2611" w14:font="ＭＳ ゴシック"/>
                  <w14:uncheckedState w14:val="2610" w14:font="ＭＳ ゴシック"/>
                </w14:checkbox>
              </w:sdtPr>
              <w:sdtEndPr/>
              <w:sdtContent>
                <w:r w:rsidR="00047A7F"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B20A45" w:rsidRPr="00E34755">
              <w:rPr>
                <w:rFonts w:hAnsi="HG丸ｺﾞｼｯｸM-PRO" w:hint="eastAsia"/>
                <w:color w:val="000000" w:themeColor="text1"/>
                <w:sz w:val="18"/>
                <w:szCs w:val="18"/>
              </w:rPr>
              <w:t>継続雇用制度（①65歳以上の定年②希望者全員を対象と</w:t>
            </w:r>
          </w:p>
          <w:p w14:paraId="6146E208" w14:textId="6211D832" w:rsidR="00B20A45" w:rsidRPr="00E34755" w:rsidRDefault="00B20A45" w:rsidP="001C3F69">
            <w:pPr>
              <w:topLinePunct/>
              <w:adjustRightInd w:val="0"/>
              <w:snapToGrid w:val="0"/>
              <w:spacing w:line="240" w:lineRule="exact"/>
              <w:ind w:firstLineChars="300" w:firstLine="474"/>
              <w:jc w:val="left"/>
              <w:rPr>
                <w:rFonts w:hAnsi="HG丸ｺﾞｼｯｸM-PRO"/>
                <w:color w:val="000000" w:themeColor="text1"/>
                <w:sz w:val="18"/>
                <w:szCs w:val="18"/>
              </w:rPr>
            </w:pPr>
            <w:r w:rsidRPr="00E34755">
              <w:rPr>
                <w:rFonts w:hAnsi="HG丸ｺﾞｼｯｸM-PRO" w:hint="eastAsia"/>
                <w:color w:val="000000" w:themeColor="text1"/>
                <w:sz w:val="18"/>
                <w:szCs w:val="18"/>
              </w:rPr>
              <w:t>する継続雇用制度③定年の定めの廃止）</w:t>
            </w:r>
          </w:p>
          <w:p w14:paraId="36457561" w14:textId="28C7E756"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480662363"/>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育児・介護休業</w:t>
            </w:r>
          </w:p>
          <w:p w14:paraId="21B4D911" w14:textId="506CDBE2"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063905945"/>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子の看護休暇</w:t>
            </w:r>
          </w:p>
          <w:p w14:paraId="31F817F3" w14:textId="28D860BA" w:rsidR="0011466E"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12748282"/>
                <w14:checkbox>
                  <w14:checked w14:val="0"/>
                  <w14:checkedState w14:val="2611" w14:font="ＭＳ ゴシック"/>
                  <w14:uncheckedState w14:val="2610" w14:font="ＭＳ ゴシック"/>
                </w14:checkbox>
              </w:sdtPr>
              <w:sdtEndPr/>
              <w:sdtContent>
                <w:r w:rsidR="0011466E" w:rsidRPr="00E34755">
                  <w:rPr>
                    <w:rFonts w:hAnsi="ＭＳ ゴシック" w:hint="eastAsia"/>
                    <w:color w:val="000000" w:themeColor="text1"/>
                    <w:sz w:val="18"/>
                    <w:szCs w:val="18"/>
                  </w:rPr>
                  <w:t>☐</w:t>
                </w:r>
              </w:sdtContent>
            </w:sdt>
            <w:r w:rsidR="0011466E" w:rsidRPr="00E34755">
              <w:rPr>
                <w:rFonts w:hAnsi="HG丸ｺﾞｼｯｸM-PRO" w:hint="eastAsia"/>
                <w:color w:val="000000" w:themeColor="text1"/>
                <w:sz w:val="18"/>
                <w:szCs w:val="18"/>
              </w:rPr>
              <w:t xml:space="preserve">　介護休暇</w:t>
            </w:r>
          </w:p>
          <w:p w14:paraId="268C8939" w14:textId="22D2CABD" w:rsidR="00D47BB4" w:rsidRPr="00E34755" w:rsidRDefault="00D47BB4"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B6922AD" w14:textId="66D7628F" w:rsidR="002A1E3D" w:rsidRPr="00E34755" w:rsidRDefault="002A1E3D"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FECFC9C" w14:textId="08C17B64" w:rsidR="000D599A" w:rsidRPr="00E34755" w:rsidRDefault="000D599A"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45F0A0D0" w14:textId="5EC9FA6D"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○育児・介護休業法第23条の3</w:t>
            </w:r>
          </w:p>
          <w:p w14:paraId="01A7700B" w14:textId="605BA39B"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6E74F7D" w14:textId="5584A9B4"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5D6F3BB6" w14:textId="75EC54D1"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067EC7D2" w14:textId="374D2607"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25B8A1E0" w14:textId="793D56E5"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413B81FB" w14:textId="0B438857"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38D237F7" w14:textId="779B3FB4"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19E7DFD1" w14:textId="71B26019"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26B76AFA" w14:textId="4F301CF5"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○同第21条</w:t>
            </w:r>
          </w:p>
          <w:p w14:paraId="631D9A7D" w14:textId="31815669"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4812D029" w14:textId="180E1970"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○育児・介護休業法第16条の2、第16条の3</w:t>
            </w:r>
          </w:p>
          <w:p w14:paraId="194AD965" w14:textId="3EF6010D"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2C829F1B" w14:textId="73A75C07"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○同第16条の8</w:t>
            </w:r>
          </w:p>
          <w:p w14:paraId="4EA51759" w14:textId="0BC6CBC8"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○同第23条第2項、第24条第2項</w:t>
            </w:r>
          </w:p>
          <w:p w14:paraId="7E93322D" w14:textId="51442BBC"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○同第22条</w:t>
            </w:r>
          </w:p>
          <w:p w14:paraId="73E6272E" w14:textId="7B23F886"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○同第21条</w:t>
            </w:r>
          </w:p>
          <w:p w14:paraId="3E5D3DB0" w14:textId="73A614A2"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E516954" w14:textId="22BEAC77"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w:t>
            </w:r>
            <w:r w:rsidR="00A44F26" w:rsidRPr="00E34755">
              <w:rPr>
                <w:rFonts w:asciiTheme="majorEastAsia" w:eastAsiaTheme="majorEastAsia" w:hAnsiTheme="majorEastAsia" w:hint="eastAsia"/>
                <w:bCs/>
                <w:color w:val="000000" w:themeColor="text1"/>
                <w:sz w:val="16"/>
                <w:szCs w:val="16"/>
              </w:rPr>
              <w:t>5</w:t>
            </w:r>
            <w:r w:rsidRPr="00E34755">
              <w:rPr>
                <w:rFonts w:asciiTheme="majorEastAsia" w:eastAsiaTheme="majorEastAsia" w:hAnsiTheme="majorEastAsia" w:hint="eastAsia"/>
                <w:bCs/>
                <w:color w:val="000000" w:themeColor="text1"/>
                <w:sz w:val="16"/>
                <w:szCs w:val="16"/>
              </w:rPr>
              <w:t>条</w:t>
            </w:r>
          </w:p>
          <w:p w14:paraId="096D28F9" w14:textId="77777777" w:rsidR="00BC4601" w:rsidRPr="00E34755" w:rsidRDefault="00BC460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4069B33" w14:textId="4E0D1F04" w:rsidR="00F62B4C" w:rsidRPr="00E34755" w:rsidRDefault="00F62B4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86BCE31" w14:textId="77777777" w:rsidR="00325821" w:rsidRPr="00E34755" w:rsidRDefault="0032582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A7102F0" w14:textId="7F504A6C" w:rsidR="000D599A" w:rsidRPr="00E34755" w:rsidRDefault="000D599A"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○育児・介護休業法第5条、第21条、第22条</w:t>
            </w:r>
          </w:p>
          <w:p w14:paraId="41A75E2F" w14:textId="673D4709" w:rsidR="000D599A" w:rsidRPr="00E34755" w:rsidRDefault="000D599A"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34DAFF75" w14:textId="4AFA13DA" w:rsidR="000D599A" w:rsidRPr="00E34755" w:rsidRDefault="000D599A"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76D8826F" w14:textId="3963546E" w:rsidR="00325821" w:rsidRPr="00E34755" w:rsidRDefault="00325821"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32AAD9E1" w14:textId="77777777" w:rsidR="00325821" w:rsidRPr="00E34755" w:rsidRDefault="00325821"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48C2F72E" w14:textId="0B0BE450" w:rsidR="002A1E3D" w:rsidRPr="00E34755" w:rsidRDefault="002A1E3D"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○労基法第39条第7項</w:t>
            </w:r>
          </w:p>
          <w:p w14:paraId="59878482" w14:textId="04343A94" w:rsidR="002A1E3D" w:rsidRPr="00E34755" w:rsidRDefault="002A1E3D" w:rsidP="00325821">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w:t>
            </w:r>
            <w:r w:rsidR="008859D6" w:rsidRPr="00E34755">
              <w:rPr>
                <w:rFonts w:asciiTheme="majorEastAsia" w:eastAsiaTheme="majorEastAsia" w:hAnsiTheme="majorEastAsia" w:hint="eastAsia"/>
                <w:bCs/>
                <w:color w:val="000000" w:themeColor="text1"/>
                <w:sz w:val="16"/>
                <w:szCs w:val="16"/>
              </w:rPr>
              <w:t>5</w:t>
            </w:r>
            <w:r w:rsidRPr="00E34755">
              <w:rPr>
                <w:rFonts w:asciiTheme="majorEastAsia" w:eastAsiaTheme="majorEastAsia" w:hAnsiTheme="majorEastAsia" w:hint="eastAsia"/>
                <w:bCs/>
                <w:color w:val="000000" w:themeColor="text1"/>
                <w:sz w:val="16"/>
                <w:szCs w:val="16"/>
              </w:rPr>
              <w:t>条</w:t>
            </w:r>
          </w:p>
          <w:p w14:paraId="7576D470" w14:textId="44D2E06F" w:rsidR="002A1E3D" w:rsidRPr="00E34755" w:rsidRDefault="002A1E3D"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○同第21条</w:t>
            </w:r>
          </w:p>
          <w:p w14:paraId="644BC994" w14:textId="5AC25BE5" w:rsidR="002A1E3D" w:rsidRPr="00E34755" w:rsidRDefault="002A1E3D"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○同第24条第1項</w:t>
            </w:r>
          </w:p>
          <w:p w14:paraId="1EDA0126" w14:textId="44EEEFC3" w:rsidR="002A1E3D" w:rsidRPr="00E34755" w:rsidRDefault="002A1E3D"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254316" w:rsidRPr="00E34755">
              <w:rPr>
                <w:rFonts w:asciiTheme="majorEastAsia" w:eastAsiaTheme="majorEastAsia" w:hAnsiTheme="majorEastAsia" w:hint="eastAsia"/>
                <w:bCs/>
                <w:color w:val="000000" w:themeColor="text1"/>
                <w:sz w:val="16"/>
                <w:szCs w:val="16"/>
              </w:rPr>
              <w:t>同</w:t>
            </w:r>
            <w:r w:rsidRPr="00E34755">
              <w:rPr>
                <w:rFonts w:asciiTheme="majorEastAsia" w:eastAsiaTheme="majorEastAsia" w:hAnsiTheme="majorEastAsia" w:hint="eastAsia"/>
                <w:bCs/>
                <w:color w:val="000000" w:themeColor="text1"/>
                <w:sz w:val="16"/>
                <w:szCs w:val="16"/>
              </w:rPr>
              <w:t>第11条</w:t>
            </w:r>
          </w:p>
          <w:p w14:paraId="1338FC03" w14:textId="78F4B195" w:rsidR="002A1E3D"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○同第16条の</w:t>
            </w:r>
            <w:r w:rsidR="008859D6" w:rsidRPr="00E34755">
              <w:rPr>
                <w:rFonts w:asciiTheme="majorEastAsia" w:eastAsiaTheme="majorEastAsia" w:hAnsiTheme="majorEastAsia" w:hint="eastAsia"/>
                <w:bCs/>
                <w:color w:val="000000" w:themeColor="text1"/>
                <w:sz w:val="16"/>
                <w:szCs w:val="16"/>
              </w:rPr>
              <w:t>5</w:t>
            </w:r>
          </w:p>
          <w:p w14:paraId="0CF0D9C4" w14:textId="0E48F021" w:rsidR="002A1E3D"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○同第23条第</w:t>
            </w:r>
            <w:r w:rsidR="008859D6" w:rsidRPr="00E34755">
              <w:rPr>
                <w:rFonts w:asciiTheme="majorEastAsia" w:eastAsiaTheme="majorEastAsia" w:hAnsiTheme="majorEastAsia" w:hint="eastAsia"/>
                <w:bCs/>
                <w:color w:val="000000" w:themeColor="text1"/>
                <w:sz w:val="16"/>
                <w:szCs w:val="16"/>
              </w:rPr>
              <w:t>1</w:t>
            </w:r>
            <w:r w:rsidRPr="00E34755">
              <w:rPr>
                <w:rFonts w:asciiTheme="majorEastAsia" w:eastAsiaTheme="majorEastAsia" w:hAnsiTheme="majorEastAsia" w:hint="eastAsia"/>
                <w:bCs/>
                <w:color w:val="000000" w:themeColor="text1"/>
                <w:sz w:val="16"/>
                <w:szCs w:val="16"/>
              </w:rPr>
              <w:t>項</w:t>
            </w:r>
          </w:p>
          <w:p w14:paraId="1659BF1B" w14:textId="5FF9471D" w:rsidR="002A1E3D"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○同第18条</w:t>
            </w:r>
          </w:p>
          <w:p w14:paraId="4931A90C" w14:textId="6D378768" w:rsidR="002A1E3D"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lastRenderedPageBreak/>
              <w:t>○同第</w:t>
            </w:r>
            <w:r w:rsidR="008859D6" w:rsidRPr="00E34755">
              <w:rPr>
                <w:rFonts w:asciiTheme="majorEastAsia" w:eastAsiaTheme="majorEastAsia" w:hAnsiTheme="majorEastAsia" w:hint="eastAsia"/>
                <w:bCs/>
                <w:color w:val="000000" w:themeColor="text1"/>
                <w:sz w:val="16"/>
                <w:szCs w:val="16"/>
              </w:rPr>
              <w:t>5</w:t>
            </w:r>
            <w:r w:rsidRPr="00E34755">
              <w:rPr>
                <w:rFonts w:asciiTheme="majorEastAsia" w:eastAsiaTheme="majorEastAsia" w:hAnsiTheme="majorEastAsia" w:hint="eastAsia"/>
                <w:bCs/>
                <w:color w:val="000000" w:themeColor="text1"/>
                <w:sz w:val="16"/>
                <w:szCs w:val="16"/>
              </w:rPr>
              <w:t>条</w:t>
            </w:r>
          </w:p>
          <w:p w14:paraId="705B2A8E" w14:textId="26CD11DB" w:rsidR="000E6683"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○同第16条の</w:t>
            </w:r>
            <w:r w:rsidR="008859D6" w:rsidRPr="00E34755">
              <w:rPr>
                <w:rFonts w:asciiTheme="majorEastAsia" w:eastAsiaTheme="majorEastAsia" w:hAnsiTheme="majorEastAsia" w:hint="eastAsia"/>
                <w:bCs/>
                <w:color w:val="000000" w:themeColor="text1"/>
                <w:sz w:val="16"/>
                <w:szCs w:val="16"/>
              </w:rPr>
              <w:t>2</w:t>
            </w:r>
          </w:p>
          <w:p w14:paraId="37A2F17C" w14:textId="15AA201A" w:rsidR="000E6683" w:rsidRPr="00E34755" w:rsidRDefault="000E668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w:t>
            </w:r>
            <w:r w:rsidR="008859D6" w:rsidRPr="00E34755">
              <w:rPr>
                <w:rFonts w:asciiTheme="majorEastAsia" w:eastAsiaTheme="majorEastAsia" w:hAnsiTheme="majorEastAsia" w:hint="eastAsia"/>
                <w:bCs/>
                <w:color w:val="000000" w:themeColor="text1"/>
                <w:sz w:val="16"/>
                <w:szCs w:val="16"/>
              </w:rPr>
              <w:t>2</w:t>
            </w:r>
            <w:r w:rsidRPr="00E34755">
              <w:rPr>
                <w:rFonts w:asciiTheme="majorEastAsia" w:eastAsiaTheme="majorEastAsia" w:hAnsiTheme="majorEastAsia" w:hint="eastAsia"/>
                <w:bCs/>
                <w:color w:val="000000" w:themeColor="text1"/>
                <w:sz w:val="16"/>
                <w:szCs w:val="16"/>
              </w:rPr>
              <w:t>条</w:t>
            </w:r>
          </w:p>
          <w:p w14:paraId="55217014" w14:textId="75A8C835" w:rsidR="000B7513" w:rsidRPr="00E34755" w:rsidRDefault="000E6683" w:rsidP="00325821">
            <w:pPr>
              <w:topLinePunct/>
              <w:adjustRightInd w:val="0"/>
              <w:snapToGrid w:val="0"/>
              <w:spacing w:line="240" w:lineRule="exact"/>
              <w:ind w:left="138" w:hangingChars="100" w:hanging="138"/>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○同第25条、男女雇用機会均等法第11条の</w:t>
            </w:r>
            <w:r w:rsidR="008859D6" w:rsidRPr="00E34755">
              <w:rPr>
                <w:rFonts w:asciiTheme="majorEastAsia" w:eastAsiaTheme="majorEastAsia" w:hAnsiTheme="majorEastAsia" w:hint="eastAsia"/>
                <w:bCs/>
                <w:color w:val="000000" w:themeColor="text1"/>
                <w:sz w:val="16"/>
                <w:szCs w:val="16"/>
              </w:rPr>
              <w:t>2</w:t>
            </w:r>
          </w:p>
          <w:p w14:paraId="7ED5A2BA"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○労基法第65条</w:t>
            </w:r>
          </w:p>
          <w:p w14:paraId="64D0B640"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○同第67条</w:t>
            </w:r>
          </w:p>
          <w:p w14:paraId="35EC98AE"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○同第68条</w:t>
            </w:r>
          </w:p>
          <w:p w14:paraId="50AA2679"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○男女雇用機会均等法第12条、第13条</w:t>
            </w:r>
          </w:p>
          <w:p w14:paraId="2A92D2F0" w14:textId="77777777" w:rsidR="000B7513" w:rsidRPr="00E34755" w:rsidRDefault="000B7513" w:rsidP="00325821">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○高齢者雇用安定法第9条</w:t>
            </w:r>
          </w:p>
          <w:p w14:paraId="5DB31901"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○育児・介護休業法第5条第3項、第15条第1項</w:t>
            </w:r>
          </w:p>
          <w:p w14:paraId="3AD310B5" w14:textId="77777777" w:rsidR="000B751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○同第16条の2</w:t>
            </w:r>
          </w:p>
          <w:p w14:paraId="1F80D710" w14:textId="77777777" w:rsidR="000E668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○同第16条の5</w:t>
            </w:r>
          </w:p>
          <w:p w14:paraId="4E34C552" w14:textId="0A013F8E" w:rsidR="002A0056" w:rsidRPr="00E34755" w:rsidRDefault="002A0056"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26C50C6F" w14:textId="77777777" w:rsidTr="001C3F69">
        <w:tc>
          <w:tcPr>
            <w:tcW w:w="2269" w:type="dxa"/>
            <w:tcBorders>
              <w:top w:val="nil"/>
              <w:bottom w:val="nil"/>
            </w:tcBorders>
          </w:tcPr>
          <w:p w14:paraId="08D67974" w14:textId="77777777" w:rsidR="009417A3" w:rsidRPr="00E34755" w:rsidRDefault="000B7513"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③就業規則等は、職員に周知されていますか。</w:t>
            </w:r>
          </w:p>
        </w:tc>
        <w:tc>
          <w:tcPr>
            <w:tcW w:w="1276" w:type="dxa"/>
            <w:tcBorders>
              <w:top w:val="nil"/>
              <w:bottom w:val="nil"/>
            </w:tcBorders>
          </w:tcPr>
          <w:p w14:paraId="53A3CA29"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83479464"/>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26FE1003" w14:textId="27C88BB1"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12318174"/>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BB917C1" w14:textId="77777777" w:rsidR="009417A3" w:rsidRPr="00E34755" w:rsidRDefault="000B7513"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→就業規則及び労使協定書等について、職員にどのように周知していますか。</w:t>
            </w:r>
          </w:p>
          <w:p w14:paraId="06D1510F" w14:textId="2EF3D067" w:rsidR="000B7513" w:rsidRPr="00E34755" w:rsidRDefault="000B7513" w:rsidP="001C3F69">
            <w:pPr>
              <w:tabs>
                <w:tab w:val="right" w:pos="4360"/>
                <w:tab w:val="right" w:pos="4578"/>
              </w:tabs>
              <w:topLinePunct/>
              <w:adjustRightInd w:val="0"/>
              <w:snapToGrid w:val="0"/>
              <w:spacing w:line="240" w:lineRule="exact"/>
              <w:ind w:leftChars="100" w:left="1008" w:hangingChars="500" w:hanging="790"/>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周知方法：</w:t>
            </w:r>
            <w:r w:rsidR="00354C0E" w:rsidRPr="00E34755">
              <w:rPr>
                <w:rFonts w:hAnsi="HG丸ｺﾞｼｯｸM-PRO"/>
                <w:color w:val="000000" w:themeColor="text1"/>
                <w:sz w:val="18"/>
                <w:szCs w:val="18"/>
                <w:u w:val="single"/>
              </w:rPr>
              <w:tab/>
            </w:r>
            <w:r w:rsidR="00354C0E" w:rsidRPr="00E34755">
              <w:rPr>
                <w:rFonts w:hAnsi="HG丸ｺﾞｼｯｸM-PRO"/>
                <w:color w:val="000000" w:themeColor="text1"/>
                <w:sz w:val="18"/>
                <w:szCs w:val="18"/>
                <w:u w:val="single"/>
              </w:rPr>
              <w:tab/>
            </w:r>
          </w:p>
          <w:p w14:paraId="271F6F5D" w14:textId="77777777" w:rsidR="000B7513" w:rsidRPr="00E34755" w:rsidRDefault="000B7513"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BFFFE20" w14:textId="77777777" w:rsidR="009417A3" w:rsidRPr="00E34755" w:rsidRDefault="000B75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労基法第106条</w:t>
            </w:r>
          </w:p>
        </w:tc>
      </w:tr>
      <w:tr w:rsidR="00E34755" w:rsidRPr="00E34755" w14:paraId="1D6E61B6" w14:textId="77777777" w:rsidTr="001C3F69">
        <w:tc>
          <w:tcPr>
            <w:tcW w:w="2269" w:type="dxa"/>
            <w:tcBorders>
              <w:top w:val="nil"/>
              <w:bottom w:val="nil"/>
            </w:tcBorders>
          </w:tcPr>
          <w:p w14:paraId="707ACD12" w14:textId="77777777" w:rsidR="009417A3" w:rsidRPr="00E34755" w:rsidRDefault="000B7513"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④常勤職員を雇用する際に、雇用契約書、採用辞令、雇入れ通知書等の文書により労働条件を明示して交付していますか。</w:t>
            </w:r>
          </w:p>
        </w:tc>
        <w:tc>
          <w:tcPr>
            <w:tcW w:w="1276" w:type="dxa"/>
            <w:tcBorders>
              <w:top w:val="nil"/>
              <w:bottom w:val="nil"/>
            </w:tcBorders>
          </w:tcPr>
          <w:p w14:paraId="1025E3D0"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56477658"/>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321A2812" w14:textId="024E47D2"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15883677"/>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080102F" w14:textId="77777777" w:rsidR="009417A3" w:rsidRPr="00E34755" w:rsidRDefault="000B7513"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○雇用の際には、常勤・非常勤を問わず労働条件を書面により明示することが義務付けられています。</w:t>
            </w:r>
          </w:p>
          <w:p w14:paraId="3BF9A627" w14:textId="77777777" w:rsidR="000B7513" w:rsidRPr="00E34755" w:rsidRDefault="008E134E"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【書面を交付して明示しなければならない労働条件】</w:t>
            </w:r>
          </w:p>
          <w:p w14:paraId="73680027" w14:textId="77777777" w:rsidR="000B7513" w:rsidRPr="00E34755" w:rsidRDefault="000B7513"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（就業規則に記載のあるものは、それを提示して説明・交付すれば、雇用条件通知書等に具体的に記入しなくても可。）</w:t>
            </w:r>
          </w:p>
          <w:p w14:paraId="77DADE23" w14:textId="77777777" w:rsidR="00080530" w:rsidRPr="00E34755" w:rsidRDefault="00080530"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2288DC3A" w14:textId="763C91BC" w:rsidR="00080530" w:rsidRPr="00E34755" w:rsidRDefault="00080530"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9679C2" w:rsidRPr="00E34755">
              <w:rPr>
                <w:rFonts w:hAnsi="HG丸ｺﾞｼｯｸM-PRO" w:hint="eastAsia"/>
                <w:color w:val="000000" w:themeColor="text1"/>
                <w:sz w:val="18"/>
                <w:szCs w:val="18"/>
              </w:rPr>
              <w:t>該当する項目にチェックしてください。</w:t>
            </w:r>
          </w:p>
          <w:p w14:paraId="77756C1E" w14:textId="1B8575E9" w:rsidR="000B7513"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447439539"/>
                <w14:checkbox>
                  <w14:checked w14:val="0"/>
                  <w14:checkedState w14:val="2611" w14:font="ＭＳ ゴシック"/>
                  <w14:uncheckedState w14:val="2610" w14:font="ＭＳ ゴシック"/>
                </w14:checkbox>
              </w:sdtPr>
              <w:sdtEndPr/>
              <w:sdtContent>
                <w:r w:rsidR="009F0753"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①</w:t>
            </w:r>
            <w:r w:rsidR="000B7513" w:rsidRPr="00E34755">
              <w:rPr>
                <w:rFonts w:hAnsi="HG丸ｺﾞｼｯｸM-PRO" w:hint="eastAsia"/>
                <w:color w:val="000000" w:themeColor="text1"/>
                <w:sz w:val="18"/>
                <w:szCs w:val="18"/>
              </w:rPr>
              <w:t>労働契約の期間に関する事項</w:t>
            </w:r>
          </w:p>
          <w:p w14:paraId="6EC1ACF0" w14:textId="75C4D389" w:rsidR="000B7513"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112357517"/>
                <w14:checkbox>
                  <w14:checked w14:val="0"/>
                  <w14:checkedState w14:val="2611" w14:font="ＭＳ ゴシック"/>
                  <w14:uncheckedState w14:val="2610" w14:font="ＭＳ ゴシック"/>
                </w14:checkbox>
              </w:sdtPr>
              <w:sdtEndPr/>
              <w:sdtContent>
                <w:r w:rsidR="009F0753"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②</w:t>
            </w:r>
            <w:r w:rsidR="000B7513" w:rsidRPr="00E34755">
              <w:rPr>
                <w:rFonts w:hAnsi="HG丸ｺﾞｼｯｸM-PRO" w:hint="eastAsia"/>
                <w:color w:val="000000" w:themeColor="text1"/>
                <w:sz w:val="18"/>
                <w:szCs w:val="18"/>
              </w:rPr>
              <w:t>期間の定めのある労働契約を更新する場合の基準</w:t>
            </w:r>
          </w:p>
          <w:p w14:paraId="7421F024" w14:textId="57DF57A2" w:rsidR="00767563"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490372821"/>
                <w14:checkbox>
                  <w14:checked w14:val="0"/>
                  <w14:checkedState w14:val="2611" w14:font="ＭＳ ゴシック"/>
                  <w14:uncheckedState w14:val="2610" w14:font="ＭＳ ゴシック"/>
                </w14:checkbox>
              </w:sdtPr>
              <w:sdtEndPr/>
              <w:sdtContent>
                <w:r w:rsidR="00737C47"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③</w:t>
            </w:r>
            <w:r w:rsidR="00737C47" w:rsidRPr="00E34755">
              <w:rPr>
                <w:rFonts w:hAnsi="HG丸ｺﾞｼｯｸM-PRO" w:hint="eastAsia"/>
                <w:color w:val="000000" w:themeColor="text1"/>
                <w:sz w:val="18"/>
                <w:szCs w:val="18"/>
              </w:rPr>
              <w:t>更新上限の有無と内容</w:t>
            </w:r>
          </w:p>
          <w:p w14:paraId="668C5993" w14:textId="4D0F08B1" w:rsidR="00737C47"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1080591492"/>
                <w14:checkbox>
                  <w14:checked w14:val="0"/>
                  <w14:checkedState w14:val="2611" w14:font="ＭＳ ゴシック"/>
                  <w14:uncheckedState w14:val="2610" w14:font="ＭＳ ゴシック"/>
                </w14:checkbox>
              </w:sdtPr>
              <w:sdtEndPr/>
              <w:sdtContent>
                <w:r w:rsidR="00767563" w:rsidRPr="00E34755">
                  <w:rPr>
                    <w:rFonts w:hAnsi="ＭＳ ゴシック" w:hint="eastAsia"/>
                    <w:color w:val="000000" w:themeColor="text1"/>
                    <w:sz w:val="18"/>
                    <w:szCs w:val="18"/>
                  </w:rPr>
                  <w:t>☐</w:t>
                </w:r>
              </w:sdtContent>
            </w:sdt>
            <w:r w:rsidR="00737C47"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④</w:t>
            </w:r>
            <w:r w:rsidR="00737C47" w:rsidRPr="00E34755">
              <w:rPr>
                <w:rFonts w:hAnsi="HG丸ｺﾞｼｯｸM-PRO" w:hint="eastAsia"/>
                <w:color w:val="000000" w:themeColor="text1"/>
                <w:sz w:val="18"/>
                <w:szCs w:val="18"/>
              </w:rPr>
              <w:t>就業の場所（雇入れ直後）（変更の範囲）及び従事すべ</w:t>
            </w:r>
            <w:r w:rsidR="00767563" w:rsidRPr="00E34755">
              <w:rPr>
                <w:rFonts w:hAnsi="HG丸ｺﾞｼｯｸM-PRO" w:hint="eastAsia"/>
                <w:color w:val="000000" w:themeColor="text1"/>
                <w:sz w:val="18"/>
                <w:szCs w:val="18"/>
              </w:rPr>
              <w:t>き</w:t>
            </w:r>
            <w:r w:rsidR="00737C47" w:rsidRPr="00E34755">
              <w:rPr>
                <w:rFonts w:hAnsi="HG丸ｺﾞｼｯｸM-PRO" w:hint="eastAsia"/>
                <w:color w:val="000000" w:themeColor="text1"/>
                <w:sz w:val="18"/>
                <w:szCs w:val="18"/>
              </w:rPr>
              <w:t>業務（雇入れ直後）（変更の範囲）に関する事項</w:t>
            </w:r>
          </w:p>
          <w:p w14:paraId="038238C6" w14:textId="38DD378A" w:rsidR="000B7513"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654363473"/>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⑤</w:t>
            </w:r>
            <w:r w:rsidR="000B7513" w:rsidRPr="00E34755">
              <w:rPr>
                <w:rFonts w:hAnsi="HG丸ｺﾞｼｯｸM-PRO" w:hint="eastAsia"/>
                <w:color w:val="000000" w:themeColor="text1"/>
                <w:sz w:val="18"/>
                <w:szCs w:val="18"/>
              </w:rPr>
              <w:t>始業</w:t>
            </w:r>
            <w:r w:rsidR="00824C1A" w:rsidRPr="00E34755">
              <w:rPr>
                <w:rFonts w:hAnsi="HG丸ｺﾞｼｯｸM-PRO" w:hint="eastAsia"/>
                <w:color w:val="000000" w:themeColor="text1"/>
                <w:sz w:val="18"/>
                <w:szCs w:val="18"/>
              </w:rPr>
              <w:t>及</w:t>
            </w:r>
            <w:r w:rsidR="000B7513" w:rsidRPr="00E34755">
              <w:rPr>
                <w:rFonts w:hAnsi="HG丸ｺﾞｼｯｸM-PRO" w:hint="eastAsia"/>
                <w:color w:val="000000" w:themeColor="text1"/>
                <w:sz w:val="18"/>
                <w:szCs w:val="18"/>
              </w:rPr>
              <w:t>び</w:t>
            </w:r>
            <w:r w:rsidR="00080530" w:rsidRPr="00E34755">
              <w:rPr>
                <w:rFonts w:hAnsi="HG丸ｺﾞｼｯｸM-PRO" w:hint="eastAsia"/>
                <w:color w:val="000000" w:themeColor="text1"/>
                <w:sz w:val="18"/>
                <w:szCs w:val="18"/>
              </w:rPr>
              <w:t>終</w:t>
            </w:r>
            <w:r w:rsidR="004A1CF9" w:rsidRPr="00E34755">
              <w:rPr>
                <w:rFonts w:hAnsi="HG丸ｺﾞｼｯｸM-PRO" w:hint="eastAsia"/>
                <w:color w:val="000000" w:themeColor="text1"/>
                <w:sz w:val="18"/>
                <w:szCs w:val="18"/>
              </w:rPr>
              <w:t>業の時刻</w:t>
            </w:r>
          </w:p>
          <w:p w14:paraId="35C8B070" w14:textId="4473B220" w:rsidR="00824C1A"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764458853"/>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⑥</w:t>
            </w:r>
            <w:r w:rsidR="00824C1A" w:rsidRPr="00E34755">
              <w:rPr>
                <w:rFonts w:hAnsi="HG丸ｺﾞｼｯｸM-PRO" w:hint="eastAsia"/>
                <w:color w:val="000000" w:themeColor="text1"/>
                <w:sz w:val="18"/>
                <w:szCs w:val="18"/>
              </w:rPr>
              <w:t>所定労働時間を超える労働の有無</w:t>
            </w:r>
          </w:p>
          <w:p w14:paraId="6F258E7A" w14:textId="6480A35E" w:rsidR="00824C1A"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27982735"/>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⑦</w:t>
            </w:r>
            <w:r w:rsidR="00824C1A" w:rsidRPr="00E34755">
              <w:rPr>
                <w:rFonts w:hAnsi="HG丸ｺﾞｼｯｸM-PRO" w:hint="eastAsia"/>
                <w:color w:val="000000" w:themeColor="text1"/>
                <w:sz w:val="18"/>
                <w:szCs w:val="18"/>
              </w:rPr>
              <w:t>休憩時間</w:t>
            </w:r>
          </w:p>
          <w:p w14:paraId="2535B14F" w14:textId="42415FF1" w:rsidR="00767563"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292553295"/>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⑧</w:t>
            </w:r>
            <w:r w:rsidR="00824C1A" w:rsidRPr="00E34755">
              <w:rPr>
                <w:rFonts w:hAnsi="HG丸ｺﾞｼｯｸM-PRO" w:hint="eastAsia"/>
                <w:color w:val="000000" w:themeColor="text1"/>
                <w:sz w:val="18"/>
                <w:szCs w:val="18"/>
              </w:rPr>
              <w:t>休日、休暇</w:t>
            </w:r>
          </w:p>
          <w:p w14:paraId="2E0EDE55" w14:textId="2AF88BE3" w:rsidR="00767563"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1204668277"/>
                <w14:checkbox>
                  <w14:checked w14:val="0"/>
                  <w14:checkedState w14:val="2611" w14:font="ＭＳ ゴシック"/>
                  <w14:uncheckedState w14:val="2610" w14:font="ＭＳ ゴシック"/>
                </w14:checkbox>
              </w:sdtPr>
              <w:sdtEndPr/>
              <w:sdtContent>
                <w:r w:rsidR="00767563"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⑨</w:t>
            </w:r>
            <w:r w:rsidR="00824C1A" w:rsidRPr="00E34755">
              <w:rPr>
                <w:rFonts w:hAnsi="HG丸ｺﾞｼｯｸM-PRO" w:hint="eastAsia"/>
                <w:color w:val="000000" w:themeColor="text1"/>
                <w:sz w:val="18"/>
                <w:szCs w:val="18"/>
              </w:rPr>
              <w:t>労働者を二組以上に分けて就業させる場合における就業時転換に関する事項</w:t>
            </w:r>
          </w:p>
          <w:p w14:paraId="438EA54A" w14:textId="28772825" w:rsidR="00824C1A"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2021113380"/>
                <w14:checkbox>
                  <w14:checked w14:val="0"/>
                  <w14:checkedState w14:val="2611" w14:font="ＭＳ ゴシック"/>
                  <w14:uncheckedState w14:val="2610" w14:font="ＭＳ ゴシック"/>
                </w14:checkbox>
              </w:sdtPr>
              <w:sdtEndPr/>
              <w:sdtContent>
                <w:r w:rsidR="00767563"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⑩</w:t>
            </w:r>
            <w:r w:rsidR="00824C1A" w:rsidRPr="00E34755">
              <w:rPr>
                <w:rFonts w:hAnsi="HG丸ｺﾞｼｯｸM-PRO" w:hint="eastAsia"/>
                <w:color w:val="000000" w:themeColor="text1"/>
                <w:sz w:val="18"/>
                <w:szCs w:val="18"/>
              </w:rPr>
              <w:t>賃金の決定、計算及び支払の方法、賃金の締切り及び支払の時期に関する事項</w:t>
            </w:r>
          </w:p>
          <w:p w14:paraId="5267D1FC" w14:textId="288BE524" w:rsidR="00824C1A"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618025612"/>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⑪</w:t>
            </w:r>
            <w:r w:rsidR="00824C1A" w:rsidRPr="00E34755">
              <w:rPr>
                <w:rFonts w:hAnsi="HG丸ｺﾞｼｯｸM-PRO" w:hint="eastAsia"/>
                <w:color w:val="000000" w:themeColor="text1"/>
                <w:sz w:val="18"/>
                <w:szCs w:val="18"/>
              </w:rPr>
              <w:t>退職に関する事項（解雇の事由を含む。）</w:t>
            </w:r>
          </w:p>
          <w:p w14:paraId="64529A87" w14:textId="70945E4D" w:rsidR="00765696"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049119848"/>
                <w14:checkbox>
                  <w14:checked w14:val="0"/>
                  <w14:checkedState w14:val="2611" w14:font="ＭＳ ゴシック"/>
                  <w14:uncheckedState w14:val="2610" w14:font="ＭＳ ゴシック"/>
                </w14:checkbox>
              </w:sdtPr>
              <w:sdtEndPr/>
              <w:sdtContent>
                <w:r w:rsidR="00020570" w:rsidRPr="00E34755">
                  <w:rPr>
                    <w:rFonts w:hAnsi="ＭＳ ゴシック" w:hint="eastAsia"/>
                    <w:color w:val="000000" w:themeColor="text1"/>
                    <w:sz w:val="18"/>
                    <w:szCs w:val="18"/>
                  </w:rPr>
                  <w:t>☐</w:t>
                </w:r>
              </w:sdtContent>
            </w:sdt>
            <w:r w:rsidR="00020570" w:rsidRPr="00E34755">
              <w:rPr>
                <w:rFonts w:hAnsi="HG丸ｺﾞｼｯｸM-PRO" w:hint="eastAsia"/>
                <w:color w:val="000000" w:themeColor="text1"/>
                <w:sz w:val="18"/>
                <w:szCs w:val="18"/>
              </w:rPr>
              <w:t xml:space="preserve">　</w:t>
            </w:r>
            <w:r w:rsidR="002A7143" w:rsidRPr="00E34755">
              <w:rPr>
                <w:rFonts w:hAnsi="HG丸ｺﾞｼｯｸM-PRO" w:hint="eastAsia"/>
                <w:color w:val="000000" w:themeColor="text1"/>
                <w:sz w:val="18"/>
                <w:szCs w:val="18"/>
              </w:rPr>
              <w:t>⑫</w:t>
            </w:r>
            <w:r w:rsidR="00020570" w:rsidRPr="00E34755">
              <w:rPr>
                <w:rFonts w:hAnsi="HG丸ｺﾞｼｯｸM-PRO" w:hint="eastAsia"/>
                <w:color w:val="000000" w:themeColor="text1"/>
                <w:sz w:val="18"/>
                <w:szCs w:val="18"/>
              </w:rPr>
              <w:t>無期転換申込機会及び無期転換後の労働条件</w:t>
            </w:r>
          </w:p>
          <w:p w14:paraId="37332FF4" w14:textId="77777777" w:rsidR="002A7143" w:rsidRPr="00E34755" w:rsidRDefault="002A7143"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p>
          <w:p w14:paraId="4B403CC3" w14:textId="7237027A" w:rsidR="00765696" w:rsidRPr="00E34755" w:rsidRDefault="002A7143"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○②、③、⑫については、有期契約</w:t>
            </w:r>
            <w:r w:rsidR="00531972" w:rsidRPr="00E34755">
              <w:rPr>
                <w:rFonts w:hAnsi="HG丸ｺﾞｼｯｸM-PRO" w:hint="eastAsia"/>
                <w:color w:val="000000" w:themeColor="text1"/>
                <w:sz w:val="18"/>
                <w:szCs w:val="18"/>
              </w:rPr>
              <w:t>労働</w:t>
            </w:r>
            <w:r w:rsidRPr="00E34755">
              <w:rPr>
                <w:rFonts w:hAnsi="HG丸ｺﾞｼｯｸM-PRO" w:hint="eastAsia"/>
                <w:color w:val="000000" w:themeColor="text1"/>
                <w:sz w:val="18"/>
                <w:szCs w:val="18"/>
              </w:rPr>
              <w:t>者が対象となります。また、③、④、⑫については、令和6年4月1日以降に締結される労働契約から適用されます。</w:t>
            </w:r>
          </w:p>
          <w:p w14:paraId="73EFA309" w14:textId="77777777" w:rsidR="000B7513" w:rsidRPr="00E34755" w:rsidRDefault="000B7513"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65A369EB" w14:textId="77777777" w:rsidR="00245F2B" w:rsidRPr="00E34755" w:rsidRDefault="00245F2B"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○労基法第15条</w:t>
            </w:r>
          </w:p>
          <w:p w14:paraId="4B4E7F17" w14:textId="0FC451D3" w:rsidR="009417A3" w:rsidRPr="00E34755" w:rsidRDefault="00245F2B"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○労基法施行規則第</w:t>
            </w:r>
            <w:r w:rsidR="008859D6" w:rsidRPr="00E34755">
              <w:rPr>
                <w:rFonts w:asciiTheme="majorEastAsia" w:eastAsiaTheme="majorEastAsia" w:hAnsiTheme="majorEastAsia" w:hint="eastAsia"/>
                <w:bCs/>
                <w:color w:val="000000" w:themeColor="text1"/>
                <w:sz w:val="16"/>
                <w:szCs w:val="16"/>
              </w:rPr>
              <w:t>5</w:t>
            </w:r>
            <w:r w:rsidRPr="00E34755">
              <w:rPr>
                <w:rFonts w:asciiTheme="majorEastAsia" w:eastAsiaTheme="majorEastAsia" w:hAnsiTheme="majorEastAsia" w:hint="eastAsia"/>
                <w:bCs/>
                <w:color w:val="000000" w:themeColor="text1"/>
                <w:sz w:val="16"/>
                <w:szCs w:val="16"/>
              </w:rPr>
              <w:t>条</w:t>
            </w:r>
          </w:p>
        </w:tc>
      </w:tr>
      <w:tr w:rsidR="00E34755" w:rsidRPr="00E34755" w14:paraId="14569323" w14:textId="77777777" w:rsidTr="001C3F69">
        <w:tc>
          <w:tcPr>
            <w:tcW w:w="2269" w:type="dxa"/>
            <w:tcBorders>
              <w:top w:val="nil"/>
              <w:bottom w:val="nil"/>
            </w:tcBorders>
            <w:shd w:val="clear" w:color="auto" w:fill="D9D9D9" w:themeFill="background1" w:themeFillShade="D9"/>
          </w:tcPr>
          <w:p w14:paraId="2EA73A1E" w14:textId="77777777" w:rsidR="009417A3" w:rsidRPr="00E34755" w:rsidRDefault="005263F8"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（２）　勤務時間</w:t>
            </w:r>
          </w:p>
        </w:tc>
        <w:tc>
          <w:tcPr>
            <w:tcW w:w="1276" w:type="dxa"/>
            <w:tcBorders>
              <w:top w:val="nil"/>
              <w:bottom w:val="nil"/>
            </w:tcBorders>
            <w:shd w:val="clear" w:color="auto" w:fill="D9D9D9" w:themeFill="background1" w:themeFillShade="D9"/>
          </w:tcPr>
          <w:p w14:paraId="606D50D0" w14:textId="77777777" w:rsidR="009417A3" w:rsidRPr="00E34755" w:rsidRDefault="009417A3"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5CC21314" w14:textId="77777777" w:rsidR="009417A3" w:rsidRPr="00E34755" w:rsidRDefault="009417A3"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1C62C61A" w14:textId="77777777" w:rsidR="009417A3" w:rsidRPr="00E34755" w:rsidRDefault="009417A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97F0FF8" w14:textId="77777777" w:rsidTr="001C3F69">
        <w:tc>
          <w:tcPr>
            <w:tcW w:w="2269" w:type="dxa"/>
            <w:tcBorders>
              <w:top w:val="nil"/>
              <w:bottom w:val="nil"/>
            </w:tcBorders>
          </w:tcPr>
          <w:p w14:paraId="2C4A245A" w14:textId="32343670" w:rsidR="009417A3" w:rsidRPr="00E34755" w:rsidRDefault="005263F8"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①労働時間が週40時間以内となっていますか。</w:t>
            </w:r>
          </w:p>
        </w:tc>
        <w:tc>
          <w:tcPr>
            <w:tcW w:w="1276" w:type="dxa"/>
            <w:tcBorders>
              <w:top w:val="nil"/>
              <w:bottom w:val="nil"/>
            </w:tcBorders>
          </w:tcPr>
          <w:p w14:paraId="48B979F1"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41798862"/>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33614F43" w14:textId="4683C8C1" w:rsidR="009417A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17474107"/>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72A8A84" w14:textId="25FDFC28" w:rsidR="009417A3" w:rsidRPr="00E34755" w:rsidRDefault="003D0049"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1</w:t>
            </w:r>
            <w:r w:rsidR="005263F8" w:rsidRPr="00E34755">
              <w:rPr>
                <w:rFonts w:hAnsi="HG丸ｺﾞｼｯｸM-PRO" w:hint="eastAsia"/>
                <w:color w:val="000000" w:themeColor="text1"/>
                <w:sz w:val="18"/>
                <w:szCs w:val="18"/>
              </w:rPr>
              <w:t>週間当たりの</w:t>
            </w:r>
            <w:r w:rsidR="00245F2B" w:rsidRPr="00E34755">
              <w:rPr>
                <w:rFonts w:hAnsi="HG丸ｺﾞｼｯｸM-PRO" w:hint="eastAsia"/>
                <w:color w:val="000000" w:themeColor="text1"/>
                <w:sz w:val="18"/>
                <w:szCs w:val="18"/>
              </w:rPr>
              <w:t>平均</w:t>
            </w:r>
            <w:r w:rsidR="005263F8" w:rsidRPr="00E34755">
              <w:rPr>
                <w:rFonts w:hAnsi="HG丸ｺﾞｼｯｸM-PRO" w:hint="eastAsia"/>
                <w:color w:val="000000" w:themeColor="text1"/>
                <w:sz w:val="18"/>
                <w:szCs w:val="18"/>
              </w:rPr>
              <w:t>労働時間及び休日数を</w:t>
            </w:r>
            <w:r w:rsidR="003158F9" w:rsidRPr="00E34755">
              <w:rPr>
                <w:rFonts w:hAnsi="HG丸ｺﾞｼｯｸM-PRO" w:hint="eastAsia"/>
                <w:color w:val="000000" w:themeColor="text1"/>
                <w:sz w:val="18"/>
                <w:szCs w:val="18"/>
              </w:rPr>
              <w:t>記入してください</w:t>
            </w:r>
            <w:r w:rsidR="005263F8" w:rsidRPr="00E34755">
              <w:rPr>
                <w:rFonts w:hAnsi="HG丸ｺﾞｼｯｸM-PRO" w:hint="eastAsia"/>
                <w:color w:val="000000" w:themeColor="text1"/>
                <w:sz w:val="18"/>
                <w:szCs w:val="18"/>
              </w:rPr>
              <w:t>。</w:t>
            </w:r>
          </w:p>
          <w:p w14:paraId="45937AD6" w14:textId="3B96ABC1" w:rsidR="00245F2B" w:rsidRPr="00E34755" w:rsidRDefault="005263F8" w:rsidP="00325821">
            <w:pPr>
              <w:tabs>
                <w:tab w:val="right" w:pos="3270"/>
                <w:tab w:val="right" w:pos="4360"/>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労働時間：　</w:t>
            </w:r>
            <w:r w:rsidR="00325821" w:rsidRPr="00E34755">
              <w:rPr>
                <w:rFonts w:hAnsi="HG丸ｺﾞｼｯｸM-PRO"/>
                <w:color w:val="000000" w:themeColor="text1"/>
                <w:sz w:val="18"/>
                <w:szCs w:val="18"/>
                <w:u w:val="single"/>
              </w:rPr>
              <w:tab/>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時間</w:t>
            </w:r>
            <w:r w:rsidR="004A1CF9" w:rsidRPr="00E34755">
              <w:rPr>
                <w:rFonts w:hAnsi="HG丸ｺﾞｼｯｸM-PRO" w:hint="eastAsia"/>
                <w:color w:val="000000" w:themeColor="text1"/>
                <w:sz w:val="18"/>
                <w:szCs w:val="18"/>
                <w:u w:val="single"/>
              </w:rPr>
              <w:t>/週</w:t>
            </w:r>
            <w:r w:rsidR="00325821" w:rsidRPr="00E34755">
              <w:rPr>
                <w:rFonts w:hAnsi="HG丸ｺﾞｼｯｸM-PRO" w:hint="eastAsia"/>
                <w:color w:val="000000" w:themeColor="text1"/>
                <w:sz w:val="18"/>
                <w:szCs w:val="18"/>
              </w:rPr>
              <w:t xml:space="preserve">　　　</w:t>
            </w:r>
            <w:r w:rsidRPr="00E34755">
              <w:rPr>
                <w:rFonts w:hAnsi="HG丸ｺﾞｼｯｸM-PRO" w:hint="eastAsia"/>
                <w:color w:val="000000" w:themeColor="text1"/>
                <w:sz w:val="18"/>
                <w:szCs w:val="18"/>
                <w:u w:val="single"/>
              </w:rPr>
              <w:t>休日数</w:t>
            </w:r>
            <w:r w:rsidR="006A5E1F"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日</w:t>
            </w:r>
            <w:r w:rsidR="004A1CF9" w:rsidRPr="00E34755">
              <w:rPr>
                <w:rFonts w:hAnsi="HG丸ｺﾞｼｯｸM-PRO" w:hint="eastAsia"/>
                <w:color w:val="000000" w:themeColor="text1"/>
                <w:sz w:val="18"/>
                <w:szCs w:val="18"/>
                <w:u w:val="single"/>
              </w:rPr>
              <w:t>/週</w:t>
            </w:r>
          </w:p>
          <w:p w14:paraId="5780D624" w14:textId="77777777" w:rsidR="00245F2B" w:rsidRPr="00E34755" w:rsidRDefault="00245F2B"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5C9C8F55" w14:textId="2461D04D" w:rsidR="00245F2B" w:rsidRPr="00E34755" w:rsidRDefault="00245F2B"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うち直接処遇職員</w:t>
            </w:r>
          </w:p>
          <w:p w14:paraId="2F3BE907" w14:textId="0458D706" w:rsidR="005263F8" w:rsidRPr="00E34755" w:rsidRDefault="00245F2B"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労働時間：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時間/週</w:t>
            </w:r>
          </w:p>
          <w:p w14:paraId="0B37AD16" w14:textId="77777777" w:rsidR="001C1A26" w:rsidRPr="00E34755" w:rsidRDefault="001C1A26" w:rsidP="00325821">
            <w:pPr>
              <w:topLinePunct/>
              <w:adjustRightInd w:val="0"/>
              <w:snapToGrid w:val="0"/>
              <w:spacing w:line="240" w:lineRule="exact"/>
              <w:jc w:val="left"/>
              <w:rPr>
                <w:rFonts w:hAnsi="HG丸ｺﾞｼｯｸM-PRO"/>
                <w:color w:val="000000" w:themeColor="text1"/>
                <w:sz w:val="18"/>
                <w:szCs w:val="18"/>
                <w:u w:val="single"/>
              </w:rPr>
            </w:pPr>
          </w:p>
          <w:p w14:paraId="6418CBAD" w14:textId="77777777" w:rsidR="00325821" w:rsidRPr="00E34755" w:rsidRDefault="00325821" w:rsidP="00325821">
            <w:pPr>
              <w:topLinePunct/>
              <w:adjustRightInd w:val="0"/>
              <w:snapToGrid w:val="0"/>
              <w:spacing w:line="240" w:lineRule="exact"/>
              <w:jc w:val="left"/>
              <w:rPr>
                <w:rFonts w:hAnsi="HG丸ｺﾞｼｯｸM-PRO"/>
                <w:color w:val="000000" w:themeColor="text1"/>
                <w:sz w:val="18"/>
                <w:szCs w:val="18"/>
                <w:u w:val="single"/>
              </w:rPr>
            </w:pPr>
          </w:p>
          <w:p w14:paraId="1637632C" w14:textId="77777777" w:rsidR="00325821" w:rsidRPr="00E34755" w:rsidRDefault="00325821" w:rsidP="00325821">
            <w:pPr>
              <w:topLinePunct/>
              <w:adjustRightInd w:val="0"/>
              <w:snapToGrid w:val="0"/>
              <w:spacing w:line="240" w:lineRule="exact"/>
              <w:jc w:val="left"/>
              <w:rPr>
                <w:rFonts w:hAnsi="HG丸ｺﾞｼｯｸM-PRO"/>
                <w:color w:val="000000" w:themeColor="text1"/>
                <w:sz w:val="18"/>
                <w:szCs w:val="18"/>
                <w:u w:val="single"/>
              </w:rPr>
            </w:pPr>
          </w:p>
          <w:p w14:paraId="4049D2ED" w14:textId="77777777" w:rsidR="00325821" w:rsidRPr="00E34755" w:rsidRDefault="00325821" w:rsidP="00325821">
            <w:pPr>
              <w:topLinePunct/>
              <w:adjustRightInd w:val="0"/>
              <w:snapToGrid w:val="0"/>
              <w:spacing w:line="240" w:lineRule="exact"/>
              <w:jc w:val="left"/>
              <w:rPr>
                <w:rFonts w:hAnsi="HG丸ｺﾞｼｯｸM-PRO"/>
                <w:color w:val="000000" w:themeColor="text1"/>
                <w:sz w:val="18"/>
                <w:szCs w:val="18"/>
                <w:u w:val="single"/>
              </w:rPr>
            </w:pPr>
          </w:p>
          <w:p w14:paraId="7CB84E77" w14:textId="196B312A" w:rsidR="00325821" w:rsidRPr="00E34755" w:rsidRDefault="00325821" w:rsidP="00325821">
            <w:pPr>
              <w:topLinePunct/>
              <w:adjustRightInd w:val="0"/>
              <w:snapToGrid w:val="0"/>
              <w:spacing w:line="240" w:lineRule="exact"/>
              <w:jc w:val="left"/>
              <w:rPr>
                <w:rFonts w:hAnsi="HG丸ｺﾞｼｯｸM-PRO"/>
                <w:color w:val="000000" w:themeColor="text1"/>
                <w:sz w:val="18"/>
                <w:szCs w:val="18"/>
                <w:u w:val="single"/>
              </w:rPr>
            </w:pPr>
          </w:p>
        </w:tc>
        <w:tc>
          <w:tcPr>
            <w:tcW w:w="1701" w:type="dxa"/>
            <w:tcBorders>
              <w:top w:val="nil"/>
              <w:bottom w:val="nil"/>
            </w:tcBorders>
          </w:tcPr>
          <w:p w14:paraId="45A72D3B" w14:textId="77777777" w:rsidR="009417A3" w:rsidRPr="00E34755" w:rsidRDefault="005263F8"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w:t>
            </w:r>
            <w:r w:rsidR="00080530" w:rsidRPr="00E34755">
              <w:rPr>
                <w:rFonts w:asciiTheme="majorEastAsia" w:eastAsiaTheme="majorEastAsia" w:hAnsiTheme="majorEastAsia" w:hint="eastAsia"/>
                <w:bCs/>
                <w:color w:val="000000" w:themeColor="text1"/>
                <w:sz w:val="16"/>
                <w:szCs w:val="16"/>
              </w:rPr>
              <w:t>基</w:t>
            </w:r>
            <w:r w:rsidRPr="00E34755">
              <w:rPr>
                <w:rFonts w:asciiTheme="majorEastAsia" w:eastAsiaTheme="majorEastAsia" w:hAnsiTheme="majorEastAsia" w:hint="eastAsia"/>
                <w:bCs/>
                <w:color w:val="000000" w:themeColor="text1"/>
                <w:sz w:val="16"/>
                <w:szCs w:val="16"/>
              </w:rPr>
              <w:t>法第32条</w:t>
            </w:r>
          </w:p>
        </w:tc>
      </w:tr>
      <w:tr w:rsidR="00E34755" w:rsidRPr="00E34755" w14:paraId="3AAEDA82" w14:textId="77777777" w:rsidTr="001C3F69">
        <w:tc>
          <w:tcPr>
            <w:tcW w:w="2269" w:type="dxa"/>
            <w:tcBorders>
              <w:top w:val="nil"/>
              <w:bottom w:val="nil"/>
            </w:tcBorders>
          </w:tcPr>
          <w:p w14:paraId="5A946745" w14:textId="77777777" w:rsidR="00824C1A" w:rsidRPr="00E34755" w:rsidRDefault="005263F8"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②変形労働時間制を採用していますか。</w:t>
            </w:r>
          </w:p>
        </w:tc>
        <w:tc>
          <w:tcPr>
            <w:tcW w:w="1276" w:type="dxa"/>
            <w:tcBorders>
              <w:top w:val="nil"/>
              <w:bottom w:val="nil"/>
            </w:tcBorders>
          </w:tcPr>
          <w:p w14:paraId="172B61EC"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90934818"/>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0A4ABB87" w14:textId="5B884E29" w:rsidR="00824C1A"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20313415"/>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008EE60" w14:textId="77777777" w:rsidR="00824C1A" w:rsidRPr="00E34755" w:rsidRDefault="007A6925"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→「いる」場合、</w:t>
            </w:r>
            <w:r w:rsidR="009679C2" w:rsidRPr="00E34755">
              <w:rPr>
                <w:rFonts w:hAnsi="HG丸ｺﾞｼｯｸM-PRO" w:hint="eastAsia"/>
                <w:color w:val="000000" w:themeColor="text1"/>
                <w:sz w:val="18"/>
                <w:szCs w:val="18"/>
              </w:rPr>
              <w:t>該当する項目をチェックし</w:t>
            </w:r>
            <w:r w:rsidRPr="00E34755">
              <w:rPr>
                <w:rFonts w:hAnsi="HG丸ｺﾞｼｯｸM-PRO" w:hint="eastAsia"/>
                <w:color w:val="000000" w:themeColor="text1"/>
                <w:sz w:val="18"/>
                <w:szCs w:val="18"/>
              </w:rPr>
              <w:t>必要事項を記入してください。</w:t>
            </w:r>
          </w:p>
          <w:p w14:paraId="21ADCBE4" w14:textId="7FDA07E2" w:rsidR="007A6925" w:rsidRPr="00E34755" w:rsidRDefault="003E52C8" w:rsidP="00274C68">
            <w:pPr>
              <w:tabs>
                <w:tab w:val="right" w:pos="1962"/>
                <w:tab w:val="right" w:pos="2834"/>
              </w:tabs>
              <w:topLinePunct/>
              <w:adjustRightInd w:val="0"/>
              <w:snapToGrid w:val="0"/>
              <w:spacing w:line="240" w:lineRule="exact"/>
              <w:ind w:leftChars="100" w:left="534" w:hangingChars="200" w:hanging="316"/>
              <w:jc w:val="left"/>
              <w:rPr>
                <w:rFonts w:hAnsi="HG丸ｺﾞｼｯｸM-PRO"/>
                <w:color w:val="000000" w:themeColor="text1"/>
                <w:sz w:val="18"/>
                <w:szCs w:val="18"/>
              </w:rPr>
            </w:pPr>
            <w:sdt>
              <w:sdtPr>
                <w:rPr>
                  <w:rFonts w:hAnsi="HG丸ｺﾞｼｯｸM-PRO" w:hint="eastAsia"/>
                  <w:color w:val="000000" w:themeColor="text1"/>
                  <w:sz w:val="18"/>
                  <w:szCs w:val="18"/>
                </w:rPr>
                <w:id w:val="1313607224"/>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8859D6" w:rsidRPr="00E34755">
              <w:rPr>
                <w:rFonts w:hAnsi="HG丸ｺﾞｼｯｸM-PRO" w:hint="eastAsia"/>
                <w:color w:val="000000" w:themeColor="text1"/>
                <w:sz w:val="18"/>
                <w:szCs w:val="18"/>
              </w:rPr>
              <w:t>1か月</w:t>
            </w:r>
            <w:r w:rsidR="00245F2B" w:rsidRPr="00E34755">
              <w:rPr>
                <w:rFonts w:hAnsi="HG丸ｺﾞｼｯｸM-PRO" w:hint="eastAsia"/>
                <w:color w:val="000000" w:themeColor="text1"/>
                <w:sz w:val="18"/>
                <w:szCs w:val="18"/>
              </w:rPr>
              <w:t>単位の変形労働時間制</w:t>
            </w:r>
            <w:r w:rsidR="00274C68" w:rsidRPr="00E34755">
              <w:rPr>
                <w:rFonts w:hAnsi="HG丸ｺﾞｼｯｸM-PRO" w:hint="eastAsia"/>
                <w:color w:val="000000" w:themeColor="text1"/>
                <w:sz w:val="18"/>
                <w:szCs w:val="18"/>
              </w:rPr>
              <w:t>（4</w:t>
            </w:r>
            <w:r w:rsidR="007A6925" w:rsidRPr="00E34755">
              <w:rPr>
                <w:rFonts w:hAnsi="HG丸ｺﾞｼｯｸM-PRO" w:hint="eastAsia"/>
                <w:color w:val="000000" w:themeColor="text1"/>
                <w:sz w:val="18"/>
                <w:szCs w:val="18"/>
              </w:rPr>
              <w:t>週間を含む）</w:t>
            </w:r>
            <w:r w:rsidR="007A6925" w:rsidRPr="00E34755">
              <w:rPr>
                <w:rFonts w:hAnsi="HG丸ｺﾞｼｯｸM-PRO"/>
                <w:color w:val="000000" w:themeColor="text1"/>
                <w:sz w:val="18"/>
                <w:szCs w:val="18"/>
              </w:rPr>
              <w:br/>
            </w:r>
            <w:r w:rsidR="007A6925" w:rsidRPr="00E34755">
              <w:rPr>
                <w:rFonts w:hAnsi="HG丸ｺﾞｼｯｸM-PRO" w:hint="eastAsia"/>
                <w:color w:val="000000" w:themeColor="text1"/>
                <w:sz w:val="18"/>
                <w:szCs w:val="18"/>
                <w:u w:val="single"/>
              </w:rPr>
              <w:t xml:space="preserve">起算日：　</w:t>
            </w:r>
            <w:r w:rsidR="000D4B99" w:rsidRPr="00E34755">
              <w:rPr>
                <w:rFonts w:hAnsi="HG丸ｺﾞｼｯｸM-PRO" w:hint="eastAsia"/>
                <w:color w:val="000000" w:themeColor="text1"/>
                <w:sz w:val="18"/>
                <w:szCs w:val="18"/>
                <w:u w:val="single"/>
              </w:rPr>
              <w:t xml:space="preserve">　　　</w:t>
            </w:r>
            <w:r w:rsidR="007A6925" w:rsidRPr="00E34755">
              <w:rPr>
                <w:rFonts w:hAnsi="HG丸ｺﾞｼｯｸM-PRO" w:hint="eastAsia"/>
                <w:color w:val="000000" w:themeColor="text1"/>
                <w:sz w:val="18"/>
                <w:szCs w:val="18"/>
                <w:u w:val="single"/>
              </w:rPr>
              <w:t xml:space="preserve">月　</w:t>
            </w:r>
            <w:r w:rsidR="000D4B99" w:rsidRPr="00E34755">
              <w:rPr>
                <w:rFonts w:hAnsi="HG丸ｺﾞｼｯｸM-PRO" w:hint="eastAsia"/>
                <w:color w:val="000000" w:themeColor="text1"/>
                <w:sz w:val="18"/>
                <w:szCs w:val="18"/>
                <w:u w:val="single"/>
              </w:rPr>
              <w:t xml:space="preserve">　　　</w:t>
            </w:r>
            <w:r w:rsidR="007A6925" w:rsidRPr="00E34755">
              <w:rPr>
                <w:rFonts w:hAnsi="HG丸ｺﾞｼｯｸM-PRO" w:hint="eastAsia"/>
                <w:color w:val="000000" w:themeColor="text1"/>
                <w:sz w:val="18"/>
                <w:szCs w:val="18"/>
                <w:u w:val="single"/>
              </w:rPr>
              <w:t>日</w:t>
            </w:r>
          </w:p>
          <w:p w14:paraId="1A790B8D" w14:textId="549FA946" w:rsidR="00917AAD" w:rsidRPr="00E34755" w:rsidRDefault="003E52C8" w:rsidP="00274C68">
            <w:pPr>
              <w:tabs>
                <w:tab w:val="right" w:pos="1962"/>
                <w:tab w:val="right" w:pos="2834"/>
              </w:tabs>
              <w:topLinePunct/>
              <w:adjustRightInd w:val="0"/>
              <w:snapToGrid w:val="0"/>
              <w:spacing w:line="240" w:lineRule="exact"/>
              <w:ind w:leftChars="100" w:left="534" w:hangingChars="200" w:hanging="316"/>
              <w:jc w:val="left"/>
              <w:rPr>
                <w:rFonts w:hAnsi="HG丸ｺﾞｼｯｸM-PRO"/>
                <w:color w:val="000000" w:themeColor="text1"/>
                <w:sz w:val="18"/>
                <w:szCs w:val="18"/>
                <w:u w:val="single"/>
              </w:rPr>
            </w:pPr>
            <w:sdt>
              <w:sdtPr>
                <w:rPr>
                  <w:rFonts w:hAnsi="HG丸ｺﾞｼｯｸM-PRO" w:hint="eastAsia"/>
                  <w:color w:val="000000" w:themeColor="text1"/>
                  <w:sz w:val="18"/>
                  <w:szCs w:val="18"/>
                </w:rPr>
                <w:id w:val="1889299432"/>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8859D6" w:rsidRPr="00E34755">
              <w:rPr>
                <w:rFonts w:hAnsi="HG丸ｺﾞｼｯｸM-PRO" w:hint="eastAsia"/>
                <w:color w:val="000000" w:themeColor="text1"/>
                <w:sz w:val="18"/>
                <w:szCs w:val="18"/>
              </w:rPr>
              <w:t>1年単位の</w:t>
            </w:r>
            <w:r w:rsidR="007A6925" w:rsidRPr="00E34755">
              <w:rPr>
                <w:rFonts w:hAnsi="HG丸ｺﾞｼｯｸM-PRO" w:hint="eastAsia"/>
                <w:color w:val="000000" w:themeColor="text1"/>
                <w:sz w:val="18"/>
                <w:szCs w:val="18"/>
              </w:rPr>
              <w:t>変形労働時間制</w:t>
            </w:r>
            <w:r w:rsidR="007A6925" w:rsidRPr="00E34755">
              <w:rPr>
                <w:rFonts w:hAnsi="HG丸ｺﾞｼｯｸM-PRO"/>
                <w:color w:val="000000" w:themeColor="text1"/>
                <w:sz w:val="18"/>
                <w:szCs w:val="18"/>
              </w:rPr>
              <w:br/>
            </w:r>
            <w:r w:rsidR="007A6925" w:rsidRPr="00E34755">
              <w:rPr>
                <w:rFonts w:hAnsi="HG丸ｺﾞｼｯｸM-PRO" w:hint="eastAsia"/>
                <w:color w:val="000000" w:themeColor="text1"/>
                <w:sz w:val="18"/>
                <w:szCs w:val="18"/>
                <w:u w:val="single"/>
              </w:rPr>
              <w:t>起算日</w:t>
            </w:r>
            <w:r w:rsidR="00185695" w:rsidRPr="00E34755">
              <w:rPr>
                <w:rFonts w:hAnsi="HG丸ｺﾞｼｯｸM-PRO" w:hint="eastAsia"/>
                <w:color w:val="000000" w:themeColor="text1"/>
                <w:sz w:val="18"/>
                <w:szCs w:val="18"/>
                <w:u w:val="single"/>
              </w:rPr>
              <w:t>：</w:t>
            </w:r>
            <w:r w:rsidR="00274C68" w:rsidRPr="00E34755">
              <w:rPr>
                <w:rFonts w:hAnsi="HG丸ｺﾞｼｯｸM-PRO" w:hint="eastAsia"/>
                <w:color w:val="000000" w:themeColor="text1"/>
                <w:sz w:val="18"/>
                <w:szCs w:val="18"/>
                <w:u w:val="single"/>
              </w:rPr>
              <w:t xml:space="preserve">　</w:t>
            </w:r>
            <w:r w:rsidR="00274C68" w:rsidRPr="00E34755">
              <w:rPr>
                <w:rFonts w:hAnsi="HG丸ｺﾞｼｯｸM-PRO"/>
                <w:color w:val="000000" w:themeColor="text1"/>
                <w:sz w:val="18"/>
                <w:szCs w:val="18"/>
                <w:u w:val="single"/>
              </w:rPr>
              <w:tab/>
            </w:r>
            <w:r w:rsidR="000D4B99" w:rsidRPr="00E34755">
              <w:rPr>
                <w:rFonts w:hAnsi="HG丸ｺﾞｼｯｸM-PRO" w:hint="eastAsia"/>
                <w:color w:val="000000" w:themeColor="text1"/>
                <w:sz w:val="18"/>
                <w:szCs w:val="18"/>
                <w:u w:val="single"/>
              </w:rPr>
              <w:t xml:space="preserve">　　　</w:t>
            </w:r>
            <w:r w:rsidR="00274C68" w:rsidRPr="00E34755">
              <w:rPr>
                <w:rFonts w:hAnsi="HG丸ｺﾞｼｯｸM-PRO" w:hint="eastAsia"/>
                <w:color w:val="000000" w:themeColor="text1"/>
                <w:sz w:val="18"/>
                <w:szCs w:val="18"/>
                <w:u w:val="single"/>
              </w:rPr>
              <w:t xml:space="preserve">月　</w:t>
            </w:r>
            <w:r w:rsidR="000D4B99" w:rsidRPr="00E34755">
              <w:rPr>
                <w:rFonts w:hAnsi="HG丸ｺﾞｼｯｸM-PRO" w:hint="eastAsia"/>
                <w:color w:val="000000" w:themeColor="text1"/>
                <w:sz w:val="18"/>
                <w:szCs w:val="18"/>
                <w:u w:val="single"/>
              </w:rPr>
              <w:t xml:space="preserve">　　　</w:t>
            </w:r>
            <w:r w:rsidR="00274C68" w:rsidRPr="00E34755">
              <w:rPr>
                <w:rFonts w:hAnsi="HG丸ｺﾞｼｯｸM-PRO" w:hint="eastAsia"/>
                <w:color w:val="000000" w:themeColor="text1"/>
                <w:sz w:val="18"/>
                <w:szCs w:val="18"/>
                <w:u w:val="single"/>
              </w:rPr>
              <w:t>日</w:t>
            </w:r>
          </w:p>
          <w:p w14:paraId="2A1DD4B1" w14:textId="267A09DF" w:rsidR="007A6925" w:rsidRPr="00E34755" w:rsidRDefault="003E52C8" w:rsidP="00274C68">
            <w:pPr>
              <w:tabs>
                <w:tab w:val="right" w:pos="2398"/>
                <w:tab w:val="right" w:pos="3270"/>
                <w:tab w:val="right" w:pos="4142"/>
              </w:tabs>
              <w:topLinePunct/>
              <w:adjustRightInd w:val="0"/>
              <w:snapToGrid w:val="0"/>
              <w:spacing w:line="240" w:lineRule="exact"/>
              <w:ind w:leftChars="100" w:left="534" w:hangingChars="200" w:hanging="316"/>
              <w:jc w:val="left"/>
              <w:rPr>
                <w:rFonts w:hAnsi="HG丸ｺﾞｼｯｸM-PRO"/>
                <w:color w:val="000000" w:themeColor="text1"/>
                <w:sz w:val="18"/>
                <w:szCs w:val="18"/>
                <w:u w:val="single"/>
              </w:rPr>
            </w:pPr>
            <w:sdt>
              <w:sdtPr>
                <w:rPr>
                  <w:rFonts w:hAnsi="HG丸ｺﾞｼｯｸM-PRO" w:hint="eastAsia"/>
                  <w:color w:val="000000" w:themeColor="text1"/>
                  <w:sz w:val="18"/>
                  <w:szCs w:val="18"/>
                </w:rPr>
                <w:id w:val="-1360502749"/>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9679C2" w:rsidRPr="00E34755">
              <w:rPr>
                <w:rFonts w:hAnsi="HG丸ｺﾞｼｯｸM-PRO" w:hint="eastAsia"/>
                <w:color w:val="000000" w:themeColor="text1"/>
                <w:sz w:val="18"/>
                <w:szCs w:val="18"/>
              </w:rPr>
              <w:t xml:space="preserve">　</w:t>
            </w:r>
            <w:r w:rsidR="008859D6" w:rsidRPr="00E34755">
              <w:rPr>
                <w:rFonts w:hAnsi="HG丸ｺﾞｼｯｸM-PRO" w:hint="eastAsia"/>
                <w:color w:val="000000" w:themeColor="text1"/>
                <w:sz w:val="18"/>
                <w:szCs w:val="18"/>
              </w:rPr>
              <w:t>1年単位の</w:t>
            </w:r>
            <w:r w:rsidR="007A6925" w:rsidRPr="00E34755">
              <w:rPr>
                <w:rFonts w:hAnsi="HG丸ｺﾞｼｯｸM-PRO" w:hint="eastAsia"/>
                <w:color w:val="000000" w:themeColor="text1"/>
                <w:sz w:val="18"/>
                <w:szCs w:val="18"/>
              </w:rPr>
              <w:t>変形労働時間制に係る労使協定書の労働基準監督署への届出年月日</w:t>
            </w:r>
            <w:r w:rsidR="00185695" w:rsidRPr="00E34755">
              <w:rPr>
                <w:rFonts w:hAnsi="HG丸ｺﾞｼｯｸM-PRO"/>
                <w:color w:val="000000" w:themeColor="text1"/>
                <w:sz w:val="18"/>
                <w:szCs w:val="18"/>
              </w:rPr>
              <w:br/>
            </w:r>
            <w:r w:rsidR="00185695" w:rsidRPr="00E34755">
              <w:rPr>
                <w:rFonts w:hAnsi="HG丸ｺﾞｼｯｸM-PRO" w:hint="eastAsia"/>
                <w:color w:val="000000" w:themeColor="text1"/>
                <w:sz w:val="18"/>
                <w:szCs w:val="18"/>
                <w:u w:val="single"/>
              </w:rPr>
              <w:t>届出年月日：</w:t>
            </w:r>
            <w:r w:rsidR="00080530"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00080530" w:rsidRPr="00E34755">
              <w:rPr>
                <w:rFonts w:hAnsi="HG丸ｺﾞｼｯｸM-PRO" w:hint="eastAsia"/>
                <w:color w:val="000000" w:themeColor="text1"/>
                <w:sz w:val="18"/>
                <w:szCs w:val="18"/>
                <w:u w:val="single"/>
              </w:rPr>
              <w:t>年</w:t>
            </w:r>
            <w:r w:rsidR="00185695" w:rsidRPr="00E34755">
              <w:rPr>
                <w:rFonts w:hAnsi="HG丸ｺﾞｼｯｸM-PRO" w:hint="eastAsia"/>
                <w:color w:val="000000" w:themeColor="text1"/>
                <w:sz w:val="18"/>
                <w:szCs w:val="18"/>
                <w:u w:val="single"/>
              </w:rPr>
              <w:t xml:space="preserve">　</w:t>
            </w:r>
            <w:r w:rsidR="000D4B99" w:rsidRPr="00E34755">
              <w:rPr>
                <w:rFonts w:hAnsi="HG丸ｺﾞｼｯｸM-PRO" w:hint="eastAsia"/>
                <w:color w:val="000000" w:themeColor="text1"/>
                <w:sz w:val="18"/>
                <w:szCs w:val="18"/>
                <w:u w:val="single"/>
              </w:rPr>
              <w:t xml:space="preserve">　　　</w:t>
            </w:r>
            <w:r w:rsidR="00185695" w:rsidRPr="00E34755">
              <w:rPr>
                <w:rFonts w:hAnsi="HG丸ｺﾞｼｯｸM-PRO" w:hint="eastAsia"/>
                <w:color w:val="000000" w:themeColor="text1"/>
                <w:sz w:val="18"/>
                <w:szCs w:val="18"/>
                <w:u w:val="single"/>
              </w:rPr>
              <w:t xml:space="preserve">月　</w:t>
            </w:r>
            <w:r w:rsidR="000D4B99" w:rsidRPr="00E34755">
              <w:rPr>
                <w:rFonts w:hAnsi="HG丸ｺﾞｼｯｸM-PRO" w:hint="eastAsia"/>
                <w:color w:val="000000" w:themeColor="text1"/>
                <w:sz w:val="18"/>
                <w:szCs w:val="18"/>
                <w:u w:val="single"/>
              </w:rPr>
              <w:t xml:space="preserve">　　　</w:t>
            </w:r>
            <w:r w:rsidR="00185695" w:rsidRPr="00E34755">
              <w:rPr>
                <w:rFonts w:hAnsi="HG丸ｺﾞｼｯｸM-PRO" w:hint="eastAsia"/>
                <w:color w:val="000000" w:themeColor="text1"/>
                <w:sz w:val="18"/>
                <w:szCs w:val="18"/>
                <w:u w:val="single"/>
              </w:rPr>
              <w:t>日</w:t>
            </w:r>
          </w:p>
          <w:p w14:paraId="2D772C76" w14:textId="77E84B20" w:rsidR="00A90B81" w:rsidRPr="00E34755" w:rsidRDefault="00A90B81"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p>
          <w:p w14:paraId="25970955" w14:textId="0F782A7F" w:rsidR="00A90B81" w:rsidRPr="00E34755" w:rsidRDefault="008859D6"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○1月単位の</w:t>
            </w:r>
            <w:r w:rsidR="00A90B81" w:rsidRPr="00E34755">
              <w:rPr>
                <w:rFonts w:hAnsi="HG丸ｺﾞｼｯｸM-PRO" w:hint="eastAsia"/>
                <w:color w:val="000000" w:themeColor="text1"/>
                <w:sz w:val="18"/>
                <w:szCs w:val="18"/>
              </w:rPr>
              <w:t>変形労働時間制を採用する場合は就業規則の定め又は労使協定が必要です。</w:t>
            </w:r>
          </w:p>
          <w:p w14:paraId="48854291" w14:textId="450566D5" w:rsidR="00A90B81" w:rsidRPr="00E34755" w:rsidRDefault="008859D6"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○1</w:t>
            </w:r>
            <w:r w:rsidR="00A90B81" w:rsidRPr="00E34755">
              <w:rPr>
                <w:rFonts w:hAnsi="HG丸ｺﾞｼｯｸM-PRO" w:hint="eastAsia"/>
                <w:color w:val="000000" w:themeColor="text1"/>
                <w:sz w:val="18"/>
                <w:szCs w:val="18"/>
              </w:rPr>
              <w:t>年単位の変形労働時間制を採用する場合は労使協定と労働基準監督署への届出が必要です。</w:t>
            </w:r>
          </w:p>
          <w:p w14:paraId="1AF7CED1" w14:textId="237F13C1" w:rsidR="00A90B81" w:rsidRPr="00E34755" w:rsidRDefault="008859D6"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rPr>
              <w:t>○1年単位の変形労働時間制には「1</w:t>
            </w:r>
            <w:r w:rsidR="00A44C51" w:rsidRPr="00E34755">
              <w:rPr>
                <w:rFonts w:hAnsi="HG丸ｺﾞｼｯｸM-PRO" w:hint="eastAsia"/>
                <w:color w:val="000000" w:themeColor="text1"/>
                <w:sz w:val="18"/>
                <w:szCs w:val="18"/>
              </w:rPr>
              <w:t>日10</w:t>
            </w:r>
            <w:r w:rsidR="00A90B81" w:rsidRPr="00E34755">
              <w:rPr>
                <w:rFonts w:hAnsi="HG丸ｺﾞｼｯｸM-PRO" w:hint="eastAsia"/>
                <w:color w:val="000000" w:themeColor="text1"/>
                <w:sz w:val="18"/>
                <w:szCs w:val="18"/>
              </w:rPr>
              <w:t>時間、週</w:t>
            </w:r>
            <w:r w:rsidR="00A44C51" w:rsidRPr="00E34755">
              <w:rPr>
                <w:rFonts w:hAnsi="HG丸ｺﾞｼｯｸM-PRO" w:hint="eastAsia"/>
                <w:color w:val="000000" w:themeColor="text1"/>
                <w:sz w:val="18"/>
                <w:szCs w:val="18"/>
              </w:rPr>
              <w:t>52</w:t>
            </w:r>
            <w:r w:rsidR="00A90B81" w:rsidRPr="00E34755">
              <w:rPr>
                <w:rFonts w:hAnsi="HG丸ｺﾞｼｯｸM-PRO" w:hint="eastAsia"/>
                <w:color w:val="000000" w:themeColor="text1"/>
                <w:sz w:val="18"/>
                <w:szCs w:val="18"/>
              </w:rPr>
              <w:t>時間以内」の制限があります。夜勤等で暦日をまたいだ勤務も始業時間の属する日の</w:t>
            </w:r>
            <w:r w:rsidR="008078CF" w:rsidRPr="00E34755">
              <w:rPr>
                <w:rFonts w:hAnsi="HG丸ｺﾞｼｯｸM-PRO" w:hint="eastAsia"/>
                <w:color w:val="000000" w:themeColor="text1"/>
                <w:sz w:val="18"/>
                <w:szCs w:val="18"/>
              </w:rPr>
              <w:t>1</w:t>
            </w:r>
            <w:r w:rsidR="00A90B81" w:rsidRPr="00E34755">
              <w:rPr>
                <w:rFonts w:hAnsi="HG丸ｺﾞｼｯｸM-PRO" w:hint="eastAsia"/>
                <w:color w:val="000000" w:themeColor="text1"/>
                <w:sz w:val="18"/>
                <w:szCs w:val="18"/>
              </w:rPr>
              <w:t>日の労働時間として取り扱います。</w:t>
            </w:r>
          </w:p>
          <w:p w14:paraId="16A3745C" w14:textId="49A198DB" w:rsidR="00245F2B" w:rsidRPr="00E34755" w:rsidRDefault="00245F2B"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1EB8EF04" w14:textId="230782A6" w:rsidR="00245F2B" w:rsidRPr="00E34755" w:rsidRDefault="00245F2B"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○労基法第32条の</w:t>
            </w:r>
            <w:r w:rsidR="008859D6" w:rsidRPr="00E34755">
              <w:rPr>
                <w:rFonts w:asciiTheme="majorEastAsia" w:eastAsiaTheme="majorEastAsia" w:hAnsiTheme="majorEastAsia" w:hint="eastAsia"/>
                <w:bCs/>
                <w:color w:val="000000" w:themeColor="text1"/>
                <w:sz w:val="16"/>
                <w:szCs w:val="16"/>
              </w:rPr>
              <w:t>2</w:t>
            </w:r>
          </w:p>
          <w:p w14:paraId="617E05BC" w14:textId="1C3107A3" w:rsidR="00655D81" w:rsidRPr="00E34755" w:rsidRDefault="00245F2B"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○労基法第32条の</w:t>
            </w:r>
            <w:r w:rsidR="008859D6" w:rsidRPr="00E34755">
              <w:rPr>
                <w:rFonts w:asciiTheme="majorEastAsia" w:eastAsiaTheme="majorEastAsia" w:hAnsiTheme="majorEastAsia" w:hint="eastAsia"/>
                <w:bCs/>
                <w:color w:val="000000" w:themeColor="text1"/>
                <w:sz w:val="16"/>
                <w:szCs w:val="16"/>
              </w:rPr>
              <w:t>4</w:t>
            </w:r>
          </w:p>
        </w:tc>
      </w:tr>
      <w:tr w:rsidR="00E34755" w:rsidRPr="00E34755" w14:paraId="2C0ABE15" w14:textId="77777777" w:rsidTr="001C3F69">
        <w:tc>
          <w:tcPr>
            <w:tcW w:w="2269" w:type="dxa"/>
            <w:tcBorders>
              <w:top w:val="nil"/>
              <w:bottom w:val="nil"/>
            </w:tcBorders>
          </w:tcPr>
          <w:p w14:paraId="61018591" w14:textId="77777777" w:rsidR="00824C1A" w:rsidRPr="00E34755" w:rsidRDefault="00522DB6"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③休憩時間を就業規則において適正に定めていますか。</w:t>
            </w:r>
          </w:p>
        </w:tc>
        <w:tc>
          <w:tcPr>
            <w:tcW w:w="1276" w:type="dxa"/>
            <w:tcBorders>
              <w:top w:val="nil"/>
              <w:bottom w:val="nil"/>
            </w:tcBorders>
          </w:tcPr>
          <w:p w14:paraId="28EF2082"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03366456"/>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126DEB70" w14:textId="7885327F" w:rsidR="00824C1A"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3108267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DEDE069" w14:textId="70C5C296" w:rsidR="00522DB6" w:rsidRPr="00E34755" w:rsidRDefault="00522DB6" w:rsidP="001C3F69">
            <w:pPr>
              <w:topLinePunct/>
              <w:adjustRightInd w:val="0"/>
              <w:snapToGrid w:val="0"/>
              <w:spacing w:line="240" w:lineRule="exact"/>
              <w:ind w:left="158"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rPr>
              <w:t>→就業規則の規定を</w:t>
            </w:r>
            <w:r w:rsidR="003158F9" w:rsidRPr="00E34755">
              <w:rPr>
                <w:rFonts w:hAnsi="HG丸ｺﾞｼｯｸM-PRO" w:hint="eastAsia"/>
                <w:color w:val="000000" w:themeColor="text1"/>
                <w:sz w:val="18"/>
                <w:szCs w:val="18"/>
              </w:rPr>
              <w:t>記入してください</w:t>
            </w:r>
            <w:r w:rsidRPr="00E34755">
              <w:rPr>
                <w:rFonts w:hAnsi="HG丸ｺﾞｼｯｸM-PRO" w:hint="eastAsia"/>
                <w:color w:val="000000" w:themeColor="text1"/>
                <w:sz w:val="18"/>
                <w:szCs w:val="18"/>
              </w:rPr>
              <w:t>。</w:t>
            </w:r>
            <w:r w:rsidRPr="00E34755">
              <w:rPr>
                <w:rFonts w:hAnsi="HG丸ｺﾞｼｯｸM-PRO"/>
                <w:color w:val="000000" w:themeColor="text1"/>
                <w:sz w:val="18"/>
                <w:szCs w:val="18"/>
              </w:rPr>
              <w:br/>
            </w:r>
            <w:r w:rsidR="008859D6" w:rsidRPr="00E34755">
              <w:rPr>
                <w:rFonts w:hAnsi="HG丸ｺﾞｼｯｸM-PRO" w:hint="eastAsia"/>
                <w:color w:val="000000" w:themeColor="text1"/>
                <w:sz w:val="18"/>
                <w:szCs w:val="18"/>
                <w:u w:val="single"/>
              </w:rPr>
              <w:t>1</w:t>
            </w:r>
            <w:r w:rsidRPr="00E34755">
              <w:rPr>
                <w:rFonts w:hAnsi="HG丸ｺﾞｼｯｸM-PRO" w:hint="eastAsia"/>
                <w:color w:val="000000" w:themeColor="text1"/>
                <w:sz w:val="18"/>
                <w:szCs w:val="18"/>
                <w:u w:val="single"/>
              </w:rPr>
              <w:t xml:space="preserve">日当たりの休憩時間　</w:t>
            </w:r>
            <w:r w:rsidR="000D4B9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分</w:t>
            </w:r>
          </w:p>
          <w:p w14:paraId="49C6E2E0" w14:textId="77777777" w:rsidR="00BD3F9C" w:rsidRPr="00E34755" w:rsidRDefault="00BD3F9C"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6DFA9732" w14:textId="6D8CD1D6" w:rsidR="00522DB6" w:rsidRPr="00E34755" w:rsidRDefault="008859D6"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○労働時間が6</w:t>
            </w:r>
            <w:r w:rsidR="004C6DBA" w:rsidRPr="00E34755">
              <w:rPr>
                <w:rFonts w:hAnsi="HG丸ｺﾞｼｯｸM-PRO" w:hint="eastAsia"/>
                <w:color w:val="000000" w:themeColor="text1"/>
                <w:sz w:val="18"/>
                <w:szCs w:val="18"/>
              </w:rPr>
              <w:t>時間を超</w:t>
            </w:r>
            <w:r w:rsidR="00522DB6" w:rsidRPr="00E34755">
              <w:rPr>
                <w:rFonts w:hAnsi="HG丸ｺﾞｼｯｸM-PRO" w:hint="eastAsia"/>
                <w:color w:val="000000" w:themeColor="text1"/>
                <w:sz w:val="18"/>
                <w:szCs w:val="18"/>
              </w:rPr>
              <w:t>える場合においては少なくとも</w:t>
            </w:r>
            <w:r w:rsidRPr="00E34755">
              <w:rPr>
                <w:rFonts w:hAnsi="HG丸ｺﾞｼｯｸM-PRO" w:hint="eastAsia"/>
                <w:color w:val="000000" w:themeColor="text1"/>
                <w:sz w:val="18"/>
                <w:szCs w:val="18"/>
              </w:rPr>
              <w:t>45分、　　8</w:t>
            </w:r>
            <w:r w:rsidR="00522DB6" w:rsidRPr="00E34755">
              <w:rPr>
                <w:rFonts w:hAnsi="HG丸ｺﾞｼｯｸM-PRO" w:hint="eastAsia"/>
                <w:color w:val="000000" w:themeColor="text1"/>
                <w:sz w:val="18"/>
                <w:szCs w:val="18"/>
              </w:rPr>
              <w:t>時間を</w:t>
            </w:r>
            <w:r w:rsidR="004C6DBA" w:rsidRPr="00E34755">
              <w:rPr>
                <w:rFonts w:hAnsi="HG丸ｺﾞｼｯｸM-PRO" w:hint="eastAsia"/>
                <w:color w:val="000000" w:themeColor="text1"/>
                <w:sz w:val="18"/>
                <w:szCs w:val="18"/>
              </w:rPr>
              <w:t>超</w:t>
            </w:r>
            <w:r w:rsidRPr="00E34755">
              <w:rPr>
                <w:rFonts w:hAnsi="HG丸ｺﾞｼｯｸM-PRO" w:hint="eastAsia"/>
                <w:color w:val="000000" w:themeColor="text1"/>
                <w:sz w:val="18"/>
                <w:szCs w:val="18"/>
              </w:rPr>
              <w:t>える場合においては少なくとも1</w:t>
            </w:r>
            <w:r w:rsidR="00522DB6" w:rsidRPr="00E34755">
              <w:rPr>
                <w:rFonts w:hAnsi="HG丸ｺﾞｼｯｸM-PRO" w:hint="eastAsia"/>
                <w:color w:val="000000" w:themeColor="text1"/>
                <w:sz w:val="18"/>
                <w:szCs w:val="18"/>
              </w:rPr>
              <w:t>時間の休憩時間を労働時間の途中に与えなければなりません。</w:t>
            </w:r>
          </w:p>
          <w:p w14:paraId="2AE06DDD" w14:textId="5777F2A5" w:rsidR="001D0A3B" w:rsidRPr="00E34755" w:rsidRDefault="001D0A3B"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2FA490D0" w14:textId="5B79AE82" w:rsidR="001D0A3B" w:rsidRPr="00E34755" w:rsidRDefault="003E52C8" w:rsidP="001C3F69">
            <w:pPr>
              <w:topLinePunct/>
              <w:adjustRightInd w:val="0"/>
              <w:snapToGrid w:val="0"/>
              <w:spacing w:line="240" w:lineRule="exact"/>
              <w:ind w:left="158"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933315279"/>
                <w14:checkbox>
                  <w14:checked w14:val="0"/>
                  <w14:checkedState w14:val="2611" w14:font="ＭＳ ゴシック"/>
                  <w14:uncheckedState w14:val="2610" w14:font="ＭＳ ゴシック"/>
                </w14:checkbox>
              </w:sdtPr>
              <w:sdtEndPr/>
              <w:sdtContent>
                <w:r w:rsidR="00603FA4" w:rsidRPr="00E34755">
                  <w:rPr>
                    <w:rFonts w:hAnsi="ＭＳ ゴシック" w:hint="eastAsia"/>
                    <w:color w:val="000000" w:themeColor="text1"/>
                    <w:sz w:val="18"/>
                    <w:szCs w:val="18"/>
                  </w:rPr>
                  <w:t>☐</w:t>
                </w:r>
              </w:sdtContent>
            </w:sdt>
            <w:r w:rsidR="001D0A3B" w:rsidRPr="00E34755">
              <w:rPr>
                <w:rFonts w:hAnsi="HG丸ｺﾞｼｯｸM-PRO" w:hint="eastAsia"/>
                <w:color w:val="000000" w:themeColor="text1"/>
                <w:sz w:val="18"/>
                <w:szCs w:val="18"/>
              </w:rPr>
              <w:t xml:space="preserve">　休憩時間を取ることができている。</w:t>
            </w:r>
          </w:p>
          <w:p w14:paraId="3D954DDD" w14:textId="77777777" w:rsidR="008078CF" w:rsidRPr="00E34755" w:rsidRDefault="001D0A3B"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→「いる」場合、</w:t>
            </w:r>
            <w:r w:rsidR="008078CF" w:rsidRPr="00E34755">
              <w:rPr>
                <w:rFonts w:hAnsi="ＭＳ ゴシック" w:hint="eastAsia"/>
                <w:color w:val="000000" w:themeColor="text1"/>
                <w:sz w:val="18"/>
                <w:szCs w:val="18"/>
              </w:rPr>
              <w:t>□</w:t>
            </w:r>
            <w:r w:rsidRPr="00E34755">
              <w:rPr>
                <w:rFonts w:hAnsi="HG丸ｺﾞｼｯｸM-PRO" w:hint="eastAsia"/>
                <w:color w:val="000000" w:themeColor="text1"/>
                <w:sz w:val="18"/>
                <w:szCs w:val="18"/>
              </w:rPr>
              <w:t>にチェックしてください。</w:t>
            </w:r>
          </w:p>
          <w:p w14:paraId="1B50CF25" w14:textId="7CACB271" w:rsidR="001D0A3B" w:rsidRPr="00E34755" w:rsidRDefault="008078CF"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　</w:t>
            </w:r>
            <w:r w:rsidR="001D0A3B" w:rsidRPr="00E34755">
              <w:rPr>
                <w:rFonts w:hAnsi="HG丸ｺﾞｼｯｸM-PRO" w:hint="eastAsia"/>
                <w:color w:val="000000" w:themeColor="text1"/>
                <w:sz w:val="18"/>
                <w:szCs w:val="18"/>
              </w:rPr>
              <w:t>「いない」場合、下記に理由を記載してください。</w:t>
            </w:r>
          </w:p>
          <w:p w14:paraId="03427B5F" w14:textId="787C771D" w:rsidR="00522DB6" w:rsidRPr="00E34755" w:rsidRDefault="001D0A3B" w:rsidP="001C3F69">
            <w:pPr>
              <w:tabs>
                <w:tab w:val="right" w:pos="4469"/>
              </w:tabs>
              <w:topLinePunct/>
              <w:adjustRightInd w:val="0"/>
              <w:snapToGrid w:val="0"/>
              <w:spacing w:line="240" w:lineRule="exact"/>
              <w:ind w:leftChars="100" w:left="21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理由：</w:t>
            </w:r>
            <w:r w:rsidR="005B5978" w:rsidRPr="00E34755">
              <w:rPr>
                <w:rFonts w:hAnsi="HG丸ｺﾞｼｯｸM-PRO"/>
                <w:color w:val="000000" w:themeColor="text1"/>
                <w:sz w:val="18"/>
                <w:szCs w:val="18"/>
                <w:u w:val="single"/>
              </w:rPr>
              <w:tab/>
            </w:r>
          </w:p>
          <w:p w14:paraId="4187419D" w14:textId="3D5F1201" w:rsidR="00A90B81" w:rsidRPr="00E34755" w:rsidRDefault="00A90B81" w:rsidP="001C3F69">
            <w:pPr>
              <w:topLinePunct/>
              <w:adjustRightInd w:val="0"/>
              <w:snapToGrid w:val="0"/>
              <w:spacing w:line="240" w:lineRule="exact"/>
              <w:jc w:val="left"/>
              <w:rPr>
                <w:rFonts w:hAnsi="HG丸ｺﾞｼｯｸM-PRO"/>
                <w:color w:val="000000" w:themeColor="text1"/>
                <w:sz w:val="18"/>
                <w:szCs w:val="18"/>
                <w:u w:val="single"/>
              </w:rPr>
            </w:pPr>
          </w:p>
        </w:tc>
        <w:tc>
          <w:tcPr>
            <w:tcW w:w="1701" w:type="dxa"/>
            <w:tcBorders>
              <w:top w:val="nil"/>
              <w:bottom w:val="nil"/>
            </w:tcBorders>
          </w:tcPr>
          <w:p w14:paraId="7CED05F7" w14:textId="77777777" w:rsidR="00824C1A" w:rsidRPr="00E34755" w:rsidRDefault="00C163EA"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w:t>
            </w:r>
            <w:r w:rsidR="00522DB6" w:rsidRPr="00E34755">
              <w:rPr>
                <w:rFonts w:asciiTheme="majorEastAsia" w:eastAsiaTheme="majorEastAsia" w:hAnsiTheme="majorEastAsia" w:hint="eastAsia"/>
                <w:bCs/>
                <w:color w:val="000000" w:themeColor="text1"/>
                <w:sz w:val="16"/>
                <w:szCs w:val="16"/>
              </w:rPr>
              <w:t>34条</w:t>
            </w:r>
          </w:p>
        </w:tc>
      </w:tr>
      <w:tr w:rsidR="00E34755" w:rsidRPr="00E34755" w14:paraId="263663F9" w14:textId="77777777" w:rsidTr="001C3F69">
        <w:tc>
          <w:tcPr>
            <w:tcW w:w="2269" w:type="dxa"/>
            <w:tcBorders>
              <w:top w:val="nil"/>
              <w:bottom w:val="nil"/>
            </w:tcBorders>
          </w:tcPr>
          <w:p w14:paraId="332AEE17" w14:textId="77777777" w:rsidR="00824C1A" w:rsidRPr="00E34755" w:rsidRDefault="00C163EA"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④始業・終</w:t>
            </w:r>
            <w:r w:rsidR="00522DB6" w:rsidRPr="00E34755">
              <w:rPr>
                <w:rFonts w:hint="eastAsia"/>
                <w:color w:val="000000" w:themeColor="text1"/>
                <w:sz w:val="18"/>
                <w:szCs w:val="18"/>
              </w:rPr>
              <w:t>業時刻を確認し、記録していますか。</w:t>
            </w:r>
          </w:p>
        </w:tc>
        <w:tc>
          <w:tcPr>
            <w:tcW w:w="1276" w:type="dxa"/>
            <w:tcBorders>
              <w:top w:val="nil"/>
              <w:bottom w:val="nil"/>
            </w:tcBorders>
          </w:tcPr>
          <w:p w14:paraId="290E244F" w14:textId="77777777" w:rsidR="009F0753"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19413153"/>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いる</w:t>
            </w:r>
          </w:p>
          <w:p w14:paraId="10FCC69E" w14:textId="670AEC0A" w:rsidR="00824C1A"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7882942"/>
                <w14:checkbox>
                  <w14:checked w14:val="0"/>
                  <w14:checkedState w14:val="2611" w14:font="ＭＳ ゴシック"/>
                  <w14:uncheckedState w14:val="2610" w14:font="ＭＳ ゴシック"/>
                </w14:checkbox>
              </w:sdtPr>
              <w:sdtEndPr/>
              <w:sdtContent>
                <w:r w:rsidR="009F0753" w:rsidRPr="00E34755">
                  <w:rPr>
                    <w:rFonts w:hAnsi="ＭＳ ゴシック" w:cs="ＭＳ 明朝" w:hint="eastAsia"/>
                    <w:bCs/>
                    <w:color w:val="000000" w:themeColor="text1"/>
                    <w:sz w:val="18"/>
                    <w:szCs w:val="18"/>
                  </w:rPr>
                  <w:t>☐</w:t>
                </w:r>
              </w:sdtContent>
            </w:sdt>
            <w:r w:rsidR="009F0753" w:rsidRPr="00E34755">
              <w:rPr>
                <w:rFonts w:hAnsi="ＭＳ ゴシック" w:cs="ＭＳ 明朝" w:hint="eastAsia"/>
                <w:bCs/>
                <w:color w:val="000000" w:themeColor="text1"/>
                <w:sz w:val="18"/>
                <w:szCs w:val="18"/>
              </w:rPr>
              <w:t xml:space="preserve">　</w:t>
            </w:r>
            <w:r w:rsidR="009F0753"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C5C6235" w14:textId="77777777" w:rsidR="00824C1A" w:rsidRPr="00E34755" w:rsidRDefault="00522DB6"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○勤務時間は、業務の引継・申し送り等に要する時間も考慮して設定してください。</w:t>
            </w:r>
          </w:p>
          <w:p w14:paraId="1585E0C7" w14:textId="0E5849B9" w:rsidR="00A90B81" w:rsidRPr="00E34755" w:rsidRDefault="009B27A2"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BD3F9C" w:rsidRPr="00E34755">
              <w:rPr>
                <w:rFonts w:hAnsi="HG丸ｺﾞｼｯｸM-PRO" w:hint="eastAsia"/>
                <w:color w:val="000000" w:themeColor="text1"/>
                <w:sz w:val="18"/>
                <w:szCs w:val="18"/>
              </w:rPr>
              <w:t>出勤の記録は、出勤簿により施設長が</w:t>
            </w:r>
            <w:r w:rsidR="00245F2B" w:rsidRPr="00E34755">
              <w:rPr>
                <w:rFonts w:hAnsi="HG丸ｺﾞｼｯｸM-PRO" w:hint="eastAsia"/>
                <w:color w:val="000000" w:themeColor="text1"/>
                <w:sz w:val="18"/>
                <w:szCs w:val="18"/>
              </w:rPr>
              <w:t>現認</w:t>
            </w:r>
            <w:r w:rsidR="00BD3F9C" w:rsidRPr="00E34755">
              <w:rPr>
                <w:rFonts w:hAnsi="HG丸ｺﾞｼｯｸM-PRO" w:hint="eastAsia"/>
                <w:color w:val="000000" w:themeColor="text1"/>
                <w:sz w:val="18"/>
                <w:szCs w:val="18"/>
              </w:rPr>
              <w:t>し確認するか、</w:t>
            </w:r>
            <w:r w:rsidRPr="00E34755">
              <w:rPr>
                <w:rFonts w:hAnsi="HG丸ｺﾞｼｯｸM-PRO" w:hint="eastAsia"/>
                <w:color w:val="000000" w:themeColor="text1"/>
                <w:sz w:val="18"/>
                <w:szCs w:val="18"/>
              </w:rPr>
              <w:t>タイムカード、IC</w:t>
            </w:r>
            <w:r w:rsidR="00245F2B" w:rsidRPr="00E34755">
              <w:rPr>
                <w:rFonts w:hAnsi="HG丸ｺﾞｼｯｸM-PRO" w:hint="eastAsia"/>
                <w:color w:val="000000" w:themeColor="text1"/>
                <w:sz w:val="18"/>
                <w:szCs w:val="18"/>
              </w:rPr>
              <w:t>カード等により確認し、記録</w:t>
            </w:r>
            <w:r w:rsidRPr="00E34755">
              <w:rPr>
                <w:rFonts w:hAnsi="HG丸ｺﾞｼｯｸM-PRO" w:hint="eastAsia"/>
                <w:color w:val="000000" w:themeColor="text1"/>
                <w:sz w:val="18"/>
                <w:szCs w:val="18"/>
              </w:rPr>
              <w:t>してください。</w:t>
            </w:r>
          </w:p>
        </w:tc>
        <w:tc>
          <w:tcPr>
            <w:tcW w:w="1701" w:type="dxa"/>
            <w:tcBorders>
              <w:top w:val="nil"/>
              <w:bottom w:val="nil"/>
            </w:tcBorders>
          </w:tcPr>
          <w:p w14:paraId="36FB3670" w14:textId="77777777" w:rsidR="00824C1A" w:rsidRPr="00E34755" w:rsidRDefault="009B27A2"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6A01C6" w:rsidRPr="00E34755">
              <w:rPr>
                <w:rFonts w:asciiTheme="majorEastAsia" w:eastAsiaTheme="majorEastAsia" w:hAnsiTheme="majorEastAsia" w:hint="eastAsia"/>
                <w:bCs/>
                <w:color w:val="000000" w:themeColor="text1"/>
                <w:sz w:val="16"/>
                <w:szCs w:val="16"/>
              </w:rPr>
              <w:t>労働時間の適正な把握のために使用者が講ずべき措置に関するガイドライン（平成29年1月20日)</w:t>
            </w:r>
          </w:p>
          <w:p w14:paraId="4C0CE83E" w14:textId="3AE9D0C7" w:rsidR="00A90B81" w:rsidRPr="00E34755" w:rsidRDefault="00A90B81"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2863D98F" w14:textId="77777777" w:rsidTr="001C3F69">
        <w:tc>
          <w:tcPr>
            <w:tcW w:w="2269" w:type="dxa"/>
            <w:tcBorders>
              <w:top w:val="nil"/>
              <w:bottom w:val="nil"/>
            </w:tcBorders>
          </w:tcPr>
          <w:p w14:paraId="0FA60BF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⑤職員の勤務時間を入所者の処遇も考慮して適切に定めていますか。</w:t>
            </w:r>
          </w:p>
        </w:tc>
        <w:tc>
          <w:tcPr>
            <w:tcW w:w="1276" w:type="dxa"/>
            <w:tcBorders>
              <w:top w:val="nil"/>
              <w:bottom w:val="nil"/>
            </w:tcBorders>
          </w:tcPr>
          <w:p w14:paraId="50EDDE22"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8079793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024F723" w14:textId="506FA634"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808053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529EAB5"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→職員の勤務割作成者（職：氏名）を記入してください。</w:t>
            </w:r>
          </w:p>
          <w:p w14:paraId="441DF84C" w14:textId="7A8A2A73" w:rsidR="001422D7" w:rsidRPr="00E34755" w:rsidRDefault="001422D7" w:rsidP="00D33415">
            <w:pPr>
              <w:tabs>
                <w:tab w:val="right" w:pos="1744"/>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w:t>
            </w:r>
            <w:r w:rsidR="00626404" w:rsidRPr="00E34755">
              <w:rPr>
                <w:rFonts w:hAnsi="HG丸ｺﾞｼｯｸM-PRO" w:hint="eastAsia"/>
                <w:color w:val="000000" w:themeColor="text1"/>
                <w:sz w:val="18"/>
                <w:szCs w:val="18"/>
                <w:u w:val="single"/>
              </w:rPr>
              <w:t xml:space="preserve">　</w:t>
            </w:r>
            <w:r w:rsidRPr="00E34755">
              <w:rPr>
                <w:rFonts w:hAnsi="HG丸ｺﾞｼｯｸM-PRO"/>
                <w:color w:val="000000" w:themeColor="text1"/>
                <w:sz w:val="18"/>
                <w:szCs w:val="18"/>
                <w:u w:val="single"/>
              </w:rPr>
              <w:tab/>
            </w:r>
            <w:r w:rsidR="00D33415"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00D33415" w:rsidRPr="00E34755">
              <w:rPr>
                <w:rFonts w:hAnsi="HG丸ｺﾞｼｯｸM-PRO" w:hint="eastAsia"/>
                <w:color w:val="000000" w:themeColor="text1"/>
                <w:sz w:val="18"/>
                <w:szCs w:val="18"/>
                <w:u w:val="single"/>
              </w:rPr>
              <w:t xml:space="preserve">　　　　　　　　　　　　　</w:t>
            </w:r>
            <w:r w:rsidR="00626404" w:rsidRPr="00E34755">
              <w:rPr>
                <w:rFonts w:hAnsi="HG丸ｺﾞｼｯｸM-PRO" w:hint="eastAsia"/>
                <w:color w:val="000000" w:themeColor="text1"/>
                <w:sz w:val="18"/>
                <w:szCs w:val="18"/>
                <w:u w:val="single"/>
              </w:rPr>
              <w:t xml:space="preserve">　）</w:t>
            </w:r>
          </w:p>
          <w:p w14:paraId="4CCB4D95" w14:textId="606759C9" w:rsidR="001422D7" w:rsidRPr="00E34755" w:rsidRDefault="00D33415" w:rsidP="00626404">
            <w:pPr>
              <w:tabs>
                <w:tab w:val="right" w:pos="1744"/>
                <w:tab w:val="right" w:pos="3924"/>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　</w:t>
            </w:r>
            <w:r w:rsidRPr="00E34755">
              <w:rPr>
                <w:rFonts w:hAnsi="HG丸ｺﾞｼｯｸM-PRO"/>
                <w:color w:val="000000" w:themeColor="text1"/>
                <w:sz w:val="18"/>
                <w:szCs w:val="18"/>
                <w:u w:val="single"/>
              </w:rPr>
              <w:tab/>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w:t>
            </w:r>
          </w:p>
          <w:p w14:paraId="2E6C1C08" w14:textId="77777777" w:rsidR="001422D7" w:rsidRPr="00E34755" w:rsidRDefault="001422D7" w:rsidP="001C3F69">
            <w:pPr>
              <w:tabs>
                <w:tab w:val="left" w:pos="1452"/>
                <w:tab w:val="right" w:pos="3594"/>
              </w:tabs>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047C1CA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85DDC26" w14:textId="77777777" w:rsidTr="001C3F69">
        <w:tc>
          <w:tcPr>
            <w:tcW w:w="2269" w:type="dxa"/>
            <w:tcBorders>
              <w:top w:val="nil"/>
              <w:bottom w:val="nil"/>
            </w:tcBorders>
          </w:tcPr>
          <w:p w14:paraId="3D211BDE" w14:textId="3F400FC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⑥最低賃金の減額特例許可を受けていますか。</w:t>
            </w:r>
          </w:p>
        </w:tc>
        <w:tc>
          <w:tcPr>
            <w:tcW w:w="1276" w:type="dxa"/>
            <w:tcBorders>
              <w:top w:val="nil"/>
              <w:bottom w:val="nil"/>
            </w:tcBorders>
          </w:tcPr>
          <w:p w14:paraId="47D20251" w14:textId="3D0495C9"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1935050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A36FB33" w14:textId="5EAFB2B1" w:rsidR="001422D7"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3121313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FB7F64E" w14:textId="77777777" w:rsidR="001422D7" w:rsidRPr="00E34755" w:rsidRDefault="001422D7" w:rsidP="001C3F69">
            <w:pPr>
              <w:topLinePunct/>
              <w:adjustRightInd w:val="0"/>
              <w:snapToGrid w:val="0"/>
              <w:spacing w:line="240" w:lineRule="exact"/>
              <w:ind w:left="158" w:hangingChars="100" w:hanging="158"/>
              <w:rPr>
                <w:rFonts w:hAnsi="HG丸ｺﾞｼｯｸM-PRO"/>
                <w:color w:val="000000" w:themeColor="text1"/>
                <w:sz w:val="18"/>
                <w:szCs w:val="18"/>
              </w:rPr>
            </w:pPr>
            <w:r w:rsidRPr="00E34755">
              <w:rPr>
                <w:rFonts w:hAnsi="HG丸ｺﾞｼｯｸM-PRO" w:hint="eastAsia"/>
                <w:color w:val="000000" w:themeColor="text1"/>
                <w:sz w:val="18"/>
                <w:szCs w:val="18"/>
              </w:rPr>
              <w:t>→「いる」と回答した場合、特例許可の概要を記載してください。</w:t>
            </w:r>
          </w:p>
          <w:p w14:paraId="2813FDA9" w14:textId="3EF6DF52" w:rsidR="001422D7" w:rsidRPr="00E34755" w:rsidRDefault="001422D7" w:rsidP="001C3F69">
            <w:pPr>
              <w:tabs>
                <w:tab w:val="right" w:pos="3270"/>
              </w:tabs>
              <w:topLinePunct/>
              <w:adjustRightInd w:val="0"/>
              <w:snapToGrid w:val="0"/>
              <w:spacing w:line="240" w:lineRule="exact"/>
              <w:ind w:left="158"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許可年月日：</w:t>
            </w:r>
            <w:r w:rsidR="00157BC7" w:rsidRPr="00E34755">
              <w:rPr>
                <w:rFonts w:hAnsi="HG丸ｺﾞｼｯｸM-PRO"/>
                <w:color w:val="000000" w:themeColor="text1"/>
                <w:sz w:val="18"/>
                <w:szCs w:val="18"/>
                <w:u w:val="single"/>
              </w:rPr>
              <w:tab/>
            </w:r>
          </w:p>
          <w:p w14:paraId="69722BEC" w14:textId="7A0ABC04" w:rsidR="001422D7" w:rsidRPr="00E34755" w:rsidRDefault="001422D7" w:rsidP="001C3F69">
            <w:pPr>
              <w:tabs>
                <w:tab w:val="right" w:pos="3270"/>
              </w:tabs>
              <w:topLinePunct/>
              <w:adjustRightInd w:val="0"/>
              <w:snapToGrid w:val="0"/>
              <w:spacing w:line="240" w:lineRule="exact"/>
              <w:ind w:left="158"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許可金額</w:t>
            </w:r>
            <w:r w:rsidR="00157BC7" w:rsidRPr="00E34755">
              <w:rPr>
                <w:rFonts w:hAnsi="HG丸ｺﾞｼｯｸM-PRO" w:hint="eastAsia"/>
                <w:color w:val="000000" w:themeColor="text1"/>
                <w:sz w:val="18"/>
                <w:szCs w:val="18"/>
                <w:u w:val="single"/>
              </w:rPr>
              <w:t xml:space="preserve">　：</w:t>
            </w:r>
            <w:r w:rsidR="00B851F6" w:rsidRPr="00E34755">
              <w:rPr>
                <w:rFonts w:hAnsi="HG丸ｺﾞｼｯｸM-PRO"/>
                <w:color w:val="000000" w:themeColor="text1"/>
                <w:sz w:val="18"/>
                <w:szCs w:val="18"/>
                <w:u w:val="single"/>
              </w:rPr>
              <w:tab/>
            </w:r>
            <w:r w:rsidR="00157BC7" w:rsidRPr="00E34755">
              <w:rPr>
                <w:rFonts w:hAnsi="HG丸ｺﾞｼｯｸM-PRO" w:hint="eastAsia"/>
                <w:color w:val="000000" w:themeColor="text1"/>
                <w:sz w:val="18"/>
                <w:szCs w:val="18"/>
                <w:u w:val="single"/>
              </w:rPr>
              <w:t>円以上</w:t>
            </w:r>
          </w:p>
          <w:p w14:paraId="3393569B" w14:textId="4CD5A3D1" w:rsidR="001422D7" w:rsidRPr="00E34755" w:rsidRDefault="001422D7" w:rsidP="001C3F69">
            <w:pPr>
              <w:tabs>
                <w:tab w:val="right" w:pos="3270"/>
              </w:tabs>
              <w:topLinePunct/>
              <w:adjustRightInd w:val="0"/>
              <w:snapToGrid w:val="0"/>
              <w:spacing w:line="240" w:lineRule="exact"/>
              <w:ind w:left="158"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許可減額率</w:t>
            </w:r>
            <w:r w:rsidR="00157BC7" w:rsidRPr="00E34755">
              <w:rPr>
                <w:rFonts w:hAnsi="HG丸ｺﾞｼｯｸM-PRO" w:hint="eastAsia"/>
                <w:color w:val="000000" w:themeColor="text1"/>
                <w:sz w:val="18"/>
                <w:szCs w:val="18"/>
                <w:u w:val="single"/>
              </w:rPr>
              <w:t>：</w:t>
            </w:r>
            <w:r w:rsidR="00157BC7" w:rsidRPr="00E34755">
              <w:rPr>
                <w:rFonts w:hAnsi="HG丸ｺﾞｼｯｸM-PRO"/>
                <w:color w:val="000000" w:themeColor="text1"/>
                <w:sz w:val="18"/>
                <w:szCs w:val="18"/>
                <w:u w:val="single"/>
              </w:rPr>
              <w:tab/>
            </w:r>
            <w:r w:rsidR="00B851F6" w:rsidRPr="00E34755">
              <w:rPr>
                <w:rFonts w:hAnsi="HG丸ｺﾞｼｯｸM-PRO" w:hint="eastAsia"/>
                <w:color w:val="000000" w:themeColor="text1"/>
                <w:sz w:val="18"/>
                <w:szCs w:val="18"/>
                <w:u w:val="single"/>
              </w:rPr>
              <w:t>％</w:t>
            </w:r>
          </w:p>
          <w:p w14:paraId="2B5114E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○埼玉県の最低賃金は自給1,078円です。</w:t>
            </w:r>
          </w:p>
          <w:p w14:paraId="3DBD2AEE" w14:textId="474B3585" w:rsidR="001422D7" w:rsidRPr="00E34755" w:rsidRDefault="001422D7" w:rsidP="001C3F69">
            <w:pPr>
              <w:topLinePunct/>
              <w:adjustRightInd w:val="0"/>
              <w:snapToGrid w:val="0"/>
              <w:spacing w:line="240" w:lineRule="exact"/>
              <w:ind w:firstLineChars="500" w:firstLine="790"/>
              <w:jc w:val="left"/>
              <w:rPr>
                <w:rFonts w:hAnsi="HG丸ｺﾞｼｯｸM-PRO"/>
                <w:color w:val="000000" w:themeColor="text1"/>
                <w:sz w:val="18"/>
                <w:szCs w:val="18"/>
              </w:rPr>
            </w:pPr>
            <w:r w:rsidRPr="00E34755">
              <w:rPr>
                <w:rFonts w:hAnsi="HG丸ｺﾞｼｯｸM-PRO" w:hint="eastAsia"/>
                <w:color w:val="000000" w:themeColor="text1"/>
                <w:sz w:val="18"/>
                <w:szCs w:val="18"/>
              </w:rPr>
              <w:t>（発効日：令和6年10月1日）</w:t>
            </w:r>
          </w:p>
          <w:p w14:paraId="0C4C93F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○最低賃金は毎年改定されます</w:t>
            </w:r>
            <w:r w:rsidRPr="00E34755">
              <w:rPr>
                <w:rFonts w:hAnsi="HG丸ｺﾞｼｯｸM-PRO"/>
                <w:color w:val="000000" w:themeColor="text1"/>
                <w:sz w:val="18"/>
                <w:szCs w:val="18"/>
                <w:u w:val="single"/>
              </w:rPr>
              <w:t>。</w:t>
            </w:r>
            <w:r w:rsidRPr="00E34755">
              <w:rPr>
                <w:rFonts w:hAnsi="HG丸ｺﾞｼｯｸM-PRO" w:hint="eastAsia"/>
                <w:color w:val="000000" w:themeColor="text1"/>
                <w:sz w:val="18"/>
                <w:szCs w:val="18"/>
                <w:u w:val="single"/>
              </w:rPr>
              <w:t>注意してください。</w:t>
            </w:r>
          </w:p>
          <w:p w14:paraId="6A4FAE6A" w14:textId="7BA5376F" w:rsidR="00325821" w:rsidRPr="00E34755" w:rsidRDefault="00325821" w:rsidP="001C3F69">
            <w:pPr>
              <w:topLinePunct/>
              <w:adjustRightInd w:val="0"/>
              <w:snapToGrid w:val="0"/>
              <w:spacing w:line="240" w:lineRule="exact"/>
              <w:ind w:left="158" w:hangingChars="100" w:hanging="158"/>
              <w:jc w:val="left"/>
              <w:rPr>
                <w:rFonts w:hAnsi="HG丸ｺﾞｼｯｸM-PRO"/>
                <w:color w:val="000000" w:themeColor="text1"/>
                <w:sz w:val="18"/>
                <w:szCs w:val="18"/>
                <w:u w:val="single"/>
              </w:rPr>
            </w:pPr>
          </w:p>
        </w:tc>
        <w:tc>
          <w:tcPr>
            <w:tcW w:w="1701" w:type="dxa"/>
            <w:tcBorders>
              <w:top w:val="nil"/>
              <w:bottom w:val="nil"/>
            </w:tcBorders>
          </w:tcPr>
          <w:p w14:paraId="0DE2FF03" w14:textId="3827B77E" w:rsidR="001422D7" w:rsidRPr="00E34755" w:rsidRDefault="009E57DE"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○最低賃金法第</w:t>
            </w:r>
            <w:r w:rsidR="005C59A3" w:rsidRPr="00E34755">
              <w:rPr>
                <w:rFonts w:asciiTheme="majorEastAsia" w:eastAsiaTheme="majorEastAsia" w:hAnsiTheme="majorEastAsia" w:hint="eastAsia"/>
                <w:bCs/>
                <w:color w:val="000000" w:themeColor="text1"/>
                <w:sz w:val="16"/>
                <w:szCs w:val="16"/>
              </w:rPr>
              <w:t>7</w:t>
            </w:r>
            <w:r w:rsidRPr="00E34755">
              <w:rPr>
                <w:rFonts w:asciiTheme="majorEastAsia" w:eastAsiaTheme="majorEastAsia" w:hAnsiTheme="majorEastAsia" w:hint="eastAsia"/>
                <w:bCs/>
                <w:color w:val="000000" w:themeColor="text1"/>
                <w:sz w:val="16"/>
                <w:szCs w:val="16"/>
              </w:rPr>
              <w:t>条</w:t>
            </w:r>
          </w:p>
        </w:tc>
      </w:tr>
      <w:tr w:rsidR="00E34755" w:rsidRPr="00E34755" w14:paraId="6DE5490D" w14:textId="77777777" w:rsidTr="001C3F69">
        <w:tc>
          <w:tcPr>
            <w:tcW w:w="2269" w:type="dxa"/>
            <w:tcBorders>
              <w:top w:val="nil"/>
              <w:bottom w:val="nil"/>
            </w:tcBorders>
            <w:shd w:val="clear" w:color="auto" w:fill="D9D9D9" w:themeFill="background1" w:themeFillShade="D9"/>
          </w:tcPr>
          <w:p w14:paraId="199E00D8"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（３）非常勤職員等の状況</w:t>
            </w:r>
          </w:p>
        </w:tc>
        <w:tc>
          <w:tcPr>
            <w:tcW w:w="1276" w:type="dxa"/>
            <w:tcBorders>
              <w:top w:val="nil"/>
              <w:bottom w:val="nil"/>
            </w:tcBorders>
            <w:shd w:val="clear" w:color="auto" w:fill="D9D9D9" w:themeFill="background1" w:themeFillShade="D9"/>
          </w:tcPr>
          <w:p w14:paraId="5D93134B"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6E58004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410EBFE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49EA961" w14:textId="77777777" w:rsidTr="001C3F69">
        <w:tc>
          <w:tcPr>
            <w:tcW w:w="2269" w:type="dxa"/>
            <w:tcBorders>
              <w:top w:val="nil"/>
              <w:bottom w:val="nil"/>
            </w:tcBorders>
          </w:tcPr>
          <w:p w14:paraId="103057C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①非常勤職員等は適切に雇用していますか。</w:t>
            </w:r>
          </w:p>
        </w:tc>
        <w:tc>
          <w:tcPr>
            <w:tcW w:w="1276" w:type="dxa"/>
            <w:tcBorders>
              <w:top w:val="nil"/>
              <w:bottom w:val="nil"/>
            </w:tcBorders>
          </w:tcPr>
          <w:p w14:paraId="6E77945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472320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9A46867" w14:textId="6F0D5B6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026435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345FB9B" w14:textId="276082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14:paraId="3C79E297" w14:textId="5C25B28D"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○パートタイム労働者の待遇と通常の労働者の待遇を相違させる場合は、その待遇の相違は、職務の内容、その他の事情を考慮して、不合理と認められるものであってはなりません。</w:t>
            </w:r>
          </w:p>
          <w:p w14:paraId="2D3FA2E4" w14:textId="45F2764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職務の内容等が通常の労働者と同一のパートタイム労働者については、賃金の決定、教育訓練の実施その他のすべての待遇について、パートタイム労働者であることを理由として差別的に取り扱うことが禁止されています。</w:t>
            </w:r>
          </w:p>
          <w:p w14:paraId="6F56494A" w14:textId="7F93C4C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lastRenderedPageBreak/>
              <w:t>○有期労働者は、有期労働契約が5年を超えて反復更新された場合は、当該労働者の申込みにより、無期労働契約に転換しなければなりません。</w:t>
            </w:r>
          </w:p>
          <w:p w14:paraId="5C46974A" w14:textId="324F28B9"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1B26D205" w14:textId="11D246D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lastRenderedPageBreak/>
              <w:t>○短時間労働改善法第8条、第9条、第10条</w:t>
            </w:r>
          </w:p>
          <w:p w14:paraId="3B53BF04"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16D3D4F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579D0F3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3F5EBAB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302E5F6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E0F4A4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2BA1B82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62162C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79D7BDF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○労働契約法第18条</w:t>
            </w:r>
          </w:p>
        </w:tc>
      </w:tr>
      <w:tr w:rsidR="00E34755" w:rsidRPr="00E34755" w14:paraId="58064EAD" w14:textId="77777777" w:rsidTr="001C3F69">
        <w:tc>
          <w:tcPr>
            <w:tcW w:w="2269" w:type="dxa"/>
            <w:tcBorders>
              <w:top w:val="nil"/>
              <w:bottom w:val="nil"/>
            </w:tcBorders>
          </w:tcPr>
          <w:p w14:paraId="35D4DE8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②非常勤職員を雇用する際に、雇用契約書、採用辞令、雇入れ通知書等の文書により労働条件を明示して交付していますか。</w:t>
            </w:r>
          </w:p>
          <w:p w14:paraId="426AD22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70C7FC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58EC0D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08815B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FB6477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EE0008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28167F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97EC45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F3F851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2E0A4E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F22458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0D0F96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BFD675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37377C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FC63BF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2F87C6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1C9624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A2BEDC3" w14:textId="77777777" w:rsidR="001422D7" w:rsidRPr="00E34755" w:rsidRDefault="001422D7" w:rsidP="001C3F69">
            <w:pPr>
              <w:topLinePunct/>
              <w:adjustRightInd w:val="0"/>
              <w:snapToGrid w:val="0"/>
              <w:spacing w:line="240" w:lineRule="exact"/>
              <w:jc w:val="left"/>
              <w:rPr>
                <w:color w:val="000000" w:themeColor="text1"/>
                <w:sz w:val="18"/>
                <w:szCs w:val="18"/>
              </w:rPr>
            </w:pPr>
          </w:p>
          <w:p w14:paraId="082AD144" w14:textId="4B67DA3B"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9491CC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30196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DAAC4D0" w14:textId="0D29D7D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1419870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B4D58B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○雇用の際には、労働条件を書面により明示して交付することが義務付けられています。</w:t>
            </w:r>
          </w:p>
          <w:p w14:paraId="7151801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EAC6FE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【書面を交付して明示しなければならない労働条件】</w:t>
            </w:r>
          </w:p>
          <w:p w14:paraId="184E314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（就業規則に記載のあるものは、それを提示して説明・交付すれば、雇用条件通知書等に具体的に記入しなくても可。）</w:t>
            </w:r>
          </w:p>
          <w:p w14:paraId="0AC4953C" w14:textId="6FF6C5EF"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→該当する項目にチェックしてください。</w:t>
            </w:r>
          </w:p>
          <w:p w14:paraId="329DD39F" w14:textId="0B2B4291"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757471417"/>
                <w14:checkbox>
                  <w14:checked w14:val="0"/>
                  <w14:checkedState w14:val="2611" w14:font="ＭＳ ゴシック"/>
                  <w14:uncheckedState w14:val="2610" w14:font="ＭＳ ゴシック"/>
                </w14:checkbox>
              </w:sdtPr>
              <w:sdtEndPr/>
              <w:sdtContent>
                <w:r w:rsidR="001F6DA3"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①</w:t>
            </w:r>
            <w:r w:rsidR="001422D7" w:rsidRPr="00E34755">
              <w:rPr>
                <w:rFonts w:hAnsi="HG丸ｺﾞｼｯｸM-PRO" w:hint="eastAsia"/>
                <w:color w:val="000000" w:themeColor="text1"/>
                <w:sz w:val="18"/>
                <w:szCs w:val="18"/>
              </w:rPr>
              <w:t>労働契約の期間に関する事項</w:t>
            </w:r>
          </w:p>
          <w:p w14:paraId="6BCC56C5" w14:textId="0D7F5B3A"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93266430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②</w:t>
            </w:r>
            <w:r w:rsidR="001422D7" w:rsidRPr="00E34755">
              <w:rPr>
                <w:rFonts w:hAnsi="HG丸ｺﾞｼｯｸM-PRO" w:hint="eastAsia"/>
                <w:color w:val="000000" w:themeColor="text1"/>
                <w:sz w:val="18"/>
                <w:szCs w:val="18"/>
              </w:rPr>
              <w:t>期間の定めのある労働契約を更新する場合の基準</w:t>
            </w:r>
          </w:p>
          <w:p w14:paraId="41AB9800" w14:textId="010DC8E3"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027632631"/>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③</w:t>
            </w:r>
            <w:r w:rsidR="00681D58" w:rsidRPr="00E34755">
              <w:rPr>
                <w:rFonts w:hAnsi="HG丸ｺﾞｼｯｸM-PRO" w:hint="eastAsia"/>
                <w:color w:val="000000" w:themeColor="text1"/>
                <w:sz w:val="18"/>
                <w:szCs w:val="18"/>
              </w:rPr>
              <w:t>更新上限の有無と内容</w:t>
            </w:r>
          </w:p>
          <w:p w14:paraId="1929C5DF" w14:textId="0BBCEEA6" w:rsidR="001422D7"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163177142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④</w:t>
            </w:r>
            <w:r w:rsidR="001422D7" w:rsidRPr="00E34755">
              <w:rPr>
                <w:rFonts w:hAnsi="HG丸ｺﾞｼｯｸM-PRO" w:hint="eastAsia"/>
                <w:color w:val="000000" w:themeColor="text1"/>
                <w:sz w:val="18"/>
                <w:szCs w:val="18"/>
              </w:rPr>
              <w:t>就業の場所（雇入れ直後）</w:t>
            </w:r>
            <w:r w:rsidR="001F6DA3" w:rsidRPr="00E34755">
              <w:rPr>
                <w:rFonts w:hAnsi="HG丸ｺﾞｼｯｸM-PRO" w:hint="eastAsia"/>
                <w:color w:val="000000" w:themeColor="text1"/>
                <w:sz w:val="18"/>
                <w:szCs w:val="18"/>
              </w:rPr>
              <w:t>（変更の範囲）及び従事すべき</w:t>
            </w:r>
            <w:r w:rsidR="001422D7" w:rsidRPr="00E34755">
              <w:rPr>
                <w:rFonts w:hAnsi="HG丸ｺﾞｼｯｸM-PRO" w:hint="eastAsia"/>
                <w:color w:val="000000" w:themeColor="text1"/>
                <w:sz w:val="18"/>
                <w:szCs w:val="18"/>
              </w:rPr>
              <w:t>業務（雇入れ直後）（変更の範囲）</w:t>
            </w:r>
            <w:r w:rsidR="00681D58" w:rsidRPr="00E34755">
              <w:rPr>
                <w:rFonts w:hAnsi="HG丸ｺﾞｼｯｸM-PRO" w:hint="eastAsia"/>
                <w:color w:val="000000" w:themeColor="text1"/>
                <w:sz w:val="18"/>
                <w:szCs w:val="18"/>
              </w:rPr>
              <w:t>に関する事項</w:t>
            </w:r>
          </w:p>
          <w:p w14:paraId="7298AAB0" w14:textId="74E03C1B"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76120917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⑤</w:t>
            </w:r>
            <w:r w:rsidR="001422D7" w:rsidRPr="00E34755">
              <w:rPr>
                <w:rFonts w:hAnsi="HG丸ｺﾞｼｯｸM-PRO" w:hint="eastAsia"/>
                <w:color w:val="000000" w:themeColor="text1"/>
                <w:sz w:val="18"/>
                <w:szCs w:val="18"/>
              </w:rPr>
              <w:t>始業及び終業の時刻</w:t>
            </w:r>
          </w:p>
          <w:p w14:paraId="65D9285B" w14:textId="274CDDEC"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50517476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⑥</w:t>
            </w:r>
            <w:r w:rsidR="001422D7" w:rsidRPr="00E34755">
              <w:rPr>
                <w:rFonts w:hAnsi="HG丸ｺﾞｼｯｸM-PRO" w:hint="eastAsia"/>
                <w:color w:val="000000" w:themeColor="text1"/>
                <w:sz w:val="18"/>
                <w:szCs w:val="18"/>
              </w:rPr>
              <w:t>所定労働時間を超える労働の有無</w:t>
            </w:r>
          </w:p>
          <w:p w14:paraId="56EE262A" w14:textId="43662898"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63545146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⑦</w:t>
            </w:r>
            <w:r w:rsidR="001422D7" w:rsidRPr="00E34755">
              <w:rPr>
                <w:rFonts w:hAnsi="HG丸ｺﾞｼｯｸM-PRO" w:hint="eastAsia"/>
                <w:color w:val="000000" w:themeColor="text1"/>
                <w:sz w:val="18"/>
                <w:szCs w:val="18"/>
              </w:rPr>
              <w:t>休憩時間</w:t>
            </w:r>
          </w:p>
          <w:p w14:paraId="6A91E313" w14:textId="53C0CFE9"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74421970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⑧</w:t>
            </w:r>
            <w:r w:rsidR="001422D7" w:rsidRPr="00E34755">
              <w:rPr>
                <w:rFonts w:hAnsi="HG丸ｺﾞｼｯｸM-PRO" w:hint="eastAsia"/>
                <w:color w:val="000000" w:themeColor="text1"/>
                <w:sz w:val="18"/>
                <w:szCs w:val="18"/>
              </w:rPr>
              <w:t>休日、休暇</w:t>
            </w:r>
          </w:p>
          <w:p w14:paraId="5E15F782" w14:textId="5C09F358" w:rsidR="001422D7"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49268103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⑨</w:t>
            </w:r>
            <w:r w:rsidR="001422D7" w:rsidRPr="00E34755">
              <w:rPr>
                <w:rFonts w:hAnsi="HG丸ｺﾞｼｯｸM-PRO" w:hint="eastAsia"/>
                <w:color w:val="000000" w:themeColor="text1"/>
                <w:sz w:val="18"/>
                <w:szCs w:val="18"/>
              </w:rPr>
              <w:t>労働者を二組以上に分けて就業させる場合における就業時転換に関する事項</w:t>
            </w:r>
          </w:p>
          <w:p w14:paraId="06941E20" w14:textId="4A13915E" w:rsidR="001422D7" w:rsidRPr="00E34755" w:rsidRDefault="003E52C8"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sdt>
              <w:sdtPr>
                <w:rPr>
                  <w:rFonts w:hAnsi="HG丸ｺﾞｼｯｸM-PRO" w:hint="eastAsia"/>
                  <w:color w:val="000000" w:themeColor="text1"/>
                  <w:sz w:val="18"/>
                  <w:szCs w:val="18"/>
                </w:rPr>
                <w:id w:val="571390795"/>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⑩</w:t>
            </w:r>
            <w:r w:rsidR="001422D7" w:rsidRPr="00E34755">
              <w:rPr>
                <w:rFonts w:hAnsi="HG丸ｺﾞｼｯｸM-PRO" w:hint="eastAsia"/>
                <w:color w:val="000000" w:themeColor="text1"/>
                <w:sz w:val="18"/>
                <w:szCs w:val="18"/>
              </w:rPr>
              <w:t>賃金の決定、計算及び支払の方法、賃金の締切り及び支払の時期</w:t>
            </w:r>
          </w:p>
          <w:p w14:paraId="7B54604D" w14:textId="3091A961"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543524335"/>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⑪</w:t>
            </w:r>
            <w:r w:rsidR="001422D7" w:rsidRPr="00E34755">
              <w:rPr>
                <w:rFonts w:hAnsi="HG丸ｺﾞｼｯｸM-PRO" w:hint="eastAsia"/>
                <w:color w:val="000000" w:themeColor="text1"/>
                <w:sz w:val="18"/>
                <w:szCs w:val="18"/>
              </w:rPr>
              <w:t>退職に関する事項（解雇の事由を含む。）</w:t>
            </w:r>
          </w:p>
          <w:p w14:paraId="6EFF7064" w14:textId="68EDC579"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49277133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⑫</w:t>
            </w:r>
            <w:r w:rsidR="001422D7" w:rsidRPr="00E34755">
              <w:rPr>
                <w:rFonts w:hAnsi="HG丸ｺﾞｼｯｸM-PRO" w:hint="eastAsia"/>
                <w:color w:val="000000" w:themeColor="text1"/>
                <w:sz w:val="18"/>
                <w:szCs w:val="18"/>
              </w:rPr>
              <w:t>昇給の有無</w:t>
            </w:r>
          </w:p>
          <w:p w14:paraId="5887A76F" w14:textId="575614E8"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93294319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⑬</w:t>
            </w:r>
            <w:r w:rsidR="001422D7" w:rsidRPr="00E34755">
              <w:rPr>
                <w:rFonts w:hAnsi="HG丸ｺﾞｼｯｸM-PRO" w:hint="eastAsia"/>
                <w:color w:val="000000" w:themeColor="text1"/>
                <w:sz w:val="18"/>
                <w:szCs w:val="18"/>
              </w:rPr>
              <w:t>退職手当の有無</w:t>
            </w:r>
          </w:p>
          <w:p w14:paraId="672F37F2" w14:textId="626448DB"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409865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⑭</w:t>
            </w:r>
            <w:r w:rsidR="001422D7" w:rsidRPr="00E34755">
              <w:rPr>
                <w:rFonts w:hAnsi="HG丸ｺﾞｼｯｸM-PRO" w:hint="eastAsia"/>
                <w:color w:val="000000" w:themeColor="text1"/>
                <w:sz w:val="18"/>
                <w:szCs w:val="18"/>
              </w:rPr>
              <w:t>賞与の有無</w:t>
            </w:r>
          </w:p>
          <w:p w14:paraId="16B715FB" w14:textId="28521C59"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33492384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⑮</w:t>
            </w:r>
            <w:r w:rsidR="001422D7" w:rsidRPr="00E34755">
              <w:rPr>
                <w:rFonts w:hAnsi="HG丸ｺﾞｼｯｸM-PRO" w:hint="eastAsia"/>
                <w:color w:val="000000" w:themeColor="text1"/>
                <w:sz w:val="18"/>
                <w:szCs w:val="18"/>
              </w:rPr>
              <w:t>相談窓口</w:t>
            </w:r>
          </w:p>
          <w:p w14:paraId="4907BC2C" w14:textId="308152AE"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714389035"/>
                <w14:checkbox>
                  <w14:checked w14:val="0"/>
                  <w14:checkedState w14:val="2611" w14:font="ＭＳ ゴシック"/>
                  <w14:uncheckedState w14:val="2610" w14:font="ＭＳ ゴシック"/>
                </w14:checkbox>
              </w:sdtPr>
              <w:sdtEndPr/>
              <w:sdtContent>
                <w:r w:rsidR="00681D58"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w:t>
            </w:r>
            <w:r w:rsidR="001F6DA3" w:rsidRPr="00E34755">
              <w:rPr>
                <w:rFonts w:hAnsi="HG丸ｺﾞｼｯｸM-PRO" w:hint="eastAsia"/>
                <w:color w:val="000000" w:themeColor="text1"/>
                <w:sz w:val="18"/>
                <w:szCs w:val="18"/>
              </w:rPr>
              <w:t>⑯</w:t>
            </w:r>
            <w:r w:rsidR="00681D58" w:rsidRPr="00E34755">
              <w:rPr>
                <w:rFonts w:hAnsi="HG丸ｺﾞｼｯｸM-PRO" w:hint="eastAsia"/>
                <w:color w:val="000000" w:themeColor="text1"/>
                <w:sz w:val="18"/>
                <w:szCs w:val="18"/>
              </w:rPr>
              <w:t>無期転換申込機会及び無期転換後の労働条件</w:t>
            </w:r>
          </w:p>
          <w:p w14:paraId="2C8B1A30" w14:textId="77777777" w:rsidR="001422D7" w:rsidRPr="00E34755" w:rsidRDefault="001422D7"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p>
          <w:p w14:paraId="4817AE2C" w14:textId="0F4D72C5" w:rsidR="001F6DA3" w:rsidRPr="00E34755" w:rsidRDefault="001F6DA3"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○②、③、⑯については、有期契約労働者が対象となります。また、③、④、⑯については、令和6年4月1日以降に締結される労働契約から適用されます。</w:t>
            </w:r>
          </w:p>
          <w:p w14:paraId="19822AF7" w14:textId="5519560A" w:rsidR="001F6DA3" w:rsidRPr="00E34755" w:rsidRDefault="001F6DA3" w:rsidP="001C3F69">
            <w:pPr>
              <w:topLinePunct/>
              <w:adjustRightInd w:val="0"/>
              <w:snapToGrid w:val="0"/>
              <w:spacing w:line="240" w:lineRule="exact"/>
              <w:ind w:leftChars="100" w:left="692" w:hangingChars="300" w:hanging="474"/>
              <w:jc w:val="left"/>
              <w:rPr>
                <w:rFonts w:hAnsi="HG丸ｺﾞｼｯｸM-PRO"/>
                <w:color w:val="000000" w:themeColor="text1"/>
                <w:sz w:val="18"/>
                <w:szCs w:val="18"/>
              </w:rPr>
            </w:pPr>
          </w:p>
        </w:tc>
        <w:tc>
          <w:tcPr>
            <w:tcW w:w="1701" w:type="dxa"/>
            <w:tcBorders>
              <w:top w:val="nil"/>
              <w:bottom w:val="nil"/>
            </w:tcBorders>
          </w:tcPr>
          <w:p w14:paraId="31B6F65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○労基法第15条</w:t>
            </w:r>
          </w:p>
          <w:p w14:paraId="5315FCD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0D91A0A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○労基法施行規則第5条</w:t>
            </w:r>
          </w:p>
          <w:p w14:paraId="26CC99E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123A1DF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○短時間労働改善法第6条第1項</w:t>
            </w:r>
          </w:p>
          <w:p w14:paraId="5A9BA8A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20A0E88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○短時間労働改善法施行規則第2条</w:t>
            </w:r>
          </w:p>
        </w:tc>
      </w:tr>
      <w:tr w:rsidR="00E34755" w:rsidRPr="00E34755" w14:paraId="56FB94C9" w14:textId="77777777" w:rsidTr="001C3F69">
        <w:tc>
          <w:tcPr>
            <w:tcW w:w="2269" w:type="dxa"/>
            <w:tcBorders>
              <w:top w:val="nil"/>
              <w:bottom w:val="nil"/>
            </w:tcBorders>
          </w:tcPr>
          <w:p w14:paraId="05051A7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③一定の要件に該当する非常勤職員等については、社会保険等（健康保健、厚生年金保険、雇用保険）に加入していますか。</w:t>
            </w:r>
          </w:p>
          <w:p w14:paraId="2FD4217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8159A5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FCEE4F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F324D7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7D2AC9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833048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7BCF5413"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0239165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8417E65" w14:textId="3B670FA0"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7271445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39AA9E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○パート労働者の健康保険及び厚生年金保険資格要件</w:t>
            </w:r>
          </w:p>
          <w:p w14:paraId="6F73F7A0" w14:textId="3D724D2C"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・1週間の所定労働時間及び1日の所定労働日数が通常の勤務者の概ね3/4以上である者</w:t>
            </w:r>
          </w:p>
          <w:p w14:paraId="4EEF9BA0" w14:textId="69E9B3B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・平成29年4月1日以降は1週間当たりの労働時間が20時間を超えている職員も対象とすることができます（労使合意が必要）。</w:t>
            </w:r>
          </w:p>
          <w:p w14:paraId="5932358C" w14:textId="09F81D94"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○パート職員等の雇用保険加入基準（平成22年4月1日以降）</w:t>
            </w:r>
          </w:p>
          <w:p w14:paraId="4CD489CB" w14:textId="67F06F31"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・1週間の労働時間が20時間以上で31日以上雇用される見込みのある者（年収90万円以上の条件は撤廃され年収90万円以下でも加入可）</w:t>
            </w:r>
          </w:p>
          <w:p w14:paraId="0EDD655F" w14:textId="2E753104"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○社会保険の被保険者が</w:t>
            </w:r>
            <w:r w:rsidR="00F25801" w:rsidRPr="00E34755">
              <w:rPr>
                <w:rFonts w:hAnsi="HG丸ｺﾞｼｯｸM-PRO" w:hint="eastAsia"/>
                <w:color w:val="000000" w:themeColor="text1"/>
                <w:sz w:val="18"/>
                <w:szCs w:val="18"/>
              </w:rPr>
              <w:t>101</w:t>
            </w:r>
            <w:r w:rsidRPr="00E34755">
              <w:rPr>
                <w:rFonts w:hAnsi="HG丸ｺﾞｼｯｸM-PRO"/>
                <w:color w:val="000000" w:themeColor="text1"/>
                <w:sz w:val="18"/>
                <w:szCs w:val="18"/>
              </w:rPr>
              <w:t>人以上の</w:t>
            </w:r>
            <w:r w:rsidRPr="00E34755">
              <w:rPr>
                <w:rFonts w:hAnsi="HG丸ｺﾞｼｯｸM-PRO" w:hint="eastAsia"/>
                <w:color w:val="000000" w:themeColor="text1"/>
                <w:sz w:val="18"/>
                <w:szCs w:val="18"/>
              </w:rPr>
              <w:t>法人</w:t>
            </w:r>
            <w:r w:rsidRPr="00E34755">
              <w:rPr>
                <w:rFonts w:hAnsi="HG丸ｺﾞｼｯｸM-PRO"/>
                <w:color w:val="000000" w:themeColor="text1"/>
                <w:sz w:val="18"/>
                <w:szCs w:val="18"/>
              </w:rPr>
              <w:t>は</w:t>
            </w:r>
            <w:r w:rsidRPr="00E34755">
              <w:rPr>
                <w:rFonts w:hAnsi="HG丸ｺﾞｼｯｸM-PRO" w:hint="eastAsia"/>
                <w:color w:val="000000" w:themeColor="text1"/>
                <w:sz w:val="18"/>
                <w:szCs w:val="18"/>
              </w:rPr>
              <w:t>、次の条件をすべて満たすパート・アルバイトも加入対象です。</w:t>
            </w:r>
          </w:p>
          <w:p w14:paraId="1F3F0168" w14:textId="758C2584"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・週の所定労働時間が20時間以上</w:t>
            </w:r>
          </w:p>
          <w:p w14:paraId="6A29459A" w14:textId="52D2603A"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・雇用期間が2か月を超えて見込まれる</w:t>
            </w:r>
          </w:p>
          <w:p w14:paraId="5BEE7452" w14:textId="3F772598"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・賃金の月額が88,000円以上</w:t>
            </w:r>
          </w:p>
          <w:p w14:paraId="206A568E" w14:textId="7BDB7421"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・学生ではない</w:t>
            </w:r>
          </w:p>
          <w:p w14:paraId="2D0306C2" w14:textId="7C60B515" w:rsidR="00F25801" w:rsidRPr="00E34755" w:rsidRDefault="00F25801"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※令和6年10月1日からは51人以上の法人となります。</w:t>
            </w:r>
          </w:p>
          <w:p w14:paraId="763D0F54" w14:textId="7B0AB779"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rPr>
            </w:pPr>
          </w:p>
        </w:tc>
        <w:tc>
          <w:tcPr>
            <w:tcW w:w="1701" w:type="dxa"/>
            <w:tcBorders>
              <w:top w:val="nil"/>
              <w:bottom w:val="nil"/>
            </w:tcBorders>
          </w:tcPr>
          <w:p w14:paraId="1F81F0B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4565B7A" w14:textId="77777777" w:rsidTr="001C3F69">
        <w:tc>
          <w:tcPr>
            <w:tcW w:w="2269" w:type="dxa"/>
            <w:tcBorders>
              <w:top w:val="nil"/>
              <w:bottom w:val="nil"/>
            </w:tcBorders>
          </w:tcPr>
          <w:p w14:paraId="0C87BEBC" w14:textId="6070405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④65歳以上の職員について、雇用保険被保険者資格取得届を提出していますか。</w:t>
            </w:r>
          </w:p>
          <w:p w14:paraId="4EACF25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386B2A9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2230088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BDA98E0" w14:textId="257FF1C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6716688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C27A0F7" w14:textId="5D1C2A6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○雇用保険の適用拡大（平成29年1月1日以降）</w:t>
            </w:r>
          </w:p>
          <w:p w14:paraId="47570A88" w14:textId="7DF08C51"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・65歳以上の労働者についても、「高年齢被保険者」として雇用保険の対象となります。</w:t>
            </w:r>
          </w:p>
          <w:p w14:paraId="13D5FFB3" w14:textId="792E61E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・令和2年度から、65歳以上の労働者の雇用保険料を徴収することとなっています。</w:t>
            </w:r>
          </w:p>
          <w:p w14:paraId="6FB7A077"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21D9FD98" w14:textId="199B23C3" w:rsidR="00112819" w:rsidRPr="00E34755" w:rsidRDefault="00112819"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42E272AE" w14:textId="3F2D6FD2"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○雇用保険法第4条</w:t>
            </w:r>
          </w:p>
        </w:tc>
      </w:tr>
      <w:tr w:rsidR="00E34755" w:rsidRPr="00E34755" w14:paraId="399037B0" w14:textId="77777777" w:rsidTr="001C3F69">
        <w:tc>
          <w:tcPr>
            <w:tcW w:w="2269" w:type="dxa"/>
            <w:tcBorders>
              <w:top w:val="nil"/>
              <w:bottom w:val="nil"/>
            </w:tcBorders>
          </w:tcPr>
          <w:p w14:paraId="562C4D53" w14:textId="1DABEAEF"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⑤同一労働同一賃金への対応をしていますか。</w:t>
            </w:r>
          </w:p>
        </w:tc>
        <w:tc>
          <w:tcPr>
            <w:tcW w:w="1276" w:type="dxa"/>
            <w:tcBorders>
              <w:top w:val="nil"/>
              <w:bottom w:val="nil"/>
            </w:tcBorders>
          </w:tcPr>
          <w:p w14:paraId="102B755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82888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2AF2D5D" w14:textId="282F265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7184516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C9F5F89" w14:textId="4B72730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6281751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351F0019" w14:textId="0DBFC159" w:rsidR="001422D7" w:rsidRPr="00E34755" w:rsidRDefault="002B3340" w:rsidP="00D33415">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1422D7" w:rsidRPr="00E34755">
              <w:rPr>
                <w:rFonts w:hAnsi="HG丸ｺﾞｼｯｸM-PRO" w:hint="eastAsia"/>
                <w:color w:val="000000" w:themeColor="text1"/>
                <w:sz w:val="18"/>
                <w:szCs w:val="18"/>
              </w:rPr>
              <w:t>同じ法人（企業）で働く正職(社)員と短時間労働者・有期雇用労働者との間で基本給や賞与、手当、福利厚生などあらゆる待遇について、不合理な差を設けることが禁止されています。</w:t>
            </w:r>
          </w:p>
          <w:p w14:paraId="5A488692" w14:textId="2F04866C" w:rsidR="001422D7" w:rsidRPr="00E34755" w:rsidRDefault="002B3340"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1422D7" w:rsidRPr="00E34755">
              <w:rPr>
                <w:rFonts w:hAnsi="HG丸ｺﾞｼｯｸM-PRO" w:hint="eastAsia"/>
                <w:color w:val="000000" w:themeColor="text1"/>
                <w:sz w:val="18"/>
                <w:szCs w:val="18"/>
              </w:rPr>
              <w:t>事業主は、短時間労働者・有期雇用労働者から、正職(社)員との待遇の違いやその理由などについて説明を求められた場合は、説明しなければなりません。</w:t>
            </w:r>
          </w:p>
          <w:p w14:paraId="09210AAD" w14:textId="54E1175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53A344B8" w14:textId="24A64D1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○短時間労働改善法第8条、第9条、第14条</w:t>
            </w:r>
          </w:p>
        </w:tc>
      </w:tr>
      <w:tr w:rsidR="00E34755" w:rsidRPr="00E34755" w14:paraId="709F83AB" w14:textId="77777777" w:rsidTr="001C3F69">
        <w:tc>
          <w:tcPr>
            <w:tcW w:w="2269" w:type="dxa"/>
            <w:tcBorders>
              <w:top w:val="nil"/>
              <w:bottom w:val="nil"/>
            </w:tcBorders>
            <w:shd w:val="clear" w:color="auto" w:fill="D9D9D9" w:themeFill="background1" w:themeFillShade="D9"/>
          </w:tcPr>
          <w:p w14:paraId="7FFFF7C3"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（４）休暇</w:t>
            </w:r>
          </w:p>
        </w:tc>
        <w:tc>
          <w:tcPr>
            <w:tcW w:w="1276" w:type="dxa"/>
            <w:tcBorders>
              <w:top w:val="nil"/>
              <w:bottom w:val="nil"/>
            </w:tcBorders>
            <w:shd w:val="clear" w:color="auto" w:fill="D9D9D9" w:themeFill="background1" w:themeFillShade="D9"/>
          </w:tcPr>
          <w:p w14:paraId="19D0E6A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7E2C92D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F093E1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3CEAEDC" w14:textId="77777777" w:rsidTr="001C3F69">
        <w:trPr>
          <w:trHeight w:val="1506"/>
        </w:trPr>
        <w:tc>
          <w:tcPr>
            <w:tcW w:w="2269" w:type="dxa"/>
            <w:tcBorders>
              <w:top w:val="nil"/>
              <w:bottom w:val="nil"/>
            </w:tcBorders>
          </w:tcPr>
          <w:p w14:paraId="328B215F" w14:textId="7CCC0418"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①年次有給休暇を適正に付与していますか。</w:t>
            </w:r>
          </w:p>
          <w:p w14:paraId="1E8C02DE" w14:textId="14FE60A6"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（付与日数や残日数は、休暇簿等で適正に管理していますか。）</w:t>
            </w:r>
          </w:p>
          <w:p w14:paraId="7C56D1D1" w14:textId="7DCE8A08" w:rsidR="001422D7" w:rsidRPr="00E34755" w:rsidRDefault="009F3DE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noProof/>
                <w:color w:val="000000" w:themeColor="text1"/>
                <w:sz w:val="18"/>
                <w:szCs w:val="18"/>
              </w:rPr>
              <mc:AlternateContent>
                <mc:Choice Requires="wps">
                  <w:drawing>
                    <wp:anchor distT="0" distB="0" distL="114300" distR="114300" simplePos="0" relativeHeight="251620352" behindDoc="0" locked="0" layoutInCell="1" allowOverlap="1" wp14:anchorId="1F5C3CFB" wp14:editId="2209BFD3">
                      <wp:simplePos x="0" y="0"/>
                      <wp:positionH relativeFrom="column">
                        <wp:posOffset>-36830</wp:posOffset>
                      </wp:positionH>
                      <wp:positionV relativeFrom="paragraph">
                        <wp:posOffset>8890</wp:posOffset>
                      </wp:positionV>
                      <wp:extent cx="6332220" cy="17335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332220" cy="173355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747" w:type="dxa"/>
                                    <w:tblLook w:val="04A0" w:firstRow="1" w:lastRow="0" w:firstColumn="1" w:lastColumn="0" w:noHBand="0" w:noVBand="1"/>
                                  </w:tblPr>
                                  <w:tblGrid>
                                    <w:gridCol w:w="1242"/>
                                    <w:gridCol w:w="1418"/>
                                    <w:gridCol w:w="1701"/>
                                    <w:gridCol w:w="769"/>
                                    <w:gridCol w:w="769"/>
                                    <w:gridCol w:w="770"/>
                                    <w:gridCol w:w="769"/>
                                    <w:gridCol w:w="770"/>
                                    <w:gridCol w:w="769"/>
                                    <w:gridCol w:w="770"/>
                                  </w:tblGrid>
                                  <w:tr w:rsidR="007C702E" w14:paraId="48747750" w14:textId="77777777" w:rsidTr="002A37C9">
                                    <w:tc>
                                      <w:tcPr>
                                        <w:tcW w:w="4361" w:type="dxa"/>
                                        <w:gridSpan w:val="3"/>
                                        <w:shd w:val="clear" w:color="auto" w:fill="D9D9D9" w:themeFill="background1" w:themeFillShade="D9"/>
                                        <w:vAlign w:val="center"/>
                                      </w:tcPr>
                                      <w:p w14:paraId="35CE088B" w14:textId="77777777" w:rsidR="007C702E" w:rsidRPr="00C60010" w:rsidRDefault="007C702E" w:rsidP="00D47AB1">
                                        <w:pPr>
                                          <w:snapToGrid w:val="0"/>
                                          <w:jc w:val="center"/>
                                          <w:rPr>
                                            <w:sz w:val="16"/>
                                          </w:rPr>
                                        </w:pPr>
                                        <w:r>
                                          <w:rPr>
                                            <w:rFonts w:hint="eastAsia"/>
                                            <w:sz w:val="16"/>
                                          </w:rPr>
                                          <w:t>短時間労働者の</w:t>
                                        </w:r>
                                        <w:r>
                                          <w:rPr>
                                            <w:sz w:val="16"/>
                                          </w:rPr>
                                          <w:t>所定労働時間・日数</w:t>
                                        </w:r>
                                      </w:p>
                                    </w:tc>
                                    <w:tc>
                                      <w:tcPr>
                                        <w:tcW w:w="5386" w:type="dxa"/>
                                        <w:gridSpan w:val="7"/>
                                        <w:vMerge w:val="restart"/>
                                        <w:shd w:val="clear" w:color="auto" w:fill="D9D9D9" w:themeFill="background1" w:themeFillShade="D9"/>
                                        <w:vAlign w:val="center"/>
                                      </w:tcPr>
                                      <w:p w14:paraId="3C2A93CA" w14:textId="77777777" w:rsidR="007C702E" w:rsidRPr="00EF509C" w:rsidRDefault="007C702E" w:rsidP="00D47AB1">
                                        <w:pPr>
                                          <w:snapToGrid w:val="0"/>
                                          <w:jc w:val="center"/>
                                          <w:rPr>
                                            <w:sz w:val="16"/>
                                          </w:rPr>
                                        </w:pPr>
                                        <w:r>
                                          <w:rPr>
                                            <w:rFonts w:hint="eastAsia"/>
                                            <w:sz w:val="16"/>
                                          </w:rPr>
                                          <w:t>雇入れ</w:t>
                                        </w:r>
                                        <w:r>
                                          <w:rPr>
                                            <w:sz w:val="16"/>
                                          </w:rPr>
                                          <w:t>の日から起算した継続期間の区分に応ずる年次有給休暇の日数</w:t>
                                        </w:r>
                                      </w:p>
                                    </w:tc>
                                  </w:tr>
                                  <w:tr w:rsidR="007C702E" w14:paraId="3E0F67CE" w14:textId="77777777" w:rsidTr="001353A3">
                                    <w:tc>
                                      <w:tcPr>
                                        <w:tcW w:w="2660" w:type="dxa"/>
                                        <w:gridSpan w:val="2"/>
                                        <w:tcBorders>
                                          <w:bottom w:val="double" w:sz="4" w:space="0" w:color="auto"/>
                                        </w:tcBorders>
                                        <w:shd w:val="clear" w:color="auto" w:fill="D9D9D9" w:themeFill="background1" w:themeFillShade="D9"/>
                                        <w:vAlign w:val="center"/>
                                      </w:tcPr>
                                      <w:p w14:paraId="3712041E" w14:textId="77777777" w:rsidR="007C702E" w:rsidRPr="00C60010" w:rsidRDefault="007C702E" w:rsidP="00D47AB1">
                                        <w:pPr>
                                          <w:snapToGrid w:val="0"/>
                                          <w:rPr>
                                            <w:sz w:val="16"/>
                                          </w:rPr>
                                        </w:pPr>
                                        <w:r>
                                          <w:rPr>
                                            <w:rFonts w:hint="eastAsia"/>
                                            <w:sz w:val="16"/>
                                          </w:rPr>
                                          <w:t>週の</w:t>
                                        </w:r>
                                        <w:r>
                                          <w:rPr>
                                            <w:sz w:val="16"/>
                                          </w:rPr>
                                          <w:t>所定労働時間が決まっている場合</w:t>
                                        </w:r>
                                      </w:p>
                                    </w:tc>
                                    <w:tc>
                                      <w:tcPr>
                                        <w:tcW w:w="1701" w:type="dxa"/>
                                        <w:tcBorders>
                                          <w:bottom w:val="double" w:sz="4" w:space="0" w:color="auto"/>
                                        </w:tcBorders>
                                        <w:shd w:val="clear" w:color="auto" w:fill="D9D9D9" w:themeFill="background1" w:themeFillShade="D9"/>
                                        <w:vAlign w:val="center"/>
                                      </w:tcPr>
                                      <w:p w14:paraId="4934B463" w14:textId="77777777" w:rsidR="007C702E" w:rsidRPr="00C60010" w:rsidRDefault="007C702E" w:rsidP="00D47AB1">
                                        <w:pPr>
                                          <w:snapToGrid w:val="0"/>
                                          <w:rPr>
                                            <w:sz w:val="16"/>
                                          </w:rPr>
                                        </w:pPr>
                                        <w:r>
                                          <w:rPr>
                                            <w:rFonts w:hint="eastAsia"/>
                                            <w:sz w:val="16"/>
                                          </w:rPr>
                                          <w:t>週</w:t>
                                        </w:r>
                                        <w:r>
                                          <w:rPr>
                                            <w:sz w:val="16"/>
                                          </w:rPr>
                                          <w:t>以外の期間で労働日数を定めた場合</w:t>
                                        </w:r>
                                      </w:p>
                                    </w:tc>
                                    <w:tc>
                                      <w:tcPr>
                                        <w:tcW w:w="5386" w:type="dxa"/>
                                        <w:gridSpan w:val="7"/>
                                        <w:vMerge/>
                                        <w:tcBorders>
                                          <w:bottom w:val="double" w:sz="4" w:space="0" w:color="auto"/>
                                        </w:tcBorders>
                                        <w:shd w:val="clear" w:color="auto" w:fill="D9D9D9" w:themeFill="background1" w:themeFillShade="D9"/>
                                        <w:vAlign w:val="center"/>
                                      </w:tcPr>
                                      <w:p w14:paraId="05F90A5E" w14:textId="77777777" w:rsidR="007C702E" w:rsidRPr="00C60010" w:rsidRDefault="007C702E" w:rsidP="00D47AB1">
                                        <w:pPr>
                                          <w:snapToGrid w:val="0"/>
                                          <w:rPr>
                                            <w:sz w:val="16"/>
                                          </w:rPr>
                                        </w:pPr>
                                      </w:p>
                                    </w:tc>
                                  </w:tr>
                                  <w:tr w:rsidR="007C702E" w14:paraId="34345CE0" w14:textId="77777777" w:rsidTr="001353A3">
                                    <w:tc>
                                      <w:tcPr>
                                        <w:tcW w:w="1242" w:type="dxa"/>
                                        <w:tcBorders>
                                          <w:top w:val="double" w:sz="4" w:space="0" w:color="auto"/>
                                        </w:tcBorders>
                                        <w:shd w:val="clear" w:color="auto" w:fill="D9D9D9" w:themeFill="background1" w:themeFillShade="D9"/>
                                        <w:vAlign w:val="center"/>
                                      </w:tcPr>
                                      <w:p w14:paraId="700E1164" w14:textId="77777777" w:rsidR="007C702E" w:rsidRPr="00C60010" w:rsidRDefault="007C702E" w:rsidP="00DB7636">
                                        <w:pPr>
                                          <w:snapToGrid w:val="0"/>
                                          <w:jc w:val="center"/>
                                          <w:rPr>
                                            <w:sz w:val="16"/>
                                          </w:rPr>
                                        </w:pPr>
                                        <w:r w:rsidRPr="00C60010">
                                          <w:rPr>
                                            <w:rFonts w:hint="eastAsia"/>
                                            <w:sz w:val="16"/>
                                          </w:rPr>
                                          <w:t>週</w:t>
                                        </w:r>
                                        <w:r w:rsidRPr="00C60010">
                                          <w:rPr>
                                            <w:sz w:val="16"/>
                                          </w:rPr>
                                          <w:t>所定労働時間</w:t>
                                        </w:r>
                                      </w:p>
                                    </w:tc>
                                    <w:tc>
                                      <w:tcPr>
                                        <w:tcW w:w="1418" w:type="dxa"/>
                                        <w:tcBorders>
                                          <w:top w:val="double" w:sz="4" w:space="0" w:color="auto"/>
                                        </w:tcBorders>
                                        <w:shd w:val="clear" w:color="auto" w:fill="D9D9D9" w:themeFill="background1" w:themeFillShade="D9"/>
                                        <w:vAlign w:val="center"/>
                                      </w:tcPr>
                                      <w:p w14:paraId="66BE1513" w14:textId="77777777" w:rsidR="007C702E" w:rsidRPr="00C60010" w:rsidRDefault="007C702E" w:rsidP="00DB7636">
                                        <w:pPr>
                                          <w:snapToGrid w:val="0"/>
                                          <w:jc w:val="center"/>
                                          <w:rPr>
                                            <w:sz w:val="16"/>
                                          </w:rPr>
                                        </w:pPr>
                                        <w:r w:rsidRPr="00C60010">
                                          <w:rPr>
                                            <w:rFonts w:hint="eastAsia"/>
                                            <w:sz w:val="16"/>
                                          </w:rPr>
                                          <w:t>週</w:t>
                                        </w:r>
                                        <w:r w:rsidRPr="00C60010">
                                          <w:rPr>
                                            <w:sz w:val="16"/>
                                          </w:rPr>
                                          <w:t>所定</w:t>
                                        </w:r>
                                        <w:r w:rsidRPr="00C60010">
                                          <w:rPr>
                                            <w:rFonts w:hint="eastAsia"/>
                                            <w:sz w:val="16"/>
                                          </w:rPr>
                                          <w:t>労働</w:t>
                                        </w:r>
                                        <w:r w:rsidRPr="00C60010">
                                          <w:rPr>
                                            <w:sz w:val="16"/>
                                          </w:rPr>
                                          <w:t>日数</w:t>
                                        </w:r>
                                      </w:p>
                                    </w:tc>
                                    <w:tc>
                                      <w:tcPr>
                                        <w:tcW w:w="1701" w:type="dxa"/>
                                        <w:tcBorders>
                                          <w:top w:val="double" w:sz="4" w:space="0" w:color="auto"/>
                                        </w:tcBorders>
                                        <w:shd w:val="clear" w:color="auto" w:fill="D9D9D9" w:themeFill="background1" w:themeFillShade="D9"/>
                                        <w:vAlign w:val="center"/>
                                      </w:tcPr>
                                      <w:p w14:paraId="253B5B89" w14:textId="77777777" w:rsidR="007C702E" w:rsidRPr="00C60010" w:rsidRDefault="007C702E" w:rsidP="00DB7636">
                                        <w:pPr>
                                          <w:snapToGrid w:val="0"/>
                                          <w:jc w:val="center"/>
                                          <w:rPr>
                                            <w:sz w:val="16"/>
                                          </w:rPr>
                                        </w:pPr>
                                        <w:r w:rsidRPr="00C60010">
                                          <w:rPr>
                                            <w:rFonts w:hint="eastAsia"/>
                                            <w:sz w:val="16"/>
                                          </w:rPr>
                                          <w:t>１年間</w:t>
                                        </w:r>
                                        <w:r w:rsidRPr="00C60010">
                                          <w:rPr>
                                            <w:sz w:val="16"/>
                                          </w:rPr>
                                          <w:t>の所定労働日数</w:t>
                                        </w:r>
                                      </w:p>
                                    </w:tc>
                                    <w:tc>
                                      <w:tcPr>
                                        <w:tcW w:w="769" w:type="dxa"/>
                                        <w:tcBorders>
                                          <w:top w:val="double" w:sz="4" w:space="0" w:color="auto"/>
                                        </w:tcBorders>
                                        <w:shd w:val="clear" w:color="auto" w:fill="D9D9D9" w:themeFill="background1" w:themeFillShade="D9"/>
                                        <w:vAlign w:val="center"/>
                                      </w:tcPr>
                                      <w:p w14:paraId="7133643E" w14:textId="77777777" w:rsidR="007C702E" w:rsidRPr="00C60010" w:rsidRDefault="007C702E" w:rsidP="00D47AB1">
                                        <w:pPr>
                                          <w:snapToGrid w:val="0"/>
                                          <w:ind w:leftChars="-50" w:left="-109" w:rightChars="-50" w:right="-109"/>
                                          <w:jc w:val="center"/>
                                          <w:rPr>
                                            <w:sz w:val="16"/>
                                          </w:rPr>
                                        </w:pPr>
                                        <w:r>
                                          <w:rPr>
                                            <w:rFonts w:hint="eastAsia"/>
                                            <w:sz w:val="16"/>
                                          </w:rPr>
                                          <w:t>6</w:t>
                                        </w:r>
                                        <w:r>
                                          <w:rPr>
                                            <w:sz w:val="16"/>
                                          </w:rPr>
                                          <w:t>か月</w:t>
                                        </w:r>
                                      </w:p>
                                    </w:tc>
                                    <w:tc>
                                      <w:tcPr>
                                        <w:tcW w:w="769" w:type="dxa"/>
                                        <w:tcBorders>
                                          <w:top w:val="double" w:sz="4" w:space="0" w:color="auto"/>
                                        </w:tcBorders>
                                        <w:shd w:val="clear" w:color="auto" w:fill="D9D9D9" w:themeFill="background1" w:themeFillShade="D9"/>
                                        <w:vAlign w:val="center"/>
                                      </w:tcPr>
                                      <w:p w14:paraId="5B9997AE" w14:textId="77777777" w:rsidR="007C702E" w:rsidRPr="00C60010" w:rsidRDefault="007C702E" w:rsidP="00D47AB1">
                                        <w:pPr>
                                          <w:snapToGrid w:val="0"/>
                                          <w:ind w:leftChars="-50" w:left="-109" w:rightChars="-50" w:right="-109"/>
                                          <w:jc w:val="center"/>
                                          <w:rPr>
                                            <w:sz w:val="16"/>
                                          </w:rPr>
                                        </w:pPr>
                                        <w:r>
                                          <w:rPr>
                                            <w:rFonts w:hint="eastAsia"/>
                                            <w:sz w:val="16"/>
                                          </w:rPr>
                                          <w:t>1年6か</w:t>
                                        </w:r>
                                        <w:r>
                                          <w:rPr>
                                            <w:sz w:val="16"/>
                                          </w:rPr>
                                          <w:t>月</w:t>
                                        </w:r>
                                      </w:p>
                                    </w:tc>
                                    <w:tc>
                                      <w:tcPr>
                                        <w:tcW w:w="770" w:type="dxa"/>
                                        <w:tcBorders>
                                          <w:top w:val="double" w:sz="4" w:space="0" w:color="auto"/>
                                        </w:tcBorders>
                                        <w:shd w:val="clear" w:color="auto" w:fill="D9D9D9" w:themeFill="background1" w:themeFillShade="D9"/>
                                        <w:vAlign w:val="center"/>
                                      </w:tcPr>
                                      <w:p w14:paraId="2E5CE37A" w14:textId="77777777" w:rsidR="007C702E" w:rsidRPr="00C60010" w:rsidRDefault="007C702E" w:rsidP="00D47AB1">
                                        <w:pPr>
                                          <w:snapToGrid w:val="0"/>
                                          <w:ind w:leftChars="-50" w:left="-109" w:rightChars="-50" w:right="-109"/>
                                          <w:jc w:val="center"/>
                                          <w:rPr>
                                            <w:sz w:val="16"/>
                                          </w:rPr>
                                        </w:pPr>
                                        <w:r>
                                          <w:rPr>
                                            <w:sz w:val="16"/>
                                          </w:rPr>
                                          <w:t>2</w:t>
                                        </w:r>
                                        <w:r>
                                          <w:rPr>
                                            <w:rFonts w:hint="eastAsia"/>
                                            <w:sz w:val="16"/>
                                          </w:rPr>
                                          <w:t>年6か</w:t>
                                        </w:r>
                                        <w:r>
                                          <w:rPr>
                                            <w:sz w:val="16"/>
                                          </w:rPr>
                                          <w:t>月</w:t>
                                        </w:r>
                                      </w:p>
                                    </w:tc>
                                    <w:tc>
                                      <w:tcPr>
                                        <w:tcW w:w="769" w:type="dxa"/>
                                        <w:tcBorders>
                                          <w:top w:val="double" w:sz="4" w:space="0" w:color="auto"/>
                                        </w:tcBorders>
                                        <w:shd w:val="clear" w:color="auto" w:fill="D9D9D9" w:themeFill="background1" w:themeFillShade="D9"/>
                                        <w:vAlign w:val="center"/>
                                      </w:tcPr>
                                      <w:p w14:paraId="3C8F7D10" w14:textId="77777777" w:rsidR="007C702E" w:rsidRPr="00C60010" w:rsidRDefault="007C702E" w:rsidP="00D47AB1">
                                        <w:pPr>
                                          <w:snapToGrid w:val="0"/>
                                          <w:ind w:leftChars="-50" w:left="-109" w:rightChars="-50" w:right="-109"/>
                                          <w:jc w:val="center"/>
                                          <w:rPr>
                                            <w:sz w:val="16"/>
                                          </w:rPr>
                                        </w:pPr>
                                        <w:r>
                                          <w:rPr>
                                            <w:sz w:val="16"/>
                                          </w:rPr>
                                          <w:t>3</w:t>
                                        </w:r>
                                        <w:r>
                                          <w:rPr>
                                            <w:rFonts w:hint="eastAsia"/>
                                            <w:sz w:val="16"/>
                                          </w:rPr>
                                          <w:t>年6か</w:t>
                                        </w:r>
                                        <w:r>
                                          <w:rPr>
                                            <w:sz w:val="16"/>
                                          </w:rPr>
                                          <w:t>月</w:t>
                                        </w:r>
                                      </w:p>
                                    </w:tc>
                                    <w:tc>
                                      <w:tcPr>
                                        <w:tcW w:w="770" w:type="dxa"/>
                                        <w:tcBorders>
                                          <w:top w:val="double" w:sz="4" w:space="0" w:color="auto"/>
                                        </w:tcBorders>
                                        <w:shd w:val="clear" w:color="auto" w:fill="D9D9D9" w:themeFill="background1" w:themeFillShade="D9"/>
                                        <w:vAlign w:val="center"/>
                                      </w:tcPr>
                                      <w:p w14:paraId="67BD9C10" w14:textId="77777777" w:rsidR="007C702E" w:rsidRPr="00C60010" w:rsidRDefault="007C702E" w:rsidP="00D47AB1">
                                        <w:pPr>
                                          <w:snapToGrid w:val="0"/>
                                          <w:ind w:leftChars="-50" w:left="-109" w:rightChars="-50" w:right="-109"/>
                                          <w:jc w:val="center"/>
                                          <w:rPr>
                                            <w:sz w:val="16"/>
                                          </w:rPr>
                                        </w:pPr>
                                        <w:r>
                                          <w:rPr>
                                            <w:sz w:val="16"/>
                                          </w:rPr>
                                          <w:t>4</w:t>
                                        </w:r>
                                        <w:r>
                                          <w:rPr>
                                            <w:rFonts w:hint="eastAsia"/>
                                            <w:sz w:val="16"/>
                                          </w:rPr>
                                          <w:t>年6か</w:t>
                                        </w:r>
                                        <w:r>
                                          <w:rPr>
                                            <w:sz w:val="16"/>
                                          </w:rPr>
                                          <w:t>月</w:t>
                                        </w:r>
                                      </w:p>
                                    </w:tc>
                                    <w:tc>
                                      <w:tcPr>
                                        <w:tcW w:w="769" w:type="dxa"/>
                                        <w:tcBorders>
                                          <w:top w:val="double" w:sz="4" w:space="0" w:color="auto"/>
                                        </w:tcBorders>
                                        <w:shd w:val="clear" w:color="auto" w:fill="D9D9D9" w:themeFill="background1" w:themeFillShade="D9"/>
                                        <w:vAlign w:val="center"/>
                                      </w:tcPr>
                                      <w:p w14:paraId="7018F610" w14:textId="77777777" w:rsidR="007C702E" w:rsidRPr="00C60010" w:rsidRDefault="007C702E" w:rsidP="00D47AB1">
                                        <w:pPr>
                                          <w:snapToGrid w:val="0"/>
                                          <w:ind w:leftChars="-50" w:left="-109" w:rightChars="-50" w:right="-109"/>
                                          <w:jc w:val="center"/>
                                          <w:rPr>
                                            <w:sz w:val="16"/>
                                          </w:rPr>
                                        </w:pPr>
                                        <w:r>
                                          <w:rPr>
                                            <w:sz w:val="16"/>
                                          </w:rPr>
                                          <w:t>5</w:t>
                                        </w:r>
                                        <w:r>
                                          <w:rPr>
                                            <w:rFonts w:hint="eastAsia"/>
                                            <w:sz w:val="16"/>
                                          </w:rPr>
                                          <w:t>年6か</w:t>
                                        </w:r>
                                        <w:r>
                                          <w:rPr>
                                            <w:sz w:val="16"/>
                                          </w:rPr>
                                          <w:t>月</w:t>
                                        </w:r>
                                      </w:p>
                                    </w:tc>
                                    <w:tc>
                                      <w:tcPr>
                                        <w:tcW w:w="770" w:type="dxa"/>
                                        <w:tcBorders>
                                          <w:top w:val="double" w:sz="4" w:space="0" w:color="auto"/>
                                        </w:tcBorders>
                                        <w:shd w:val="clear" w:color="auto" w:fill="D9D9D9" w:themeFill="background1" w:themeFillShade="D9"/>
                                        <w:vAlign w:val="center"/>
                                      </w:tcPr>
                                      <w:p w14:paraId="08A4C55E" w14:textId="77777777" w:rsidR="007C702E" w:rsidRPr="00C60010" w:rsidRDefault="007C702E" w:rsidP="00D47AB1">
                                        <w:pPr>
                                          <w:snapToGrid w:val="0"/>
                                          <w:ind w:leftChars="-50" w:left="-109" w:rightChars="-50" w:right="-109"/>
                                          <w:jc w:val="center"/>
                                          <w:rPr>
                                            <w:sz w:val="16"/>
                                          </w:rPr>
                                        </w:pPr>
                                        <w:r>
                                          <w:rPr>
                                            <w:sz w:val="16"/>
                                          </w:rPr>
                                          <w:t>6</w:t>
                                        </w:r>
                                        <w:r>
                                          <w:rPr>
                                            <w:rFonts w:hint="eastAsia"/>
                                            <w:sz w:val="16"/>
                                          </w:rPr>
                                          <w:t>年6か</w:t>
                                        </w:r>
                                        <w:r>
                                          <w:rPr>
                                            <w:sz w:val="16"/>
                                          </w:rPr>
                                          <w:t>月</w:t>
                                        </w:r>
                                        <w:r>
                                          <w:rPr>
                                            <w:sz w:val="16"/>
                                          </w:rPr>
                                          <w:br/>
                                        </w:r>
                                        <w:r>
                                          <w:rPr>
                                            <w:rFonts w:hint="eastAsia"/>
                                            <w:sz w:val="16"/>
                                          </w:rPr>
                                          <w:t>以上</w:t>
                                        </w:r>
                                      </w:p>
                                    </w:tc>
                                  </w:tr>
                                  <w:tr w:rsidR="007C702E" w14:paraId="4D52D411" w14:textId="77777777" w:rsidTr="00422207">
                                    <w:trPr>
                                      <w:trHeight w:val="233"/>
                                    </w:trPr>
                                    <w:tc>
                                      <w:tcPr>
                                        <w:tcW w:w="1242" w:type="dxa"/>
                                        <w:vAlign w:val="center"/>
                                      </w:tcPr>
                                      <w:p w14:paraId="57DBB9EA" w14:textId="77777777" w:rsidR="007C702E" w:rsidRPr="00C60010" w:rsidRDefault="007C702E" w:rsidP="00D47AB1">
                                        <w:pPr>
                                          <w:snapToGrid w:val="0"/>
                                          <w:jc w:val="center"/>
                                          <w:rPr>
                                            <w:sz w:val="16"/>
                                          </w:rPr>
                                        </w:pPr>
                                        <w:r>
                                          <w:rPr>
                                            <w:rFonts w:hint="eastAsia"/>
                                            <w:sz w:val="16"/>
                                          </w:rPr>
                                          <w:t>30</w:t>
                                        </w:r>
                                        <w:r>
                                          <w:rPr>
                                            <w:sz w:val="16"/>
                                          </w:rPr>
                                          <w:t>時間以上</w:t>
                                        </w:r>
                                      </w:p>
                                    </w:tc>
                                    <w:tc>
                                      <w:tcPr>
                                        <w:tcW w:w="1418" w:type="dxa"/>
                                        <w:vAlign w:val="center"/>
                                      </w:tcPr>
                                      <w:p w14:paraId="23783D39" w14:textId="77777777" w:rsidR="007C702E" w:rsidRPr="00C60010" w:rsidRDefault="007C702E" w:rsidP="00D47AB1">
                                        <w:pPr>
                                          <w:snapToGrid w:val="0"/>
                                          <w:jc w:val="center"/>
                                          <w:rPr>
                                            <w:sz w:val="16"/>
                                          </w:rPr>
                                        </w:pPr>
                                        <w:r>
                                          <w:rPr>
                                            <w:rFonts w:hint="eastAsia"/>
                                            <w:sz w:val="16"/>
                                          </w:rPr>
                                          <w:t>－</w:t>
                                        </w:r>
                                      </w:p>
                                    </w:tc>
                                    <w:tc>
                                      <w:tcPr>
                                        <w:tcW w:w="1701" w:type="dxa"/>
                                        <w:vAlign w:val="center"/>
                                      </w:tcPr>
                                      <w:p w14:paraId="56D166CF" w14:textId="77777777" w:rsidR="007C702E" w:rsidRPr="00C60010" w:rsidRDefault="007C702E" w:rsidP="00D47AB1">
                                        <w:pPr>
                                          <w:snapToGrid w:val="0"/>
                                          <w:jc w:val="center"/>
                                          <w:rPr>
                                            <w:sz w:val="16"/>
                                          </w:rPr>
                                        </w:pPr>
                                        <w:r>
                                          <w:rPr>
                                            <w:rFonts w:hint="eastAsia"/>
                                            <w:sz w:val="16"/>
                                          </w:rPr>
                                          <w:t>－</w:t>
                                        </w:r>
                                      </w:p>
                                    </w:tc>
                                    <w:tc>
                                      <w:tcPr>
                                        <w:tcW w:w="769" w:type="dxa"/>
                                        <w:vMerge w:val="restart"/>
                                        <w:vAlign w:val="center"/>
                                      </w:tcPr>
                                      <w:p w14:paraId="3A61E865" w14:textId="77777777" w:rsidR="007C702E" w:rsidRPr="00C60010" w:rsidRDefault="007C702E" w:rsidP="00D47AB1">
                                        <w:pPr>
                                          <w:snapToGrid w:val="0"/>
                                          <w:jc w:val="center"/>
                                          <w:rPr>
                                            <w:sz w:val="16"/>
                                          </w:rPr>
                                        </w:pPr>
                                        <w:r>
                                          <w:rPr>
                                            <w:rFonts w:hint="eastAsia"/>
                                            <w:sz w:val="16"/>
                                          </w:rPr>
                                          <w:t>10日</w:t>
                                        </w:r>
                                      </w:p>
                                    </w:tc>
                                    <w:tc>
                                      <w:tcPr>
                                        <w:tcW w:w="769" w:type="dxa"/>
                                        <w:vMerge w:val="restart"/>
                                        <w:vAlign w:val="center"/>
                                      </w:tcPr>
                                      <w:p w14:paraId="591D3252" w14:textId="77777777" w:rsidR="007C702E" w:rsidRPr="00C60010" w:rsidRDefault="007C702E" w:rsidP="00D47AB1">
                                        <w:pPr>
                                          <w:snapToGrid w:val="0"/>
                                          <w:jc w:val="center"/>
                                          <w:rPr>
                                            <w:sz w:val="16"/>
                                          </w:rPr>
                                        </w:pPr>
                                        <w:r>
                                          <w:rPr>
                                            <w:rFonts w:hint="eastAsia"/>
                                            <w:sz w:val="16"/>
                                          </w:rPr>
                                          <w:t>11日</w:t>
                                        </w:r>
                                      </w:p>
                                    </w:tc>
                                    <w:tc>
                                      <w:tcPr>
                                        <w:tcW w:w="770" w:type="dxa"/>
                                        <w:vMerge w:val="restart"/>
                                        <w:vAlign w:val="center"/>
                                      </w:tcPr>
                                      <w:p w14:paraId="50206681" w14:textId="77777777" w:rsidR="007C702E" w:rsidRPr="00C60010" w:rsidRDefault="007C702E" w:rsidP="00D47AB1">
                                        <w:pPr>
                                          <w:snapToGrid w:val="0"/>
                                          <w:jc w:val="center"/>
                                          <w:rPr>
                                            <w:sz w:val="16"/>
                                          </w:rPr>
                                        </w:pPr>
                                        <w:r>
                                          <w:rPr>
                                            <w:rFonts w:hint="eastAsia"/>
                                            <w:sz w:val="16"/>
                                          </w:rPr>
                                          <w:t>12日</w:t>
                                        </w:r>
                                      </w:p>
                                    </w:tc>
                                    <w:tc>
                                      <w:tcPr>
                                        <w:tcW w:w="769" w:type="dxa"/>
                                        <w:vMerge w:val="restart"/>
                                        <w:vAlign w:val="center"/>
                                      </w:tcPr>
                                      <w:p w14:paraId="0609403A" w14:textId="77777777" w:rsidR="007C702E" w:rsidRPr="00C60010" w:rsidRDefault="007C702E" w:rsidP="00D47AB1">
                                        <w:pPr>
                                          <w:snapToGrid w:val="0"/>
                                          <w:jc w:val="center"/>
                                          <w:rPr>
                                            <w:sz w:val="16"/>
                                          </w:rPr>
                                        </w:pPr>
                                        <w:r>
                                          <w:rPr>
                                            <w:rFonts w:hint="eastAsia"/>
                                            <w:sz w:val="16"/>
                                          </w:rPr>
                                          <w:t>14日</w:t>
                                        </w:r>
                                      </w:p>
                                    </w:tc>
                                    <w:tc>
                                      <w:tcPr>
                                        <w:tcW w:w="770" w:type="dxa"/>
                                        <w:vMerge w:val="restart"/>
                                        <w:vAlign w:val="center"/>
                                      </w:tcPr>
                                      <w:p w14:paraId="2BF1B0FC" w14:textId="77777777" w:rsidR="007C702E" w:rsidRPr="00C60010" w:rsidRDefault="007C702E" w:rsidP="00D47AB1">
                                        <w:pPr>
                                          <w:snapToGrid w:val="0"/>
                                          <w:jc w:val="center"/>
                                          <w:rPr>
                                            <w:sz w:val="16"/>
                                          </w:rPr>
                                        </w:pPr>
                                        <w:r>
                                          <w:rPr>
                                            <w:rFonts w:hint="eastAsia"/>
                                            <w:sz w:val="16"/>
                                          </w:rPr>
                                          <w:t>16日</w:t>
                                        </w:r>
                                      </w:p>
                                    </w:tc>
                                    <w:tc>
                                      <w:tcPr>
                                        <w:tcW w:w="769" w:type="dxa"/>
                                        <w:vMerge w:val="restart"/>
                                        <w:vAlign w:val="center"/>
                                      </w:tcPr>
                                      <w:p w14:paraId="721F8B0F" w14:textId="77777777" w:rsidR="007C702E" w:rsidRPr="00C60010" w:rsidRDefault="007C702E" w:rsidP="00D47AB1">
                                        <w:pPr>
                                          <w:snapToGrid w:val="0"/>
                                          <w:jc w:val="center"/>
                                          <w:rPr>
                                            <w:sz w:val="16"/>
                                          </w:rPr>
                                        </w:pPr>
                                        <w:r>
                                          <w:rPr>
                                            <w:rFonts w:hint="eastAsia"/>
                                            <w:sz w:val="16"/>
                                          </w:rPr>
                                          <w:t>18日</w:t>
                                        </w:r>
                                      </w:p>
                                    </w:tc>
                                    <w:tc>
                                      <w:tcPr>
                                        <w:tcW w:w="770" w:type="dxa"/>
                                        <w:vMerge w:val="restart"/>
                                        <w:vAlign w:val="center"/>
                                      </w:tcPr>
                                      <w:p w14:paraId="3F26C4A5" w14:textId="77777777" w:rsidR="007C702E" w:rsidRPr="00C60010" w:rsidRDefault="007C702E" w:rsidP="00D47AB1">
                                        <w:pPr>
                                          <w:snapToGrid w:val="0"/>
                                          <w:jc w:val="center"/>
                                          <w:rPr>
                                            <w:sz w:val="16"/>
                                          </w:rPr>
                                        </w:pPr>
                                        <w:r>
                                          <w:rPr>
                                            <w:rFonts w:hint="eastAsia"/>
                                            <w:sz w:val="16"/>
                                          </w:rPr>
                                          <w:t>20日</w:t>
                                        </w:r>
                                      </w:p>
                                    </w:tc>
                                  </w:tr>
                                  <w:tr w:rsidR="007C702E" w14:paraId="5AFE486D" w14:textId="77777777" w:rsidTr="00422207">
                                    <w:trPr>
                                      <w:trHeight w:val="233"/>
                                    </w:trPr>
                                    <w:tc>
                                      <w:tcPr>
                                        <w:tcW w:w="1242" w:type="dxa"/>
                                        <w:vMerge w:val="restart"/>
                                        <w:vAlign w:val="center"/>
                                      </w:tcPr>
                                      <w:p w14:paraId="7D9E801D" w14:textId="77777777" w:rsidR="007C702E" w:rsidRPr="00C60010" w:rsidRDefault="007C702E" w:rsidP="00D47AB1">
                                        <w:pPr>
                                          <w:snapToGrid w:val="0"/>
                                          <w:jc w:val="center"/>
                                          <w:rPr>
                                            <w:sz w:val="16"/>
                                          </w:rPr>
                                        </w:pPr>
                                        <w:r>
                                          <w:rPr>
                                            <w:rFonts w:hint="eastAsia"/>
                                            <w:sz w:val="16"/>
                                          </w:rPr>
                                          <w:t>30</w:t>
                                        </w:r>
                                        <w:r>
                                          <w:rPr>
                                            <w:sz w:val="16"/>
                                          </w:rPr>
                                          <w:t>時間未満</w:t>
                                        </w:r>
                                      </w:p>
                                    </w:tc>
                                    <w:tc>
                                      <w:tcPr>
                                        <w:tcW w:w="1418" w:type="dxa"/>
                                        <w:vAlign w:val="center"/>
                                      </w:tcPr>
                                      <w:p w14:paraId="44A5E6F9" w14:textId="77777777" w:rsidR="007C702E" w:rsidRPr="00C60010" w:rsidRDefault="007C702E" w:rsidP="00D47AB1">
                                        <w:pPr>
                                          <w:snapToGrid w:val="0"/>
                                          <w:jc w:val="center"/>
                                          <w:rPr>
                                            <w:sz w:val="16"/>
                                          </w:rPr>
                                        </w:pPr>
                                        <w:r>
                                          <w:rPr>
                                            <w:rFonts w:hint="eastAsia"/>
                                            <w:sz w:val="16"/>
                                          </w:rPr>
                                          <w:t>5日</w:t>
                                        </w:r>
                                        <w:r>
                                          <w:rPr>
                                            <w:sz w:val="16"/>
                                          </w:rPr>
                                          <w:t>以上</w:t>
                                        </w:r>
                                      </w:p>
                                    </w:tc>
                                    <w:tc>
                                      <w:tcPr>
                                        <w:tcW w:w="1701" w:type="dxa"/>
                                        <w:vAlign w:val="center"/>
                                      </w:tcPr>
                                      <w:p w14:paraId="2B9AC3D6" w14:textId="77777777" w:rsidR="007C702E" w:rsidRPr="00C60010" w:rsidRDefault="007C702E" w:rsidP="00D47AB1">
                                        <w:pPr>
                                          <w:snapToGrid w:val="0"/>
                                          <w:jc w:val="center"/>
                                          <w:rPr>
                                            <w:sz w:val="16"/>
                                          </w:rPr>
                                        </w:pPr>
                                        <w:r>
                                          <w:rPr>
                                            <w:rFonts w:hint="eastAsia"/>
                                            <w:sz w:val="16"/>
                                          </w:rPr>
                                          <w:t>217日</w:t>
                                        </w:r>
                                        <w:r>
                                          <w:rPr>
                                            <w:sz w:val="16"/>
                                          </w:rPr>
                                          <w:t>以上</w:t>
                                        </w:r>
                                      </w:p>
                                    </w:tc>
                                    <w:tc>
                                      <w:tcPr>
                                        <w:tcW w:w="769" w:type="dxa"/>
                                        <w:vMerge/>
                                        <w:vAlign w:val="center"/>
                                      </w:tcPr>
                                      <w:p w14:paraId="6B57B95D" w14:textId="77777777" w:rsidR="007C702E" w:rsidRPr="00C60010" w:rsidRDefault="007C702E" w:rsidP="00D47AB1">
                                        <w:pPr>
                                          <w:snapToGrid w:val="0"/>
                                          <w:jc w:val="center"/>
                                          <w:rPr>
                                            <w:sz w:val="16"/>
                                          </w:rPr>
                                        </w:pPr>
                                      </w:p>
                                    </w:tc>
                                    <w:tc>
                                      <w:tcPr>
                                        <w:tcW w:w="769" w:type="dxa"/>
                                        <w:vMerge/>
                                        <w:vAlign w:val="center"/>
                                      </w:tcPr>
                                      <w:p w14:paraId="1F6F0FB6" w14:textId="77777777" w:rsidR="007C702E" w:rsidRPr="00C60010" w:rsidRDefault="007C702E" w:rsidP="00D47AB1">
                                        <w:pPr>
                                          <w:snapToGrid w:val="0"/>
                                          <w:jc w:val="center"/>
                                          <w:rPr>
                                            <w:sz w:val="16"/>
                                          </w:rPr>
                                        </w:pPr>
                                      </w:p>
                                    </w:tc>
                                    <w:tc>
                                      <w:tcPr>
                                        <w:tcW w:w="770" w:type="dxa"/>
                                        <w:vMerge/>
                                        <w:vAlign w:val="center"/>
                                      </w:tcPr>
                                      <w:p w14:paraId="02BA7464" w14:textId="77777777" w:rsidR="007C702E" w:rsidRPr="00C60010" w:rsidRDefault="007C702E" w:rsidP="00D47AB1">
                                        <w:pPr>
                                          <w:snapToGrid w:val="0"/>
                                          <w:jc w:val="center"/>
                                          <w:rPr>
                                            <w:sz w:val="16"/>
                                          </w:rPr>
                                        </w:pPr>
                                      </w:p>
                                    </w:tc>
                                    <w:tc>
                                      <w:tcPr>
                                        <w:tcW w:w="769" w:type="dxa"/>
                                        <w:vMerge/>
                                        <w:vAlign w:val="center"/>
                                      </w:tcPr>
                                      <w:p w14:paraId="460FC771" w14:textId="77777777" w:rsidR="007C702E" w:rsidRPr="00C60010" w:rsidRDefault="007C702E" w:rsidP="00D47AB1">
                                        <w:pPr>
                                          <w:snapToGrid w:val="0"/>
                                          <w:jc w:val="center"/>
                                          <w:rPr>
                                            <w:sz w:val="16"/>
                                          </w:rPr>
                                        </w:pPr>
                                      </w:p>
                                    </w:tc>
                                    <w:tc>
                                      <w:tcPr>
                                        <w:tcW w:w="770" w:type="dxa"/>
                                        <w:vMerge/>
                                        <w:vAlign w:val="center"/>
                                      </w:tcPr>
                                      <w:p w14:paraId="66630CD9" w14:textId="77777777" w:rsidR="007C702E" w:rsidRPr="00C60010" w:rsidRDefault="007C702E" w:rsidP="00D47AB1">
                                        <w:pPr>
                                          <w:snapToGrid w:val="0"/>
                                          <w:jc w:val="center"/>
                                          <w:rPr>
                                            <w:sz w:val="16"/>
                                          </w:rPr>
                                        </w:pPr>
                                      </w:p>
                                    </w:tc>
                                    <w:tc>
                                      <w:tcPr>
                                        <w:tcW w:w="769" w:type="dxa"/>
                                        <w:vMerge/>
                                        <w:vAlign w:val="center"/>
                                      </w:tcPr>
                                      <w:p w14:paraId="00F0C6AA" w14:textId="77777777" w:rsidR="007C702E" w:rsidRPr="00C60010" w:rsidRDefault="007C702E" w:rsidP="00D47AB1">
                                        <w:pPr>
                                          <w:snapToGrid w:val="0"/>
                                          <w:jc w:val="center"/>
                                          <w:rPr>
                                            <w:sz w:val="16"/>
                                          </w:rPr>
                                        </w:pPr>
                                      </w:p>
                                    </w:tc>
                                    <w:tc>
                                      <w:tcPr>
                                        <w:tcW w:w="770" w:type="dxa"/>
                                        <w:vMerge/>
                                        <w:vAlign w:val="center"/>
                                      </w:tcPr>
                                      <w:p w14:paraId="30021577" w14:textId="77777777" w:rsidR="007C702E" w:rsidRPr="00C60010" w:rsidRDefault="007C702E" w:rsidP="00D47AB1">
                                        <w:pPr>
                                          <w:snapToGrid w:val="0"/>
                                          <w:jc w:val="center"/>
                                          <w:rPr>
                                            <w:sz w:val="16"/>
                                          </w:rPr>
                                        </w:pPr>
                                      </w:p>
                                    </w:tc>
                                  </w:tr>
                                  <w:tr w:rsidR="007C702E" w14:paraId="1A5767E4" w14:textId="77777777" w:rsidTr="00422207">
                                    <w:trPr>
                                      <w:trHeight w:val="233"/>
                                    </w:trPr>
                                    <w:tc>
                                      <w:tcPr>
                                        <w:tcW w:w="1242" w:type="dxa"/>
                                        <w:vMerge/>
                                        <w:vAlign w:val="center"/>
                                      </w:tcPr>
                                      <w:p w14:paraId="682D6CE7" w14:textId="77777777" w:rsidR="007C702E" w:rsidRPr="00C60010" w:rsidRDefault="007C702E" w:rsidP="00D47AB1">
                                        <w:pPr>
                                          <w:snapToGrid w:val="0"/>
                                          <w:rPr>
                                            <w:sz w:val="16"/>
                                          </w:rPr>
                                        </w:pPr>
                                      </w:p>
                                    </w:tc>
                                    <w:tc>
                                      <w:tcPr>
                                        <w:tcW w:w="1418" w:type="dxa"/>
                                        <w:vAlign w:val="center"/>
                                      </w:tcPr>
                                      <w:p w14:paraId="31B7C045" w14:textId="77777777" w:rsidR="007C702E" w:rsidRPr="00C60010" w:rsidRDefault="007C702E" w:rsidP="00D47AB1">
                                        <w:pPr>
                                          <w:snapToGrid w:val="0"/>
                                          <w:jc w:val="center"/>
                                          <w:rPr>
                                            <w:sz w:val="16"/>
                                          </w:rPr>
                                        </w:pPr>
                                        <w:r>
                                          <w:rPr>
                                            <w:rFonts w:hint="eastAsia"/>
                                            <w:sz w:val="16"/>
                                          </w:rPr>
                                          <w:t>4日</w:t>
                                        </w:r>
                                      </w:p>
                                    </w:tc>
                                    <w:tc>
                                      <w:tcPr>
                                        <w:tcW w:w="1701" w:type="dxa"/>
                                        <w:vAlign w:val="center"/>
                                      </w:tcPr>
                                      <w:p w14:paraId="7157F58C" w14:textId="77777777" w:rsidR="007C702E" w:rsidRPr="00C60010" w:rsidRDefault="007C702E" w:rsidP="00D47AB1">
                                        <w:pPr>
                                          <w:snapToGrid w:val="0"/>
                                          <w:jc w:val="center"/>
                                          <w:rPr>
                                            <w:sz w:val="16"/>
                                          </w:rPr>
                                        </w:pPr>
                                        <w:r>
                                          <w:rPr>
                                            <w:rFonts w:hint="eastAsia"/>
                                            <w:sz w:val="16"/>
                                          </w:rPr>
                                          <w:t>169～216日</w:t>
                                        </w:r>
                                      </w:p>
                                    </w:tc>
                                    <w:tc>
                                      <w:tcPr>
                                        <w:tcW w:w="769" w:type="dxa"/>
                                        <w:vAlign w:val="center"/>
                                      </w:tcPr>
                                      <w:p w14:paraId="5673FDEF" w14:textId="77777777" w:rsidR="007C702E" w:rsidRPr="00C60010" w:rsidRDefault="007C702E" w:rsidP="00D47AB1">
                                        <w:pPr>
                                          <w:snapToGrid w:val="0"/>
                                          <w:jc w:val="center"/>
                                          <w:rPr>
                                            <w:sz w:val="16"/>
                                          </w:rPr>
                                        </w:pPr>
                                        <w:r>
                                          <w:rPr>
                                            <w:rFonts w:hint="eastAsia"/>
                                            <w:sz w:val="16"/>
                                          </w:rPr>
                                          <w:t>7日</w:t>
                                        </w:r>
                                      </w:p>
                                    </w:tc>
                                    <w:tc>
                                      <w:tcPr>
                                        <w:tcW w:w="769" w:type="dxa"/>
                                        <w:vAlign w:val="center"/>
                                      </w:tcPr>
                                      <w:p w14:paraId="3AE1A040" w14:textId="77777777" w:rsidR="007C702E" w:rsidRPr="00C60010" w:rsidRDefault="007C702E" w:rsidP="00D47AB1">
                                        <w:pPr>
                                          <w:snapToGrid w:val="0"/>
                                          <w:jc w:val="center"/>
                                          <w:rPr>
                                            <w:sz w:val="16"/>
                                          </w:rPr>
                                        </w:pPr>
                                        <w:r>
                                          <w:rPr>
                                            <w:rFonts w:hint="eastAsia"/>
                                            <w:sz w:val="16"/>
                                          </w:rPr>
                                          <w:t>8日</w:t>
                                        </w:r>
                                      </w:p>
                                    </w:tc>
                                    <w:tc>
                                      <w:tcPr>
                                        <w:tcW w:w="770" w:type="dxa"/>
                                        <w:vAlign w:val="center"/>
                                      </w:tcPr>
                                      <w:p w14:paraId="7CCD9CB3" w14:textId="77777777" w:rsidR="007C702E" w:rsidRPr="00C60010" w:rsidRDefault="007C702E" w:rsidP="00D47AB1">
                                        <w:pPr>
                                          <w:snapToGrid w:val="0"/>
                                          <w:jc w:val="center"/>
                                          <w:rPr>
                                            <w:sz w:val="16"/>
                                          </w:rPr>
                                        </w:pPr>
                                        <w:r>
                                          <w:rPr>
                                            <w:rFonts w:hint="eastAsia"/>
                                            <w:sz w:val="16"/>
                                          </w:rPr>
                                          <w:t>9日</w:t>
                                        </w:r>
                                      </w:p>
                                    </w:tc>
                                    <w:tc>
                                      <w:tcPr>
                                        <w:tcW w:w="769" w:type="dxa"/>
                                        <w:vAlign w:val="center"/>
                                      </w:tcPr>
                                      <w:p w14:paraId="77017CFB" w14:textId="77777777" w:rsidR="007C702E" w:rsidRPr="00C60010" w:rsidRDefault="007C702E" w:rsidP="00D47AB1">
                                        <w:pPr>
                                          <w:snapToGrid w:val="0"/>
                                          <w:jc w:val="center"/>
                                          <w:rPr>
                                            <w:sz w:val="16"/>
                                          </w:rPr>
                                        </w:pPr>
                                        <w:r>
                                          <w:rPr>
                                            <w:rFonts w:hint="eastAsia"/>
                                            <w:sz w:val="16"/>
                                          </w:rPr>
                                          <w:t>10日</w:t>
                                        </w:r>
                                      </w:p>
                                    </w:tc>
                                    <w:tc>
                                      <w:tcPr>
                                        <w:tcW w:w="770" w:type="dxa"/>
                                        <w:vAlign w:val="center"/>
                                      </w:tcPr>
                                      <w:p w14:paraId="0F249010" w14:textId="77777777" w:rsidR="007C702E" w:rsidRPr="00C60010" w:rsidRDefault="007C702E" w:rsidP="00D47AB1">
                                        <w:pPr>
                                          <w:snapToGrid w:val="0"/>
                                          <w:jc w:val="center"/>
                                          <w:rPr>
                                            <w:sz w:val="16"/>
                                          </w:rPr>
                                        </w:pPr>
                                        <w:r>
                                          <w:rPr>
                                            <w:rFonts w:hint="eastAsia"/>
                                            <w:sz w:val="16"/>
                                          </w:rPr>
                                          <w:t>12日</w:t>
                                        </w:r>
                                      </w:p>
                                    </w:tc>
                                    <w:tc>
                                      <w:tcPr>
                                        <w:tcW w:w="769" w:type="dxa"/>
                                        <w:vAlign w:val="center"/>
                                      </w:tcPr>
                                      <w:p w14:paraId="08B7786D" w14:textId="77777777" w:rsidR="007C702E" w:rsidRPr="00C60010" w:rsidRDefault="007C702E" w:rsidP="00D47AB1">
                                        <w:pPr>
                                          <w:snapToGrid w:val="0"/>
                                          <w:jc w:val="center"/>
                                          <w:rPr>
                                            <w:sz w:val="16"/>
                                          </w:rPr>
                                        </w:pPr>
                                        <w:r>
                                          <w:rPr>
                                            <w:rFonts w:hint="eastAsia"/>
                                            <w:sz w:val="16"/>
                                          </w:rPr>
                                          <w:t>13日</w:t>
                                        </w:r>
                                      </w:p>
                                    </w:tc>
                                    <w:tc>
                                      <w:tcPr>
                                        <w:tcW w:w="770" w:type="dxa"/>
                                        <w:vAlign w:val="center"/>
                                      </w:tcPr>
                                      <w:p w14:paraId="0193B36F" w14:textId="77777777" w:rsidR="007C702E" w:rsidRPr="00C60010" w:rsidRDefault="007C702E" w:rsidP="00D47AB1">
                                        <w:pPr>
                                          <w:snapToGrid w:val="0"/>
                                          <w:jc w:val="center"/>
                                          <w:rPr>
                                            <w:sz w:val="16"/>
                                          </w:rPr>
                                        </w:pPr>
                                        <w:r>
                                          <w:rPr>
                                            <w:rFonts w:hint="eastAsia"/>
                                            <w:sz w:val="16"/>
                                          </w:rPr>
                                          <w:t>15日</w:t>
                                        </w:r>
                                      </w:p>
                                    </w:tc>
                                  </w:tr>
                                  <w:tr w:rsidR="007C702E" w14:paraId="06333619" w14:textId="77777777" w:rsidTr="00422207">
                                    <w:trPr>
                                      <w:trHeight w:val="233"/>
                                    </w:trPr>
                                    <w:tc>
                                      <w:tcPr>
                                        <w:tcW w:w="1242" w:type="dxa"/>
                                        <w:vMerge/>
                                        <w:vAlign w:val="center"/>
                                      </w:tcPr>
                                      <w:p w14:paraId="26396302" w14:textId="77777777" w:rsidR="007C702E" w:rsidRPr="00C60010" w:rsidRDefault="007C702E" w:rsidP="00D47AB1">
                                        <w:pPr>
                                          <w:snapToGrid w:val="0"/>
                                          <w:rPr>
                                            <w:sz w:val="16"/>
                                          </w:rPr>
                                        </w:pPr>
                                      </w:p>
                                    </w:tc>
                                    <w:tc>
                                      <w:tcPr>
                                        <w:tcW w:w="1418" w:type="dxa"/>
                                        <w:vAlign w:val="center"/>
                                      </w:tcPr>
                                      <w:p w14:paraId="02980628" w14:textId="77777777" w:rsidR="007C702E" w:rsidRPr="00C60010" w:rsidRDefault="007C702E" w:rsidP="00D47AB1">
                                        <w:pPr>
                                          <w:snapToGrid w:val="0"/>
                                          <w:jc w:val="center"/>
                                          <w:rPr>
                                            <w:sz w:val="16"/>
                                          </w:rPr>
                                        </w:pPr>
                                        <w:r>
                                          <w:rPr>
                                            <w:sz w:val="16"/>
                                          </w:rPr>
                                          <w:t>3</w:t>
                                        </w:r>
                                        <w:r>
                                          <w:rPr>
                                            <w:rFonts w:hint="eastAsia"/>
                                            <w:sz w:val="16"/>
                                          </w:rPr>
                                          <w:t>日</w:t>
                                        </w:r>
                                      </w:p>
                                    </w:tc>
                                    <w:tc>
                                      <w:tcPr>
                                        <w:tcW w:w="1701" w:type="dxa"/>
                                        <w:vAlign w:val="center"/>
                                      </w:tcPr>
                                      <w:p w14:paraId="1D30CDC4" w14:textId="77777777" w:rsidR="007C702E" w:rsidRPr="00C60010" w:rsidRDefault="007C702E" w:rsidP="00D47AB1">
                                        <w:pPr>
                                          <w:snapToGrid w:val="0"/>
                                          <w:jc w:val="center"/>
                                          <w:rPr>
                                            <w:sz w:val="16"/>
                                          </w:rPr>
                                        </w:pPr>
                                        <w:r>
                                          <w:rPr>
                                            <w:rFonts w:hint="eastAsia"/>
                                            <w:sz w:val="16"/>
                                          </w:rPr>
                                          <w:t>121～168日</w:t>
                                        </w:r>
                                      </w:p>
                                    </w:tc>
                                    <w:tc>
                                      <w:tcPr>
                                        <w:tcW w:w="769" w:type="dxa"/>
                                        <w:vAlign w:val="center"/>
                                      </w:tcPr>
                                      <w:p w14:paraId="74528DE4" w14:textId="77777777" w:rsidR="007C702E" w:rsidRPr="00C60010" w:rsidRDefault="007C702E" w:rsidP="00D47AB1">
                                        <w:pPr>
                                          <w:snapToGrid w:val="0"/>
                                          <w:jc w:val="center"/>
                                          <w:rPr>
                                            <w:sz w:val="16"/>
                                          </w:rPr>
                                        </w:pPr>
                                        <w:r>
                                          <w:rPr>
                                            <w:rFonts w:hint="eastAsia"/>
                                            <w:sz w:val="16"/>
                                          </w:rPr>
                                          <w:t>5日</w:t>
                                        </w:r>
                                      </w:p>
                                    </w:tc>
                                    <w:tc>
                                      <w:tcPr>
                                        <w:tcW w:w="769" w:type="dxa"/>
                                        <w:vAlign w:val="center"/>
                                      </w:tcPr>
                                      <w:p w14:paraId="1E1A4713" w14:textId="77777777" w:rsidR="007C702E" w:rsidRPr="00C60010" w:rsidRDefault="007C702E" w:rsidP="00D47AB1">
                                        <w:pPr>
                                          <w:snapToGrid w:val="0"/>
                                          <w:jc w:val="center"/>
                                          <w:rPr>
                                            <w:sz w:val="16"/>
                                          </w:rPr>
                                        </w:pPr>
                                        <w:r>
                                          <w:rPr>
                                            <w:rFonts w:hint="eastAsia"/>
                                            <w:sz w:val="16"/>
                                          </w:rPr>
                                          <w:t>6日</w:t>
                                        </w:r>
                                      </w:p>
                                    </w:tc>
                                    <w:tc>
                                      <w:tcPr>
                                        <w:tcW w:w="770" w:type="dxa"/>
                                        <w:vAlign w:val="center"/>
                                      </w:tcPr>
                                      <w:p w14:paraId="71255AAC" w14:textId="77777777" w:rsidR="007C702E" w:rsidRPr="00C60010" w:rsidRDefault="007C702E" w:rsidP="00D47AB1">
                                        <w:pPr>
                                          <w:snapToGrid w:val="0"/>
                                          <w:jc w:val="center"/>
                                          <w:rPr>
                                            <w:sz w:val="16"/>
                                          </w:rPr>
                                        </w:pPr>
                                        <w:r>
                                          <w:rPr>
                                            <w:rFonts w:hint="eastAsia"/>
                                            <w:sz w:val="16"/>
                                          </w:rPr>
                                          <w:t>6日</w:t>
                                        </w:r>
                                      </w:p>
                                    </w:tc>
                                    <w:tc>
                                      <w:tcPr>
                                        <w:tcW w:w="769" w:type="dxa"/>
                                        <w:vAlign w:val="center"/>
                                      </w:tcPr>
                                      <w:p w14:paraId="41147038" w14:textId="77777777" w:rsidR="007C702E" w:rsidRPr="00C60010" w:rsidRDefault="007C702E" w:rsidP="00D47AB1">
                                        <w:pPr>
                                          <w:snapToGrid w:val="0"/>
                                          <w:jc w:val="center"/>
                                          <w:rPr>
                                            <w:sz w:val="16"/>
                                          </w:rPr>
                                        </w:pPr>
                                        <w:r>
                                          <w:rPr>
                                            <w:rFonts w:hint="eastAsia"/>
                                            <w:sz w:val="16"/>
                                          </w:rPr>
                                          <w:t>8日</w:t>
                                        </w:r>
                                      </w:p>
                                    </w:tc>
                                    <w:tc>
                                      <w:tcPr>
                                        <w:tcW w:w="770" w:type="dxa"/>
                                        <w:vAlign w:val="center"/>
                                      </w:tcPr>
                                      <w:p w14:paraId="4821F85F" w14:textId="77777777" w:rsidR="007C702E" w:rsidRPr="00C60010" w:rsidRDefault="007C702E" w:rsidP="00D47AB1">
                                        <w:pPr>
                                          <w:snapToGrid w:val="0"/>
                                          <w:jc w:val="center"/>
                                          <w:rPr>
                                            <w:sz w:val="16"/>
                                          </w:rPr>
                                        </w:pPr>
                                        <w:r>
                                          <w:rPr>
                                            <w:rFonts w:hint="eastAsia"/>
                                            <w:sz w:val="16"/>
                                          </w:rPr>
                                          <w:t>9日</w:t>
                                        </w:r>
                                      </w:p>
                                    </w:tc>
                                    <w:tc>
                                      <w:tcPr>
                                        <w:tcW w:w="769" w:type="dxa"/>
                                        <w:vAlign w:val="center"/>
                                      </w:tcPr>
                                      <w:p w14:paraId="5A424128" w14:textId="77777777" w:rsidR="007C702E" w:rsidRPr="00C60010" w:rsidRDefault="007C702E" w:rsidP="00D47AB1">
                                        <w:pPr>
                                          <w:snapToGrid w:val="0"/>
                                          <w:jc w:val="center"/>
                                          <w:rPr>
                                            <w:sz w:val="16"/>
                                          </w:rPr>
                                        </w:pPr>
                                        <w:r>
                                          <w:rPr>
                                            <w:rFonts w:hint="eastAsia"/>
                                            <w:sz w:val="16"/>
                                          </w:rPr>
                                          <w:t>10日</w:t>
                                        </w:r>
                                      </w:p>
                                    </w:tc>
                                    <w:tc>
                                      <w:tcPr>
                                        <w:tcW w:w="770" w:type="dxa"/>
                                        <w:vAlign w:val="center"/>
                                      </w:tcPr>
                                      <w:p w14:paraId="3ACA83E8" w14:textId="77777777" w:rsidR="007C702E" w:rsidRPr="00C60010" w:rsidRDefault="007C702E" w:rsidP="00D47AB1">
                                        <w:pPr>
                                          <w:snapToGrid w:val="0"/>
                                          <w:jc w:val="center"/>
                                          <w:rPr>
                                            <w:sz w:val="16"/>
                                          </w:rPr>
                                        </w:pPr>
                                        <w:r>
                                          <w:rPr>
                                            <w:rFonts w:hint="eastAsia"/>
                                            <w:sz w:val="16"/>
                                          </w:rPr>
                                          <w:t>11日</w:t>
                                        </w:r>
                                      </w:p>
                                    </w:tc>
                                  </w:tr>
                                  <w:tr w:rsidR="007C702E" w14:paraId="33555AD5" w14:textId="77777777" w:rsidTr="00422207">
                                    <w:trPr>
                                      <w:trHeight w:val="233"/>
                                    </w:trPr>
                                    <w:tc>
                                      <w:tcPr>
                                        <w:tcW w:w="1242" w:type="dxa"/>
                                        <w:vMerge/>
                                        <w:vAlign w:val="center"/>
                                      </w:tcPr>
                                      <w:p w14:paraId="75AF1640" w14:textId="77777777" w:rsidR="007C702E" w:rsidRPr="00C60010" w:rsidRDefault="007C702E" w:rsidP="00D47AB1">
                                        <w:pPr>
                                          <w:snapToGrid w:val="0"/>
                                          <w:rPr>
                                            <w:sz w:val="16"/>
                                          </w:rPr>
                                        </w:pPr>
                                      </w:p>
                                    </w:tc>
                                    <w:tc>
                                      <w:tcPr>
                                        <w:tcW w:w="1418" w:type="dxa"/>
                                        <w:vAlign w:val="center"/>
                                      </w:tcPr>
                                      <w:p w14:paraId="58F585CB" w14:textId="77777777" w:rsidR="007C702E" w:rsidRPr="00C60010" w:rsidRDefault="007C702E" w:rsidP="00D47AB1">
                                        <w:pPr>
                                          <w:snapToGrid w:val="0"/>
                                          <w:jc w:val="center"/>
                                          <w:rPr>
                                            <w:sz w:val="16"/>
                                          </w:rPr>
                                        </w:pPr>
                                        <w:r>
                                          <w:rPr>
                                            <w:sz w:val="16"/>
                                          </w:rPr>
                                          <w:t>2</w:t>
                                        </w:r>
                                        <w:r>
                                          <w:rPr>
                                            <w:rFonts w:hint="eastAsia"/>
                                            <w:sz w:val="16"/>
                                          </w:rPr>
                                          <w:t>日</w:t>
                                        </w:r>
                                      </w:p>
                                    </w:tc>
                                    <w:tc>
                                      <w:tcPr>
                                        <w:tcW w:w="1701" w:type="dxa"/>
                                        <w:vAlign w:val="center"/>
                                      </w:tcPr>
                                      <w:p w14:paraId="5E1A8FFD" w14:textId="77777777" w:rsidR="007C702E" w:rsidRPr="00C60010" w:rsidRDefault="007C702E" w:rsidP="00D47AB1">
                                        <w:pPr>
                                          <w:snapToGrid w:val="0"/>
                                          <w:jc w:val="center"/>
                                          <w:rPr>
                                            <w:sz w:val="16"/>
                                          </w:rPr>
                                        </w:pPr>
                                        <w:r>
                                          <w:rPr>
                                            <w:rFonts w:hint="eastAsia"/>
                                            <w:sz w:val="16"/>
                                          </w:rPr>
                                          <w:t>73～120日</w:t>
                                        </w:r>
                                      </w:p>
                                    </w:tc>
                                    <w:tc>
                                      <w:tcPr>
                                        <w:tcW w:w="769" w:type="dxa"/>
                                        <w:vAlign w:val="center"/>
                                      </w:tcPr>
                                      <w:p w14:paraId="3C12D58C" w14:textId="77777777" w:rsidR="007C702E" w:rsidRPr="00C60010" w:rsidRDefault="007C702E" w:rsidP="00D47AB1">
                                        <w:pPr>
                                          <w:snapToGrid w:val="0"/>
                                          <w:jc w:val="center"/>
                                          <w:rPr>
                                            <w:sz w:val="16"/>
                                          </w:rPr>
                                        </w:pPr>
                                        <w:r>
                                          <w:rPr>
                                            <w:rFonts w:hint="eastAsia"/>
                                            <w:sz w:val="16"/>
                                          </w:rPr>
                                          <w:t>3日</w:t>
                                        </w:r>
                                      </w:p>
                                    </w:tc>
                                    <w:tc>
                                      <w:tcPr>
                                        <w:tcW w:w="769" w:type="dxa"/>
                                        <w:vAlign w:val="center"/>
                                      </w:tcPr>
                                      <w:p w14:paraId="39972045" w14:textId="77777777" w:rsidR="007C702E" w:rsidRPr="00C60010" w:rsidRDefault="007C702E" w:rsidP="00D47AB1">
                                        <w:pPr>
                                          <w:snapToGrid w:val="0"/>
                                          <w:jc w:val="center"/>
                                          <w:rPr>
                                            <w:sz w:val="16"/>
                                          </w:rPr>
                                        </w:pPr>
                                        <w:r>
                                          <w:rPr>
                                            <w:rFonts w:hint="eastAsia"/>
                                            <w:sz w:val="16"/>
                                          </w:rPr>
                                          <w:t>4日</w:t>
                                        </w:r>
                                      </w:p>
                                    </w:tc>
                                    <w:tc>
                                      <w:tcPr>
                                        <w:tcW w:w="770" w:type="dxa"/>
                                        <w:vAlign w:val="center"/>
                                      </w:tcPr>
                                      <w:p w14:paraId="75BDCAAF" w14:textId="77777777" w:rsidR="007C702E" w:rsidRPr="00C60010" w:rsidRDefault="007C702E" w:rsidP="00D47AB1">
                                        <w:pPr>
                                          <w:snapToGrid w:val="0"/>
                                          <w:jc w:val="center"/>
                                          <w:rPr>
                                            <w:sz w:val="16"/>
                                          </w:rPr>
                                        </w:pPr>
                                        <w:r>
                                          <w:rPr>
                                            <w:rFonts w:hint="eastAsia"/>
                                            <w:sz w:val="16"/>
                                          </w:rPr>
                                          <w:t>4日</w:t>
                                        </w:r>
                                      </w:p>
                                    </w:tc>
                                    <w:tc>
                                      <w:tcPr>
                                        <w:tcW w:w="769" w:type="dxa"/>
                                        <w:vAlign w:val="center"/>
                                      </w:tcPr>
                                      <w:p w14:paraId="0D1590B1" w14:textId="77777777" w:rsidR="007C702E" w:rsidRPr="00C60010" w:rsidRDefault="007C702E" w:rsidP="00D47AB1">
                                        <w:pPr>
                                          <w:snapToGrid w:val="0"/>
                                          <w:jc w:val="center"/>
                                          <w:rPr>
                                            <w:sz w:val="16"/>
                                          </w:rPr>
                                        </w:pPr>
                                        <w:r>
                                          <w:rPr>
                                            <w:rFonts w:hint="eastAsia"/>
                                            <w:sz w:val="16"/>
                                          </w:rPr>
                                          <w:t>5日</w:t>
                                        </w:r>
                                      </w:p>
                                    </w:tc>
                                    <w:tc>
                                      <w:tcPr>
                                        <w:tcW w:w="770" w:type="dxa"/>
                                        <w:vAlign w:val="center"/>
                                      </w:tcPr>
                                      <w:p w14:paraId="0F5C862F" w14:textId="77777777" w:rsidR="007C702E" w:rsidRPr="00C60010" w:rsidRDefault="007C702E" w:rsidP="00D47AB1">
                                        <w:pPr>
                                          <w:snapToGrid w:val="0"/>
                                          <w:jc w:val="center"/>
                                          <w:rPr>
                                            <w:sz w:val="16"/>
                                          </w:rPr>
                                        </w:pPr>
                                        <w:r>
                                          <w:rPr>
                                            <w:rFonts w:hint="eastAsia"/>
                                            <w:sz w:val="16"/>
                                          </w:rPr>
                                          <w:t>6日</w:t>
                                        </w:r>
                                      </w:p>
                                    </w:tc>
                                    <w:tc>
                                      <w:tcPr>
                                        <w:tcW w:w="769" w:type="dxa"/>
                                        <w:vAlign w:val="center"/>
                                      </w:tcPr>
                                      <w:p w14:paraId="6B946F2C" w14:textId="77777777" w:rsidR="007C702E" w:rsidRPr="00C60010" w:rsidRDefault="007C702E" w:rsidP="00D47AB1">
                                        <w:pPr>
                                          <w:snapToGrid w:val="0"/>
                                          <w:jc w:val="center"/>
                                          <w:rPr>
                                            <w:sz w:val="16"/>
                                          </w:rPr>
                                        </w:pPr>
                                        <w:r>
                                          <w:rPr>
                                            <w:rFonts w:hint="eastAsia"/>
                                            <w:sz w:val="16"/>
                                          </w:rPr>
                                          <w:t>6日</w:t>
                                        </w:r>
                                      </w:p>
                                    </w:tc>
                                    <w:tc>
                                      <w:tcPr>
                                        <w:tcW w:w="770" w:type="dxa"/>
                                        <w:vAlign w:val="center"/>
                                      </w:tcPr>
                                      <w:p w14:paraId="3879CA5E" w14:textId="77777777" w:rsidR="007C702E" w:rsidRPr="00C60010" w:rsidRDefault="007C702E" w:rsidP="00D47AB1">
                                        <w:pPr>
                                          <w:snapToGrid w:val="0"/>
                                          <w:jc w:val="center"/>
                                          <w:rPr>
                                            <w:sz w:val="16"/>
                                          </w:rPr>
                                        </w:pPr>
                                        <w:r>
                                          <w:rPr>
                                            <w:rFonts w:hint="eastAsia"/>
                                            <w:sz w:val="16"/>
                                          </w:rPr>
                                          <w:t>7日</w:t>
                                        </w:r>
                                      </w:p>
                                    </w:tc>
                                  </w:tr>
                                  <w:tr w:rsidR="007C702E" w14:paraId="1AA355AB" w14:textId="77777777" w:rsidTr="00422207">
                                    <w:trPr>
                                      <w:trHeight w:val="233"/>
                                    </w:trPr>
                                    <w:tc>
                                      <w:tcPr>
                                        <w:tcW w:w="1242" w:type="dxa"/>
                                        <w:vMerge/>
                                        <w:vAlign w:val="center"/>
                                      </w:tcPr>
                                      <w:p w14:paraId="6C8A5952" w14:textId="77777777" w:rsidR="007C702E" w:rsidRPr="00C60010" w:rsidRDefault="007C702E" w:rsidP="00D47AB1">
                                        <w:pPr>
                                          <w:snapToGrid w:val="0"/>
                                          <w:rPr>
                                            <w:sz w:val="16"/>
                                          </w:rPr>
                                        </w:pPr>
                                      </w:p>
                                    </w:tc>
                                    <w:tc>
                                      <w:tcPr>
                                        <w:tcW w:w="1418" w:type="dxa"/>
                                        <w:vAlign w:val="center"/>
                                      </w:tcPr>
                                      <w:p w14:paraId="1291849F" w14:textId="77777777" w:rsidR="007C702E" w:rsidRDefault="007C702E" w:rsidP="00D47AB1">
                                        <w:pPr>
                                          <w:snapToGrid w:val="0"/>
                                          <w:jc w:val="center"/>
                                          <w:rPr>
                                            <w:sz w:val="16"/>
                                          </w:rPr>
                                        </w:pPr>
                                        <w:r>
                                          <w:rPr>
                                            <w:rFonts w:hint="eastAsia"/>
                                            <w:sz w:val="16"/>
                                          </w:rPr>
                                          <w:t>1日</w:t>
                                        </w:r>
                                      </w:p>
                                    </w:tc>
                                    <w:tc>
                                      <w:tcPr>
                                        <w:tcW w:w="1701" w:type="dxa"/>
                                        <w:vAlign w:val="center"/>
                                      </w:tcPr>
                                      <w:p w14:paraId="7399758A" w14:textId="77777777" w:rsidR="007C702E" w:rsidRPr="00C60010" w:rsidRDefault="007C702E" w:rsidP="00D47AB1">
                                        <w:pPr>
                                          <w:snapToGrid w:val="0"/>
                                          <w:jc w:val="center"/>
                                          <w:rPr>
                                            <w:sz w:val="16"/>
                                          </w:rPr>
                                        </w:pPr>
                                        <w:r>
                                          <w:rPr>
                                            <w:rFonts w:hint="eastAsia"/>
                                            <w:sz w:val="16"/>
                                          </w:rPr>
                                          <w:t>48～72日</w:t>
                                        </w:r>
                                      </w:p>
                                    </w:tc>
                                    <w:tc>
                                      <w:tcPr>
                                        <w:tcW w:w="769" w:type="dxa"/>
                                        <w:vAlign w:val="center"/>
                                      </w:tcPr>
                                      <w:p w14:paraId="613F2EA9" w14:textId="77777777" w:rsidR="007C702E" w:rsidRPr="00C60010" w:rsidRDefault="007C702E" w:rsidP="00D47AB1">
                                        <w:pPr>
                                          <w:snapToGrid w:val="0"/>
                                          <w:jc w:val="center"/>
                                          <w:rPr>
                                            <w:sz w:val="16"/>
                                          </w:rPr>
                                        </w:pPr>
                                        <w:r>
                                          <w:rPr>
                                            <w:rFonts w:hint="eastAsia"/>
                                            <w:sz w:val="16"/>
                                          </w:rPr>
                                          <w:t>1日</w:t>
                                        </w:r>
                                      </w:p>
                                    </w:tc>
                                    <w:tc>
                                      <w:tcPr>
                                        <w:tcW w:w="769" w:type="dxa"/>
                                        <w:vAlign w:val="center"/>
                                      </w:tcPr>
                                      <w:p w14:paraId="4FEDE93A" w14:textId="77777777" w:rsidR="007C702E" w:rsidRPr="00C60010" w:rsidRDefault="007C702E" w:rsidP="00D47AB1">
                                        <w:pPr>
                                          <w:snapToGrid w:val="0"/>
                                          <w:jc w:val="center"/>
                                          <w:rPr>
                                            <w:sz w:val="16"/>
                                          </w:rPr>
                                        </w:pPr>
                                        <w:r>
                                          <w:rPr>
                                            <w:rFonts w:hint="eastAsia"/>
                                            <w:sz w:val="16"/>
                                          </w:rPr>
                                          <w:t>2日</w:t>
                                        </w:r>
                                      </w:p>
                                    </w:tc>
                                    <w:tc>
                                      <w:tcPr>
                                        <w:tcW w:w="770" w:type="dxa"/>
                                        <w:vAlign w:val="center"/>
                                      </w:tcPr>
                                      <w:p w14:paraId="75193C1F" w14:textId="77777777" w:rsidR="007C702E" w:rsidRPr="00C60010" w:rsidRDefault="007C702E" w:rsidP="00D47AB1">
                                        <w:pPr>
                                          <w:snapToGrid w:val="0"/>
                                          <w:jc w:val="center"/>
                                          <w:rPr>
                                            <w:sz w:val="16"/>
                                          </w:rPr>
                                        </w:pPr>
                                        <w:r>
                                          <w:rPr>
                                            <w:rFonts w:hint="eastAsia"/>
                                            <w:sz w:val="16"/>
                                          </w:rPr>
                                          <w:t>2日</w:t>
                                        </w:r>
                                      </w:p>
                                    </w:tc>
                                    <w:tc>
                                      <w:tcPr>
                                        <w:tcW w:w="769" w:type="dxa"/>
                                        <w:vAlign w:val="center"/>
                                      </w:tcPr>
                                      <w:p w14:paraId="64245A3C" w14:textId="77777777" w:rsidR="007C702E" w:rsidRPr="00C60010" w:rsidRDefault="007C702E" w:rsidP="00D47AB1">
                                        <w:pPr>
                                          <w:snapToGrid w:val="0"/>
                                          <w:jc w:val="center"/>
                                          <w:rPr>
                                            <w:sz w:val="16"/>
                                          </w:rPr>
                                        </w:pPr>
                                        <w:r>
                                          <w:rPr>
                                            <w:rFonts w:hint="eastAsia"/>
                                            <w:sz w:val="16"/>
                                          </w:rPr>
                                          <w:t>2日</w:t>
                                        </w:r>
                                      </w:p>
                                    </w:tc>
                                    <w:tc>
                                      <w:tcPr>
                                        <w:tcW w:w="770" w:type="dxa"/>
                                        <w:vAlign w:val="center"/>
                                      </w:tcPr>
                                      <w:p w14:paraId="61A69C11" w14:textId="77777777" w:rsidR="007C702E" w:rsidRPr="00C60010" w:rsidRDefault="007C702E" w:rsidP="00D47AB1">
                                        <w:pPr>
                                          <w:snapToGrid w:val="0"/>
                                          <w:jc w:val="center"/>
                                          <w:rPr>
                                            <w:sz w:val="16"/>
                                          </w:rPr>
                                        </w:pPr>
                                        <w:r>
                                          <w:rPr>
                                            <w:rFonts w:hint="eastAsia"/>
                                            <w:sz w:val="16"/>
                                          </w:rPr>
                                          <w:t>3日</w:t>
                                        </w:r>
                                      </w:p>
                                    </w:tc>
                                    <w:tc>
                                      <w:tcPr>
                                        <w:tcW w:w="769" w:type="dxa"/>
                                        <w:vAlign w:val="center"/>
                                      </w:tcPr>
                                      <w:p w14:paraId="4FBE2412" w14:textId="77777777" w:rsidR="007C702E" w:rsidRPr="00C60010" w:rsidRDefault="007C702E" w:rsidP="00D47AB1">
                                        <w:pPr>
                                          <w:snapToGrid w:val="0"/>
                                          <w:jc w:val="center"/>
                                          <w:rPr>
                                            <w:sz w:val="16"/>
                                          </w:rPr>
                                        </w:pPr>
                                        <w:r>
                                          <w:rPr>
                                            <w:rFonts w:hint="eastAsia"/>
                                            <w:sz w:val="16"/>
                                          </w:rPr>
                                          <w:t>3日</w:t>
                                        </w:r>
                                      </w:p>
                                    </w:tc>
                                    <w:tc>
                                      <w:tcPr>
                                        <w:tcW w:w="770" w:type="dxa"/>
                                        <w:vAlign w:val="center"/>
                                      </w:tcPr>
                                      <w:p w14:paraId="4C7AB5F5" w14:textId="77777777" w:rsidR="007C702E" w:rsidRPr="00C60010" w:rsidRDefault="007C702E" w:rsidP="00D47AB1">
                                        <w:pPr>
                                          <w:snapToGrid w:val="0"/>
                                          <w:jc w:val="center"/>
                                          <w:rPr>
                                            <w:sz w:val="16"/>
                                          </w:rPr>
                                        </w:pPr>
                                        <w:r>
                                          <w:rPr>
                                            <w:rFonts w:hint="eastAsia"/>
                                            <w:sz w:val="16"/>
                                          </w:rPr>
                                          <w:t>3日</w:t>
                                        </w:r>
                                      </w:p>
                                    </w:tc>
                                  </w:tr>
                                </w:tbl>
                                <w:p w14:paraId="071A368C" w14:textId="77777777" w:rsidR="007C702E" w:rsidRDefault="007C702E" w:rsidP="00C6001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3CFB" id="正方形/長方形 1" o:spid="_x0000_s1029" style="position:absolute;left:0;text-align:left;margin-left:-2.9pt;margin-top:.7pt;width:498.6pt;height:13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" fillcolor="white [3201]" stroked="f" strokeweight="1pt">
                      <v:stroke dashstyle="1 1"/>
                      <v:textbox>
                        <w:txbxContent>
                          <w:tbl>
                            <w:tblPr>
                              <w:tblStyle w:val="a3"/>
                              <w:tblW w:w="9747" w:type="dxa"/>
                              <w:tblLook w:val="04A0" w:firstRow="1" w:lastRow="0" w:firstColumn="1" w:lastColumn="0" w:noHBand="0" w:noVBand="1"/>
                            </w:tblPr>
                            <w:tblGrid>
                              <w:gridCol w:w="1242"/>
                              <w:gridCol w:w="1418"/>
                              <w:gridCol w:w="1701"/>
                              <w:gridCol w:w="769"/>
                              <w:gridCol w:w="769"/>
                              <w:gridCol w:w="770"/>
                              <w:gridCol w:w="769"/>
                              <w:gridCol w:w="770"/>
                              <w:gridCol w:w="769"/>
                              <w:gridCol w:w="770"/>
                            </w:tblGrid>
                            <w:tr w:rsidR="007C702E" w14:paraId="48747750" w14:textId="77777777" w:rsidTr="002A37C9">
                              <w:tc>
                                <w:tcPr>
                                  <w:tcW w:w="4361" w:type="dxa"/>
                                  <w:gridSpan w:val="3"/>
                                  <w:shd w:val="clear" w:color="auto" w:fill="D9D9D9" w:themeFill="background1" w:themeFillShade="D9"/>
                                  <w:vAlign w:val="center"/>
                                </w:tcPr>
                                <w:p w14:paraId="35CE088B" w14:textId="77777777" w:rsidR="007C702E" w:rsidRPr="00C60010" w:rsidRDefault="007C702E" w:rsidP="00D47AB1">
                                  <w:pPr>
                                    <w:snapToGrid w:val="0"/>
                                    <w:jc w:val="center"/>
                                    <w:rPr>
                                      <w:sz w:val="16"/>
                                    </w:rPr>
                                  </w:pPr>
                                  <w:r>
                                    <w:rPr>
                                      <w:rFonts w:hint="eastAsia"/>
                                      <w:sz w:val="16"/>
                                    </w:rPr>
                                    <w:t>短時間労働者の</w:t>
                                  </w:r>
                                  <w:r>
                                    <w:rPr>
                                      <w:sz w:val="16"/>
                                    </w:rPr>
                                    <w:t>所定労働時間・日数</w:t>
                                  </w:r>
                                </w:p>
                              </w:tc>
                              <w:tc>
                                <w:tcPr>
                                  <w:tcW w:w="5386" w:type="dxa"/>
                                  <w:gridSpan w:val="7"/>
                                  <w:vMerge w:val="restart"/>
                                  <w:shd w:val="clear" w:color="auto" w:fill="D9D9D9" w:themeFill="background1" w:themeFillShade="D9"/>
                                  <w:vAlign w:val="center"/>
                                </w:tcPr>
                                <w:p w14:paraId="3C2A93CA" w14:textId="77777777" w:rsidR="007C702E" w:rsidRPr="00EF509C" w:rsidRDefault="007C702E" w:rsidP="00D47AB1">
                                  <w:pPr>
                                    <w:snapToGrid w:val="0"/>
                                    <w:jc w:val="center"/>
                                    <w:rPr>
                                      <w:sz w:val="16"/>
                                    </w:rPr>
                                  </w:pPr>
                                  <w:r>
                                    <w:rPr>
                                      <w:rFonts w:hint="eastAsia"/>
                                      <w:sz w:val="16"/>
                                    </w:rPr>
                                    <w:t>雇入れ</w:t>
                                  </w:r>
                                  <w:r>
                                    <w:rPr>
                                      <w:sz w:val="16"/>
                                    </w:rPr>
                                    <w:t>の日から起算した継続期間の区分に応ずる年次有給休暇の日数</w:t>
                                  </w:r>
                                </w:p>
                              </w:tc>
                            </w:tr>
                            <w:tr w:rsidR="007C702E" w14:paraId="3E0F67CE" w14:textId="77777777" w:rsidTr="001353A3">
                              <w:tc>
                                <w:tcPr>
                                  <w:tcW w:w="2660" w:type="dxa"/>
                                  <w:gridSpan w:val="2"/>
                                  <w:tcBorders>
                                    <w:bottom w:val="double" w:sz="4" w:space="0" w:color="auto"/>
                                  </w:tcBorders>
                                  <w:shd w:val="clear" w:color="auto" w:fill="D9D9D9" w:themeFill="background1" w:themeFillShade="D9"/>
                                  <w:vAlign w:val="center"/>
                                </w:tcPr>
                                <w:p w14:paraId="3712041E" w14:textId="77777777" w:rsidR="007C702E" w:rsidRPr="00C60010" w:rsidRDefault="007C702E" w:rsidP="00D47AB1">
                                  <w:pPr>
                                    <w:snapToGrid w:val="0"/>
                                    <w:rPr>
                                      <w:sz w:val="16"/>
                                    </w:rPr>
                                  </w:pPr>
                                  <w:r>
                                    <w:rPr>
                                      <w:rFonts w:hint="eastAsia"/>
                                      <w:sz w:val="16"/>
                                    </w:rPr>
                                    <w:t>週の</w:t>
                                  </w:r>
                                  <w:r>
                                    <w:rPr>
                                      <w:sz w:val="16"/>
                                    </w:rPr>
                                    <w:t>所定労働時間が決まっている場合</w:t>
                                  </w:r>
                                </w:p>
                              </w:tc>
                              <w:tc>
                                <w:tcPr>
                                  <w:tcW w:w="1701" w:type="dxa"/>
                                  <w:tcBorders>
                                    <w:bottom w:val="double" w:sz="4" w:space="0" w:color="auto"/>
                                  </w:tcBorders>
                                  <w:shd w:val="clear" w:color="auto" w:fill="D9D9D9" w:themeFill="background1" w:themeFillShade="D9"/>
                                  <w:vAlign w:val="center"/>
                                </w:tcPr>
                                <w:p w14:paraId="4934B463" w14:textId="77777777" w:rsidR="007C702E" w:rsidRPr="00C60010" w:rsidRDefault="007C702E" w:rsidP="00D47AB1">
                                  <w:pPr>
                                    <w:snapToGrid w:val="0"/>
                                    <w:rPr>
                                      <w:sz w:val="16"/>
                                    </w:rPr>
                                  </w:pPr>
                                  <w:r>
                                    <w:rPr>
                                      <w:rFonts w:hint="eastAsia"/>
                                      <w:sz w:val="16"/>
                                    </w:rPr>
                                    <w:t>週</w:t>
                                  </w:r>
                                  <w:r>
                                    <w:rPr>
                                      <w:sz w:val="16"/>
                                    </w:rPr>
                                    <w:t>以外の期間で労働日数を定めた場合</w:t>
                                  </w:r>
                                </w:p>
                              </w:tc>
                              <w:tc>
                                <w:tcPr>
                                  <w:tcW w:w="5386" w:type="dxa"/>
                                  <w:gridSpan w:val="7"/>
                                  <w:vMerge/>
                                  <w:tcBorders>
                                    <w:bottom w:val="double" w:sz="4" w:space="0" w:color="auto"/>
                                  </w:tcBorders>
                                  <w:shd w:val="clear" w:color="auto" w:fill="D9D9D9" w:themeFill="background1" w:themeFillShade="D9"/>
                                  <w:vAlign w:val="center"/>
                                </w:tcPr>
                                <w:p w14:paraId="05F90A5E" w14:textId="77777777" w:rsidR="007C702E" w:rsidRPr="00C60010" w:rsidRDefault="007C702E" w:rsidP="00D47AB1">
                                  <w:pPr>
                                    <w:snapToGrid w:val="0"/>
                                    <w:rPr>
                                      <w:sz w:val="16"/>
                                    </w:rPr>
                                  </w:pPr>
                                </w:p>
                              </w:tc>
                            </w:tr>
                            <w:tr w:rsidR="007C702E" w14:paraId="34345CE0" w14:textId="77777777" w:rsidTr="001353A3">
                              <w:tc>
                                <w:tcPr>
                                  <w:tcW w:w="1242" w:type="dxa"/>
                                  <w:tcBorders>
                                    <w:top w:val="double" w:sz="4" w:space="0" w:color="auto"/>
                                  </w:tcBorders>
                                  <w:shd w:val="clear" w:color="auto" w:fill="D9D9D9" w:themeFill="background1" w:themeFillShade="D9"/>
                                  <w:vAlign w:val="center"/>
                                </w:tcPr>
                                <w:p w14:paraId="700E1164" w14:textId="77777777" w:rsidR="007C702E" w:rsidRPr="00C60010" w:rsidRDefault="007C702E" w:rsidP="00DB7636">
                                  <w:pPr>
                                    <w:snapToGrid w:val="0"/>
                                    <w:jc w:val="center"/>
                                    <w:rPr>
                                      <w:sz w:val="16"/>
                                    </w:rPr>
                                  </w:pPr>
                                  <w:r w:rsidRPr="00C60010">
                                    <w:rPr>
                                      <w:rFonts w:hint="eastAsia"/>
                                      <w:sz w:val="16"/>
                                    </w:rPr>
                                    <w:t>週</w:t>
                                  </w:r>
                                  <w:r w:rsidRPr="00C60010">
                                    <w:rPr>
                                      <w:sz w:val="16"/>
                                    </w:rPr>
                                    <w:t>所定労働時間</w:t>
                                  </w:r>
                                </w:p>
                              </w:tc>
                              <w:tc>
                                <w:tcPr>
                                  <w:tcW w:w="1418" w:type="dxa"/>
                                  <w:tcBorders>
                                    <w:top w:val="double" w:sz="4" w:space="0" w:color="auto"/>
                                  </w:tcBorders>
                                  <w:shd w:val="clear" w:color="auto" w:fill="D9D9D9" w:themeFill="background1" w:themeFillShade="D9"/>
                                  <w:vAlign w:val="center"/>
                                </w:tcPr>
                                <w:p w14:paraId="66BE1513" w14:textId="77777777" w:rsidR="007C702E" w:rsidRPr="00C60010" w:rsidRDefault="007C702E" w:rsidP="00DB7636">
                                  <w:pPr>
                                    <w:snapToGrid w:val="0"/>
                                    <w:jc w:val="center"/>
                                    <w:rPr>
                                      <w:sz w:val="16"/>
                                    </w:rPr>
                                  </w:pPr>
                                  <w:r w:rsidRPr="00C60010">
                                    <w:rPr>
                                      <w:rFonts w:hint="eastAsia"/>
                                      <w:sz w:val="16"/>
                                    </w:rPr>
                                    <w:t>週</w:t>
                                  </w:r>
                                  <w:r w:rsidRPr="00C60010">
                                    <w:rPr>
                                      <w:sz w:val="16"/>
                                    </w:rPr>
                                    <w:t>所定</w:t>
                                  </w:r>
                                  <w:r w:rsidRPr="00C60010">
                                    <w:rPr>
                                      <w:rFonts w:hint="eastAsia"/>
                                      <w:sz w:val="16"/>
                                    </w:rPr>
                                    <w:t>労働</w:t>
                                  </w:r>
                                  <w:r w:rsidRPr="00C60010">
                                    <w:rPr>
                                      <w:sz w:val="16"/>
                                    </w:rPr>
                                    <w:t>日数</w:t>
                                  </w:r>
                                </w:p>
                              </w:tc>
                              <w:tc>
                                <w:tcPr>
                                  <w:tcW w:w="1701" w:type="dxa"/>
                                  <w:tcBorders>
                                    <w:top w:val="double" w:sz="4" w:space="0" w:color="auto"/>
                                  </w:tcBorders>
                                  <w:shd w:val="clear" w:color="auto" w:fill="D9D9D9" w:themeFill="background1" w:themeFillShade="D9"/>
                                  <w:vAlign w:val="center"/>
                                </w:tcPr>
                                <w:p w14:paraId="253B5B89" w14:textId="77777777" w:rsidR="007C702E" w:rsidRPr="00C60010" w:rsidRDefault="007C702E" w:rsidP="00DB7636">
                                  <w:pPr>
                                    <w:snapToGrid w:val="0"/>
                                    <w:jc w:val="center"/>
                                    <w:rPr>
                                      <w:sz w:val="16"/>
                                    </w:rPr>
                                  </w:pPr>
                                  <w:r w:rsidRPr="00C60010">
                                    <w:rPr>
                                      <w:rFonts w:hint="eastAsia"/>
                                      <w:sz w:val="16"/>
                                    </w:rPr>
                                    <w:t>１年間</w:t>
                                  </w:r>
                                  <w:r w:rsidRPr="00C60010">
                                    <w:rPr>
                                      <w:sz w:val="16"/>
                                    </w:rPr>
                                    <w:t>の所定労働日数</w:t>
                                  </w:r>
                                </w:p>
                              </w:tc>
                              <w:tc>
                                <w:tcPr>
                                  <w:tcW w:w="769" w:type="dxa"/>
                                  <w:tcBorders>
                                    <w:top w:val="double" w:sz="4" w:space="0" w:color="auto"/>
                                  </w:tcBorders>
                                  <w:shd w:val="clear" w:color="auto" w:fill="D9D9D9" w:themeFill="background1" w:themeFillShade="D9"/>
                                  <w:vAlign w:val="center"/>
                                </w:tcPr>
                                <w:p w14:paraId="7133643E" w14:textId="77777777" w:rsidR="007C702E" w:rsidRPr="00C60010" w:rsidRDefault="007C702E" w:rsidP="00D47AB1">
                                  <w:pPr>
                                    <w:snapToGrid w:val="0"/>
                                    <w:ind w:leftChars="-50" w:left="-109" w:rightChars="-50" w:right="-109"/>
                                    <w:jc w:val="center"/>
                                    <w:rPr>
                                      <w:sz w:val="16"/>
                                    </w:rPr>
                                  </w:pPr>
                                  <w:r>
                                    <w:rPr>
                                      <w:rFonts w:hint="eastAsia"/>
                                      <w:sz w:val="16"/>
                                    </w:rPr>
                                    <w:t>6</w:t>
                                  </w:r>
                                  <w:r>
                                    <w:rPr>
                                      <w:sz w:val="16"/>
                                    </w:rPr>
                                    <w:t>か月</w:t>
                                  </w:r>
                                </w:p>
                              </w:tc>
                              <w:tc>
                                <w:tcPr>
                                  <w:tcW w:w="769" w:type="dxa"/>
                                  <w:tcBorders>
                                    <w:top w:val="double" w:sz="4" w:space="0" w:color="auto"/>
                                  </w:tcBorders>
                                  <w:shd w:val="clear" w:color="auto" w:fill="D9D9D9" w:themeFill="background1" w:themeFillShade="D9"/>
                                  <w:vAlign w:val="center"/>
                                </w:tcPr>
                                <w:p w14:paraId="5B9997AE" w14:textId="77777777" w:rsidR="007C702E" w:rsidRPr="00C60010" w:rsidRDefault="007C702E" w:rsidP="00D47AB1">
                                  <w:pPr>
                                    <w:snapToGrid w:val="0"/>
                                    <w:ind w:leftChars="-50" w:left="-109" w:rightChars="-50" w:right="-109"/>
                                    <w:jc w:val="center"/>
                                    <w:rPr>
                                      <w:sz w:val="16"/>
                                    </w:rPr>
                                  </w:pPr>
                                  <w:r>
                                    <w:rPr>
                                      <w:rFonts w:hint="eastAsia"/>
                                      <w:sz w:val="16"/>
                                    </w:rPr>
                                    <w:t>1年6か</w:t>
                                  </w:r>
                                  <w:r>
                                    <w:rPr>
                                      <w:sz w:val="16"/>
                                    </w:rPr>
                                    <w:t>月</w:t>
                                  </w:r>
                                </w:p>
                              </w:tc>
                              <w:tc>
                                <w:tcPr>
                                  <w:tcW w:w="770" w:type="dxa"/>
                                  <w:tcBorders>
                                    <w:top w:val="double" w:sz="4" w:space="0" w:color="auto"/>
                                  </w:tcBorders>
                                  <w:shd w:val="clear" w:color="auto" w:fill="D9D9D9" w:themeFill="background1" w:themeFillShade="D9"/>
                                  <w:vAlign w:val="center"/>
                                </w:tcPr>
                                <w:p w14:paraId="2E5CE37A" w14:textId="77777777" w:rsidR="007C702E" w:rsidRPr="00C60010" w:rsidRDefault="007C702E" w:rsidP="00D47AB1">
                                  <w:pPr>
                                    <w:snapToGrid w:val="0"/>
                                    <w:ind w:leftChars="-50" w:left="-109" w:rightChars="-50" w:right="-109"/>
                                    <w:jc w:val="center"/>
                                    <w:rPr>
                                      <w:sz w:val="16"/>
                                    </w:rPr>
                                  </w:pPr>
                                  <w:r>
                                    <w:rPr>
                                      <w:sz w:val="16"/>
                                    </w:rPr>
                                    <w:t>2</w:t>
                                  </w:r>
                                  <w:r>
                                    <w:rPr>
                                      <w:rFonts w:hint="eastAsia"/>
                                      <w:sz w:val="16"/>
                                    </w:rPr>
                                    <w:t>年6か</w:t>
                                  </w:r>
                                  <w:r>
                                    <w:rPr>
                                      <w:sz w:val="16"/>
                                    </w:rPr>
                                    <w:t>月</w:t>
                                  </w:r>
                                </w:p>
                              </w:tc>
                              <w:tc>
                                <w:tcPr>
                                  <w:tcW w:w="769" w:type="dxa"/>
                                  <w:tcBorders>
                                    <w:top w:val="double" w:sz="4" w:space="0" w:color="auto"/>
                                  </w:tcBorders>
                                  <w:shd w:val="clear" w:color="auto" w:fill="D9D9D9" w:themeFill="background1" w:themeFillShade="D9"/>
                                  <w:vAlign w:val="center"/>
                                </w:tcPr>
                                <w:p w14:paraId="3C8F7D10" w14:textId="77777777" w:rsidR="007C702E" w:rsidRPr="00C60010" w:rsidRDefault="007C702E" w:rsidP="00D47AB1">
                                  <w:pPr>
                                    <w:snapToGrid w:val="0"/>
                                    <w:ind w:leftChars="-50" w:left="-109" w:rightChars="-50" w:right="-109"/>
                                    <w:jc w:val="center"/>
                                    <w:rPr>
                                      <w:sz w:val="16"/>
                                    </w:rPr>
                                  </w:pPr>
                                  <w:r>
                                    <w:rPr>
                                      <w:sz w:val="16"/>
                                    </w:rPr>
                                    <w:t>3</w:t>
                                  </w:r>
                                  <w:r>
                                    <w:rPr>
                                      <w:rFonts w:hint="eastAsia"/>
                                      <w:sz w:val="16"/>
                                    </w:rPr>
                                    <w:t>年6か</w:t>
                                  </w:r>
                                  <w:r>
                                    <w:rPr>
                                      <w:sz w:val="16"/>
                                    </w:rPr>
                                    <w:t>月</w:t>
                                  </w:r>
                                </w:p>
                              </w:tc>
                              <w:tc>
                                <w:tcPr>
                                  <w:tcW w:w="770" w:type="dxa"/>
                                  <w:tcBorders>
                                    <w:top w:val="double" w:sz="4" w:space="0" w:color="auto"/>
                                  </w:tcBorders>
                                  <w:shd w:val="clear" w:color="auto" w:fill="D9D9D9" w:themeFill="background1" w:themeFillShade="D9"/>
                                  <w:vAlign w:val="center"/>
                                </w:tcPr>
                                <w:p w14:paraId="67BD9C10" w14:textId="77777777" w:rsidR="007C702E" w:rsidRPr="00C60010" w:rsidRDefault="007C702E" w:rsidP="00D47AB1">
                                  <w:pPr>
                                    <w:snapToGrid w:val="0"/>
                                    <w:ind w:leftChars="-50" w:left="-109" w:rightChars="-50" w:right="-109"/>
                                    <w:jc w:val="center"/>
                                    <w:rPr>
                                      <w:sz w:val="16"/>
                                    </w:rPr>
                                  </w:pPr>
                                  <w:r>
                                    <w:rPr>
                                      <w:sz w:val="16"/>
                                    </w:rPr>
                                    <w:t>4</w:t>
                                  </w:r>
                                  <w:r>
                                    <w:rPr>
                                      <w:rFonts w:hint="eastAsia"/>
                                      <w:sz w:val="16"/>
                                    </w:rPr>
                                    <w:t>年6か</w:t>
                                  </w:r>
                                  <w:r>
                                    <w:rPr>
                                      <w:sz w:val="16"/>
                                    </w:rPr>
                                    <w:t>月</w:t>
                                  </w:r>
                                </w:p>
                              </w:tc>
                              <w:tc>
                                <w:tcPr>
                                  <w:tcW w:w="769" w:type="dxa"/>
                                  <w:tcBorders>
                                    <w:top w:val="double" w:sz="4" w:space="0" w:color="auto"/>
                                  </w:tcBorders>
                                  <w:shd w:val="clear" w:color="auto" w:fill="D9D9D9" w:themeFill="background1" w:themeFillShade="D9"/>
                                  <w:vAlign w:val="center"/>
                                </w:tcPr>
                                <w:p w14:paraId="7018F610" w14:textId="77777777" w:rsidR="007C702E" w:rsidRPr="00C60010" w:rsidRDefault="007C702E" w:rsidP="00D47AB1">
                                  <w:pPr>
                                    <w:snapToGrid w:val="0"/>
                                    <w:ind w:leftChars="-50" w:left="-109" w:rightChars="-50" w:right="-109"/>
                                    <w:jc w:val="center"/>
                                    <w:rPr>
                                      <w:sz w:val="16"/>
                                    </w:rPr>
                                  </w:pPr>
                                  <w:r>
                                    <w:rPr>
                                      <w:sz w:val="16"/>
                                    </w:rPr>
                                    <w:t>5</w:t>
                                  </w:r>
                                  <w:r>
                                    <w:rPr>
                                      <w:rFonts w:hint="eastAsia"/>
                                      <w:sz w:val="16"/>
                                    </w:rPr>
                                    <w:t>年6か</w:t>
                                  </w:r>
                                  <w:r>
                                    <w:rPr>
                                      <w:sz w:val="16"/>
                                    </w:rPr>
                                    <w:t>月</w:t>
                                  </w:r>
                                </w:p>
                              </w:tc>
                              <w:tc>
                                <w:tcPr>
                                  <w:tcW w:w="770" w:type="dxa"/>
                                  <w:tcBorders>
                                    <w:top w:val="double" w:sz="4" w:space="0" w:color="auto"/>
                                  </w:tcBorders>
                                  <w:shd w:val="clear" w:color="auto" w:fill="D9D9D9" w:themeFill="background1" w:themeFillShade="D9"/>
                                  <w:vAlign w:val="center"/>
                                </w:tcPr>
                                <w:p w14:paraId="08A4C55E" w14:textId="77777777" w:rsidR="007C702E" w:rsidRPr="00C60010" w:rsidRDefault="007C702E" w:rsidP="00D47AB1">
                                  <w:pPr>
                                    <w:snapToGrid w:val="0"/>
                                    <w:ind w:leftChars="-50" w:left="-109" w:rightChars="-50" w:right="-109"/>
                                    <w:jc w:val="center"/>
                                    <w:rPr>
                                      <w:sz w:val="16"/>
                                    </w:rPr>
                                  </w:pPr>
                                  <w:r>
                                    <w:rPr>
                                      <w:sz w:val="16"/>
                                    </w:rPr>
                                    <w:t>6</w:t>
                                  </w:r>
                                  <w:r>
                                    <w:rPr>
                                      <w:rFonts w:hint="eastAsia"/>
                                      <w:sz w:val="16"/>
                                    </w:rPr>
                                    <w:t>年6か</w:t>
                                  </w:r>
                                  <w:r>
                                    <w:rPr>
                                      <w:sz w:val="16"/>
                                    </w:rPr>
                                    <w:t>月</w:t>
                                  </w:r>
                                  <w:r>
                                    <w:rPr>
                                      <w:sz w:val="16"/>
                                    </w:rPr>
                                    <w:br/>
                                  </w:r>
                                  <w:r>
                                    <w:rPr>
                                      <w:rFonts w:hint="eastAsia"/>
                                      <w:sz w:val="16"/>
                                    </w:rPr>
                                    <w:t>以上</w:t>
                                  </w:r>
                                </w:p>
                              </w:tc>
                            </w:tr>
                            <w:tr w:rsidR="007C702E" w14:paraId="4D52D411" w14:textId="77777777" w:rsidTr="00422207">
                              <w:trPr>
                                <w:trHeight w:val="233"/>
                              </w:trPr>
                              <w:tc>
                                <w:tcPr>
                                  <w:tcW w:w="1242" w:type="dxa"/>
                                  <w:vAlign w:val="center"/>
                                </w:tcPr>
                                <w:p w14:paraId="57DBB9EA" w14:textId="77777777" w:rsidR="007C702E" w:rsidRPr="00C60010" w:rsidRDefault="007C702E" w:rsidP="00D47AB1">
                                  <w:pPr>
                                    <w:snapToGrid w:val="0"/>
                                    <w:jc w:val="center"/>
                                    <w:rPr>
                                      <w:sz w:val="16"/>
                                    </w:rPr>
                                  </w:pPr>
                                  <w:r>
                                    <w:rPr>
                                      <w:rFonts w:hint="eastAsia"/>
                                      <w:sz w:val="16"/>
                                    </w:rPr>
                                    <w:t>30</w:t>
                                  </w:r>
                                  <w:r>
                                    <w:rPr>
                                      <w:sz w:val="16"/>
                                    </w:rPr>
                                    <w:t>時間以上</w:t>
                                  </w:r>
                                </w:p>
                              </w:tc>
                              <w:tc>
                                <w:tcPr>
                                  <w:tcW w:w="1418" w:type="dxa"/>
                                  <w:vAlign w:val="center"/>
                                </w:tcPr>
                                <w:p w14:paraId="23783D39" w14:textId="77777777" w:rsidR="007C702E" w:rsidRPr="00C60010" w:rsidRDefault="007C702E" w:rsidP="00D47AB1">
                                  <w:pPr>
                                    <w:snapToGrid w:val="0"/>
                                    <w:jc w:val="center"/>
                                    <w:rPr>
                                      <w:sz w:val="16"/>
                                    </w:rPr>
                                  </w:pPr>
                                  <w:r>
                                    <w:rPr>
                                      <w:rFonts w:hint="eastAsia"/>
                                      <w:sz w:val="16"/>
                                    </w:rPr>
                                    <w:t>－</w:t>
                                  </w:r>
                                </w:p>
                              </w:tc>
                              <w:tc>
                                <w:tcPr>
                                  <w:tcW w:w="1701" w:type="dxa"/>
                                  <w:vAlign w:val="center"/>
                                </w:tcPr>
                                <w:p w14:paraId="56D166CF" w14:textId="77777777" w:rsidR="007C702E" w:rsidRPr="00C60010" w:rsidRDefault="007C702E" w:rsidP="00D47AB1">
                                  <w:pPr>
                                    <w:snapToGrid w:val="0"/>
                                    <w:jc w:val="center"/>
                                    <w:rPr>
                                      <w:sz w:val="16"/>
                                    </w:rPr>
                                  </w:pPr>
                                  <w:r>
                                    <w:rPr>
                                      <w:rFonts w:hint="eastAsia"/>
                                      <w:sz w:val="16"/>
                                    </w:rPr>
                                    <w:t>－</w:t>
                                  </w:r>
                                </w:p>
                              </w:tc>
                              <w:tc>
                                <w:tcPr>
                                  <w:tcW w:w="769" w:type="dxa"/>
                                  <w:vMerge w:val="restart"/>
                                  <w:vAlign w:val="center"/>
                                </w:tcPr>
                                <w:p w14:paraId="3A61E865" w14:textId="77777777" w:rsidR="007C702E" w:rsidRPr="00C60010" w:rsidRDefault="007C702E" w:rsidP="00D47AB1">
                                  <w:pPr>
                                    <w:snapToGrid w:val="0"/>
                                    <w:jc w:val="center"/>
                                    <w:rPr>
                                      <w:sz w:val="16"/>
                                    </w:rPr>
                                  </w:pPr>
                                  <w:r>
                                    <w:rPr>
                                      <w:rFonts w:hint="eastAsia"/>
                                      <w:sz w:val="16"/>
                                    </w:rPr>
                                    <w:t>10日</w:t>
                                  </w:r>
                                </w:p>
                              </w:tc>
                              <w:tc>
                                <w:tcPr>
                                  <w:tcW w:w="769" w:type="dxa"/>
                                  <w:vMerge w:val="restart"/>
                                  <w:vAlign w:val="center"/>
                                </w:tcPr>
                                <w:p w14:paraId="591D3252" w14:textId="77777777" w:rsidR="007C702E" w:rsidRPr="00C60010" w:rsidRDefault="007C702E" w:rsidP="00D47AB1">
                                  <w:pPr>
                                    <w:snapToGrid w:val="0"/>
                                    <w:jc w:val="center"/>
                                    <w:rPr>
                                      <w:sz w:val="16"/>
                                    </w:rPr>
                                  </w:pPr>
                                  <w:r>
                                    <w:rPr>
                                      <w:rFonts w:hint="eastAsia"/>
                                      <w:sz w:val="16"/>
                                    </w:rPr>
                                    <w:t>11日</w:t>
                                  </w:r>
                                </w:p>
                              </w:tc>
                              <w:tc>
                                <w:tcPr>
                                  <w:tcW w:w="770" w:type="dxa"/>
                                  <w:vMerge w:val="restart"/>
                                  <w:vAlign w:val="center"/>
                                </w:tcPr>
                                <w:p w14:paraId="50206681" w14:textId="77777777" w:rsidR="007C702E" w:rsidRPr="00C60010" w:rsidRDefault="007C702E" w:rsidP="00D47AB1">
                                  <w:pPr>
                                    <w:snapToGrid w:val="0"/>
                                    <w:jc w:val="center"/>
                                    <w:rPr>
                                      <w:sz w:val="16"/>
                                    </w:rPr>
                                  </w:pPr>
                                  <w:r>
                                    <w:rPr>
                                      <w:rFonts w:hint="eastAsia"/>
                                      <w:sz w:val="16"/>
                                    </w:rPr>
                                    <w:t>12日</w:t>
                                  </w:r>
                                </w:p>
                              </w:tc>
                              <w:tc>
                                <w:tcPr>
                                  <w:tcW w:w="769" w:type="dxa"/>
                                  <w:vMerge w:val="restart"/>
                                  <w:vAlign w:val="center"/>
                                </w:tcPr>
                                <w:p w14:paraId="0609403A" w14:textId="77777777" w:rsidR="007C702E" w:rsidRPr="00C60010" w:rsidRDefault="007C702E" w:rsidP="00D47AB1">
                                  <w:pPr>
                                    <w:snapToGrid w:val="0"/>
                                    <w:jc w:val="center"/>
                                    <w:rPr>
                                      <w:sz w:val="16"/>
                                    </w:rPr>
                                  </w:pPr>
                                  <w:r>
                                    <w:rPr>
                                      <w:rFonts w:hint="eastAsia"/>
                                      <w:sz w:val="16"/>
                                    </w:rPr>
                                    <w:t>14日</w:t>
                                  </w:r>
                                </w:p>
                              </w:tc>
                              <w:tc>
                                <w:tcPr>
                                  <w:tcW w:w="770" w:type="dxa"/>
                                  <w:vMerge w:val="restart"/>
                                  <w:vAlign w:val="center"/>
                                </w:tcPr>
                                <w:p w14:paraId="2BF1B0FC" w14:textId="77777777" w:rsidR="007C702E" w:rsidRPr="00C60010" w:rsidRDefault="007C702E" w:rsidP="00D47AB1">
                                  <w:pPr>
                                    <w:snapToGrid w:val="0"/>
                                    <w:jc w:val="center"/>
                                    <w:rPr>
                                      <w:sz w:val="16"/>
                                    </w:rPr>
                                  </w:pPr>
                                  <w:r>
                                    <w:rPr>
                                      <w:rFonts w:hint="eastAsia"/>
                                      <w:sz w:val="16"/>
                                    </w:rPr>
                                    <w:t>16日</w:t>
                                  </w:r>
                                </w:p>
                              </w:tc>
                              <w:tc>
                                <w:tcPr>
                                  <w:tcW w:w="769" w:type="dxa"/>
                                  <w:vMerge w:val="restart"/>
                                  <w:vAlign w:val="center"/>
                                </w:tcPr>
                                <w:p w14:paraId="721F8B0F" w14:textId="77777777" w:rsidR="007C702E" w:rsidRPr="00C60010" w:rsidRDefault="007C702E" w:rsidP="00D47AB1">
                                  <w:pPr>
                                    <w:snapToGrid w:val="0"/>
                                    <w:jc w:val="center"/>
                                    <w:rPr>
                                      <w:sz w:val="16"/>
                                    </w:rPr>
                                  </w:pPr>
                                  <w:r>
                                    <w:rPr>
                                      <w:rFonts w:hint="eastAsia"/>
                                      <w:sz w:val="16"/>
                                    </w:rPr>
                                    <w:t>18日</w:t>
                                  </w:r>
                                </w:p>
                              </w:tc>
                              <w:tc>
                                <w:tcPr>
                                  <w:tcW w:w="770" w:type="dxa"/>
                                  <w:vMerge w:val="restart"/>
                                  <w:vAlign w:val="center"/>
                                </w:tcPr>
                                <w:p w14:paraId="3F26C4A5" w14:textId="77777777" w:rsidR="007C702E" w:rsidRPr="00C60010" w:rsidRDefault="007C702E" w:rsidP="00D47AB1">
                                  <w:pPr>
                                    <w:snapToGrid w:val="0"/>
                                    <w:jc w:val="center"/>
                                    <w:rPr>
                                      <w:sz w:val="16"/>
                                    </w:rPr>
                                  </w:pPr>
                                  <w:r>
                                    <w:rPr>
                                      <w:rFonts w:hint="eastAsia"/>
                                      <w:sz w:val="16"/>
                                    </w:rPr>
                                    <w:t>20日</w:t>
                                  </w:r>
                                </w:p>
                              </w:tc>
                            </w:tr>
                            <w:tr w:rsidR="007C702E" w14:paraId="5AFE486D" w14:textId="77777777" w:rsidTr="00422207">
                              <w:trPr>
                                <w:trHeight w:val="233"/>
                              </w:trPr>
                              <w:tc>
                                <w:tcPr>
                                  <w:tcW w:w="1242" w:type="dxa"/>
                                  <w:vMerge w:val="restart"/>
                                  <w:vAlign w:val="center"/>
                                </w:tcPr>
                                <w:p w14:paraId="7D9E801D" w14:textId="77777777" w:rsidR="007C702E" w:rsidRPr="00C60010" w:rsidRDefault="007C702E" w:rsidP="00D47AB1">
                                  <w:pPr>
                                    <w:snapToGrid w:val="0"/>
                                    <w:jc w:val="center"/>
                                    <w:rPr>
                                      <w:sz w:val="16"/>
                                    </w:rPr>
                                  </w:pPr>
                                  <w:r>
                                    <w:rPr>
                                      <w:rFonts w:hint="eastAsia"/>
                                      <w:sz w:val="16"/>
                                    </w:rPr>
                                    <w:t>30</w:t>
                                  </w:r>
                                  <w:r>
                                    <w:rPr>
                                      <w:sz w:val="16"/>
                                    </w:rPr>
                                    <w:t>時間未満</w:t>
                                  </w:r>
                                </w:p>
                              </w:tc>
                              <w:tc>
                                <w:tcPr>
                                  <w:tcW w:w="1418" w:type="dxa"/>
                                  <w:vAlign w:val="center"/>
                                </w:tcPr>
                                <w:p w14:paraId="44A5E6F9" w14:textId="77777777" w:rsidR="007C702E" w:rsidRPr="00C60010" w:rsidRDefault="007C702E" w:rsidP="00D47AB1">
                                  <w:pPr>
                                    <w:snapToGrid w:val="0"/>
                                    <w:jc w:val="center"/>
                                    <w:rPr>
                                      <w:sz w:val="16"/>
                                    </w:rPr>
                                  </w:pPr>
                                  <w:r>
                                    <w:rPr>
                                      <w:rFonts w:hint="eastAsia"/>
                                      <w:sz w:val="16"/>
                                    </w:rPr>
                                    <w:t>5日</w:t>
                                  </w:r>
                                  <w:r>
                                    <w:rPr>
                                      <w:sz w:val="16"/>
                                    </w:rPr>
                                    <w:t>以上</w:t>
                                  </w:r>
                                </w:p>
                              </w:tc>
                              <w:tc>
                                <w:tcPr>
                                  <w:tcW w:w="1701" w:type="dxa"/>
                                  <w:vAlign w:val="center"/>
                                </w:tcPr>
                                <w:p w14:paraId="2B9AC3D6" w14:textId="77777777" w:rsidR="007C702E" w:rsidRPr="00C60010" w:rsidRDefault="007C702E" w:rsidP="00D47AB1">
                                  <w:pPr>
                                    <w:snapToGrid w:val="0"/>
                                    <w:jc w:val="center"/>
                                    <w:rPr>
                                      <w:sz w:val="16"/>
                                    </w:rPr>
                                  </w:pPr>
                                  <w:r>
                                    <w:rPr>
                                      <w:rFonts w:hint="eastAsia"/>
                                      <w:sz w:val="16"/>
                                    </w:rPr>
                                    <w:t>217日</w:t>
                                  </w:r>
                                  <w:r>
                                    <w:rPr>
                                      <w:sz w:val="16"/>
                                    </w:rPr>
                                    <w:t>以上</w:t>
                                  </w:r>
                                </w:p>
                              </w:tc>
                              <w:tc>
                                <w:tcPr>
                                  <w:tcW w:w="769" w:type="dxa"/>
                                  <w:vMerge/>
                                  <w:vAlign w:val="center"/>
                                </w:tcPr>
                                <w:p w14:paraId="6B57B95D" w14:textId="77777777" w:rsidR="007C702E" w:rsidRPr="00C60010" w:rsidRDefault="007C702E" w:rsidP="00D47AB1">
                                  <w:pPr>
                                    <w:snapToGrid w:val="0"/>
                                    <w:jc w:val="center"/>
                                    <w:rPr>
                                      <w:sz w:val="16"/>
                                    </w:rPr>
                                  </w:pPr>
                                </w:p>
                              </w:tc>
                              <w:tc>
                                <w:tcPr>
                                  <w:tcW w:w="769" w:type="dxa"/>
                                  <w:vMerge/>
                                  <w:vAlign w:val="center"/>
                                </w:tcPr>
                                <w:p w14:paraId="1F6F0FB6" w14:textId="77777777" w:rsidR="007C702E" w:rsidRPr="00C60010" w:rsidRDefault="007C702E" w:rsidP="00D47AB1">
                                  <w:pPr>
                                    <w:snapToGrid w:val="0"/>
                                    <w:jc w:val="center"/>
                                    <w:rPr>
                                      <w:sz w:val="16"/>
                                    </w:rPr>
                                  </w:pPr>
                                </w:p>
                              </w:tc>
                              <w:tc>
                                <w:tcPr>
                                  <w:tcW w:w="770" w:type="dxa"/>
                                  <w:vMerge/>
                                  <w:vAlign w:val="center"/>
                                </w:tcPr>
                                <w:p w14:paraId="02BA7464" w14:textId="77777777" w:rsidR="007C702E" w:rsidRPr="00C60010" w:rsidRDefault="007C702E" w:rsidP="00D47AB1">
                                  <w:pPr>
                                    <w:snapToGrid w:val="0"/>
                                    <w:jc w:val="center"/>
                                    <w:rPr>
                                      <w:sz w:val="16"/>
                                    </w:rPr>
                                  </w:pPr>
                                </w:p>
                              </w:tc>
                              <w:tc>
                                <w:tcPr>
                                  <w:tcW w:w="769" w:type="dxa"/>
                                  <w:vMerge/>
                                  <w:vAlign w:val="center"/>
                                </w:tcPr>
                                <w:p w14:paraId="460FC771" w14:textId="77777777" w:rsidR="007C702E" w:rsidRPr="00C60010" w:rsidRDefault="007C702E" w:rsidP="00D47AB1">
                                  <w:pPr>
                                    <w:snapToGrid w:val="0"/>
                                    <w:jc w:val="center"/>
                                    <w:rPr>
                                      <w:sz w:val="16"/>
                                    </w:rPr>
                                  </w:pPr>
                                </w:p>
                              </w:tc>
                              <w:tc>
                                <w:tcPr>
                                  <w:tcW w:w="770" w:type="dxa"/>
                                  <w:vMerge/>
                                  <w:vAlign w:val="center"/>
                                </w:tcPr>
                                <w:p w14:paraId="66630CD9" w14:textId="77777777" w:rsidR="007C702E" w:rsidRPr="00C60010" w:rsidRDefault="007C702E" w:rsidP="00D47AB1">
                                  <w:pPr>
                                    <w:snapToGrid w:val="0"/>
                                    <w:jc w:val="center"/>
                                    <w:rPr>
                                      <w:sz w:val="16"/>
                                    </w:rPr>
                                  </w:pPr>
                                </w:p>
                              </w:tc>
                              <w:tc>
                                <w:tcPr>
                                  <w:tcW w:w="769" w:type="dxa"/>
                                  <w:vMerge/>
                                  <w:vAlign w:val="center"/>
                                </w:tcPr>
                                <w:p w14:paraId="00F0C6AA" w14:textId="77777777" w:rsidR="007C702E" w:rsidRPr="00C60010" w:rsidRDefault="007C702E" w:rsidP="00D47AB1">
                                  <w:pPr>
                                    <w:snapToGrid w:val="0"/>
                                    <w:jc w:val="center"/>
                                    <w:rPr>
                                      <w:sz w:val="16"/>
                                    </w:rPr>
                                  </w:pPr>
                                </w:p>
                              </w:tc>
                              <w:tc>
                                <w:tcPr>
                                  <w:tcW w:w="770" w:type="dxa"/>
                                  <w:vMerge/>
                                  <w:vAlign w:val="center"/>
                                </w:tcPr>
                                <w:p w14:paraId="30021577" w14:textId="77777777" w:rsidR="007C702E" w:rsidRPr="00C60010" w:rsidRDefault="007C702E" w:rsidP="00D47AB1">
                                  <w:pPr>
                                    <w:snapToGrid w:val="0"/>
                                    <w:jc w:val="center"/>
                                    <w:rPr>
                                      <w:sz w:val="16"/>
                                    </w:rPr>
                                  </w:pPr>
                                </w:p>
                              </w:tc>
                            </w:tr>
                            <w:tr w:rsidR="007C702E" w14:paraId="1A5767E4" w14:textId="77777777" w:rsidTr="00422207">
                              <w:trPr>
                                <w:trHeight w:val="233"/>
                              </w:trPr>
                              <w:tc>
                                <w:tcPr>
                                  <w:tcW w:w="1242" w:type="dxa"/>
                                  <w:vMerge/>
                                  <w:vAlign w:val="center"/>
                                </w:tcPr>
                                <w:p w14:paraId="682D6CE7" w14:textId="77777777" w:rsidR="007C702E" w:rsidRPr="00C60010" w:rsidRDefault="007C702E" w:rsidP="00D47AB1">
                                  <w:pPr>
                                    <w:snapToGrid w:val="0"/>
                                    <w:rPr>
                                      <w:sz w:val="16"/>
                                    </w:rPr>
                                  </w:pPr>
                                </w:p>
                              </w:tc>
                              <w:tc>
                                <w:tcPr>
                                  <w:tcW w:w="1418" w:type="dxa"/>
                                  <w:vAlign w:val="center"/>
                                </w:tcPr>
                                <w:p w14:paraId="31B7C045" w14:textId="77777777" w:rsidR="007C702E" w:rsidRPr="00C60010" w:rsidRDefault="007C702E" w:rsidP="00D47AB1">
                                  <w:pPr>
                                    <w:snapToGrid w:val="0"/>
                                    <w:jc w:val="center"/>
                                    <w:rPr>
                                      <w:sz w:val="16"/>
                                    </w:rPr>
                                  </w:pPr>
                                  <w:r>
                                    <w:rPr>
                                      <w:rFonts w:hint="eastAsia"/>
                                      <w:sz w:val="16"/>
                                    </w:rPr>
                                    <w:t>4日</w:t>
                                  </w:r>
                                </w:p>
                              </w:tc>
                              <w:tc>
                                <w:tcPr>
                                  <w:tcW w:w="1701" w:type="dxa"/>
                                  <w:vAlign w:val="center"/>
                                </w:tcPr>
                                <w:p w14:paraId="7157F58C" w14:textId="77777777" w:rsidR="007C702E" w:rsidRPr="00C60010" w:rsidRDefault="007C702E" w:rsidP="00D47AB1">
                                  <w:pPr>
                                    <w:snapToGrid w:val="0"/>
                                    <w:jc w:val="center"/>
                                    <w:rPr>
                                      <w:sz w:val="16"/>
                                    </w:rPr>
                                  </w:pPr>
                                  <w:r>
                                    <w:rPr>
                                      <w:rFonts w:hint="eastAsia"/>
                                      <w:sz w:val="16"/>
                                    </w:rPr>
                                    <w:t>169～216日</w:t>
                                  </w:r>
                                </w:p>
                              </w:tc>
                              <w:tc>
                                <w:tcPr>
                                  <w:tcW w:w="769" w:type="dxa"/>
                                  <w:vAlign w:val="center"/>
                                </w:tcPr>
                                <w:p w14:paraId="5673FDEF" w14:textId="77777777" w:rsidR="007C702E" w:rsidRPr="00C60010" w:rsidRDefault="007C702E" w:rsidP="00D47AB1">
                                  <w:pPr>
                                    <w:snapToGrid w:val="0"/>
                                    <w:jc w:val="center"/>
                                    <w:rPr>
                                      <w:sz w:val="16"/>
                                    </w:rPr>
                                  </w:pPr>
                                  <w:r>
                                    <w:rPr>
                                      <w:rFonts w:hint="eastAsia"/>
                                      <w:sz w:val="16"/>
                                    </w:rPr>
                                    <w:t>7日</w:t>
                                  </w:r>
                                </w:p>
                              </w:tc>
                              <w:tc>
                                <w:tcPr>
                                  <w:tcW w:w="769" w:type="dxa"/>
                                  <w:vAlign w:val="center"/>
                                </w:tcPr>
                                <w:p w14:paraId="3AE1A040" w14:textId="77777777" w:rsidR="007C702E" w:rsidRPr="00C60010" w:rsidRDefault="007C702E" w:rsidP="00D47AB1">
                                  <w:pPr>
                                    <w:snapToGrid w:val="0"/>
                                    <w:jc w:val="center"/>
                                    <w:rPr>
                                      <w:sz w:val="16"/>
                                    </w:rPr>
                                  </w:pPr>
                                  <w:r>
                                    <w:rPr>
                                      <w:rFonts w:hint="eastAsia"/>
                                      <w:sz w:val="16"/>
                                    </w:rPr>
                                    <w:t>8日</w:t>
                                  </w:r>
                                </w:p>
                              </w:tc>
                              <w:tc>
                                <w:tcPr>
                                  <w:tcW w:w="770" w:type="dxa"/>
                                  <w:vAlign w:val="center"/>
                                </w:tcPr>
                                <w:p w14:paraId="7CCD9CB3" w14:textId="77777777" w:rsidR="007C702E" w:rsidRPr="00C60010" w:rsidRDefault="007C702E" w:rsidP="00D47AB1">
                                  <w:pPr>
                                    <w:snapToGrid w:val="0"/>
                                    <w:jc w:val="center"/>
                                    <w:rPr>
                                      <w:sz w:val="16"/>
                                    </w:rPr>
                                  </w:pPr>
                                  <w:r>
                                    <w:rPr>
                                      <w:rFonts w:hint="eastAsia"/>
                                      <w:sz w:val="16"/>
                                    </w:rPr>
                                    <w:t>9日</w:t>
                                  </w:r>
                                </w:p>
                              </w:tc>
                              <w:tc>
                                <w:tcPr>
                                  <w:tcW w:w="769" w:type="dxa"/>
                                  <w:vAlign w:val="center"/>
                                </w:tcPr>
                                <w:p w14:paraId="77017CFB" w14:textId="77777777" w:rsidR="007C702E" w:rsidRPr="00C60010" w:rsidRDefault="007C702E" w:rsidP="00D47AB1">
                                  <w:pPr>
                                    <w:snapToGrid w:val="0"/>
                                    <w:jc w:val="center"/>
                                    <w:rPr>
                                      <w:sz w:val="16"/>
                                    </w:rPr>
                                  </w:pPr>
                                  <w:r>
                                    <w:rPr>
                                      <w:rFonts w:hint="eastAsia"/>
                                      <w:sz w:val="16"/>
                                    </w:rPr>
                                    <w:t>10日</w:t>
                                  </w:r>
                                </w:p>
                              </w:tc>
                              <w:tc>
                                <w:tcPr>
                                  <w:tcW w:w="770" w:type="dxa"/>
                                  <w:vAlign w:val="center"/>
                                </w:tcPr>
                                <w:p w14:paraId="0F249010" w14:textId="77777777" w:rsidR="007C702E" w:rsidRPr="00C60010" w:rsidRDefault="007C702E" w:rsidP="00D47AB1">
                                  <w:pPr>
                                    <w:snapToGrid w:val="0"/>
                                    <w:jc w:val="center"/>
                                    <w:rPr>
                                      <w:sz w:val="16"/>
                                    </w:rPr>
                                  </w:pPr>
                                  <w:r>
                                    <w:rPr>
                                      <w:rFonts w:hint="eastAsia"/>
                                      <w:sz w:val="16"/>
                                    </w:rPr>
                                    <w:t>12日</w:t>
                                  </w:r>
                                </w:p>
                              </w:tc>
                              <w:tc>
                                <w:tcPr>
                                  <w:tcW w:w="769" w:type="dxa"/>
                                  <w:vAlign w:val="center"/>
                                </w:tcPr>
                                <w:p w14:paraId="08B7786D" w14:textId="77777777" w:rsidR="007C702E" w:rsidRPr="00C60010" w:rsidRDefault="007C702E" w:rsidP="00D47AB1">
                                  <w:pPr>
                                    <w:snapToGrid w:val="0"/>
                                    <w:jc w:val="center"/>
                                    <w:rPr>
                                      <w:sz w:val="16"/>
                                    </w:rPr>
                                  </w:pPr>
                                  <w:r>
                                    <w:rPr>
                                      <w:rFonts w:hint="eastAsia"/>
                                      <w:sz w:val="16"/>
                                    </w:rPr>
                                    <w:t>13日</w:t>
                                  </w:r>
                                </w:p>
                              </w:tc>
                              <w:tc>
                                <w:tcPr>
                                  <w:tcW w:w="770" w:type="dxa"/>
                                  <w:vAlign w:val="center"/>
                                </w:tcPr>
                                <w:p w14:paraId="0193B36F" w14:textId="77777777" w:rsidR="007C702E" w:rsidRPr="00C60010" w:rsidRDefault="007C702E" w:rsidP="00D47AB1">
                                  <w:pPr>
                                    <w:snapToGrid w:val="0"/>
                                    <w:jc w:val="center"/>
                                    <w:rPr>
                                      <w:sz w:val="16"/>
                                    </w:rPr>
                                  </w:pPr>
                                  <w:r>
                                    <w:rPr>
                                      <w:rFonts w:hint="eastAsia"/>
                                      <w:sz w:val="16"/>
                                    </w:rPr>
                                    <w:t>15日</w:t>
                                  </w:r>
                                </w:p>
                              </w:tc>
                            </w:tr>
                            <w:tr w:rsidR="007C702E" w14:paraId="06333619" w14:textId="77777777" w:rsidTr="00422207">
                              <w:trPr>
                                <w:trHeight w:val="233"/>
                              </w:trPr>
                              <w:tc>
                                <w:tcPr>
                                  <w:tcW w:w="1242" w:type="dxa"/>
                                  <w:vMerge/>
                                  <w:vAlign w:val="center"/>
                                </w:tcPr>
                                <w:p w14:paraId="26396302" w14:textId="77777777" w:rsidR="007C702E" w:rsidRPr="00C60010" w:rsidRDefault="007C702E" w:rsidP="00D47AB1">
                                  <w:pPr>
                                    <w:snapToGrid w:val="0"/>
                                    <w:rPr>
                                      <w:sz w:val="16"/>
                                    </w:rPr>
                                  </w:pPr>
                                </w:p>
                              </w:tc>
                              <w:tc>
                                <w:tcPr>
                                  <w:tcW w:w="1418" w:type="dxa"/>
                                  <w:vAlign w:val="center"/>
                                </w:tcPr>
                                <w:p w14:paraId="02980628" w14:textId="77777777" w:rsidR="007C702E" w:rsidRPr="00C60010" w:rsidRDefault="007C702E" w:rsidP="00D47AB1">
                                  <w:pPr>
                                    <w:snapToGrid w:val="0"/>
                                    <w:jc w:val="center"/>
                                    <w:rPr>
                                      <w:sz w:val="16"/>
                                    </w:rPr>
                                  </w:pPr>
                                  <w:r>
                                    <w:rPr>
                                      <w:sz w:val="16"/>
                                    </w:rPr>
                                    <w:t>3</w:t>
                                  </w:r>
                                  <w:r>
                                    <w:rPr>
                                      <w:rFonts w:hint="eastAsia"/>
                                      <w:sz w:val="16"/>
                                    </w:rPr>
                                    <w:t>日</w:t>
                                  </w:r>
                                </w:p>
                              </w:tc>
                              <w:tc>
                                <w:tcPr>
                                  <w:tcW w:w="1701" w:type="dxa"/>
                                  <w:vAlign w:val="center"/>
                                </w:tcPr>
                                <w:p w14:paraId="1D30CDC4" w14:textId="77777777" w:rsidR="007C702E" w:rsidRPr="00C60010" w:rsidRDefault="007C702E" w:rsidP="00D47AB1">
                                  <w:pPr>
                                    <w:snapToGrid w:val="0"/>
                                    <w:jc w:val="center"/>
                                    <w:rPr>
                                      <w:sz w:val="16"/>
                                    </w:rPr>
                                  </w:pPr>
                                  <w:r>
                                    <w:rPr>
                                      <w:rFonts w:hint="eastAsia"/>
                                      <w:sz w:val="16"/>
                                    </w:rPr>
                                    <w:t>121～168日</w:t>
                                  </w:r>
                                </w:p>
                              </w:tc>
                              <w:tc>
                                <w:tcPr>
                                  <w:tcW w:w="769" w:type="dxa"/>
                                  <w:vAlign w:val="center"/>
                                </w:tcPr>
                                <w:p w14:paraId="74528DE4" w14:textId="77777777" w:rsidR="007C702E" w:rsidRPr="00C60010" w:rsidRDefault="007C702E" w:rsidP="00D47AB1">
                                  <w:pPr>
                                    <w:snapToGrid w:val="0"/>
                                    <w:jc w:val="center"/>
                                    <w:rPr>
                                      <w:sz w:val="16"/>
                                    </w:rPr>
                                  </w:pPr>
                                  <w:r>
                                    <w:rPr>
                                      <w:rFonts w:hint="eastAsia"/>
                                      <w:sz w:val="16"/>
                                    </w:rPr>
                                    <w:t>5日</w:t>
                                  </w:r>
                                </w:p>
                              </w:tc>
                              <w:tc>
                                <w:tcPr>
                                  <w:tcW w:w="769" w:type="dxa"/>
                                  <w:vAlign w:val="center"/>
                                </w:tcPr>
                                <w:p w14:paraId="1E1A4713" w14:textId="77777777" w:rsidR="007C702E" w:rsidRPr="00C60010" w:rsidRDefault="007C702E" w:rsidP="00D47AB1">
                                  <w:pPr>
                                    <w:snapToGrid w:val="0"/>
                                    <w:jc w:val="center"/>
                                    <w:rPr>
                                      <w:sz w:val="16"/>
                                    </w:rPr>
                                  </w:pPr>
                                  <w:r>
                                    <w:rPr>
                                      <w:rFonts w:hint="eastAsia"/>
                                      <w:sz w:val="16"/>
                                    </w:rPr>
                                    <w:t>6日</w:t>
                                  </w:r>
                                </w:p>
                              </w:tc>
                              <w:tc>
                                <w:tcPr>
                                  <w:tcW w:w="770" w:type="dxa"/>
                                  <w:vAlign w:val="center"/>
                                </w:tcPr>
                                <w:p w14:paraId="71255AAC" w14:textId="77777777" w:rsidR="007C702E" w:rsidRPr="00C60010" w:rsidRDefault="007C702E" w:rsidP="00D47AB1">
                                  <w:pPr>
                                    <w:snapToGrid w:val="0"/>
                                    <w:jc w:val="center"/>
                                    <w:rPr>
                                      <w:sz w:val="16"/>
                                    </w:rPr>
                                  </w:pPr>
                                  <w:r>
                                    <w:rPr>
                                      <w:rFonts w:hint="eastAsia"/>
                                      <w:sz w:val="16"/>
                                    </w:rPr>
                                    <w:t>6日</w:t>
                                  </w:r>
                                </w:p>
                              </w:tc>
                              <w:tc>
                                <w:tcPr>
                                  <w:tcW w:w="769" w:type="dxa"/>
                                  <w:vAlign w:val="center"/>
                                </w:tcPr>
                                <w:p w14:paraId="41147038" w14:textId="77777777" w:rsidR="007C702E" w:rsidRPr="00C60010" w:rsidRDefault="007C702E" w:rsidP="00D47AB1">
                                  <w:pPr>
                                    <w:snapToGrid w:val="0"/>
                                    <w:jc w:val="center"/>
                                    <w:rPr>
                                      <w:sz w:val="16"/>
                                    </w:rPr>
                                  </w:pPr>
                                  <w:r>
                                    <w:rPr>
                                      <w:rFonts w:hint="eastAsia"/>
                                      <w:sz w:val="16"/>
                                    </w:rPr>
                                    <w:t>8日</w:t>
                                  </w:r>
                                </w:p>
                              </w:tc>
                              <w:tc>
                                <w:tcPr>
                                  <w:tcW w:w="770" w:type="dxa"/>
                                  <w:vAlign w:val="center"/>
                                </w:tcPr>
                                <w:p w14:paraId="4821F85F" w14:textId="77777777" w:rsidR="007C702E" w:rsidRPr="00C60010" w:rsidRDefault="007C702E" w:rsidP="00D47AB1">
                                  <w:pPr>
                                    <w:snapToGrid w:val="0"/>
                                    <w:jc w:val="center"/>
                                    <w:rPr>
                                      <w:sz w:val="16"/>
                                    </w:rPr>
                                  </w:pPr>
                                  <w:r>
                                    <w:rPr>
                                      <w:rFonts w:hint="eastAsia"/>
                                      <w:sz w:val="16"/>
                                    </w:rPr>
                                    <w:t>9日</w:t>
                                  </w:r>
                                </w:p>
                              </w:tc>
                              <w:tc>
                                <w:tcPr>
                                  <w:tcW w:w="769" w:type="dxa"/>
                                  <w:vAlign w:val="center"/>
                                </w:tcPr>
                                <w:p w14:paraId="5A424128" w14:textId="77777777" w:rsidR="007C702E" w:rsidRPr="00C60010" w:rsidRDefault="007C702E" w:rsidP="00D47AB1">
                                  <w:pPr>
                                    <w:snapToGrid w:val="0"/>
                                    <w:jc w:val="center"/>
                                    <w:rPr>
                                      <w:sz w:val="16"/>
                                    </w:rPr>
                                  </w:pPr>
                                  <w:r>
                                    <w:rPr>
                                      <w:rFonts w:hint="eastAsia"/>
                                      <w:sz w:val="16"/>
                                    </w:rPr>
                                    <w:t>10日</w:t>
                                  </w:r>
                                </w:p>
                              </w:tc>
                              <w:tc>
                                <w:tcPr>
                                  <w:tcW w:w="770" w:type="dxa"/>
                                  <w:vAlign w:val="center"/>
                                </w:tcPr>
                                <w:p w14:paraId="3ACA83E8" w14:textId="77777777" w:rsidR="007C702E" w:rsidRPr="00C60010" w:rsidRDefault="007C702E" w:rsidP="00D47AB1">
                                  <w:pPr>
                                    <w:snapToGrid w:val="0"/>
                                    <w:jc w:val="center"/>
                                    <w:rPr>
                                      <w:sz w:val="16"/>
                                    </w:rPr>
                                  </w:pPr>
                                  <w:r>
                                    <w:rPr>
                                      <w:rFonts w:hint="eastAsia"/>
                                      <w:sz w:val="16"/>
                                    </w:rPr>
                                    <w:t>11日</w:t>
                                  </w:r>
                                </w:p>
                              </w:tc>
                            </w:tr>
                            <w:tr w:rsidR="007C702E" w14:paraId="33555AD5" w14:textId="77777777" w:rsidTr="00422207">
                              <w:trPr>
                                <w:trHeight w:val="233"/>
                              </w:trPr>
                              <w:tc>
                                <w:tcPr>
                                  <w:tcW w:w="1242" w:type="dxa"/>
                                  <w:vMerge/>
                                  <w:vAlign w:val="center"/>
                                </w:tcPr>
                                <w:p w14:paraId="75AF1640" w14:textId="77777777" w:rsidR="007C702E" w:rsidRPr="00C60010" w:rsidRDefault="007C702E" w:rsidP="00D47AB1">
                                  <w:pPr>
                                    <w:snapToGrid w:val="0"/>
                                    <w:rPr>
                                      <w:sz w:val="16"/>
                                    </w:rPr>
                                  </w:pPr>
                                </w:p>
                              </w:tc>
                              <w:tc>
                                <w:tcPr>
                                  <w:tcW w:w="1418" w:type="dxa"/>
                                  <w:vAlign w:val="center"/>
                                </w:tcPr>
                                <w:p w14:paraId="58F585CB" w14:textId="77777777" w:rsidR="007C702E" w:rsidRPr="00C60010" w:rsidRDefault="007C702E" w:rsidP="00D47AB1">
                                  <w:pPr>
                                    <w:snapToGrid w:val="0"/>
                                    <w:jc w:val="center"/>
                                    <w:rPr>
                                      <w:sz w:val="16"/>
                                    </w:rPr>
                                  </w:pPr>
                                  <w:r>
                                    <w:rPr>
                                      <w:sz w:val="16"/>
                                    </w:rPr>
                                    <w:t>2</w:t>
                                  </w:r>
                                  <w:r>
                                    <w:rPr>
                                      <w:rFonts w:hint="eastAsia"/>
                                      <w:sz w:val="16"/>
                                    </w:rPr>
                                    <w:t>日</w:t>
                                  </w:r>
                                </w:p>
                              </w:tc>
                              <w:tc>
                                <w:tcPr>
                                  <w:tcW w:w="1701" w:type="dxa"/>
                                  <w:vAlign w:val="center"/>
                                </w:tcPr>
                                <w:p w14:paraId="5E1A8FFD" w14:textId="77777777" w:rsidR="007C702E" w:rsidRPr="00C60010" w:rsidRDefault="007C702E" w:rsidP="00D47AB1">
                                  <w:pPr>
                                    <w:snapToGrid w:val="0"/>
                                    <w:jc w:val="center"/>
                                    <w:rPr>
                                      <w:sz w:val="16"/>
                                    </w:rPr>
                                  </w:pPr>
                                  <w:r>
                                    <w:rPr>
                                      <w:rFonts w:hint="eastAsia"/>
                                      <w:sz w:val="16"/>
                                    </w:rPr>
                                    <w:t>73～120日</w:t>
                                  </w:r>
                                </w:p>
                              </w:tc>
                              <w:tc>
                                <w:tcPr>
                                  <w:tcW w:w="769" w:type="dxa"/>
                                  <w:vAlign w:val="center"/>
                                </w:tcPr>
                                <w:p w14:paraId="3C12D58C" w14:textId="77777777" w:rsidR="007C702E" w:rsidRPr="00C60010" w:rsidRDefault="007C702E" w:rsidP="00D47AB1">
                                  <w:pPr>
                                    <w:snapToGrid w:val="0"/>
                                    <w:jc w:val="center"/>
                                    <w:rPr>
                                      <w:sz w:val="16"/>
                                    </w:rPr>
                                  </w:pPr>
                                  <w:r>
                                    <w:rPr>
                                      <w:rFonts w:hint="eastAsia"/>
                                      <w:sz w:val="16"/>
                                    </w:rPr>
                                    <w:t>3日</w:t>
                                  </w:r>
                                </w:p>
                              </w:tc>
                              <w:tc>
                                <w:tcPr>
                                  <w:tcW w:w="769" w:type="dxa"/>
                                  <w:vAlign w:val="center"/>
                                </w:tcPr>
                                <w:p w14:paraId="39972045" w14:textId="77777777" w:rsidR="007C702E" w:rsidRPr="00C60010" w:rsidRDefault="007C702E" w:rsidP="00D47AB1">
                                  <w:pPr>
                                    <w:snapToGrid w:val="0"/>
                                    <w:jc w:val="center"/>
                                    <w:rPr>
                                      <w:sz w:val="16"/>
                                    </w:rPr>
                                  </w:pPr>
                                  <w:r>
                                    <w:rPr>
                                      <w:rFonts w:hint="eastAsia"/>
                                      <w:sz w:val="16"/>
                                    </w:rPr>
                                    <w:t>4日</w:t>
                                  </w:r>
                                </w:p>
                              </w:tc>
                              <w:tc>
                                <w:tcPr>
                                  <w:tcW w:w="770" w:type="dxa"/>
                                  <w:vAlign w:val="center"/>
                                </w:tcPr>
                                <w:p w14:paraId="75BDCAAF" w14:textId="77777777" w:rsidR="007C702E" w:rsidRPr="00C60010" w:rsidRDefault="007C702E" w:rsidP="00D47AB1">
                                  <w:pPr>
                                    <w:snapToGrid w:val="0"/>
                                    <w:jc w:val="center"/>
                                    <w:rPr>
                                      <w:sz w:val="16"/>
                                    </w:rPr>
                                  </w:pPr>
                                  <w:r>
                                    <w:rPr>
                                      <w:rFonts w:hint="eastAsia"/>
                                      <w:sz w:val="16"/>
                                    </w:rPr>
                                    <w:t>4日</w:t>
                                  </w:r>
                                </w:p>
                              </w:tc>
                              <w:tc>
                                <w:tcPr>
                                  <w:tcW w:w="769" w:type="dxa"/>
                                  <w:vAlign w:val="center"/>
                                </w:tcPr>
                                <w:p w14:paraId="0D1590B1" w14:textId="77777777" w:rsidR="007C702E" w:rsidRPr="00C60010" w:rsidRDefault="007C702E" w:rsidP="00D47AB1">
                                  <w:pPr>
                                    <w:snapToGrid w:val="0"/>
                                    <w:jc w:val="center"/>
                                    <w:rPr>
                                      <w:sz w:val="16"/>
                                    </w:rPr>
                                  </w:pPr>
                                  <w:r>
                                    <w:rPr>
                                      <w:rFonts w:hint="eastAsia"/>
                                      <w:sz w:val="16"/>
                                    </w:rPr>
                                    <w:t>5日</w:t>
                                  </w:r>
                                </w:p>
                              </w:tc>
                              <w:tc>
                                <w:tcPr>
                                  <w:tcW w:w="770" w:type="dxa"/>
                                  <w:vAlign w:val="center"/>
                                </w:tcPr>
                                <w:p w14:paraId="0F5C862F" w14:textId="77777777" w:rsidR="007C702E" w:rsidRPr="00C60010" w:rsidRDefault="007C702E" w:rsidP="00D47AB1">
                                  <w:pPr>
                                    <w:snapToGrid w:val="0"/>
                                    <w:jc w:val="center"/>
                                    <w:rPr>
                                      <w:sz w:val="16"/>
                                    </w:rPr>
                                  </w:pPr>
                                  <w:r>
                                    <w:rPr>
                                      <w:rFonts w:hint="eastAsia"/>
                                      <w:sz w:val="16"/>
                                    </w:rPr>
                                    <w:t>6日</w:t>
                                  </w:r>
                                </w:p>
                              </w:tc>
                              <w:tc>
                                <w:tcPr>
                                  <w:tcW w:w="769" w:type="dxa"/>
                                  <w:vAlign w:val="center"/>
                                </w:tcPr>
                                <w:p w14:paraId="6B946F2C" w14:textId="77777777" w:rsidR="007C702E" w:rsidRPr="00C60010" w:rsidRDefault="007C702E" w:rsidP="00D47AB1">
                                  <w:pPr>
                                    <w:snapToGrid w:val="0"/>
                                    <w:jc w:val="center"/>
                                    <w:rPr>
                                      <w:sz w:val="16"/>
                                    </w:rPr>
                                  </w:pPr>
                                  <w:r>
                                    <w:rPr>
                                      <w:rFonts w:hint="eastAsia"/>
                                      <w:sz w:val="16"/>
                                    </w:rPr>
                                    <w:t>6日</w:t>
                                  </w:r>
                                </w:p>
                              </w:tc>
                              <w:tc>
                                <w:tcPr>
                                  <w:tcW w:w="770" w:type="dxa"/>
                                  <w:vAlign w:val="center"/>
                                </w:tcPr>
                                <w:p w14:paraId="3879CA5E" w14:textId="77777777" w:rsidR="007C702E" w:rsidRPr="00C60010" w:rsidRDefault="007C702E" w:rsidP="00D47AB1">
                                  <w:pPr>
                                    <w:snapToGrid w:val="0"/>
                                    <w:jc w:val="center"/>
                                    <w:rPr>
                                      <w:sz w:val="16"/>
                                    </w:rPr>
                                  </w:pPr>
                                  <w:r>
                                    <w:rPr>
                                      <w:rFonts w:hint="eastAsia"/>
                                      <w:sz w:val="16"/>
                                    </w:rPr>
                                    <w:t>7日</w:t>
                                  </w:r>
                                </w:p>
                              </w:tc>
                            </w:tr>
                            <w:tr w:rsidR="007C702E" w14:paraId="1AA355AB" w14:textId="77777777" w:rsidTr="00422207">
                              <w:trPr>
                                <w:trHeight w:val="233"/>
                              </w:trPr>
                              <w:tc>
                                <w:tcPr>
                                  <w:tcW w:w="1242" w:type="dxa"/>
                                  <w:vMerge/>
                                  <w:vAlign w:val="center"/>
                                </w:tcPr>
                                <w:p w14:paraId="6C8A5952" w14:textId="77777777" w:rsidR="007C702E" w:rsidRPr="00C60010" w:rsidRDefault="007C702E" w:rsidP="00D47AB1">
                                  <w:pPr>
                                    <w:snapToGrid w:val="0"/>
                                    <w:rPr>
                                      <w:sz w:val="16"/>
                                    </w:rPr>
                                  </w:pPr>
                                </w:p>
                              </w:tc>
                              <w:tc>
                                <w:tcPr>
                                  <w:tcW w:w="1418" w:type="dxa"/>
                                  <w:vAlign w:val="center"/>
                                </w:tcPr>
                                <w:p w14:paraId="1291849F" w14:textId="77777777" w:rsidR="007C702E" w:rsidRDefault="007C702E" w:rsidP="00D47AB1">
                                  <w:pPr>
                                    <w:snapToGrid w:val="0"/>
                                    <w:jc w:val="center"/>
                                    <w:rPr>
                                      <w:sz w:val="16"/>
                                    </w:rPr>
                                  </w:pPr>
                                  <w:r>
                                    <w:rPr>
                                      <w:rFonts w:hint="eastAsia"/>
                                      <w:sz w:val="16"/>
                                    </w:rPr>
                                    <w:t>1日</w:t>
                                  </w:r>
                                </w:p>
                              </w:tc>
                              <w:tc>
                                <w:tcPr>
                                  <w:tcW w:w="1701" w:type="dxa"/>
                                  <w:vAlign w:val="center"/>
                                </w:tcPr>
                                <w:p w14:paraId="7399758A" w14:textId="77777777" w:rsidR="007C702E" w:rsidRPr="00C60010" w:rsidRDefault="007C702E" w:rsidP="00D47AB1">
                                  <w:pPr>
                                    <w:snapToGrid w:val="0"/>
                                    <w:jc w:val="center"/>
                                    <w:rPr>
                                      <w:sz w:val="16"/>
                                    </w:rPr>
                                  </w:pPr>
                                  <w:r>
                                    <w:rPr>
                                      <w:rFonts w:hint="eastAsia"/>
                                      <w:sz w:val="16"/>
                                    </w:rPr>
                                    <w:t>48～72日</w:t>
                                  </w:r>
                                </w:p>
                              </w:tc>
                              <w:tc>
                                <w:tcPr>
                                  <w:tcW w:w="769" w:type="dxa"/>
                                  <w:vAlign w:val="center"/>
                                </w:tcPr>
                                <w:p w14:paraId="613F2EA9" w14:textId="77777777" w:rsidR="007C702E" w:rsidRPr="00C60010" w:rsidRDefault="007C702E" w:rsidP="00D47AB1">
                                  <w:pPr>
                                    <w:snapToGrid w:val="0"/>
                                    <w:jc w:val="center"/>
                                    <w:rPr>
                                      <w:sz w:val="16"/>
                                    </w:rPr>
                                  </w:pPr>
                                  <w:r>
                                    <w:rPr>
                                      <w:rFonts w:hint="eastAsia"/>
                                      <w:sz w:val="16"/>
                                    </w:rPr>
                                    <w:t>1日</w:t>
                                  </w:r>
                                </w:p>
                              </w:tc>
                              <w:tc>
                                <w:tcPr>
                                  <w:tcW w:w="769" w:type="dxa"/>
                                  <w:vAlign w:val="center"/>
                                </w:tcPr>
                                <w:p w14:paraId="4FEDE93A" w14:textId="77777777" w:rsidR="007C702E" w:rsidRPr="00C60010" w:rsidRDefault="007C702E" w:rsidP="00D47AB1">
                                  <w:pPr>
                                    <w:snapToGrid w:val="0"/>
                                    <w:jc w:val="center"/>
                                    <w:rPr>
                                      <w:sz w:val="16"/>
                                    </w:rPr>
                                  </w:pPr>
                                  <w:r>
                                    <w:rPr>
                                      <w:rFonts w:hint="eastAsia"/>
                                      <w:sz w:val="16"/>
                                    </w:rPr>
                                    <w:t>2日</w:t>
                                  </w:r>
                                </w:p>
                              </w:tc>
                              <w:tc>
                                <w:tcPr>
                                  <w:tcW w:w="770" w:type="dxa"/>
                                  <w:vAlign w:val="center"/>
                                </w:tcPr>
                                <w:p w14:paraId="75193C1F" w14:textId="77777777" w:rsidR="007C702E" w:rsidRPr="00C60010" w:rsidRDefault="007C702E" w:rsidP="00D47AB1">
                                  <w:pPr>
                                    <w:snapToGrid w:val="0"/>
                                    <w:jc w:val="center"/>
                                    <w:rPr>
                                      <w:sz w:val="16"/>
                                    </w:rPr>
                                  </w:pPr>
                                  <w:r>
                                    <w:rPr>
                                      <w:rFonts w:hint="eastAsia"/>
                                      <w:sz w:val="16"/>
                                    </w:rPr>
                                    <w:t>2日</w:t>
                                  </w:r>
                                </w:p>
                              </w:tc>
                              <w:tc>
                                <w:tcPr>
                                  <w:tcW w:w="769" w:type="dxa"/>
                                  <w:vAlign w:val="center"/>
                                </w:tcPr>
                                <w:p w14:paraId="64245A3C" w14:textId="77777777" w:rsidR="007C702E" w:rsidRPr="00C60010" w:rsidRDefault="007C702E" w:rsidP="00D47AB1">
                                  <w:pPr>
                                    <w:snapToGrid w:val="0"/>
                                    <w:jc w:val="center"/>
                                    <w:rPr>
                                      <w:sz w:val="16"/>
                                    </w:rPr>
                                  </w:pPr>
                                  <w:r>
                                    <w:rPr>
                                      <w:rFonts w:hint="eastAsia"/>
                                      <w:sz w:val="16"/>
                                    </w:rPr>
                                    <w:t>2日</w:t>
                                  </w:r>
                                </w:p>
                              </w:tc>
                              <w:tc>
                                <w:tcPr>
                                  <w:tcW w:w="770" w:type="dxa"/>
                                  <w:vAlign w:val="center"/>
                                </w:tcPr>
                                <w:p w14:paraId="61A69C11" w14:textId="77777777" w:rsidR="007C702E" w:rsidRPr="00C60010" w:rsidRDefault="007C702E" w:rsidP="00D47AB1">
                                  <w:pPr>
                                    <w:snapToGrid w:val="0"/>
                                    <w:jc w:val="center"/>
                                    <w:rPr>
                                      <w:sz w:val="16"/>
                                    </w:rPr>
                                  </w:pPr>
                                  <w:r>
                                    <w:rPr>
                                      <w:rFonts w:hint="eastAsia"/>
                                      <w:sz w:val="16"/>
                                    </w:rPr>
                                    <w:t>3日</w:t>
                                  </w:r>
                                </w:p>
                              </w:tc>
                              <w:tc>
                                <w:tcPr>
                                  <w:tcW w:w="769" w:type="dxa"/>
                                  <w:vAlign w:val="center"/>
                                </w:tcPr>
                                <w:p w14:paraId="4FBE2412" w14:textId="77777777" w:rsidR="007C702E" w:rsidRPr="00C60010" w:rsidRDefault="007C702E" w:rsidP="00D47AB1">
                                  <w:pPr>
                                    <w:snapToGrid w:val="0"/>
                                    <w:jc w:val="center"/>
                                    <w:rPr>
                                      <w:sz w:val="16"/>
                                    </w:rPr>
                                  </w:pPr>
                                  <w:r>
                                    <w:rPr>
                                      <w:rFonts w:hint="eastAsia"/>
                                      <w:sz w:val="16"/>
                                    </w:rPr>
                                    <w:t>3日</w:t>
                                  </w:r>
                                </w:p>
                              </w:tc>
                              <w:tc>
                                <w:tcPr>
                                  <w:tcW w:w="770" w:type="dxa"/>
                                  <w:vAlign w:val="center"/>
                                </w:tcPr>
                                <w:p w14:paraId="4C7AB5F5" w14:textId="77777777" w:rsidR="007C702E" w:rsidRPr="00C60010" w:rsidRDefault="007C702E" w:rsidP="00D47AB1">
                                  <w:pPr>
                                    <w:snapToGrid w:val="0"/>
                                    <w:jc w:val="center"/>
                                    <w:rPr>
                                      <w:sz w:val="16"/>
                                    </w:rPr>
                                  </w:pPr>
                                  <w:r>
                                    <w:rPr>
                                      <w:rFonts w:hint="eastAsia"/>
                                      <w:sz w:val="16"/>
                                    </w:rPr>
                                    <w:t>3日</w:t>
                                  </w:r>
                                </w:p>
                              </w:tc>
                            </w:tr>
                          </w:tbl>
                          <w:p w14:paraId="071A368C" w14:textId="77777777" w:rsidR="007C702E" w:rsidRDefault="007C702E" w:rsidP="00C60010">
                            <w:pPr>
                              <w:jc w:val="left"/>
                            </w:pPr>
                          </w:p>
                        </w:txbxContent>
                      </v:textbox>
                    </v:rect>
                  </w:pict>
                </mc:Fallback>
              </mc:AlternateContent>
            </w:r>
          </w:p>
        </w:tc>
        <w:tc>
          <w:tcPr>
            <w:tcW w:w="1276" w:type="dxa"/>
            <w:tcBorders>
              <w:top w:val="nil"/>
              <w:bottom w:val="nil"/>
            </w:tcBorders>
          </w:tcPr>
          <w:p w14:paraId="7DAE35EC"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1685094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9BC3098" w14:textId="33710894"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1607676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3A0FFD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→年次有給休暇簿（非常勤含む）はありますか。</w:t>
            </w:r>
          </w:p>
          <w:p w14:paraId="42831BDE" w14:textId="26DD19D5" w:rsidR="001422D7" w:rsidRPr="00E34755" w:rsidRDefault="003E52C8" w:rsidP="001C3F69">
            <w:pPr>
              <w:topLinePunct/>
              <w:adjustRightInd w:val="0"/>
              <w:snapToGrid w:val="0"/>
              <w:spacing w:line="240" w:lineRule="exact"/>
              <w:ind w:firstLineChars="300" w:firstLine="474"/>
              <w:jc w:val="left"/>
              <w:rPr>
                <w:rFonts w:hAnsi="HG丸ｺﾞｼｯｸM-PRO"/>
                <w:color w:val="000000" w:themeColor="text1"/>
                <w:sz w:val="18"/>
                <w:szCs w:val="18"/>
              </w:rPr>
            </w:pPr>
            <w:sdt>
              <w:sdtPr>
                <w:rPr>
                  <w:rFonts w:hAnsi="HG丸ｺﾞｼｯｸM-PRO" w:hint="eastAsia"/>
                  <w:color w:val="000000" w:themeColor="text1"/>
                  <w:sz w:val="18"/>
                  <w:szCs w:val="18"/>
                </w:rPr>
                <w:id w:val="-121349355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ある　　　</w:t>
            </w:r>
            <w:sdt>
              <w:sdtPr>
                <w:rPr>
                  <w:rFonts w:hAnsi="HG丸ｺﾞｼｯｸM-PRO" w:hint="eastAsia"/>
                  <w:color w:val="000000" w:themeColor="text1"/>
                  <w:sz w:val="18"/>
                  <w:szCs w:val="18"/>
                </w:rPr>
                <w:id w:val="1774898985"/>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ない</w:t>
            </w:r>
          </w:p>
          <w:p w14:paraId="3AD0E1CD"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A733A4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→施設長等、管理者は毎月確認していますか。</w:t>
            </w:r>
          </w:p>
          <w:p w14:paraId="318EC613" w14:textId="18871482" w:rsidR="001422D7" w:rsidRPr="00E34755" w:rsidRDefault="003E52C8" w:rsidP="001C3F69">
            <w:pPr>
              <w:topLinePunct/>
              <w:adjustRightInd w:val="0"/>
              <w:snapToGrid w:val="0"/>
              <w:spacing w:line="240" w:lineRule="exact"/>
              <w:ind w:firstLineChars="300" w:firstLine="474"/>
              <w:jc w:val="left"/>
              <w:rPr>
                <w:rFonts w:hAnsi="HG丸ｺﾞｼｯｸM-PRO"/>
                <w:color w:val="000000" w:themeColor="text1"/>
                <w:sz w:val="18"/>
                <w:szCs w:val="18"/>
              </w:rPr>
            </w:pPr>
            <w:sdt>
              <w:sdtPr>
                <w:rPr>
                  <w:rFonts w:hAnsi="HG丸ｺﾞｼｯｸM-PRO" w:hint="eastAsia"/>
                  <w:color w:val="000000" w:themeColor="text1"/>
                  <w:sz w:val="18"/>
                  <w:szCs w:val="18"/>
                </w:rPr>
                <w:id w:val="-152563239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いる　　　</w:t>
            </w:r>
            <w:sdt>
              <w:sdtPr>
                <w:rPr>
                  <w:rFonts w:hAnsi="HG丸ｺﾞｼｯｸM-PRO" w:hint="eastAsia"/>
                  <w:color w:val="000000" w:themeColor="text1"/>
                  <w:sz w:val="18"/>
                  <w:szCs w:val="18"/>
                </w:rPr>
                <w:id w:val="121300868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いない</w:t>
            </w:r>
          </w:p>
          <w:p w14:paraId="4D51A77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0931F0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71B423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2BC8019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2F0B30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710D27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B67A8B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12BFCA1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62B7F5B8"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465A843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198FDD5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F2A5F5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5799650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○労基法第39条</w:t>
            </w:r>
          </w:p>
          <w:p w14:paraId="32C67DA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【年次有給休暇簿】</w:t>
            </w:r>
          </w:p>
        </w:tc>
      </w:tr>
      <w:tr w:rsidR="00E34755" w:rsidRPr="00E34755" w14:paraId="779AE841" w14:textId="77777777" w:rsidTr="001C3F69">
        <w:trPr>
          <w:trHeight w:val="1506"/>
        </w:trPr>
        <w:tc>
          <w:tcPr>
            <w:tcW w:w="2269" w:type="dxa"/>
            <w:tcBorders>
              <w:top w:val="nil"/>
              <w:bottom w:val="nil"/>
            </w:tcBorders>
          </w:tcPr>
          <w:p w14:paraId="2B16DCD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②年次有給休暇の繰越を適正に行っていますか。</w:t>
            </w:r>
          </w:p>
          <w:p w14:paraId="27227F9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12EDCD55"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0192195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80A7703" w14:textId="252837B4"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9347850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4848BAC" w14:textId="2656F2A8"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○年次有給休暇は、労基法第115条の規定により2年の請求権が認められるため1年以内に取らなかった年次有給休暇は繰越す必要があります。</w:t>
            </w:r>
          </w:p>
          <w:p w14:paraId="20AD8758" w14:textId="7FC96D6C"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4490AB4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→年次有給休暇の繰越について、繰越日数の確認と職員への周知方法を記入してください。</w:t>
            </w:r>
          </w:p>
          <w:p w14:paraId="7D077D62"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29568" behindDoc="0" locked="0" layoutInCell="1" allowOverlap="1" wp14:anchorId="711844A6" wp14:editId="29BC824A">
                      <wp:simplePos x="0" y="0"/>
                      <wp:positionH relativeFrom="column">
                        <wp:posOffset>111760</wp:posOffset>
                      </wp:positionH>
                      <wp:positionV relativeFrom="paragraph">
                        <wp:posOffset>60325</wp:posOffset>
                      </wp:positionV>
                      <wp:extent cx="2774895" cy="541020"/>
                      <wp:effectExtent l="0" t="0" r="26035" b="11430"/>
                      <wp:wrapNone/>
                      <wp:docPr id="23" name="大かっこ 23"/>
                      <wp:cNvGraphicFramePr/>
                      <a:graphic xmlns:a="http://schemas.openxmlformats.org/drawingml/2006/main">
                        <a:graphicData uri="http://schemas.microsoft.com/office/word/2010/wordprocessingShape">
                          <wps:wsp>
                            <wps:cNvSpPr/>
                            <wps:spPr>
                              <a:xfrm>
                                <a:off x="0" y="0"/>
                                <a:ext cx="2774895" cy="5410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43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8.8pt;margin-top:4.75pt;width:218.5pt;height:42.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" strokecolor="#4472c4 [3204]" strokeweight=".5pt">
                      <v:stroke joinstyle="miter"/>
                    </v:shape>
                  </w:pict>
                </mc:Fallback>
              </mc:AlternateContent>
            </w:r>
          </w:p>
          <w:p w14:paraId="23621A74"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059DA5BE"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0BEC1616"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6144433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12D2CB2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○労基法第115条</w:t>
            </w:r>
          </w:p>
          <w:p w14:paraId="3BC95A6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○昭22.12.15労働基準局長通達501号</w:t>
            </w:r>
          </w:p>
          <w:p w14:paraId="6EEC3ADB" w14:textId="168B64CB" w:rsidR="001422D7" w:rsidRPr="00E34755" w:rsidRDefault="001422D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6040C52F" w14:textId="77777777" w:rsidTr="001C3F69">
        <w:trPr>
          <w:trHeight w:val="70"/>
        </w:trPr>
        <w:tc>
          <w:tcPr>
            <w:tcW w:w="2269" w:type="dxa"/>
            <w:tcBorders>
              <w:top w:val="nil"/>
              <w:bottom w:val="nil"/>
            </w:tcBorders>
          </w:tcPr>
          <w:p w14:paraId="0CCCF9D5" w14:textId="4246FFAA"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③年次有給休暇を</w:t>
            </w:r>
            <w:r w:rsidR="00681D58" w:rsidRPr="00E34755">
              <w:rPr>
                <w:rFonts w:hint="eastAsia"/>
                <w:color w:val="000000" w:themeColor="text1"/>
                <w:sz w:val="18"/>
                <w:szCs w:val="18"/>
              </w:rPr>
              <w:t>適切に取得させていますか</w:t>
            </w:r>
            <w:r w:rsidRPr="00E34755">
              <w:rPr>
                <w:rFonts w:hint="eastAsia"/>
                <w:color w:val="000000" w:themeColor="text1"/>
                <w:sz w:val="18"/>
                <w:szCs w:val="18"/>
              </w:rPr>
              <w:t>。</w:t>
            </w:r>
          </w:p>
          <w:p w14:paraId="2662A5F2" w14:textId="0A2E9E75"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53BEBB4E"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3620873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184F414" w14:textId="2DD8082F"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163586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01BB3E7" w14:textId="27D520D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681D58" w:rsidRPr="00E34755">
              <w:rPr>
                <w:rFonts w:hAnsi="HG丸ｺﾞｼｯｸM-PRO" w:hint="eastAsia"/>
                <w:color w:val="000000" w:themeColor="text1"/>
                <w:sz w:val="18"/>
                <w:szCs w:val="18"/>
              </w:rPr>
              <w:t>法定の年次有給休暇付与日数が10日以上の全ての労働者（管理監督者を含む）に、</w:t>
            </w:r>
            <w:r w:rsidR="00AC04CA">
              <w:rPr>
                <w:rFonts w:hAnsi="HG丸ｺﾞｼｯｸM-PRO" w:hint="eastAsia"/>
                <w:color w:val="000000" w:themeColor="text1"/>
                <w:sz w:val="18"/>
                <w:szCs w:val="18"/>
              </w:rPr>
              <w:t>年次有給休暇を最低でも年5</w:t>
            </w:r>
            <w:r w:rsidRPr="00E34755">
              <w:rPr>
                <w:rFonts w:hAnsi="HG丸ｺﾞｼｯｸM-PRO" w:hint="eastAsia"/>
                <w:color w:val="000000" w:themeColor="text1"/>
                <w:sz w:val="18"/>
                <w:szCs w:val="18"/>
              </w:rPr>
              <w:t>日取得させることが義務化されました。</w:t>
            </w:r>
          </w:p>
          <w:p w14:paraId="0E58CEA9" w14:textId="77777777" w:rsidR="00681D58" w:rsidRPr="00E34755" w:rsidRDefault="00681D58"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7EC4E1C" w14:textId="5541F870" w:rsidR="00681D58" w:rsidRPr="00E34755" w:rsidRDefault="00681D58" w:rsidP="00681D58">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→「いる」場合、該当項目の</w:t>
            </w:r>
            <w:r w:rsidRPr="00E34755">
              <w:rPr>
                <w:rFonts w:hAnsi="ＭＳ ゴシック" w:hint="eastAsia"/>
                <w:color w:val="000000" w:themeColor="text1"/>
                <w:sz w:val="18"/>
                <w:szCs w:val="18"/>
              </w:rPr>
              <w:t>□</w:t>
            </w:r>
            <w:r w:rsidRPr="00E34755">
              <w:rPr>
                <w:rFonts w:hAnsi="HG丸ｺﾞｼｯｸM-PRO" w:hint="eastAsia"/>
                <w:color w:val="000000" w:themeColor="text1"/>
                <w:sz w:val="18"/>
                <w:szCs w:val="18"/>
              </w:rPr>
              <w:t>にチェックしてください。</w:t>
            </w:r>
          </w:p>
          <w:p w14:paraId="72B32FD1" w14:textId="55433545" w:rsidR="00112819" w:rsidRPr="00E34755" w:rsidRDefault="003E52C8" w:rsidP="00112819">
            <w:pPr>
              <w:topLinePunct/>
              <w:adjustRightInd w:val="0"/>
              <w:snapToGrid w:val="0"/>
              <w:spacing w:line="240" w:lineRule="exact"/>
              <w:ind w:leftChars="100" w:left="534" w:hangingChars="200" w:hanging="316"/>
              <w:jc w:val="left"/>
              <w:rPr>
                <w:rFonts w:hAnsi="HG丸ｺﾞｼｯｸM-PRO"/>
                <w:color w:val="000000" w:themeColor="text1"/>
                <w:sz w:val="18"/>
                <w:szCs w:val="18"/>
              </w:rPr>
            </w:pPr>
            <w:sdt>
              <w:sdtPr>
                <w:rPr>
                  <w:rFonts w:hAnsi="HG丸ｺﾞｼｯｸM-PRO" w:hint="eastAsia"/>
                  <w:color w:val="000000" w:themeColor="text1"/>
                  <w:sz w:val="18"/>
                  <w:szCs w:val="18"/>
                </w:rPr>
                <w:id w:val="1333568598"/>
                <w14:checkbox>
                  <w14:checked w14:val="0"/>
                  <w14:checkedState w14:val="2611" w14:font="ＭＳ ゴシック"/>
                  <w14:uncheckedState w14:val="2610" w14:font="ＭＳ ゴシック"/>
                </w14:checkbox>
              </w:sdtPr>
              <w:sdtEndPr/>
              <w:sdtContent>
                <w:r w:rsidR="00112819" w:rsidRPr="00E34755">
                  <w:rPr>
                    <w:rFonts w:hAnsi="ＭＳ ゴシック" w:hint="eastAsia"/>
                    <w:color w:val="000000" w:themeColor="text1"/>
                    <w:sz w:val="18"/>
                    <w:szCs w:val="18"/>
                  </w:rPr>
                  <w:t>☐</w:t>
                </w:r>
              </w:sdtContent>
            </w:sdt>
            <w:r w:rsidR="00112819" w:rsidRPr="00E34755">
              <w:rPr>
                <w:rFonts w:hAnsi="HG丸ｺﾞｼｯｸM-PRO" w:hint="eastAsia"/>
                <w:color w:val="000000" w:themeColor="text1"/>
                <w:sz w:val="18"/>
                <w:szCs w:val="18"/>
              </w:rPr>
              <w:t xml:space="preserve">　年次有給休暇取得のため、</w:t>
            </w:r>
            <w:r w:rsidR="00176F67">
              <w:rPr>
                <w:rFonts w:hAnsi="HG丸ｺﾞｼｯｸM-PRO" w:hint="eastAsia"/>
                <w:color w:val="000000" w:themeColor="text1"/>
                <w:sz w:val="18"/>
                <w:szCs w:val="18"/>
              </w:rPr>
              <w:t>労働者</w:t>
            </w:r>
            <w:r w:rsidR="00112819" w:rsidRPr="00E34755">
              <w:rPr>
                <w:rFonts w:hAnsi="HG丸ｺﾞｼｯｸM-PRO" w:hint="eastAsia"/>
                <w:color w:val="000000" w:themeColor="text1"/>
                <w:sz w:val="18"/>
                <w:szCs w:val="18"/>
              </w:rPr>
              <w:t>の意思を尊重して時季指定を行っている。</w:t>
            </w:r>
          </w:p>
          <w:p w14:paraId="16FC7F70" w14:textId="01E5E67B" w:rsidR="00112819" w:rsidRPr="00E34755" w:rsidRDefault="003E52C8" w:rsidP="00BC6D12">
            <w:pPr>
              <w:topLinePunct/>
              <w:adjustRightInd w:val="0"/>
              <w:snapToGrid w:val="0"/>
              <w:spacing w:line="240" w:lineRule="exact"/>
              <w:ind w:leftChars="100" w:left="534" w:hangingChars="200" w:hanging="316"/>
              <w:jc w:val="left"/>
              <w:rPr>
                <w:rFonts w:hAnsi="HG丸ｺﾞｼｯｸM-PRO"/>
                <w:color w:val="000000" w:themeColor="text1"/>
                <w:sz w:val="18"/>
                <w:szCs w:val="18"/>
              </w:rPr>
            </w:pPr>
            <w:sdt>
              <w:sdtPr>
                <w:rPr>
                  <w:rFonts w:hAnsi="HG丸ｺﾞｼｯｸM-PRO" w:hint="eastAsia"/>
                  <w:color w:val="000000" w:themeColor="text1"/>
                  <w:sz w:val="18"/>
                  <w:szCs w:val="18"/>
                </w:rPr>
                <w:id w:val="1361322677"/>
                <w14:checkbox>
                  <w14:checked w14:val="0"/>
                  <w14:checkedState w14:val="2611" w14:font="ＭＳ ゴシック"/>
                  <w14:uncheckedState w14:val="2610" w14:font="ＭＳ ゴシック"/>
                </w14:checkbox>
              </w:sdtPr>
              <w:sdtEndPr/>
              <w:sdtContent>
                <w:r w:rsidR="00112819" w:rsidRPr="00E34755">
                  <w:rPr>
                    <w:rFonts w:hAnsi="ＭＳ ゴシック" w:hint="eastAsia"/>
                    <w:color w:val="000000" w:themeColor="text1"/>
                    <w:sz w:val="18"/>
                    <w:szCs w:val="18"/>
                  </w:rPr>
                  <w:t>☐</w:t>
                </w:r>
              </w:sdtContent>
            </w:sdt>
            <w:r w:rsidR="00112819" w:rsidRPr="00E34755">
              <w:rPr>
                <w:rFonts w:hAnsi="HG丸ｺﾞｼｯｸM-PRO" w:hint="eastAsia"/>
                <w:color w:val="000000" w:themeColor="text1"/>
                <w:sz w:val="18"/>
                <w:szCs w:val="18"/>
              </w:rPr>
              <w:t xml:space="preserve">　対象職員すべてが年5日以上年次有給休暇を取得している。</w:t>
            </w:r>
          </w:p>
          <w:p w14:paraId="549481D3" w14:textId="6F7FF100" w:rsidR="00030130" w:rsidRPr="00E34755" w:rsidRDefault="00030130" w:rsidP="00681D58">
            <w:pPr>
              <w:topLinePunct/>
              <w:adjustRightInd w:val="0"/>
              <w:snapToGrid w:val="0"/>
              <w:spacing w:line="240" w:lineRule="exact"/>
              <w:ind w:left="316" w:hangingChars="200" w:hanging="316"/>
              <w:jc w:val="left"/>
              <w:rPr>
                <w:rFonts w:hAnsi="HG丸ｺﾞｼｯｸM-PRO"/>
                <w:color w:val="000000" w:themeColor="text1"/>
                <w:sz w:val="18"/>
                <w:szCs w:val="18"/>
              </w:rPr>
            </w:pPr>
          </w:p>
        </w:tc>
        <w:tc>
          <w:tcPr>
            <w:tcW w:w="1701" w:type="dxa"/>
            <w:tcBorders>
              <w:top w:val="nil"/>
              <w:bottom w:val="nil"/>
            </w:tcBorders>
          </w:tcPr>
          <w:p w14:paraId="60455E55" w14:textId="7A512A7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○労働基準法第39条第7項</w:t>
            </w:r>
          </w:p>
        </w:tc>
      </w:tr>
      <w:tr w:rsidR="00E34755" w:rsidRPr="00E34755" w14:paraId="761553C6" w14:textId="77777777" w:rsidTr="001C3F69">
        <w:tc>
          <w:tcPr>
            <w:tcW w:w="2269" w:type="dxa"/>
            <w:tcBorders>
              <w:top w:val="nil"/>
              <w:bottom w:val="nil"/>
            </w:tcBorders>
            <w:shd w:val="clear" w:color="auto" w:fill="D9D9D9" w:themeFill="background1" w:themeFillShade="D9"/>
          </w:tcPr>
          <w:p w14:paraId="2FD981E7"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（５）給与規程の作成・運用状況</w:t>
            </w:r>
          </w:p>
        </w:tc>
        <w:tc>
          <w:tcPr>
            <w:tcW w:w="1276" w:type="dxa"/>
            <w:tcBorders>
              <w:top w:val="nil"/>
              <w:bottom w:val="nil"/>
            </w:tcBorders>
            <w:shd w:val="clear" w:color="auto" w:fill="D9D9D9" w:themeFill="background1" w:themeFillShade="D9"/>
          </w:tcPr>
          <w:p w14:paraId="46594EF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6B38121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611B799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DDD168E" w14:textId="77777777" w:rsidTr="001C3F69">
        <w:tc>
          <w:tcPr>
            <w:tcW w:w="2269" w:type="dxa"/>
            <w:tcBorders>
              <w:top w:val="nil"/>
              <w:bottom w:val="nil"/>
            </w:tcBorders>
          </w:tcPr>
          <w:p w14:paraId="0FA585D6" w14:textId="77777777" w:rsidR="00112819" w:rsidRPr="00E34755" w:rsidRDefault="001422D7" w:rsidP="0011281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①給与規程は、就業規則の一部を成しています。作成に当たっては職員代表の意見を聴き理事会の審議を経ていますか。</w:t>
            </w:r>
          </w:p>
          <w:p w14:paraId="30340443" w14:textId="57C65F71" w:rsidR="00112819" w:rsidRPr="00E34755" w:rsidRDefault="00112819" w:rsidP="00112819">
            <w:pPr>
              <w:topLinePunct/>
              <w:adjustRightInd w:val="0"/>
              <w:snapToGrid w:val="0"/>
              <w:spacing w:line="240" w:lineRule="exact"/>
              <w:ind w:left="158" w:hangingChars="100" w:hanging="158"/>
              <w:jc w:val="left"/>
              <w:rPr>
                <w:color w:val="000000" w:themeColor="text1"/>
                <w:sz w:val="18"/>
                <w:szCs w:val="18"/>
              </w:rPr>
            </w:pPr>
          </w:p>
          <w:p w14:paraId="2B3BC7AB" w14:textId="4CEA3598" w:rsidR="001422D7" w:rsidRPr="00E34755" w:rsidRDefault="00112819" w:rsidP="0011281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 xml:space="preserve">　</w:t>
            </w:r>
            <w:r w:rsidR="001422D7" w:rsidRPr="00E34755">
              <w:rPr>
                <w:rFonts w:hint="eastAsia"/>
                <w:color w:val="000000" w:themeColor="text1"/>
                <w:sz w:val="18"/>
                <w:szCs w:val="18"/>
              </w:rPr>
              <w:t>また、作成及び変更した場合所轄労働基準監督署長に届け出ていますか。</w:t>
            </w:r>
          </w:p>
        </w:tc>
        <w:tc>
          <w:tcPr>
            <w:tcW w:w="1276" w:type="dxa"/>
            <w:tcBorders>
              <w:top w:val="nil"/>
              <w:bottom w:val="nil"/>
            </w:tcBorders>
          </w:tcPr>
          <w:p w14:paraId="3995C9F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144729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513A27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6990573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271DEB33" w14:textId="77777777" w:rsidR="00112819" w:rsidRPr="00E34755" w:rsidRDefault="00112819"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p>
          <w:p w14:paraId="69519A88" w14:textId="77777777" w:rsidR="00112819" w:rsidRPr="00E34755" w:rsidRDefault="00112819"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p>
          <w:p w14:paraId="59BDBD47" w14:textId="77777777" w:rsidR="00112819" w:rsidRPr="00E34755" w:rsidRDefault="00112819"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p>
          <w:p w14:paraId="5ACEEA78" w14:textId="77777777" w:rsidR="00112819" w:rsidRPr="00E34755" w:rsidRDefault="00112819"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p>
          <w:p w14:paraId="72C5A87C" w14:textId="77777777" w:rsidR="00112819" w:rsidRPr="00E34755" w:rsidRDefault="003E52C8" w:rsidP="0011281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28300561"/>
                <w14:checkbox>
                  <w14:checked w14:val="0"/>
                  <w14:checkedState w14:val="2611" w14:font="ＭＳ ゴシック"/>
                  <w14:uncheckedState w14:val="2610" w14:font="ＭＳ ゴシック"/>
                </w14:checkbox>
              </w:sdtPr>
              <w:sdtEndPr/>
              <w:sdtContent>
                <w:r w:rsidR="00112819" w:rsidRPr="00E34755">
                  <w:rPr>
                    <w:rFonts w:hAnsi="ＭＳ ゴシック" w:cs="ＭＳ 明朝" w:hint="eastAsia"/>
                    <w:bCs/>
                    <w:color w:val="000000" w:themeColor="text1"/>
                    <w:sz w:val="18"/>
                    <w:szCs w:val="18"/>
                  </w:rPr>
                  <w:t>☐</w:t>
                </w:r>
              </w:sdtContent>
            </w:sdt>
            <w:r w:rsidR="00112819" w:rsidRPr="00E34755">
              <w:rPr>
                <w:rFonts w:hAnsi="ＭＳ ゴシック" w:cs="ＭＳ 明朝" w:hint="eastAsia"/>
                <w:bCs/>
                <w:color w:val="000000" w:themeColor="text1"/>
                <w:sz w:val="18"/>
                <w:szCs w:val="18"/>
              </w:rPr>
              <w:t xml:space="preserve">　</w:t>
            </w:r>
            <w:r w:rsidR="00112819" w:rsidRPr="00E34755">
              <w:rPr>
                <w:rFonts w:asciiTheme="majorEastAsia" w:eastAsiaTheme="majorEastAsia" w:hAnsiTheme="majorEastAsia" w:hint="eastAsia"/>
                <w:bCs/>
                <w:color w:val="000000" w:themeColor="text1"/>
                <w:sz w:val="18"/>
                <w:szCs w:val="18"/>
              </w:rPr>
              <w:t>いる</w:t>
            </w:r>
          </w:p>
          <w:p w14:paraId="2F67C4F6" w14:textId="23DD81E7" w:rsidR="00112819" w:rsidRPr="00E34755" w:rsidRDefault="003E52C8" w:rsidP="0011281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53658223"/>
                <w14:checkbox>
                  <w14:checked w14:val="0"/>
                  <w14:checkedState w14:val="2611" w14:font="ＭＳ ゴシック"/>
                  <w14:uncheckedState w14:val="2610" w14:font="ＭＳ ゴシック"/>
                </w14:checkbox>
              </w:sdtPr>
              <w:sdtEndPr/>
              <w:sdtContent>
                <w:r w:rsidR="00112819" w:rsidRPr="00E34755">
                  <w:rPr>
                    <w:rFonts w:hAnsi="ＭＳ ゴシック" w:cs="ＭＳ 明朝" w:hint="eastAsia"/>
                    <w:bCs/>
                    <w:color w:val="000000" w:themeColor="text1"/>
                    <w:sz w:val="18"/>
                    <w:szCs w:val="18"/>
                  </w:rPr>
                  <w:t>☐</w:t>
                </w:r>
              </w:sdtContent>
            </w:sdt>
            <w:r w:rsidR="00112819" w:rsidRPr="00E34755">
              <w:rPr>
                <w:rFonts w:hAnsi="ＭＳ ゴシック" w:cs="ＭＳ 明朝" w:hint="eastAsia"/>
                <w:bCs/>
                <w:color w:val="000000" w:themeColor="text1"/>
                <w:sz w:val="18"/>
                <w:szCs w:val="18"/>
              </w:rPr>
              <w:t xml:space="preserve">　</w:t>
            </w:r>
            <w:r w:rsidR="00112819"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AFBE30A" w14:textId="0222D3C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→給与規程の作成又は直近の変更日を記載してください。</w:t>
            </w:r>
          </w:p>
          <w:p w14:paraId="6C41D005" w14:textId="59D0CEEE"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作成又は直近の変更日：　　　　年　　　　月　　　　日</w:t>
            </w:r>
          </w:p>
          <w:p w14:paraId="3E0B1589"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4A45F4BF"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→直近の改正内容を記入してください。</w:t>
            </w:r>
          </w:p>
          <w:p w14:paraId="78CB2444"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38784" behindDoc="0" locked="0" layoutInCell="1" allowOverlap="1" wp14:anchorId="0786E672" wp14:editId="1F80B168">
                      <wp:simplePos x="0" y="0"/>
                      <wp:positionH relativeFrom="column">
                        <wp:posOffset>88900</wp:posOffset>
                      </wp:positionH>
                      <wp:positionV relativeFrom="paragraph">
                        <wp:posOffset>6985</wp:posOffset>
                      </wp:positionV>
                      <wp:extent cx="2774895" cy="586740"/>
                      <wp:effectExtent l="0" t="0" r="26035" b="22860"/>
                      <wp:wrapNone/>
                      <wp:docPr id="2" name="大かっこ 2"/>
                      <wp:cNvGraphicFramePr/>
                      <a:graphic xmlns:a="http://schemas.openxmlformats.org/drawingml/2006/main">
                        <a:graphicData uri="http://schemas.microsoft.com/office/word/2010/wordprocessingShape">
                          <wps:wsp>
                            <wps:cNvSpPr/>
                            <wps:spPr>
                              <a:xfrm>
                                <a:off x="0" y="0"/>
                                <a:ext cx="2774895" cy="5867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A7FA" id="大かっこ 2" o:spid="_x0000_s1026" type="#_x0000_t185" style="position:absolute;left:0;text-align:left;margin-left:7pt;margin-top:.55pt;width:218.5pt;height:4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" strokecolor="#4472c4 [3204]" strokeweight=".5pt">
                      <v:stroke joinstyle="miter"/>
                    </v:shape>
                  </w:pict>
                </mc:Fallback>
              </mc:AlternateContent>
            </w:r>
          </w:p>
          <w:p w14:paraId="243B3F96"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10033323"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65CD90CA" w14:textId="74DDDCFB"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7E738ABB" w14:textId="77777777" w:rsidR="00BC6D12" w:rsidRPr="00E34755" w:rsidRDefault="00BC6D12" w:rsidP="00BC6D12">
            <w:pPr>
              <w:topLinePunct/>
              <w:adjustRightInd w:val="0"/>
              <w:snapToGrid w:val="0"/>
              <w:spacing w:line="240" w:lineRule="exact"/>
              <w:ind w:rightChars="200" w:right="436"/>
              <w:jc w:val="left"/>
              <w:rPr>
                <w:rFonts w:hAnsi="HG丸ｺﾞｼｯｸM-PRO"/>
                <w:color w:val="000000" w:themeColor="text1"/>
                <w:sz w:val="18"/>
                <w:szCs w:val="18"/>
              </w:rPr>
            </w:pPr>
          </w:p>
          <w:p w14:paraId="675FF7EF"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→直近の労働基準監督署への届出日を記入してください。</w:t>
            </w:r>
          </w:p>
          <w:p w14:paraId="67B776E5" w14:textId="2D8AFBA1"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　　　　年　</w:t>
            </w:r>
            <w:r w:rsidR="0011281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月　</w:t>
            </w:r>
            <w:r w:rsidR="00112819"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日</w:t>
            </w:r>
          </w:p>
          <w:p w14:paraId="04591EB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69FB0433" w14:textId="350BDE5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28DD056B" w14:textId="77777777" w:rsidTr="001C3F69">
        <w:tc>
          <w:tcPr>
            <w:tcW w:w="2269" w:type="dxa"/>
            <w:tcBorders>
              <w:top w:val="nil"/>
              <w:bottom w:val="nil"/>
            </w:tcBorders>
          </w:tcPr>
          <w:p w14:paraId="05B7335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②給与は給与規程に基づき適正に支給していますか。</w:t>
            </w:r>
          </w:p>
        </w:tc>
        <w:tc>
          <w:tcPr>
            <w:tcW w:w="1276" w:type="dxa"/>
            <w:tcBorders>
              <w:top w:val="nil"/>
              <w:bottom w:val="nil"/>
            </w:tcBorders>
          </w:tcPr>
          <w:p w14:paraId="1496F96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425694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03A07DE" w14:textId="61D71D96"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0128077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D4CB960" w14:textId="55F0478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→該当する項目にチェックしてください。</w:t>
            </w:r>
          </w:p>
          <w:p w14:paraId="737056A9" w14:textId="37887106"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・給料表</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1308981631"/>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479453267"/>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37B999D7" w14:textId="5C9AFE1E"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・給与格付（基準）表</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91544423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1765839617"/>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664F9E1A" w14:textId="4FDEB05F"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・初任給格付（基準）表</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1359853165"/>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23382085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177132D9" w14:textId="39F96D19"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・前歴換算（基準）表</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85549067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819035402"/>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6CB87BC8"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7C71966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○職員の勤務実態と出勤簿、給与台帳、源泉徴収票、退職金積立加入者名簿等関係帳簿は一致することが必要です。</w:t>
            </w:r>
          </w:p>
          <w:p w14:paraId="2CA3B2E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1F1223E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【給与規程】</w:t>
            </w:r>
          </w:p>
          <w:p w14:paraId="15F8174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9A2E2A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【給与支給台帳】</w:t>
            </w:r>
          </w:p>
        </w:tc>
      </w:tr>
      <w:tr w:rsidR="00E34755" w:rsidRPr="00E34755" w14:paraId="384E6CD3" w14:textId="77777777" w:rsidTr="001C3F69">
        <w:tc>
          <w:tcPr>
            <w:tcW w:w="2269" w:type="dxa"/>
            <w:tcBorders>
              <w:top w:val="nil"/>
              <w:bottom w:val="nil"/>
            </w:tcBorders>
          </w:tcPr>
          <w:p w14:paraId="4225A5E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③諸手当は、給与規程に基づき適正に支給していますか。</w:t>
            </w:r>
          </w:p>
        </w:tc>
        <w:tc>
          <w:tcPr>
            <w:tcW w:w="1276" w:type="dxa"/>
            <w:tcBorders>
              <w:top w:val="nil"/>
              <w:bottom w:val="nil"/>
            </w:tcBorders>
          </w:tcPr>
          <w:p w14:paraId="3BBD0BB5"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757169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95B3696" w14:textId="6B767D9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4843599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B49E8E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→設けている手当を記入してください。</w:t>
            </w:r>
          </w:p>
          <w:p w14:paraId="5D7848D8" w14:textId="0D8BEB9B"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・通勤手当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1058243572"/>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614956143"/>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6A8F7463" w14:textId="6727D513"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・扶養手当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624276104"/>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1799442776"/>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1C70E5B7" w14:textId="071871C6"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・住居手当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860783169"/>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38204920"/>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3229589A" w14:textId="1F84F809"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・夜勤手当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1543788391"/>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609274666"/>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7738CB7B" w14:textId="4E813552"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・管理職手当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280497871"/>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210757794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58E32F15" w14:textId="04DCF3C8"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・特殊業務手当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2005349869"/>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7902404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1E922D25" w14:textId="48BAA723" w:rsidR="001422D7" w:rsidRPr="00E34755" w:rsidRDefault="001422D7" w:rsidP="001C3F69">
            <w:pPr>
              <w:tabs>
                <w:tab w:val="left" w:pos="2002"/>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・期末、勤勉手当（賞与） ：</w:t>
            </w:r>
            <w:r w:rsidRPr="00E34755">
              <w:rPr>
                <w:rFonts w:hAnsi="HG丸ｺﾞｼｯｸM-PRO"/>
                <w:color w:val="000000" w:themeColor="text1"/>
                <w:sz w:val="18"/>
                <w:szCs w:val="18"/>
              </w:rPr>
              <w:br/>
            </w:r>
            <w:sdt>
              <w:sdtPr>
                <w:rPr>
                  <w:rFonts w:hAnsi="HG丸ｺﾞｼｯｸM-PRO" w:hint="eastAsia"/>
                  <w:color w:val="000000" w:themeColor="text1"/>
                  <w:sz w:val="18"/>
                  <w:szCs w:val="18"/>
                </w:rPr>
                <w:id w:val="396103200"/>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ある（令和6年度実績</w:t>
            </w:r>
            <w:r w:rsidRPr="00E34755">
              <w:rPr>
                <w:rFonts w:hAnsi="HG丸ｺﾞｼｯｸM-PRO" w:hint="eastAsia"/>
                <w:color w:val="000000" w:themeColor="text1"/>
                <w:sz w:val="18"/>
                <w:szCs w:val="18"/>
                <w:u w:val="single"/>
              </w:rPr>
              <w:t xml:space="preserve">　　　 か月分</w:t>
            </w:r>
            <w:r w:rsidRPr="00E34755">
              <w:rPr>
                <w:rFonts w:hAnsi="HG丸ｺﾞｼｯｸM-PRO" w:hint="eastAsia"/>
                <w:color w:val="000000" w:themeColor="text1"/>
                <w:sz w:val="18"/>
                <w:szCs w:val="18"/>
              </w:rPr>
              <w:t xml:space="preserve">）　</w:t>
            </w:r>
            <w:sdt>
              <w:sdtPr>
                <w:rPr>
                  <w:rFonts w:hAnsi="HG丸ｺﾞｼｯｸM-PRO" w:hint="eastAsia"/>
                  <w:color w:val="000000" w:themeColor="text1"/>
                  <w:sz w:val="18"/>
                  <w:szCs w:val="18"/>
                </w:rPr>
                <w:id w:val="250166330"/>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68DAA939" w14:textId="77777777" w:rsidR="001422D7" w:rsidRPr="00E34755" w:rsidRDefault="001422D7" w:rsidP="001C3F69">
            <w:pPr>
              <w:tabs>
                <w:tab w:val="right" w:pos="414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・その他手当（</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w:t>
            </w:r>
          </w:p>
          <w:p w14:paraId="279AE62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C7CE02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Pr="00E34755">
              <w:rPr>
                <w:rFonts w:hAnsi="HG丸ｺﾞｼｯｸM-PRO" w:hint="eastAsia"/>
                <w:color w:val="000000" w:themeColor="text1"/>
                <w:sz w:val="18"/>
                <w:szCs w:val="18"/>
                <w:u w:val="wave"/>
              </w:rPr>
              <w:t>支給する諸手当は、給与規程に明確（支給対象、金額等）に定められていることが必要です。</w:t>
            </w:r>
          </w:p>
          <w:p w14:paraId="5DAF2A0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23EC38D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B4610DE" w14:textId="77777777" w:rsidTr="001C3F69">
        <w:tc>
          <w:tcPr>
            <w:tcW w:w="2269" w:type="dxa"/>
            <w:tcBorders>
              <w:top w:val="nil"/>
              <w:bottom w:val="nil"/>
            </w:tcBorders>
          </w:tcPr>
          <w:p w14:paraId="33B19BC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④退職手当を支給していますか。</w:t>
            </w:r>
          </w:p>
        </w:tc>
        <w:tc>
          <w:tcPr>
            <w:tcW w:w="1276" w:type="dxa"/>
            <w:tcBorders>
              <w:top w:val="nil"/>
              <w:bottom w:val="nil"/>
            </w:tcBorders>
          </w:tcPr>
          <w:p w14:paraId="1F512F2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386839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FB18220" w14:textId="1AE35C1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7743061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7D9C9E3" w14:textId="36009965"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→該当する項目にチェックしてください。</w:t>
            </w:r>
          </w:p>
          <w:p w14:paraId="1922CF27" w14:textId="2612FCF0"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・退職手当：　</w:t>
            </w:r>
            <w:sdt>
              <w:sdtPr>
                <w:rPr>
                  <w:rFonts w:hAnsi="HG丸ｺﾞｼｯｸM-PRO" w:hint="eastAsia"/>
                  <w:color w:val="000000" w:themeColor="text1"/>
                  <w:sz w:val="18"/>
                  <w:szCs w:val="18"/>
                </w:rPr>
                <w:id w:val="1360621608"/>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ある　　</w:t>
            </w:r>
            <w:sdt>
              <w:sdtPr>
                <w:rPr>
                  <w:rFonts w:hAnsi="HG丸ｺﾞｼｯｸM-PRO" w:hint="eastAsia"/>
                  <w:color w:val="000000" w:themeColor="text1"/>
                  <w:sz w:val="18"/>
                  <w:szCs w:val="18"/>
                </w:rPr>
                <w:id w:val="572316465"/>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ない</w:t>
            </w:r>
          </w:p>
          <w:p w14:paraId="6771BBCB"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113E5688"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＜加入している共済等＞</w:t>
            </w:r>
          </w:p>
          <w:p w14:paraId="1F8A5595" w14:textId="29165A90"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25593125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福祉医療機構退職手当共済</w:t>
            </w:r>
          </w:p>
          <w:p w14:paraId="1901F51F" w14:textId="5DC6780C"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9029784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県社会福祉事業共助会退職共済  </w:t>
            </w:r>
          </w:p>
          <w:p w14:paraId="7B255E61" w14:textId="7D4E1FBC" w:rsidR="001422D7" w:rsidRPr="00E34755" w:rsidRDefault="003E52C8" w:rsidP="001C3F69">
            <w:pPr>
              <w:tabs>
                <w:tab w:val="right" w:pos="4469"/>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63439283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その他（</w:t>
            </w:r>
            <w:r w:rsidR="001422D7" w:rsidRPr="00E34755">
              <w:rPr>
                <w:rFonts w:hAnsi="HG丸ｺﾞｼｯｸM-PRO"/>
                <w:color w:val="000000" w:themeColor="text1"/>
                <w:sz w:val="18"/>
                <w:szCs w:val="18"/>
              </w:rPr>
              <w:tab/>
            </w:r>
            <w:r w:rsidR="001422D7" w:rsidRPr="00E34755">
              <w:rPr>
                <w:rFonts w:hAnsi="HG丸ｺﾞｼｯｸM-PRO" w:hint="eastAsia"/>
                <w:color w:val="000000" w:themeColor="text1"/>
                <w:sz w:val="18"/>
                <w:szCs w:val="18"/>
              </w:rPr>
              <w:t>）</w:t>
            </w:r>
          </w:p>
          <w:p w14:paraId="63A2B150" w14:textId="77777777" w:rsidR="001422D7" w:rsidRPr="00E34755" w:rsidRDefault="001422D7" w:rsidP="001C3F69">
            <w:pPr>
              <w:tabs>
                <w:tab w:val="right" w:pos="4145"/>
              </w:tabs>
              <w:topLinePunct/>
              <w:adjustRightInd w:val="0"/>
              <w:snapToGrid w:val="0"/>
              <w:spacing w:line="240" w:lineRule="exact"/>
              <w:ind w:leftChars="100" w:left="376" w:hangingChars="100" w:hanging="158"/>
              <w:jc w:val="left"/>
              <w:rPr>
                <w:rFonts w:hAnsi="HG丸ｺﾞｼｯｸM-PRO"/>
                <w:color w:val="000000" w:themeColor="text1"/>
                <w:sz w:val="18"/>
                <w:szCs w:val="18"/>
              </w:rPr>
            </w:pPr>
          </w:p>
        </w:tc>
        <w:tc>
          <w:tcPr>
            <w:tcW w:w="1701" w:type="dxa"/>
            <w:tcBorders>
              <w:top w:val="nil"/>
              <w:bottom w:val="nil"/>
            </w:tcBorders>
          </w:tcPr>
          <w:p w14:paraId="7379307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BE7EC3F" w14:textId="77777777" w:rsidTr="001C3F69">
        <w:tc>
          <w:tcPr>
            <w:tcW w:w="2269" w:type="dxa"/>
            <w:tcBorders>
              <w:top w:val="nil"/>
              <w:bottom w:val="nil"/>
            </w:tcBorders>
          </w:tcPr>
          <w:p w14:paraId="1A01C607" w14:textId="7EA53A4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⑤24条協定（給与からの法定外控除）を締結していますか。</w:t>
            </w:r>
            <w:r w:rsidRPr="00E34755">
              <w:rPr>
                <w:color w:val="000000" w:themeColor="text1"/>
                <w:sz w:val="18"/>
                <w:szCs w:val="18"/>
              </w:rPr>
              <w:br/>
            </w:r>
            <w:r w:rsidRPr="00E34755">
              <w:rPr>
                <w:rFonts w:hint="eastAsia"/>
                <w:color w:val="000000" w:themeColor="text1"/>
                <w:sz w:val="18"/>
                <w:szCs w:val="18"/>
              </w:rPr>
              <w:t>また、締結している場合は、控除項目を漏れなく協定していますか。</w:t>
            </w:r>
          </w:p>
          <w:p w14:paraId="5116C8E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0D540B2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1483321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226B90F" w14:textId="3A4BE9C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7955657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2965E8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→「いる」と回答した場合、その概要を記入してください。</w:t>
            </w:r>
          </w:p>
          <w:p w14:paraId="6DB6027D" w14:textId="6DA1A2CD"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協定の成立年月日：　　　　　　年　　　　月　　　　日</w:t>
            </w:r>
          </w:p>
          <w:p w14:paraId="7A8A693F" w14:textId="3DFA0686" w:rsidR="001422D7" w:rsidRPr="00E34755" w:rsidRDefault="001422D7" w:rsidP="001C3F69">
            <w:pPr>
              <w:tabs>
                <w:tab w:val="right" w:pos="4360"/>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控除しているもの：</w:t>
            </w:r>
            <w:r w:rsidRPr="00E34755">
              <w:rPr>
                <w:rFonts w:hAnsi="HG丸ｺﾞｼｯｸM-PRO"/>
                <w:color w:val="000000" w:themeColor="text1"/>
                <w:sz w:val="18"/>
                <w:szCs w:val="18"/>
                <w:u w:val="single"/>
              </w:rPr>
              <w:tab/>
            </w:r>
          </w:p>
          <w:p w14:paraId="2AF48F32" w14:textId="77777777" w:rsidR="001422D7" w:rsidRPr="00E34755" w:rsidRDefault="001422D7" w:rsidP="001C3F69">
            <w:pPr>
              <w:tabs>
                <w:tab w:val="right" w:pos="4050"/>
              </w:tabs>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03264E0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○給食費、親睦会費、共助会掛金、財形貯蓄等の法定外控除を行うためには労使協定が必要です。</w:t>
            </w:r>
          </w:p>
          <w:p w14:paraId="6F8B31DC" w14:textId="32C46E3F"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○協定の有効期間は1年が一般的ですが、自動更新の規定を定めることも可能です。</w:t>
            </w:r>
          </w:p>
          <w:p w14:paraId="4BB493BF" w14:textId="5384AA0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※24条協定については、労働基準監督署への届出は不要です。</w:t>
            </w:r>
          </w:p>
          <w:p w14:paraId="30FD919F" w14:textId="197EC8C5" w:rsidR="00030130" w:rsidRPr="00E34755" w:rsidRDefault="00030130"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0AC85FC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○労基法第24条</w:t>
            </w:r>
          </w:p>
          <w:p w14:paraId="440EEEB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【協定書】</w:t>
            </w:r>
          </w:p>
        </w:tc>
      </w:tr>
      <w:tr w:rsidR="00E34755" w:rsidRPr="00E34755" w14:paraId="277B73F4" w14:textId="77777777" w:rsidTr="001C3F69">
        <w:tc>
          <w:tcPr>
            <w:tcW w:w="2269" w:type="dxa"/>
            <w:tcBorders>
              <w:top w:val="nil"/>
              <w:bottom w:val="nil"/>
            </w:tcBorders>
          </w:tcPr>
          <w:p w14:paraId="5B5EEE99" w14:textId="4CFC431E"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⑥現在の施設長の給与は、施設の経営状況、財政状態、常勤職員の年収額から見て、妥当な水準にありますか。</w:t>
            </w:r>
          </w:p>
        </w:tc>
        <w:tc>
          <w:tcPr>
            <w:tcW w:w="1276" w:type="dxa"/>
            <w:tcBorders>
              <w:top w:val="nil"/>
              <w:bottom w:val="nil"/>
            </w:tcBorders>
          </w:tcPr>
          <w:p w14:paraId="75EA2FF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8984356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3F448E2" w14:textId="5030A9AD"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027203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710431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→施設長の年収（手取額でなく支給総額）を記入してください。</w:t>
            </w:r>
          </w:p>
          <w:p w14:paraId="45E9CBED" w14:textId="1EC829BF"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令和6年（1月～12月）：　　　　　　　　　　千円　（ａ）</w:t>
            </w:r>
          </w:p>
          <w:p w14:paraId="35411A8A" w14:textId="7323ECA4"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令和5年（1月～12月）：　　　　　　　　　　千円</w:t>
            </w:r>
          </w:p>
          <w:p w14:paraId="1DA3F90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69438D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（俸給、諸手当、賞与等を（役員としての報酬や兼務施設職員としての給与は除いてください。）合算してください。）</w:t>
            </w:r>
          </w:p>
          <w:p w14:paraId="6F5445C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※施設長が年の中途で変わった場合、前任者と後任者の年収を合算してください。</w:t>
            </w:r>
          </w:p>
          <w:p w14:paraId="0F0692D5"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0A3BA24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→直接処遇を行っている常勤職員の平均年収、平均勤続年数を記入してください。</w:t>
            </w:r>
          </w:p>
          <w:p w14:paraId="2CCCB69D" w14:textId="468A0673"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令和6年（1月～12月）：　　　　　　　　　　千円　（ｂ）</w:t>
            </w:r>
          </w:p>
          <w:p w14:paraId="44866972" w14:textId="108F083D"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令和5年（1月～12月）：　　　　　　　　　　千円</w:t>
            </w:r>
          </w:p>
          <w:p w14:paraId="73880E08"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平均勤続年数　　　年</w:t>
            </w:r>
          </w:p>
          <w:p w14:paraId="458F3E05"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（ａ）／（ｂ）＝　　　　　倍</w:t>
            </w:r>
          </w:p>
          <w:p w14:paraId="234B1C10" w14:textId="3C9C1503"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rPr>
            </w:pPr>
          </w:p>
          <w:p w14:paraId="4ADEF665" w14:textId="4A6382E9" w:rsidR="00500701" w:rsidRPr="00E34755" w:rsidRDefault="00500701" w:rsidP="001C3F69">
            <w:pPr>
              <w:topLinePunct/>
              <w:adjustRightInd w:val="0"/>
              <w:snapToGrid w:val="0"/>
              <w:spacing w:line="240" w:lineRule="exact"/>
              <w:ind w:firstLineChars="100" w:firstLine="158"/>
              <w:jc w:val="left"/>
              <w:rPr>
                <w:rFonts w:hAnsi="HG丸ｺﾞｼｯｸM-PRO"/>
                <w:color w:val="000000" w:themeColor="text1"/>
                <w:sz w:val="18"/>
                <w:szCs w:val="18"/>
              </w:rPr>
            </w:pPr>
          </w:p>
          <w:p w14:paraId="66A20753" w14:textId="7E6BC988" w:rsidR="00500701" w:rsidRPr="00E34755" w:rsidRDefault="00500701" w:rsidP="001C3F69">
            <w:pPr>
              <w:topLinePunct/>
              <w:adjustRightInd w:val="0"/>
              <w:snapToGrid w:val="0"/>
              <w:spacing w:line="240" w:lineRule="exact"/>
              <w:ind w:firstLineChars="100" w:firstLine="158"/>
              <w:jc w:val="left"/>
              <w:rPr>
                <w:rFonts w:hAnsi="HG丸ｺﾞｼｯｸM-PRO"/>
                <w:color w:val="000000" w:themeColor="text1"/>
                <w:sz w:val="18"/>
                <w:szCs w:val="18"/>
              </w:rPr>
            </w:pPr>
          </w:p>
          <w:p w14:paraId="081F6EA1" w14:textId="77777777" w:rsidR="00500701" w:rsidRPr="00E34755" w:rsidRDefault="00500701" w:rsidP="001C3F69">
            <w:pPr>
              <w:topLinePunct/>
              <w:adjustRightInd w:val="0"/>
              <w:snapToGrid w:val="0"/>
              <w:spacing w:line="240" w:lineRule="exact"/>
              <w:ind w:firstLineChars="100" w:firstLine="158"/>
              <w:jc w:val="left"/>
              <w:rPr>
                <w:rFonts w:hAnsi="HG丸ｺﾞｼｯｸM-PRO"/>
                <w:color w:val="000000" w:themeColor="text1"/>
                <w:sz w:val="18"/>
                <w:szCs w:val="18"/>
              </w:rPr>
            </w:pPr>
          </w:p>
          <w:p w14:paraId="138047EA" w14:textId="444320FA"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rPr>
            </w:pPr>
            <w:r w:rsidRPr="00E34755">
              <w:rPr>
                <w:rFonts w:hAnsi="HG丸ｺﾞｼｯｸM-PRO" w:hint="eastAsia"/>
                <w:color w:val="000000" w:themeColor="text1"/>
                <w:sz w:val="18"/>
                <w:szCs w:val="18"/>
              </w:rPr>
              <w:lastRenderedPageBreak/>
              <w:t>※3倍を超える給与格差のある状況について説明がある場合</w:t>
            </w:r>
          </w:p>
          <w:p w14:paraId="3B539507"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721728" behindDoc="0" locked="0" layoutInCell="1" allowOverlap="1" wp14:anchorId="66459863" wp14:editId="659FE29E">
                      <wp:simplePos x="0" y="0"/>
                      <wp:positionH relativeFrom="column">
                        <wp:posOffset>88900</wp:posOffset>
                      </wp:positionH>
                      <wp:positionV relativeFrom="paragraph">
                        <wp:posOffset>6986</wp:posOffset>
                      </wp:positionV>
                      <wp:extent cx="2743200" cy="563880"/>
                      <wp:effectExtent l="0" t="0" r="19050" b="26670"/>
                      <wp:wrapNone/>
                      <wp:docPr id="15" name="大かっこ 15"/>
                      <wp:cNvGraphicFramePr/>
                      <a:graphic xmlns:a="http://schemas.openxmlformats.org/drawingml/2006/main">
                        <a:graphicData uri="http://schemas.microsoft.com/office/word/2010/wordprocessingShape">
                          <wps:wsp>
                            <wps:cNvSpPr/>
                            <wps:spPr>
                              <a:xfrm>
                                <a:off x="0" y="0"/>
                                <a:ext cx="2743200" cy="5638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32D3" id="大かっこ 15" o:spid="_x0000_s1026" type="#_x0000_t185" style="position:absolute;left:0;text-align:left;margin-left:7pt;margin-top:.55pt;width:3in;height:4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" strokecolor="#4472c4 [3204]" strokeweight=".5pt">
                      <v:stroke joinstyle="miter"/>
                    </v:shape>
                  </w:pict>
                </mc:Fallback>
              </mc:AlternateContent>
            </w:r>
          </w:p>
          <w:p w14:paraId="10891027"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753D5D24"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4E2B1807"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068B9C43" w14:textId="3C5FF90F"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6EB8ECB6" w14:textId="7969341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○保育所委託費の弾力運用を行う場合、適正な給与水準が維持されている等人件費の運用が適正に行われていることが必要です。</w:t>
            </w:r>
          </w:p>
          <w:p w14:paraId="43B1FF4C" w14:textId="5646CB0E"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1E9BEA31" w14:textId="1BC90E20"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lastRenderedPageBreak/>
              <w:t>○平成13年7月23日雇児発第488号・社援発第1275号・老発第274号局長連名通知</w:t>
            </w:r>
          </w:p>
          <w:p w14:paraId="5E741CA3" w14:textId="6F04CE06"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○平成27年9月3日内閣府 子ども・子育て本部統括官、厚生労働省 雇用均等・児童家庭局長通知　子ども・子育て支援法附則第６条の規定による私立保育所に対する委託費の経理等について１(2)③</w:t>
            </w:r>
          </w:p>
        </w:tc>
      </w:tr>
      <w:tr w:rsidR="00E34755" w:rsidRPr="00E34755" w14:paraId="3972E3D8" w14:textId="77777777" w:rsidTr="001C3F69">
        <w:tc>
          <w:tcPr>
            <w:tcW w:w="2269" w:type="dxa"/>
            <w:tcBorders>
              <w:top w:val="nil"/>
              <w:bottom w:val="nil"/>
            </w:tcBorders>
            <w:shd w:val="clear" w:color="auto" w:fill="D9D9D9" w:themeFill="background1" w:themeFillShade="D9"/>
          </w:tcPr>
          <w:p w14:paraId="461C3035" w14:textId="34216B1D"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（６）　時間外勤務の管理</w:t>
            </w:r>
          </w:p>
        </w:tc>
        <w:tc>
          <w:tcPr>
            <w:tcW w:w="1276" w:type="dxa"/>
            <w:tcBorders>
              <w:top w:val="nil"/>
              <w:bottom w:val="nil"/>
            </w:tcBorders>
            <w:shd w:val="clear" w:color="auto" w:fill="D9D9D9" w:themeFill="background1" w:themeFillShade="D9"/>
          </w:tcPr>
          <w:p w14:paraId="42722F8E"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31972D4F"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FB1F78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486C02A" w14:textId="77777777" w:rsidTr="001C3F69">
        <w:tc>
          <w:tcPr>
            <w:tcW w:w="2269" w:type="dxa"/>
            <w:tcBorders>
              <w:top w:val="nil"/>
              <w:bottom w:val="nil"/>
            </w:tcBorders>
          </w:tcPr>
          <w:p w14:paraId="67836578" w14:textId="77777777" w:rsidR="001422D7" w:rsidRPr="00E34755" w:rsidRDefault="001422D7" w:rsidP="001C3F69">
            <w:pPr>
              <w:topLinePunct/>
              <w:adjustRightInd w:val="0"/>
              <w:snapToGrid w:val="0"/>
              <w:spacing w:line="240" w:lineRule="exact"/>
              <w:ind w:left="158" w:hanging="158"/>
              <w:jc w:val="left"/>
              <w:rPr>
                <w:color w:val="000000" w:themeColor="text1"/>
                <w:sz w:val="18"/>
                <w:szCs w:val="18"/>
              </w:rPr>
            </w:pPr>
            <w:r w:rsidRPr="00E34755">
              <w:rPr>
                <w:rFonts w:hint="eastAsia"/>
                <w:color w:val="000000" w:themeColor="text1"/>
                <w:sz w:val="18"/>
                <w:szCs w:val="18"/>
              </w:rPr>
              <w:t>①時間外勤務命令を適正に</w:t>
            </w:r>
          </w:p>
          <w:p w14:paraId="07EE956F" w14:textId="17CE7C4D" w:rsidR="001422D7" w:rsidRPr="00E34755" w:rsidRDefault="001422D7" w:rsidP="001C3F69">
            <w:pPr>
              <w:topLinePunct/>
              <w:adjustRightInd w:val="0"/>
              <w:snapToGrid w:val="0"/>
              <w:spacing w:line="240" w:lineRule="exact"/>
              <w:ind w:firstLineChars="100" w:firstLine="158"/>
              <w:jc w:val="left"/>
              <w:rPr>
                <w:color w:val="000000" w:themeColor="text1"/>
                <w:sz w:val="18"/>
                <w:szCs w:val="18"/>
              </w:rPr>
            </w:pPr>
            <w:r w:rsidRPr="00E34755">
              <w:rPr>
                <w:rFonts w:hint="eastAsia"/>
                <w:color w:val="000000" w:themeColor="text1"/>
                <w:sz w:val="18"/>
                <w:szCs w:val="18"/>
              </w:rPr>
              <w:t>行っていますか。</w:t>
            </w:r>
          </w:p>
        </w:tc>
        <w:tc>
          <w:tcPr>
            <w:tcW w:w="1276" w:type="dxa"/>
            <w:tcBorders>
              <w:top w:val="nil"/>
              <w:bottom w:val="nil"/>
            </w:tcBorders>
          </w:tcPr>
          <w:p w14:paraId="05BBA01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5716771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6E7809D" w14:textId="129C001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804819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A3DF734" w14:textId="58C378F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○会議等を所定労働時間外に行う場合は、残業代を支給する必要があります。</w:t>
            </w:r>
          </w:p>
        </w:tc>
        <w:tc>
          <w:tcPr>
            <w:tcW w:w="1701" w:type="dxa"/>
            <w:tcBorders>
              <w:top w:val="nil"/>
              <w:bottom w:val="nil"/>
            </w:tcBorders>
          </w:tcPr>
          <w:p w14:paraId="2CC1B74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【時間外勤務命令簿】</w:t>
            </w:r>
          </w:p>
          <w:p w14:paraId="5460636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【タイムカード】</w:t>
            </w:r>
          </w:p>
          <w:p w14:paraId="16415C83" w14:textId="26959ACD"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7F5DF6BA" w14:textId="77777777" w:rsidTr="001C3F69">
        <w:tc>
          <w:tcPr>
            <w:tcW w:w="2269" w:type="dxa"/>
            <w:tcBorders>
              <w:top w:val="nil"/>
              <w:bottom w:val="nil"/>
            </w:tcBorders>
          </w:tcPr>
          <w:p w14:paraId="079BA678" w14:textId="5D211DF4"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②残業時間の上限は、原則として月45時間・年360時間までとしていますか。</w:t>
            </w:r>
          </w:p>
          <w:p w14:paraId="794E0AA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536D185" w14:textId="0DF49CED" w:rsidR="001422D7" w:rsidRPr="00E34755" w:rsidRDefault="001422D7" w:rsidP="001C3F69">
            <w:pPr>
              <w:topLinePunct/>
              <w:adjustRightInd w:val="0"/>
              <w:snapToGrid w:val="0"/>
              <w:spacing w:line="240" w:lineRule="exact"/>
              <w:jc w:val="left"/>
              <w:rPr>
                <w:color w:val="000000" w:themeColor="text1"/>
                <w:sz w:val="18"/>
                <w:szCs w:val="18"/>
              </w:rPr>
            </w:pPr>
          </w:p>
          <w:p w14:paraId="0310D813" w14:textId="08608961" w:rsidR="001422D7" w:rsidRPr="00E34755" w:rsidRDefault="001422D7" w:rsidP="001C3F69">
            <w:pPr>
              <w:topLinePunct/>
              <w:adjustRightInd w:val="0"/>
              <w:snapToGrid w:val="0"/>
              <w:spacing w:line="240" w:lineRule="exact"/>
              <w:ind w:leftChars="100" w:left="218"/>
              <w:jc w:val="left"/>
              <w:rPr>
                <w:color w:val="000000" w:themeColor="text1"/>
                <w:sz w:val="18"/>
                <w:szCs w:val="18"/>
              </w:rPr>
            </w:pPr>
            <w:r w:rsidRPr="00E34755">
              <w:rPr>
                <w:rFonts w:hint="eastAsia"/>
                <w:color w:val="000000" w:themeColor="text1"/>
                <w:sz w:val="18"/>
                <w:szCs w:val="18"/>
              </w:rPr>
              <w:t>また、36条に関する労使協定（時間外・休日労働）を締結していますか。</w:t>
            </w:r>
          </w:p>
          <w:p w14:paraId="383E14F0" w14:textId="77777777" w:rsidR="001422D7" w:rsidRPr="00E34755" w:rsidRDefault="001422D7" w:rsidP="001C3F69">
            <w:pPr>
              <w:topLinePunct/>
              <w:adjustRightInd w:val="0"/>
              <w:snapToGrid w:val="0"/>
              <w:spacing w:line="240" w:lineRule="exact"/>
              <w:jc w:val="left"/>
              <w:rPr>
                <w:color w:val="000000" w:themeColor="text1"/>
                <w:sz w:val="18"/>
                <w:szCs w:val="18"/>
              </w:rPr>
            </w:pPr>
          </w:p>
          <w:p w14:paraId="40B61255" w14:textId="77777777" w:rsidR="001422D7" w:rsidRPr="00E34755" w:rsidRDefault="001422D7" w:rsidP="001C3F69">
            <w:pPr>
              <w:topLinePunct/>
              <w:adjustRightInd w:val="0"/>
              <w:snapToGrid w:val="0"/>
              <w:spacing w:line="240" w:lineRule="exact"/>
              <w:jc w:val="left"/>
              <w:rPr>
                <w:color w:val="000000" w:themeColor="text1"/>
                <w:sz w:val="18"/>
                <w:szCs w:val="18"/>
              </w:rPr>
            </w:pPr>
          </w:p>
          <w:p w14:paraId="6715CE9A" w14:textId="30DBD92D"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7A326CA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0793349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3A16E22" w14:textId="3171EA3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3866997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30AFCA5"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078B2E2C"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0176F494" w14:textId="5F4A4831"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5BBA003A"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9966518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7F8CE8B" w14:textId="05969EE2"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1292132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5BA09B7E" w14:textId="392C93D2"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3679787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552F4C9C" w14:textId="30D53173"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○原則、36協定は、月45時間・年360時間の範囲内で締結してください。</w:t>
            </w:r>
          </w:p>
          <w:p w14:paraId="129AE13B" w14:textId="7DDC9B6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○臨時的な特別の事情があって労使が合意する場合でも、複数月平均80時間・年720時間を超えることはできません。</w:t>
            </w:r>
          </w:p>
          <w:p w14:paraId="5ABF3EC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5D7D717" w14:textId="3D86E861"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協定の成立年月日：　　　　年　　　　月　　　　日</w:t>
            </w:r>
          </w:p>
          <w:p w14:paraId="74639127" w14:textId="1BE14443"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届出年月日　　　：　　　　年　　　　月　　　　日</w:t>
            </w:r>
          </w:p>
          <w:p w14:paraId="2AC4727D" w14:textId="77777777" w:rsidR="001422D7" w:rsidRPr="00E34755" w:rsidRDefault="001422D7" w:rsidP="001C3F69">
            <w:pPr>
              <w:topLinePunct/>
              <w:adjustRightInd w:val="0"/>
              <w:snapToGrid w:val="0"/>
              <w:spacing w:line="240" w:lineRule="exact"/>
              <w:ind w:firstLineChars="100" w:firstLine="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協定期間：　　　　年　　月　　日～　　　　年　　月　　日</w:t>
            </w:r>
          </w:p>
          <w:p w14:paraId="4D68FFD9" w14:textId="77777777" w:rsidR="001422D7" w:rsidRPr="00E34755" w:rsidRDefault="001422D7" w:rsidP="001C3F69">
            <w:pPr>
              <w:topLinePunct/>
              <w:adjustRightInd w:val="0"/>
              <w:snapToGrid w:val="0"/>
              <w:spacing w:line="240" w:lineRule="exact"/>
              <w:ind w:leftChars="100" w:left="218"/>
              <w:jc w:val="left"/>
              <w:rPr>
                <w:color w:val="000000" w:themeColor="text1"/>
              </w:rPr>
            </w:pPr>
          </w:p>
          <w:p w14:paraId="502C0AE3" w14:textId="18A49C8A"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○36条協定は、所轄労働基準監督署への届出が効力発生要件とされています。そのため、届出を協定期間の開始日よりも早い時期に届出てください。</w:t>
            </w:r>
          </w:p>
          <w:p w14:paraId="44AA8540" w14:textId="77777777" w:rsidR="001422D7" w:rsidRPr="00E34755" w:rsidRDefault="001422D7" w:rsidP="001C3F69">
            <w:pPr>
              <w:topLinePunct/>
              <w:adjustRightInd w:val="0"/>
              <w:snapToGrid w:val="0"/>
              <w:spacing w:line="240" w:lineRule="exact"/>
              <w:jc w:val="left"/>
              <w:rPr>
                <w:color w:val="000000" w:themeColor="text1"/>
                <w:sz w:val="18"/>
                <w:szCs w:val="18"/>
              </w:rPr>
            </w:pPr>
          </w:p>
        </w:tc>
        <w:tc>
          <w:tcPr>
            <w:tcW w:w="1701" w:type="dxa"/>
            <w:tcBorders>
              <w:top w:val="nil"/>
              <w:bottom w:val="nil"/>
            </w:tcBorders>
          </w:tcPr>
          <w:p w14:paraId="5CC6B97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○労基法第36条</w:t>
            </w:r>
          </w:p>
          <w:p w14:paraId="4EC62CE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○昭63.1.1労働基準局長通達1号</w:t>
            </w:r>
          </w:p>
          <w:p w14:paraId="23B55A8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【協定書、労働基準監督署の受付印のある届出書】※直近のもの</w:t>
            </w:r>
          </w:p>
        </w:tc>
      </w:tr>
      <w:tr w:rsidR="00E34755" w:rsidRPr="00E34755" w14:paraId="47760807" w14:textId="77777777" w:rsidTr="001C3F69">
        <w:tc>
          <w:tcPr>
            <w:tcW w:w="2269" w:type="dxa"/>
            <w:tcBorders>
              <w:top w:val="nil"/>
              <w:bottom w:val="nil"/>
            </w:tcBorders>
          </w:tcPr>
          <w:p w14:paraId="1E554627" w14:textId="4073CFDB"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③残業手当の割増率は適正ですか。</w:t>
            </w:r>
          </w:p>
          <w:p w14:paraId="487108C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36AA67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D81EE5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CA14CC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30B71F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91F09DD"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6CA188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21D056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E65505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FC88A4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B6D89C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44A814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B882E4B" w14:textId="3B82B54F"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53CCF71B"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245091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264FBFE" w14:textId="36D6B85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7103272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BFEA09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→支給している割増率を記入してください。</w:t>
            </w:r>
          </w:p>
          <w:p w14:paraId="2262F5DB" w14:textId="7B953039"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・時間外労働：60時間以下（　　　　％）</w:t>
            </w:r>
          </w:p>
          <w:p w14:paraId="497E8CED" w14:textId="09297670"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・時間外労働：60時間超（　　　　％）</w:t>
            </w:r>
          </w:p>
          <w:p w14:paraId="16F14D0C" w14:textId="1263BA0D"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・深夜時間外：（　　　　％）</w:t>
            </w:r>
          </w:p>
          <w:p w14:paraId="42257CE2" w14:textId="62BDB77E"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・深夜労働（※）（　　　　％）</w:t>
            </w:r>
          </w:p>
          <w:p w14:paraId="3334B46E" w14:textId="77777777" w:rsidR="001422D7" w:rsidRPr="00E34755" w:rsidRDefault="001422D7" w:rsidP="001C3F69">
            <w:pPr>
              <w:tabs>
                <w:tab w:val="left" w:pos="1735"/>
              </w:tabs>
              <w:topLinePunct/>
              <w:adjustRightInd w:val="0"/>
              <w:snapToGrid w:val="0"/>
              <w:spacing w:line="240" w:lineRule="exact"/>
              <w:ind w:leftChars="200" w:left="436"/>
              <w:jc w:val="left"/>
              <w:rPr>
                <w:rFonts w:hAnsi="HG丸ｺﾞｼｯｸM-PRO"/>
                <w:color w:val="000000" w:themeColor="text1"/>
                <w:sz w:val="18"/>
                <w:szCs w:val="18"/>
              </w:rPr>
            </w:pPr>
            <w:r w:rsidRPr="00E34755">
              <w:rPr>
                <w:rFonts w:hAnsi="HG丸ｺﾞｼｯｸM-PRO" w:hint="eastAsia"/>
                <w:color w:val="000000" w:themeColor="text1"/>
                <w:sz w:val="18"/>
                <w:szCs w:val="18"/>
              </w:rPr>
              <w:t>※深夜労働時間：午後10時～翌日午前5時</w:t>
            </w:r>
          </w:p>
          <w:p w14:paraId="07FAC0FF" w14:textId="68762624"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・休日時間外：</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w:t>
            </w:r>
          </w:p>
          <w:p w14:paraId="39CAB2BB" w14:textId="5B938789" w:rsidR="001422D7" w:rsidRPr="00E34755" w:rsidRDefault="001422D7" w:rsidP="001C3F69">
            <w:pPr>
              <w:tabs>
                <w:tab w:val="left" w:pos="1735"/>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・休日深夜時間外：</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rPr>
              <w:t>（　　　　％）</w:t>
            </w:r>
          </w:p>
          <w:p w14:paraId="30377D5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○労働基準法の最低基準は以下のとおりです。</w:t>
            </w:r>
          </w:p>
          <w:p w14:paraId="5BD01811"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①時間外：60時間以下（25％以上）</w:t>
            </w:r>
          </w:p>
          <w:p w14:paraId="59383D7C"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②時間外：60時間超（50％以上）</w:t>
            </w:r>
          </w:p>
          <w:p w14:paraId="5D9B9ACE"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③深夜時間外（50％以上）</w:t>
            </w:r>
          </w:p>
          <w:p w14:paraId="358ECC18"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④深夜労働（25％以上）</w:t>
            </w:r>
          </w:p>
          <w:p w14:paraId="423886D7"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⑤法定休日時間外（35％以上）</w:t>
            </w:r>
          </w:p>
          <w:p w14:paraId="3F82357B"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⑥法定休日深夜時間外（60％以上）</w:t>
            </w:r>
          </w:p>
          <w:p w14:paraId="5ED87369" w14:textId="308A2A36" w:rsidR="00C423AC" w:rsidRPr="00E34755" w:rsidRDefault="00C423AC" w:rsidP="00C423AC">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0D0778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○労基法第37条</w:t>
            </w:r>
          </w:p>
          <w:p w14:paraId="48859370" w14:textId="2C7FD47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○労基法施行規則第20条</w:t>
            </w:r>
          </w:p>
        </w:tc>
      </w:tr>
      <w:tr w:rsidR="00E34755" w:rsidRPr="00E34755" w14:paraId="4D66B0DB" w14:textId="77777777" w:rsidTr="001C3F69">
        <w:tc>
          <w:tcPr>
            <w:tcW w:w="2269" w:type="dxa"/>
            <w:tcBorders>
              <w:top w:val="nil"/>
              <w:bottom w:val="nil"/>
            </w:tcBorders>
            <w:shd w:val="clear" w:color="auto" w:fill="D9D9D9" w:themeFill="background1" w:themeFillShade="D9"/>
          </w:tcPr>
          <w:p w14:paraId="161ED44E"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（７）職員の健康管理</w:t>
            </w:r>
          </w:p>
        </w:tc>
        <w:tc>
          <w:tcPr>
            <w:tcW w:w="1276" w:type="dxa"/>
            <w:tcBorders>
              <w:top w:val="nil"/>
              <w:bottom w:val="nil"/>
            </w:tcBorders>
            <w:shd w:val="clear" w:color="auto" w:fill="D9D9D9" w:themeFill="background1" w:themeFillShade="D9"/>
          </w:tcPr>
          <w:p w14:paraId="37C36D0F"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5F3B9F2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D56938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2E08573" w14:textId="77777777" w:rsidTr="001C3F69">
        <w:tc>
          <w:tcPr>
            <w:tcW w:w="2269" w:type="dxa"/>
            <w:tcBorders>
              <w:top w:val="nil"/>
              <w:bottom w:val="nil"/>
            </w:tcBorders>
          </w:tcPr>
          <w:p w14:paraId="779BA35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8D61C0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8FDB65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784A2A15"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tcPr>
          <w:p w14:paraId="503D641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int="eastAsia"/>
                <w:noProof/>
                <w:color w:val="000000" w:themeColor="text1"/>
                <w:sz w:val="18"/>
                <w:szCs w:val="18"/>
              </w:rPr>
              <mc:AlternateContent>
                <mc:Choice Requires="wps">
                  <w:drawing>
                    <wp:anchor distT="0" distB="0" distL="114300" distR="114300" simplePos="0" relativeHeight="251648000" behindDoc="0" locked="0" layoutInCell="1" allowOverlap="1" wp14:anchorId="15985E69" wp14:editId="090653A2">
                      <wp:simplePos x="0" y="0"/>
                      <wp:positionH relativeFrom="column">
                        <wp:posOffset>-2225040</wp:posOffset>
                      </wp:positionH>
                      <wp:positionV relativeFrom="paragraph">
                        <wp:posOffset>63500</wp:posOffset>
                      </wp:positionV>
                      <wp:extent cx="3856383" cy="335280"/>
                      <wp:effectExtent l="0" t="0" r="10795" b="26670"/>
                      <wp:wrapNone/>
                      <wp:docPr id="12" name="角丸四角形 12"/>
                      <wp:cNvGraphicFramePr/>
                      <a:graphic xmlns:a="http://schemas.openxmlformats.org/drawingml/2006/main">
                        <a:graphicData uri="http://schemas.microsoft.com/office/word/2010/wordprocessingShape">
                          <wps:wsp>
                            <wps:cNvSpPr/>
                            <wps:spPr>
                              <a:xfrm>
                                <a:off x="0" y="0"/>
                                <a:ext cx="3856383" cy="33528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8A8F29" w14:textId="1D710ADF" w:rsidR="007C702E" w:rsidRPr="001665A0" w:rsidRDefault="007C702E" w:rsidP="0027132D">
                                  <w:pPr>
                                    <w:jc w:val="left"/>
                                    <w:rPr>
                                      <w:rFonts w:hAnsi="ＭＳ ゴシック"/>
                                    </w:rPr>
                                  </w:pPr>
                                  <w:r>
                                    <w:rPr>
                                      <w:rFonts w:hAnsi="ＭＳ ゴシック" w:hint="eastAsia"/>
                                      <w:sz w:val="18"/>
                                      <w:szCs w:val="18"/>
                                    </w:rPr>
                                    <w:t>（次の①～⑪</w:t>
                                  </w:r>
                                  <w:r w:rsidRPr="001665A0">
                                    <w:rPr>
                                      <w:rFonts w:hAnsi="ＭＳ ゴシック" w:hint="eastAsia"/>
                                      <w:sz w:val="18"/>
                                      <w:szCs w:val="18"/>
                                    </w:rPr>
                                    <w:t>は、職員数が常時</w:t>
                                  </w:r>
                                  <w:r w:rsidRPr="001665A0">
                                    <w:rPr>
                                      <w:rFonts w:hAnsi="ＭＳ ゴシック" w:hint="eastAsia"/>
                                      <w:sz w:val="18"/>
                                      <w:szCs w:val="18"/>
                                      <w:u w:val="wave"/>
                                    </w:rPr>
                                    <w:t>50人以上の施設のみ</w:t>
                                  </w:r>
                                  <w:r w:rsidRPr="001665A0">
                                    <w:rPr>
                                      <w:rFonts w:hAnsi="ＭＳ ゴシック" w:hint="eastAsia"/>
                                      <w:sz w:val="18"/>
                                      <w:szCs w:val="18"/>
                                    </w:rPr>
                                    <w:t>回答してください。）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85E69" id="角丸四角形 12" o:spid="_x0000_s1030" style="position:absolute;left:0;text-align:left;margin-left:-175.2pt;margin-top:5pt;width:303.65pt;height:2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" fillcolor="white [3201]" strokecolor="black [3200]" strokeweight="1pt">
                      <v:stroke joinstyle="miter"/>
                      <v:textbox inset=",1mm,,1mm">
                        <w:txbxContent>
                          <w:p w14:paraId="308A8F29" w14:textId="1D710ADF" w:rsidR="007C702E" w:rsidRPr="001665A0" w:rsidRDefault="007C702E" w:rsidP="0027132D">
                            <w:pPr>
                              <w:jc w:val="left"/>
                              <w:rPr>
                                <w:rFonts w:hAnsi="ＭＳ ゴシック"/>
                              </w:rPr>
                            </w:pPr>
                            <w:r>
                              <w:rPr>
                                <w:rFonts w:hAnsi="ＭＳ ゴシック" w:hint="eastAsia"/>
                                <w:sz w:val="18"/>
                                <w:szCs w:val="18"/>
                              </w:rPr>
                              <w:t>（次の①～⑪</w:t>
                            </w:r>
                            <w:r w:rsidRPr="001665A0">
                              <w:rPr>
                                <w:rFonts w:hAnsi="ＭＳ ゴシック" w:hint="eastAsia"/>
                                <w:sz w:val="18"/>
                                <w:szCs w:val="18"/>
                              </w:rPr>
                              <w:t>は、職員数が常時</w:t>
                            </w:r>
                            <w:r w:rsidRPr="001665A0">
                              <w:rPr>
                                <w:rFonts w:hAnsi="ＭＳ ゴシック" w:hint="eastAsia"/>
                                <w:sz w:val="18"/>
                                <w:szCs w:val="18"/>
                                <w:u w:val="wave"/>
                              </w:rPr>
                              <w:t>50人以上の施設のみ</w:t>
                            </w:r>
                            <w:r w:rsidRPr="001665A0">
                              <w:rPr>
                                <w:rFonts w:hAnsi="ＭＳ ゴシック" w:hint="eastAsia"/>
                                <w:sz w:val="18"/>
                                <w:szCs w:val="18"/>
                              </w:rPr>
                              <w:t>回答してください。）</w:t>
                            </w:r>
                          </w:p>
                        </w:txbxContent>
                      </v:textbox>
                    </v:roundrect>
                  </w:pict>
                </mc:Fallback>
              </mc:AlternateContent>
            </w:r>
          </w:p>
        </w:tc>
        <w:tc>
          <w:tcPr>
            <w:tcW w:w="1701" w:type="dxa"/>
            <w:tcBorders>
              <w:top w:val="nil"/>
              <w:bottom w:val="nil"/>
            </w:tcBorders>
          </w:tcPr>
          <w:p w14:paraId="5E356E9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3C3AE6C" w14:textId="77777777" w:rsidTr="001C3F69">
        <w:tc>
          <w:tcPr>
            <w:tcW w:w="2269" w:type="dxa"/>
            <w:tcBorders>
              <w:top w:val="nil"/>
              <w:bottom w:val="nil"/>
            </w:tcBorders>
          </w:tcPr>
          <w:p w14:paraId="3A6C6A8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①衛生管理者及び産業医を選任していますか。</w:t>
            </w:r>
          </w:p>
          <w:p w14:paraId="6C3F065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8E3473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230F74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B8C46C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F82FE4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F62C5E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714E794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9503998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B4F51BC" w14:textId="514BC67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7105900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CFF8E3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→氏名等を記入してください。</w:t>
            </w:r>
          </w:p>
          <w:p w14:paraId="62FE88B3" w14:textId="77777777" w:rsidR="001422D7" w:rsidRPr="00E34755" w:rsidRDefault="001422D7" w:rsidP="001C3F69">
            <w:pPr>
              <w:tabs>
                <w:tab w:val="left" w:pos="1877"/>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衛生管理者　職氏名</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Pr="00E34755">
              <w:rPr>
                <w:rFonts w:hAnsi="HG丸ｺﾞｼｯｸM-PRO"/>
                <w:color w:val="000000" w:themeColor="text1"/>
                <w:sz w:val="18"/>
                <w:szCs w:val="18"/>
                <w:u w:val="single"/>
              </w:rPr>
              <w:tab/>
            </w:r>
          </w:p>
          <w:p w14:paraId="59CF1CE2" w14:textId="785A124A" w:rsidR="001422D7" w:rsidRPr="00E34755" w:rsidRDefault="001422D7" w:rsidP="001C3F69">
            <w:pPr>
              <w:tabs>
                <w:tab w:val="left" w:pos="1877"/>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産業医氏名</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Pr="00E34755">
              <w:rPr>
                <w:rFonts w:hAnsi="HG丸ｺﾞｼｯｸM-PRO"/>
                <w:color w:val="000000" w:themeColor="text1"/>
                <w:sz w:val="18"/>
                <w:szCs w:val="18"/>
                <w:u w:val="single"/>
              </w:rPr>
              <w:tab/>
            </w:r>
          </w:p>
          <w:p w14:paraId="327CA5F5" w14:textId="77777777" w:rsidR="001422D7" w:rsidRPr="00E34755" w:rsidRDefault="001422D7" w:rsidP="001C3F69">
            <w:pPr>
              <w:tabs>
                <w:tab w:val="left" w:pos="1877"/>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p>
          <w:p w14:paraId="4CFE7651" w14:textId="5E6C7EE5"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○常時50人以上の職員を使用する事業場においては、衛生管理者及び産業医の選任が必要です。また、衛生管理者は衛生委員会を開催するなど、衛生に係る技術的事項を管理します。</w:t>
            </w:r>
          </w:p>
          <w:p w14:paraId="034D03B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B66E0EC" w14:textId="7C4E4D55"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○平成29年4月から法人の代表者や事業経営主、事業場においてその事業の実施を統括管理する者は産業医との兼任が禁止されています。</w:t>
            </w:r>
          </w:p>
          <w:p w14:paraId="2A1102C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993EC7B" w14:textId="4D5AA8F8" w:rsidR="00343558" w:rsidRPr="00E34755" w:rsidRDefault="00343558"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3AE4177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○労働安全衛生法第12条</w:t>
            </w:r>
          </w:p>
          <w:p w14:paraId="5B6599A1" w14:textId="3B84575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○労働安全衛生規則第7条</w:t>
            </w:r>
          </w:p>
        </w:tc>
      </w:tr>
      <w:tr w:rsidR="00E34755" w:rsidRPr="00E34755" w14:paraId="0B2EE21D" w14:textId="77777777" w:rsidTr="001C3F69">
        <w:tc>
          <w:tcPr>
            <w:tcW w:w="2269" w:type="dxa"/>
            <w:tcBorders>
              <w:top w:val="nil"/>
              <w:bottom w:val="nil"/>
            </w:tcBorders>
          </w:tcPr>
          <w:p w14:paraId="65074584" w14:textId="48E24DDE"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②所轄の労働基準監督署に届け出ていますか。</w:t>
            </w:r>
          </w:p>
          <w:p w14:paraId="6302C273" w14:textId="6DC2FEF8"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1CAADD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2195840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BEAAC63" w14:textId="53EC57AE"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532838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4E44068"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→届け出ている場合、届出日を記入してください。</w:t>
            </w:r>
          </w:p>
          <w:p w14:paraId="7387CC17" w14:textId="3E44413E"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届出日：　　　　　　年　　　　月　　　　日</w:t>
            </w:r>
          </w:p>
        </w:tc>
        <w:tc>
          <w:tcPr>
            <w:tcW w:w="1701" w:type="dxa"/>
            <w:tcBorders>
              <w:top w:val="nil"/>
              <w:bottom w:val="nil"/>
            </w:tcBorders>
          </w:tcPr>
          <w:p w14:paraId="3BAD875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573B9B3" w14:textId="77777777" w:rsidTr="001C3F69">
        <w:tc>
          <w:tcPr>
            <w:tcW w:w="2269" w:type="dxa"/>
            <w:tcBorders>
              <w:top w:val="nil"/>
              <w:bottom w:val="nil"/>
            </w:tcBorders>
          </w:tcPr>
          <w:p w14:paraId="20A5388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③衛生委員会を設置していますか。</w:t>
            </w:r>
          </w:p>
          <w:p w14:paraId="7D7612D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5BCC73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633B3B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883584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1DEE7A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F6A94B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6D710A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3A6EC7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5C9D57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7D44733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0826431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605594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004160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B0E0579" w14:textId="43FA0D7F"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tcPr>
          <w:p w14:paraId="63F4E05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→前年度の開催日数等を記入してください。</w:t>
            </w:r>
          </w:p>
          <w:p w14:paraId="444FBE07" w14:textId="5ACD6FD8"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開催日数：　　　　回、記録の有無：</w:t>
            </w:r>
            <w:sdt>
              <w:sdtPr>
                <w:rPr>
                  <w:rFonts w:hAnsi="HG丸ｺﾞｼｯｸM-PRO" w:hint="eastAsia"/>
                  <w:color w:val="000000" w:themeColor="text1"/>
                  <w:sz w:val="18"/>
                  <w:szCs w:val="18"/>
                </w:rPr>
                <w:id w:val="-1888014982"/>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あり　　</w:t>
            </w:r>
            <w:sdt>
              <w:sdtPr>
                <w:rPr>
                  <w:rFonts w:hAnsi="HG丸ｺﾞｼｯｸM-PRO" w:hint="eastAsia"/>
                  <w:color w:val="000000" w:themeColor="text1"/>
                  <w:sz w:val="18"/>
                  <w:szCs w:val="18"/>
                </w:rPr>
                <w:id w:val="888541785"/>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なし</w:t>
            </w:r>
          </w:p>
          <w:p w14:paraId="7427B7F0"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4239EA8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○衛生委員会の構成</w:t>
            </w:r>
            <w:r w:rsidRPr="00E34755">
              <w:rPr>
                <w:rFonts w:hAnsi="HG丸ｺﾞｼｯｸM-PRO"/>
                <w:color w:val="000000" w:themeColor="text1"/>
                <w:sz w:val="18"/>
                <w:szCs w:val="18"/>
              </w:rPr>
              <w:br/>
            </w:r>
            <w:r w:rsidRPr="00E34755">
              <w:rPr>
                <w:rFonts w:hAnsi="HG丸ｺﾞｼｯｸM-PRO" w:hint="eastAsia"/>
                <w:color w:val="000000" w:themeColor="text1"/>
                <w:sz w:val="18"/>
                <w:szCs w:val="18"/>
              </w:rPr>
              <w:t>・奇数の人数で構成する。イとウは同数とする。</w:t>
            </w:r>
          </w:p>
          <w:p w14:paraId="42E66082" w14:textId="573B1D7E" w:rsidR="001422D7" w:rsidRPr="00E34755" w:rsidRDefault="001422D7" w:rsidP="001C3F69">
            <w:pPr>
              <w:topLinePunct/>
              <w:adjustRightInd w:val="0"/>
              <w:snapToGrid w:val="0"/>
              <w:spacing w:line="240" w:lineRule="exact"/>
              <w:ind w:leftChars="200" w:left="594"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ア　議長となる委員　1人（法人が、統括安全衛生管理者（いない場合は事業場の最高責任者又はこれに準ずるもの）を指名）</w:t>
            </w:r>
          </w:p>
          <w:p w14:paraId="1B11288E" w14:textId="77777777" w:rsidR="001422D7" w:rsidRPr="00E34755" w:rsidRDefault="001422D7" w:rsidP="001C3F69">
            <w:pPr>
              <w:topLinePunct/>
              <w:adjustRightInd w:val="0"/>
              <w:snapToGrid w:val="0"/>
              <w:spacing w:line="240" w:lineRule="exact"/>
              <w:ind w:leftChars="200" w:left="594"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イ　ア以外に法人が指名する委員（安全管理者、衛生管理者及び産業医を含める）</w:t>
            </w:r>
          </w:p>
          <w:p w14:paraId="13E59440" w14:textId="77777777" w:rsidR="001422D7" w:rsidRPr="00E34755" w:rsidRDefault="001422D7" w:rsidP="001C3F69">
            <w:pPr>
              <w:topLinePunct/>
              <w:adjustRightInd w:val="0"/>
              <w:snapToGrid w:val="0"/>
              <w:spacing w:line="240" w:lineRule="exact"/>
              <w:ind w:leftChars="200" w:left="594"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ウ　労働組合又は労働者代表が推薦した委員</w:t>
            </w:r>
          </w:p>
          <w:p w14:paraId="7C4D9471" w14:textId="4F01D217" w:rsidR="001422D7" w:rsidRPr="00E34755" w:rsidRDefault="001422D7" w:rsidP="001C3F69">
            <w:pPr>
              <w:topLinePunct/>
              <w:adjustRightInd w:val="0"/>
              <w:snapToGrid w:val="0"/>
              <w:spacing w:line="240" w:lineRule="exact"/>
              <w:ind w:leftChars="200" w:left="594" w:hangingChars="100" w:hanging="158"/>
              <w:jc w:val="left"/>
              <w:rPr>
                <w:rFonts w:hAnsi="HG丸ｺﾞｼｯｸM-PRO"/>
                <w:color w:val="000000" w:themeColor="text1"/>
                <w:sz w:val="18"/>
                <w:szCs w:val="18"/>
              </w:rPr>
            </w:pPr>
          </w:p>
        </w:tc>
        <w:tc>
          <w:tcPr>
            <w:tcW w:w="1701" w:type="dxa"/>
            <w:tcBorders>
              <w:top w:val="nil"/>
              <w:bottom w:val="nil"/>
            </w:tcBorders>
          </w:tcPr>
          <w:p w14:paraId="4744B07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○労働安全衛生法第18条</w:t>
            </w:r>
          </w:p>
          <w:p w14:paraId="31333B3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○労働安全衛生規則第22条、第23条</w:t>
            </w:r>
          </w:p>
        </w:tc>
      </w:tr>
      <w:tr w:rsidR="00E34755" w:rsidRPr="00E34755" w14:paraId="50DB3F4B" w14:textId="77777777" w:rsidTr="001C3F69">
        <w:tc>
          <w:tcPr>
            <w:tcW w:w="2269" w:type="dxa"/>
            <w:tcBorders>
              <w:top w:val="nil"/>
              <w:bottom w:val="nil"/>
            </w:tcBorders>
          </w:tcPr>
          <w:p w14:paraId="6B58C4A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④産業医は衛生委員会に毎回出席していますか。</w:t>
            </w:r>
          </w:p>
          <w:p w14:paraId="25834D85" w14:textId="719E9220"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4F34FDEE"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8233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941A761" w14:textId="3A957C3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475429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6BF19B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78C97BA0" w14:textId="6243D33B"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6498B16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76476421" w14:textId="77777777" w:rsidTr="001C3F69">
        <w:tc>
          <w:tcPr>
            <w:tcW w:w="2269" w:type="dxa"/>
            <w:tcBorders>
              <w:top w:val="nil"/>
              <w:bottom w:val="nil"/>
            </w:tcBorders>
          </w:tcPr>
          <w:p w14:paraId="6DC8FCA8" w14:textId="42AD2268"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⑤産業医は月に1回以上巡視を行っていますか｡</w:t>
            </w:r>
          </w:p>
        </w:tc>
        <w:tc>
          <w:tcPr>
            <w:tcW w:w="1276" w:type="dxa"/>
            <w:tcBorders>
              <w:top w:val="nil"/>
              <w:bottom w:val="nil"/>
            </w:tcBorders>
          </w:tcPr>
          <w:p w14:paraId="13D51BCA"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6922610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2919830" w14:textId="7221CFC8"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6434420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0194AFEF" w14:textId="0597CCAC"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〇産業医は月に1回以上（衛生管理者による巡視の結果等の情報提供を毎月受けている場合は2月に1回以上）巡視を行わなければなりません。</w:t>
            </w:r>
          </w:p>
          <w:p w14:paraId="36885DA7" w14:textId="049274B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287D9EF2" w14:textId="7F0D6089"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○労働安全衛生規則第15条</w:t>
            </w:r>
          </w:p>
        </w:tc>
      </w:tr>
      <w:tr w:rsidR="00E34755" w:rsidRPr="00E34755" w14:paraId="6549ECA5" w14:textId="77777777" w:rsidTr="001C3F69">
        <w:tc>
          <w:tcPr>
            <w:tcW w:w="2269" w:type="dxa"/>
            <w:tcBorders>
              <w:top w:val="nil"/>
              <w:bottom w:val="nil"/>
            </w:tcBorders>
          </w:tcPr>
          <w:p w14:paraId="06180FE5" w14:textId="7FD5920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⑥ストレスチェックを実施していますか。</w:t>
            </w:r>
          </w:p>
          <w:p w14:paraId="64266A0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0BE845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61B250A" w14:textId="53CF77ED"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19BC183"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924517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A68B125" w14:textId="2123423C"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9641442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D60C158"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→実施している場合、実施日を記入してください。</w:t>
            </w:r>
          </w:p>
          <w:p w14:paraId="23E60BD6" w14:textId="0AA79BA8"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　　　　　　年　　　　月　　　　日</w:t>
            </w:r>
          </w:p>
          <w:p w14:paraId="4A4F619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○年1回以上医師又は保健師等による従業者に対するストレスチェックの実施が必要となりました。（平成27年12月1日施行）</w:t>
            </w:r>
          </w:p>
          <w:p w14:paraId="4B60D36E" w14:textId="0F339E5F" w:rsidR="00343558" w:rsidRPr="00E34755" w:rsidRDefault="00343558"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5C9BEFC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○労働安全衛生法第66条の10</w:t>
            </w:r>
          </w:p>
        </w:tc>
      </w:tr>
      <w:tr w:rsidR="00E34755" w:rsidRPr="00E34755" w14:paraId="45F2E6C8" w14:textId="77777777" w:rsidTr="001C3F69">
        <w:tc>
          <w:tcPr>
            <w:tcW w:w="2269" w:type="dxa"/>
            <w:tcBorders>
              <w:top w:val="nil"/>
              <w:bottom w:val="nil"/>
            </w:tcBorders>
          </w:tcPr>
          <w:p w14:paraId="600869DB" w14:textId="0F1098B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⑦職員の雇入時の健康診断を実施していますか。</w:t>
            </w:r>
          </w:p>
        </w:tc>
        <w:tc>
          <w:tcPr>
            <w:tcW w:w="1276" w:type="dxa"/>
            <w:tcBorders>
              <w:top w:val="nil"/>
              <w:bottom w:val="nil"/>
            </w:tcBorders>
          </w:tcPr>
          <w:p w14:paraId="1E5C3F2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7678170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DD1D053" w14:textId="23EB8BB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586562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531CAD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→実施している場合、採用者数を記入してください。</w:t>
            </w:r>
          </w:p>
          <w:p w14:paraId="52401111" w14:textId="37021FEA"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令和6年4月～令和7年3月</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64B8CF79" w14:textId="5A698B85" w:rsidR="001422D7" w:rsidRPr="00E34755" w:rsidRDefault="001422D7" w:rsidP="001C3F69">
            <w:pPr>
              <w:tabs>
                <w:tab w:val="left" w:pos="2616"/>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rPr>
              <w:t>令和7年4年～</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53EC26D9" w14:textId="77777777" w:rsidR="001422D7" w:rsidRPr="00E34755" w:rsidRDefault="001422D7" w:rsidP="001C3F69">
            <w:pPr>
              <w:tabs>
                <w:tab w:val="left" w:pos="2648"/>
              </w:tabs>
              <w:topLinePunct/>
              <w:adjustRightInd w:val="0"/>
              <w:snapToGrid w:val="0"/>
              <w:spacing w:line="240" w:lineRule="exact"/>
              <w:jc w:val="left"/>
              <w:rPr>
                <w:rFonts w:hAnsi="HG丸ｺﾞｼｯｸM-PRO"/>
                <w:color w:val="000000" w:themeColor="text1"/>
                <w:sz w:val="18"/>
                <w:szCs w:val="18"/>
              </w:rPr>
            </w:pPr>
          </w:p>
          <w:p w14:paraId="49EDE408" w14:textId="43366255" w:rsidR="00343558" w:rsidRPr="00E34755" w:rsidRDefault="00D24933" w:rsidP="00C32695">
            <w:pPr>
              <w:tabs>
                <w:tab w:val="left" w:pos="2648"/>
              </w:tabs>
              <w:topLinePunct/>
              <w:adjustRightInd w:val="0"/>
              <w:snapToGrid w:val="0"/>
              <w:spacing w:line="240" w:lineRule="exact"/>
              <w:ind w:left="158" w:hangingChars="100" w:hanging="158"/>
              <w:jc w:val="left"/>
              <w:rPr>
                <w:rFonts w:hAnsi="HG丸ｺﾞｼｯｸM-PRO"/>
                <w:color w:val="000000" w:themeColor="text1"/>
                <w:sz w:val="18"/>
                <w:szCs w:val="18"/>
              </w:rPr>
            </w:pPr>
            <w:r>
              <w:rPr>
                <w:rFonts w:hAnsi="HG丸ｺﾞｼｯｸM-PRO" w:hint="eastAsia"/>
                <w:color w:val="000000" w:themeColor="text1"/>
                <w:sz w:val="18"/>
                <w:szCs w:val="18"/>
              </w:rPr>
              <w:t>○職員の雇入時の健康診断は、入職前</w:t>
            </w:r>
            <w:r w:rsidR="00343558" w:rsidRPr="00E34755">
              <w:rPr>
                <w:rFonts w:hAnsi="HG丸ｺﾞｼｯｸM-PRO" w:hint="eastAsia"/>
                <w:color w:val="000000" w:themeColor="text1"/>
                <w:sz w:val="18"/>
                <w:szCs w:val="18"/>
              </w:rPr>
              <w:t>3</w:t>
            </w:r>
            <w:r w:rsidR="00C32695" w:rsidRPr="00E34755">
              <w:rPr>
                <w:rFonts w:hAnsi="HG丸ｺﾞｼｯｸM-PRO" w:hint="eastAsia"/>
                <w:color w:val="000000" w:themeColor="text1"/>
                <w:sz w:val="18"/>
                <w:szCs w:val="18"/>
              </w:rPr>
              <w:t>か月以内、または入職</w:t>
            </w:r>
            <w:r w:rsidR="00343558" w:rsidRPr="00E34755">
              <w:rPr>
                <w:rFonts w:hAnsi="HG丸ｺﾞｼｯｸM-PRO" w:hint="eastAsia"/>
                <w:color w:val="000000" w:themeColor="text1"/>
                <w:sz w:val="18"/>
                <w:szCs w:val="18"/>
              </w:rPr>
              <w:t>後</w:t>
            </w:r>
            <w:r w:rsidR="00C32695" w:rsidRPr="00E34755">
              <w:rPr>
                <w:rFonts w:hAnsi="HG丸ｺﾞｼｯｸM-PRO" w:hint="eastAsia"/>
                <w:color w:val="000000" w:themeColor="text1"/>
                <w:sz w:val="18"/>
                <w:szCs w:val="18"/>
              </w:rPr>
              <w:t>１か月以内に実施してください。</w:t>
            </w:r>
          </w:p>
          <w:p w14:paraId="5E3DF0FE" w14:textId="577943FD" w:rsidR="00C32695" w:rsidRPr="00E34755" w:rsidRDefault="00C32695" w:rsidP="00C32695">
            <w:pPr>
              <w:tabs>
                <w:tab w:val="left" w:pos="2648"/>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○定期健康診断では、雇入時健康診断として必要な検診項目が不足していることがあるので注意してください。</w:t>
            </w:r>
          </w:p>
          <w:p w14:paraId="4C97A49A" w14:textId="7178FF7A" w:rsidR="00343558" w:rsidRPr="00E34755" w:rsidRDefault="00343558" w:rsidP="001C3F69">
            <w:pPr>
              <w:tabs>
                <w:tab w:val="left" w:pos="2648"/>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09288A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○労働安全衛生規則第43条</w:t>
            </w:r>
          </w:p>
          <w:p w14:paraId="409241C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A746DB1" w14:textId="77777777" w:rsidTr="001C3F69">
        <w:tc>
          <w:tcPr>
            <w:tcW w:w="2269" w:type="dxa"/>
            <w:tcBorders>
              <w:top w:val="nil"/>
              <w:bottom w:val="nil"/>
            </w:tcBorders>
          </w:tcPr>
          <w:p w14:paraId="128C5EED" w14:textId="519A17DB"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⑧職員の定期健康診断を1年に1回以上実施していますか。</w:t>
            </w:r>
          </w:p>
        </w:tc>
        <w:tc>
          <w:tcPr>
            <w:tcW w:w="1276" w:type="dxa"/>
            <w:tcBorders>
              <w:top w:val="nil"/>
              <w:bottom w:val="nil"/>
            </w:tcBorders>
          </w:tcPr>
          <w:p w14:paraId="3A0E040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101401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E225C87" w14:textId="036E505F"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6087109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74463E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→健康診断の実施日を記入してください。</w:t>
            </w:r>
          </w:p>
          <w:p w14:paraId="15B8C1D3" w14:textId="77777777"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実施日（直近）：　　　　年　　月　　日</w:t>
            </w:r>
          </w:p>
          <w:p w14:paraId="6BF084B4" w14:textId="77777777"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実施日（前回）：　　　　年　　月　　日</w:t>
            </w:r>
          </w:p>
          <w:p w14:paraId="051FF16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357D4B7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○労働安全衛生法第66条</w:t>
            </w:r>
          </w:p>
          <w:p w14:paraId="22C4296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【健康診断書】</w:t>
            </w:r>
          </w:p>
        </w:tc>
      </w:tr>
      <w:tr w:rsidR="00E34755" w:rsidRPr="00E34755" w14:paraId="50905D19" w14:textId="77777777" w:rsidTr="001C3F69">
        <w:tc>
          <w:tcPr>
            <w:tcW w:w="2269" w:type="dxa"/>
            <w:tcBorders>
              <w:top w:val="nil"/>
              <w:bottom w:val="nil"/>
            </w:tcBorders>
          </w:tcPr>
          <w:p w14:paraId="1D578DB1" w14:textId="60023BA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⑨夜間勤務職員の健康診断は、6か月に1回以上実施していますか。</w:t>
            </w:r>
          </w:p>
        </w:tc>
        <w:tc>
          <w:tcPr>
            <w:tcW w:w="1276" w:type="dxa"/>
            <w:tcBorders>
              <w:top w:val="nil"/>
              <w:bottom w:val="nil"/>
            </w:tcBorders>
          </w:tcPr>
          <w:p w14:paraId="3B936555"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496208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2E389C8" w14:textId="77EEE44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7651755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2E298643" w14:textId="5CE832D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826725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0A10928F"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→健康診断の実施日を記入してください。</w:t>
            </w:r>
          </w:p>
          <w:p w14:paraId="38D31FBD" w14:textId="70EDA36D"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実施日（直近）：　　　　　　年　　　　月　　　　日</w:t>
            </w:r>
          </w:p>
          <w:p w14:paraId="3F2FD483" w14:textId="77777777"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実施日（前回）：　　　　　　年　　　　月　　　　日</w:t>
            </w:r>
          </w:p>
          <w:p w14:paraId="16755A72" w14:textId="78E33331" w:rsidR="0074571F" w:rsidRPr="00E34755" w:rsidRDefault="0074571F"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rPr>
            </w:pPr>
          </w:p>
        </w:tc>
        <w:tc>
          <w:tcPr>
            <w:tcW w:w="1701" w:type="dxa"/>
            <w:tcBorders>
              <w:top w:val="nil"/>
              <w:bottom w:val="nil"/>
            </w:tcBorders>
          </w:tcPr>
          <w:p w14:paraId="2F1B9784"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DE65495" w14:textId="77777777" w:rsidTr="001C3F69">
        <w:tc>
          <w:tcPr>
            <w:tcW w:w="2269" w:type="dxa"/>
            <w:tcBorders>
              <w:top w:val="nil"/>
              <w:bottom w:val="nil"/>
            </w:tcBorders>
          </w:tcPr>
          <w:p w14:paraId="7461547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⑩定期健康診断の結果について所轄労働基準監督署に報告していますか。</w:t>
            </w:r>
          </w:p>
          <w:p w14:paraId="1F846F83" w14:textId="599B0F72" w:rsidR="0074571F" w:rsidRPr="00E34755" w:rsidRDefault="0074571F" w:rsidP="00C32695">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2882F87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1670888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B9C0058" w14:textId="602CEBD9"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300294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AC6038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○職員数が常時50人以上の施設は定期健康診断結果報告書を労働基準監督署に提出する必要があります。</w:t>
            </w:r>
          </w:p>
        </w:tc>
        <w:tc>
          <w:tcPr>
            <w:tcW w:w="1701" w:type="dxa"/>
            <w:tcBorders>
              <w:top w:val="nil"/>
              <w:bottom w:val="nil"/>
            </w:tcBorders>
          </w:tcPr>
          <w:p w14:paraId="2981A6B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○労働安全衛生規則第5</w:t>
            </w:r>
            <w:r w:rsidRPr="00E34755">
              <w:rPr>
                <w:rFonts w:asciiTheme="majorEastAsia" w:eastAsiaTheme="majorEastAsia" w:hAnsiTheme="majorEastAsia"/>
                <w:bCs/>
                <w:color w:val="000000" w:themeColor="text1"/>
                <w:sz w:val="16"/>
                <w:szCs w:val="16"/>
              </w:rPr>
              <w:t>2</w:t>
            </w:r>
            <w:r w:rsidRPr="00E34755">
              <w:rPr>
                <w:rFonts w:asciiTheme="majorEastAsia" w:eastAsiaTheme="majorEastAsia" w:hAnsiTheme="majorEastAsia" w:hint="eastAsia"/>
                <w:bCs/>
                <w:color w:val="000000" w:themeColor="text1"/>
                <w:sz w:val="16"/>
                <w:szCs w:val="16"/>
              </w:rPr>
              <w:t>条</w:t>
            </w:r>
          </w:p>
        </w:tc>
      </w:tr>
      <w:tr w:rsidR="00E34755" w:rsidRPr="00E34755" w14:paraId="21524A56" w14:textId="77777777" w:rsidTr="001C3F69">
        <w:tc>
          <w:tcPr>
            <w:tcW w:w="2269" w:type="dxa"/>
            <w:tcBorders>
              <w:top w:val="nil"/>
              <w:bottom w:val="nil"/>
            </w:tcBorders>
          </w:tcPr>
          <w:p w14:paraId="3847D39D" w14:textId="1F88889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⑪非常勤職員、パート職員についても、定期健康診断を漏れなく実施していますか。</w:t>
            </w:r>
          </w:p>
          <w:p w14:paraId="368DEEB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E0B197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ADE207D"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75EE41E" w14:textId="77777777" w:rsidR="001422D7" w:rsidRPr="00E34755" w:rsidRDefault="001422D7" w:rsidP="00C32695">
            <w:pPr>
              <w:topLinePunct/>
              <w:adjustRightInd w:val="0"/>
              <w:snapToGrid w:val="0"/>
              <w:spacing w:line="240" w:lineRule="exact"/>
              <w:jc w:val="left"/>
              <w:rPr>
                <w:color w:val="000000" w:themeColor="text1"/>
                <w:sz w:val="18"/>
                <w:szCs w:val="18"/>
              </w:rPr>
            </w:pPr>
          </w:p>
          <w:p w14:paraId="416817B7" w14:textId="77777777" w:rsidR="00C32695" w:rsidRPr="00E34755" w:rsidRDefault="00C32695" w:rsidP="00C32695">
            <w:pPr>
              <w:topLinePunct/>
              <w:adjustRightInd w:val="0"/>
              <w:snapToGrid w:val="0"/>
              <w:spacing w:line="240" w:lineRule="exact"/>
              <w:jc w:val="left"/>
              <w:rPr>
                <w:color w:val="000000" w:themeColor="text1"/>
                <w:sz w:val="18"/>
                <w:szCs w:val="18"/>
              </w:rPr>
            </w:pPr>
          </w:p>
          <w:p w14:paraId="74AB087A" w14:textId="77777777" w:rsidR="00C32695" w:rsidRPr="00E34755" w:rsidRDefault="00C32695" w:rsidP="00C32695">
            <w:pPr>
              <w:topLinePunct/>
              <w:adjustRightInd w:val="0"/>
              <w:snapToGrid w:val="0"/>
              <w:spacing w:line="240" w:lineRule="exact"/>
              <w:jc w:val="left"/>
              <w:rPr>
                <w:color w:val="000000" w:themeColor="text1"/>
                <w:sz w:val="18"/>
                <w:szCs w:val="18"/>
              </w:rPr>
            </w:pPr>
          </w:p>
          <w:p w14:paraId="4EF058B5" w14:textId="3C3FBFBA" w:rsidR="00C32695" w:rsidRPr="00E34755" w:rsidRDefault="00C32695" w:rsidP="00C32695">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3E4BE4AD"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2789889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587E96C" w14:textId="058911C6"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8580548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A12D3FC" w14:textId="47C8A46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短時間労働者の健康診断は、同種の業務に従事する通常の労働者の週間の所定労働時間数の4分の3以上のものが対象ですが、2分の1以上であるものに対しても一般健康診断を実施することが望ましいとされています。</w:t>
            </w:r>
          </w:p>
          <w:p w14:paraId="3F5B5F3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3F09C09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○短時間労働者の雇用管理の改善等に関する法律の一部を改正する法律の施行について</w:t>
            </w:r>
            <w:r w:rsidRPr="00E34755">
              <w:rPr>
                <w:rFonts w:asciiTheme="majorEastAsia" w:eastAsiaTheme="majorEastAsia" w:hAnsiTheme="majorEastAsia"/>
                <w:bCs/>
                <w:color w:val="000000" w:themeColor="text1"/>
                <w:sz w:val="16"/>
                <w:szCs w:val="16"/>
              </w:rPr>
              <w:br/>
            </w:r>
            <w:r w:rsidRPr="00E34755">
              <w:rPr>
                <w:rFonts w:asciiTheme="majorEastAsia" w:eastAsiaTheme="majorEastAsia" w:hAnsiTheme="majorEastAsia" w:hint="eastAsia"/>
                <w:bCs/>
                <w:color w:val="000000" w:themeColor="text1"/>
                <w:sz w:val="16"/>
                <w:szCs w:val="16"/>
              </w:rPr>
              <w:t>（平成19.10.1基発第1001016号他厚労省労働基準局長他通知）</w:t>
            </w:r>
          </w:p>
          <w:p w14:paraId="2F606D6A" w14:textId="6F558630"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B55DB88" w14:textId="77777777" w:rsidTr="001C3F69">
        <w:tc>
          <w:tcPr>
            <w:tcW w:w="2269" w:type="dxa"/>
            <w:tcBorders>
              <w:top w:val="nil"/>
              <w:bottom w:val="nil"/>
            </w:tcBorders>
          </w:tcPr>
          <w:p w14:paraId="6CFA7C0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noProof/>
                <w:color w:val="000000" w:themeColor="text1"/>
                <w:sz w:val="18"/>
                <w:szCs w:val="18"/>
              </w:rPr>
              <w:lastRenderedPageBreak/>
              <mc:AlternateContent>
                <mc:Choice Requires="wps">
                  <w:drawing>
                    <wp:anchor distT="0" distB="0" distL="114300" distR="114300" simplePos="0" relativeHeight="251657216" behindDoc="0" locked="0" layoutInCell="1" allowOverlap="1" wp14:anchorId="4070CCA4" wp14:editId="6FD40733">
                      <wp:simplePos x="0" y="0"/>
                      <wp:positionH relativeFrom="column">
                        <wp:posOffset>96520</wp:posOffset>
                      </wp:positionH>
                      <wp:positionV relativeFrom="paragraph">
                        <wp:posOffset>67614</wp:posOffset>
                      </wp:positionV>
                      <wp:extent cx="3856383" cy="309576"/>
                      <wp:effectExtent l="0" t="0" r="10795" b="14605"/>
                      <wp:wrapNone/>
                      <wp:docPr id="3" name="角丸四角形 3"/>
                      <wp:cNvGraphicFramePr/>
                      <a:graphic xmlns:a="http://schemas.openxmlformats.org/drawingml/2006/main">
                        <a:graphicData uri="http://schemas.microsoft.com/office/word/2010/wordprocessingShape">
                          <wps:wsp>
                            <wps:cNvSpPr/>
                            <wps:spPr>
                              <a:xfrm>
                                <a:off x="0" y="0"/>
                                <a:ext cx="3856383" cy="3095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BD8AE33" w14:textId="77777777" w:rsidR="007C702E" w:rsidRPr="001665A0" w:rsidRDefault="007C702E" w:rsidP="0027132D">
                                  <w:pPr>
                                    <w:jc w:val="left"/>
                                    <w:rPr>
                                      <w:rFonts w:hAnsi="ＭＳ ゴシック"/>
                                    </w:rPr>
                                  </w:pPr>
                                  <w:r w:rsidRPr="001665A0">
                                    <w:rPr>
                                      <w:rFonts w:hAnsi="ＭＳ ゴシック" w:hint="eastAsia"/>
                                      <w:sz w:val="18"/>
                                      <w:szCs w:val="18"/>
                                    </w:rPr>
                                    <w:t>（次の①～④は、職員数が常時</w:t>
                                  </w:r>
                                  <w:r w:rsidRPr="001665A0">
                                    <w:rPr>
                                      <w:rFonts w:hAnsi="ＭＳ ゴシック" w:hint="eastAsia"/>
                                      <w:sz w:val="18"/>
                                      <w:szCs w:val="18"/>
                                      <w:u w:val="wave"/>
                                    </w:rPr>
                                    <w:t>10人</w:t>
                                  </w:r>
                                  <w:r w:rsidRPr="001665A0">
                                    <w:rPr>
                                      <w:rFonts w:hAnsi="ＭＳ ゴシック"/>
                                      <w:sz w:val="18"/>
                                      <w:szCs w:val="18"/>
                                      <w:u w:val="wave"/>
                                    </w:rPr>
                                    <w:t>以上</w:t>
                                  </w:r>
                                  <w:r w:rsidRPr="001665A0">
                                    <w:rPr>
                                      <w:rFonts w:hAnsi="ＭＳ ゴシック" w:hint="eastAsia"/>
                                      <w:sz w:val="18"/>
                                      <w:szCs w:val="18"/>
                                      <w:u w:val="wave"/>
                                    </w:rPr>
                                    <w:t>50人未満の施設のみ</w:t>
                                  </w:r>
                                  <w:r w:rsidRPr="001665A0">
                                    <w:rPr>
                                      <w:rFonts w:hAnsi="ＭＳ ゴシック" w:hint="eastAsia"/>
                                      <w:sz w:val="18"/>
                                      <w:szCs w:val="18"/>
                                    </w:rPr>
                                    <w:t>回答してください。）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0CCA4" id="角丸四角形 3" o:spid="_x0000_s1031" style="position:absolute;left:0;text-align:left;margin-left:7.6pt;margin-top:5.3pt;width:303.65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" fillcolor="white [3201]" strokecolor="black [3200]" strokeweight="1pt">
                      <v:stroke joinstyle="miter"/>
                      <v:textbox inset=",1mm,,1mm">
                        <w:txbxContent>
                          <w:p w14:paraId="5BD8AE33" w14:textId="77777777" w:rsidR="007C702E" w:rsidRPr="001665A0" w:rsidRDefault="007C702E" w:rsidP="0027132D">
                            <w:pPr>
                              <w:jc w:val="left"/>
                              <w:rPr>
                                <w:rFonts w:hAnsi="ＭＳ ゴシック"/>
                              </w:rPr>
                            </w:pPr>
                            <w:r w:rsidRPr="001665A0">
                              <w:rPr>
                                <w:rFonts w:hAnsi="ＭＳ ゴシック" w:hint="eastAsia"/>
                                <w:sz w:val="18"/>
                                <w:szCs w:val="18"/>
                              </w:rPr>
                              <w:t>（次の①～④は、職員数が常時</w:t>
                            </w:r>
                            <w:r w:rsidRPr="001665A0">
                              <w:rPr>
                                <w:rFonts w:hAnsi="ＭＳ ゴシック" w:hint="eastAsia"/>
                                <w:sz w:val="18"/>
                                <w:szCs w:val="18"/>
                                <w:u w:val="wave"/>
                              </w:rPr>
                              <w:t>10人</w:t>
                            </w:r>
                            <w:r w:rsidRPr="001665A0">
                              <w:rPr>
                                <w:rFonts w:hAnsi="ＭＳ ゴシック"/>
                                <w:sz w:val="18"/>
                                <w:szCs w:val="18"/>
                                <w:u w:val="wave"/>
                              </w:rPr>
                              <w:t>以上</w:t>
                            </w:r>
                            <w:r w:rsidRPr="001665A0">
                              <w:rPr>
                                <w:rFonts w:hAnsi="ＭＳ ゴシック" w:hint="eastAsia"/>
                                <w:sz w:val="18"/>
                                <w:szCs w:val="18"/>
                                <w:u w:val="wave"/>
                              </w:rPr>
                              <w:t>50人未満の施設のみ</w:t>
                            </w:r>
                            <w:r w:rsidRPr="001665A0">
                              <w:rPr>
                                <w:rFonts w:hAnsi="ＭＳ ゴシック" w:hint="eastAsia"/>
                                <w:sz w:val="18"/>
                                <w:szCs w:val="18"/>
                              </w:rPr>
                              <w:t>回答してください。）</w:t>
                            </w:r>
                          </w:p>
                        </w:txbxContent>
                      </v:textbox>
                    </v:roundrect>
                  </w:pict>
                </mc:Fallback>
              </mc:AlternateContent>
            </w:r>
          </w:p>
          <w:p w14:paraId="607476D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EFF60A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562CDFDB"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tcPr>
          <w:p w14:paraId="1294BD1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6F26B76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C7EB022" w14:textId="77777777" w:rsidTr="001C3F69">
        <w:tc>
          <w:tcPr>
            <w:tcW w:w="2269" w:type="dxa"/>
            <w:tcBorders>
              <w:top w:val="nil"/>
              <w:bottom w:val="nil"/>
            </w:tcBorders>
          </w:tcPr>
          <w:p w14:paraId="67D3BB6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①衛生推進者を選任していますか。</w:t>
            </w:r>
          </w:p>
          <w:p w14:paraId="40C97E2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CF9F4F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C385EA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88639AF" w14:textId="178A135F"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6254F6B5"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9948530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05FE0B0" w14:textId="5CA012F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9150715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2360E8C" w14:textId="187CEEBD"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→氏名等を記入してください。</w:t>
            </w:r>
          </w:p>
          <w:p w14:paraId="7ED8E141" w14:textId="40029F10" w:rsidR="001422D7" w:rsidRPr="00E34755" w:rsidRDefault="001422D7" w:rsidP="001C3F69">
            <w:pPr>
              <w:tabs>
                <w:tab w:val="left" w:pos="2019"/>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衛生推進者　職　氏名</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w:t>
            </w:r>
          </w:p>
          <w:p w14:paraId="614676FE" w14:textId="77777777" w:rsidR="001422D7" w:rsidRPr="00E34755" w:rsidRDefault="001422D7" w:rsidP="001C3F69">
            <w:pPr>
              <w:tabs>
                <w:tab w:val="left" w:pos="1593"/>
                <w:tab w:val="right" w:pos="4287"/>
              </w:tabs>
              <w:topLinePunct/>
              <w:adjustRightInd w:val="0"/>
              <w:snapToGrid w:val="0"/>
              <w:spacing w:line="240" w:lineRule="exact"/>
              <w:jc w:val="left"/>
              <w:rPr>
                <w:rFonts w:hAnsi="HG丸ｺﾞｼｯｸM-PRO"/>
                <w:color w:val="000000" w:themeColor="text1"/>
                <w:sz w:val="18"/>
                <w:szCs w:val="18"/>
              </w:rPr>
            </w:pPr>
          </w:p>
          <w:p w14:paraId="674FDC31" w14:textId="77777777" w:rsidR="001422D7" w:rsidRPr="00E34755" w:rsidRDefault="001422D7" w:rsidP="001C3F69">
            <w:pPr>
              <w:tabs>
                <w:tab w:val="left" w:pos="1593"/>
                <w:tab w:val="right" w:pos="4287"/>
              </w:tabs>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→該当する資格要件にチェックしてください。</w:t>
            </w:r>
          </w:p>
          <w:p w14:paraId="7DBF2F8B" w14:textId="3B4C6871"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84039284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厚生労働省労働基準局長が定める講習修了者</w:t>
            </w:r>
          </w:p>
          <w:p w14:paraId="7DD07CA5" w14:textId="77777777"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51090786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安全衛生に関する実務経験者</w:t>
            </w:r>
          </w:p>
          <w:p w14:paraId="2A8FEF58" w14:textId="2BB94673" w:rsidR="00C32695" w:rsidRPr="00E34755" w:rsidRDefault="00C32695" w:rsidP="00C32695">
            <w:pPr>
              <w:tabs>
                <w:tab w:val="left" w:pos="2160"/>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6EDDC29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○労働安全衛生法第12条の2</w:t>
            </w:r>
          </w:p>
        </w:tc>
      </w:tr>
      <w:tr w:rsidR="00E34755" w:rsidRPr="00E34755" w14:paraId="69EFA896" w14:textId="77777777" w:rsidTr="001C3F69">
        <w:tc>
          <w:tcPr>
            <w:tcW w:w="2269" w:type="dxa"/>
            <w:tcBorders>
              <w:top w:val="nil"/>
              <w:bottom w:val="nil"/>
            </w:tcBorders>
          </w:tcPr>
          <w:p w14:paraId="3337F8A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②職員の雇入時の健康診断を実施していますか。</w:t>
            </w:r>
          </w:p>
          <w:p w14:paraId="054B9CA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0C6698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524222A0"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5731335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6CBEB64" w14:textId="72AC24F8"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4205902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812126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→実施している場合、採用者数を記入してください。</w:t>
            </w:r>
          </w:p>
          <w:p w14:paraId="20E48D9E" w14:textId="4E11A1A2" w:rsidR="001422D7" w:rsidRPr="00E34755" w:rsidRDefault="001422D7" w:rsidP="001C3F69">
            <w:pPr>
              <w:tabs>
                <w:tab w:val="left" w:pos="109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令和6年4月～令和7年3月</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7B19B60B" w14:textId="0F8D324B" w:rsidR="001422D7" w:rsidRPr="00E34755" w:rsidRDefault="001422D7" w:rsidP="001C3F69">
            <w:pPr>
              <w:tabs>
                <w:tab w:val="left" w:pos="2616"/>
                <w:tab w:val="left" w:pos="2648"/>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rPr>
              <w:t>令和7年4年～</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22490AD8" w14:textId="77777777" w:rsidR="001422D7" w:rsidRPr="00E34755" w:rsidRDefault="001422D7" w:rsidP="00C32695">
            <w:pPr>
              <w:tabs>
                <w:tab w:val="left" w:pos="2160"/>
              </w:tabs>
              <w:topLinePunct/>
              <w:adjustRightInd w:val="0"/>
              <w:snapToGrid w:val="0"/>
              <w:spacing w:line="240" w:lineRule="exact"/>
              <w:jc w:val="left"/>
              <w:rPr>
                <w:rFonts w:hAnsi="HG丸ｺﾞｼｯｸM-PRO"/>
                <w:color w:val="000000" w:themeColor="text1"/>
                <w:sz w:val="18"/>
                <w:szCs w:val="18"/>
              </w:rPr>
            </w:pPr>
          </w:p>
          <w:p w14:paraId="57C532EA" w14:textId="092EC47A" w:rsidR="00C32695" w:rsidRPr="00E34755" w:rsidRDefault="00C32695" w:rsidP="00C32695">
            <w:pPr>
              <w:tabs>
                <w:tab w:val="left" w:pos="2648"/>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○職員の雇入時の健康診断は、入職前3か月以内、または入職後１か月以内に実施してください。</w:t>
            </w:r>
          </w:p>
          <w:p w14:paraId="433F2867" w14:textId="77777777" w:rsidR="00C32695" w:rsidRPr="00E34755" w:rsidRDefault="00C32695" w:rsidP="00C32695">
            <w:pPr>
              <w:tabs>
                <w:tab w:val="left" w:pos="2648"/>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○定期健康診断では、雇入時健康診断として必要な検診項目が不足していることがあるので注意してください。</w:t>
            </w:r>
          </w:p>
          <w:p w14:paraId="5FD61D5E" w14:textId="0DD0F994" w:rsidR="00C32695" w:rsidRPr="00E34755" w:rsidRDefault="00C32695" w:rsidP="00C32695">
            <w:pPr>
              <w:tabs>
                <w:tab w:val="left" w:pos="2160"/>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4317F5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○労働安全衛生規則第43条</w:t>
            </w:r>
          </w:p>
        </w:tc>
      </w:tr>
      <w:tr w:rsidR="00E34755" w:rsidRPr="00E34755" w14:paraId="37B6849F" w14:textId="77777777" w:rsidTr="001C3F69">
        <w:tc>
          <w:tcPr>
            <w:tcW w:w="2269" w:type="dxa"/>
            <w:tcBorders>
              <w:top w:val="nil"/>
              <w:bottom w:val="nil"/>
            </w:tcBorders>
          </w:tcPr>
          <w:p w14:paraId="2A237D3A" w14:textId="076EED0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③職員の定期健康診断を1年に1回以上実施していますか。</w:t>
            </w:r>
          </w:p>
          <w:p w14:paraId="2E87E1C7" w14:textId="3EC14FA7"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494166F6"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0572647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DED629D" w14:textId="5DD5921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1074241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06ECFA4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→健康診断の実施日を記入してください。</w:t>
            </w:r>
          </w:p>
          <w:p w14:paraId="4C4A3615" w14:textId="5F43BE97"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実施日（直近）：　　　　年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月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日</w:t>
            </w:r>
          </w:p>
          <w:p w14:paraId="5609979F" w14:textId="6AD4E364"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 xml:space="preserve">実施日（前回）：　　　　年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月　</w:t>
            </w:r>
            <w:r w:rsidR="00C32695"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日</w:t>
            </w:r>
          </w:p>
        </w:tc>
        <w:tc>
          <w:tcPr>
            <w:tcW w:w="1701" w:type="dxa"/>
            <w:tcBorders>
              <w:top w:val="nil"/>
              <w:bottom w:val="nil"/>
            </w:tcBorders>
          </w:tcPr>
          <w:p w14:paraId="490AA05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【健康診断書】</w:t>
            </w:r>
          </w:p>
        </w:tc>
      </w:tr>
      <w:tr w:rsidR="00E34755" w:rsidRPr="00E34755" w14:paraId="35490D9D" w14:textId="77777777" w:rsidTr="001C3F69">
        <w:tc>
          <w:tcPr>
            <w:tcW w:w="2269" w:type="dxa"/>
            <w:tcBorders>
              <w:top w:val="nil"/>
              <w:bottom w:val="nil"/>
            </w:tcBorders>
          </w:tcPr>
          <w:p w14:paraId="700A9F2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④非常勤職員、パート職員についても、定期健康診断を漏れなく実施していますか。</w:t>
            </w:r>
          </w:p>
          <w:p w14:paraId="628786E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44E7A7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1BD3CC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50EED7B" w14:textId="405821E4" w:rsidR="002E4889" w:rsidRPr="00E34755" w:rsidRDefault="002E4889"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4849AC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9201821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8B9771B" w14:textId="2D4C6C32"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7234997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E1AFE1B" w14:textId="05075FA0"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短時間労働者の健康診断は、同種の業務に従事する通常の労働者の週間の所定労働時間数の4分の3以上のものが対象ですが、2分の1以上であるものに対しても一般健康診断を実施することが望ましいとされています。</w:t>
            </w:r>
          </w:p>
        </w:tc>
        <w:tc>
          <w:tcPr>
            <w:tcW w:w="1701" w:type="dxa"/>
            <w:tcBorders>
              <w:top w:val="nil"/>
              <w:bottom w:val="nil"/>
            </w:tcBorders>
          </w:tcPr>
          <w:p w14:paraId="7C932D98" w14:textId="4141EBC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○短時間労働者の雇用管理の改善等に関する法律の一部を改正する法律の施行について</w:t>
            </w:r>
            <w:r w:rsidRPr="00E34755">
              <w:rPr>
                <w:rFonts w:asciiTheme="majorEastAsia" w:eastAsiaTheme="majorEastAsia" w:hAnsiTheme="majorEastAsia"/>
                <w:bCs/>
                <w:color w:val="000000" w:themeColor="text1"/>
                <w:sz w:val="16"/>
                <w:szCs w:val="16"/>
              </w:rPr>
              <w:br/>
            </w:r>
            <w:r w:rsidRPr="00E34755">
              <w:rPr>
                <w:rFonts w:asciiTheme="majorEastAsia" w:eastAsiaTheme="majorEastAsia" w:hAnsiTheme="majorEastAsia" w:hint="eastAsia"/>
                <w:bCs/>
                <w:color w:val="000000" w:themeColor="text1"/>
                <w:sz w:val="16"/>
                <w:szCs w:val="16"/>
              </w:rPr>
              <w:t>（平成19.10.1基発第1001016号他厚労省労働基準局長他通知）</w:t>
            </w:r>
          </w:p>
        </w:tc>
      </w:tr>
      <w:tr w:rsidR="00E34755" w:rsidRPr="00E34755" w14:paraId="2417AFEB" w14:textId="77777777" w:rsidTr="001C3F69">
        <w:trPr>
          <w:trHeight w:val="717"/>
        </w:trPr>
        <w:tc>
          <w:tcPr>
            <w:tcW w:w="2269" w:type="dxa"/>
            <w:tcBorders>
              <w:top w:val="nil"/>
              <w:bottom w:val="nil"/>
            </w:tcBorders>
          </w:tcPr>
          <w:p w14:paraId="2800C10C" w14:textId="59F9B24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noProof/>
                <w:color w:val="000000" w:themeColor="text1"/>
                <w:sz w:val="18"/>
                <w:szCs w:val="18"/>
              </w:rPr>
              <mc:AlternateContent>
                <mc:Choice Requires="wps">
                  <w:drawing>
                    <wp:anchor distT="0" distB="0" distL="114300" distR="114300" simplePos="0" relativeHeight="251675648" behindDoc="0" locked="0" layoutInCell="1" allowOverlap="1" wp14:anchorId="04B4A008" wp14:editId="41452B74">
                      <wp:simplePos x="0" y="0"/>
                      <wp:positionH relativeFrom="column">
                        <wp:posOffset>90170</wp:posOffset>
                      </wp:positionH>
                      <wp:positionV relativeFrom="paragraph">
                        <wp:posOffset>84455</wp:posOffset>
                      </wp:positionV>
                      <wp:extent cx="3856383" cy="309576"/>
                      <wp:effectExtent l="0" t="0" r="10795" b="14605"/>
                      <wp:wrapNone/>
                      <wp:docPr id="8" name="角丸四角形 8"/>
                      <wp:cNvGraphicFramePr/>
                      <a:graphic xmlns:a="http://schemas.openxmlformats.org/drawingml/2006/main">
                        <a:graphicData uri="http://schemas.microsoft.com/office/word/2010/wordprocessingShape">
                          <wps:wsp>
                            <wps:cNvSpPr/>
                            <wps:spPr>
                              <a:xfrm>
                                <a:off x="0" y="0"/>
                                <a:ext cx="3856383" cy="3095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132AEC5" w14:textId="53C0EC82" w:rsidR="007C702E" w:rsidRPr="00E34755" w:rsidRDefault="007C702E" w:rsidP="00C07318">
                                  <w:pPr>
                                    <w:jc w:val="left"/>
                                    <w:rPr>
                                      <w:rFonts w:hAnsi="ＭＳ ゴシック"/>
                                      <w:color w:val="000000" w:themeColor="text1"/>
                                    </w:rPr>
                                  </w:pPr>
                                  <w:r w:rsidRPr="00E34755">
                                    <w:rPr>
                                      <w:rFonts w:hAnsi="ＭＳ ゴシック" w:hint="eastAsia"/>
                                      <w:color w:val="000000" w:themeColor="text1"/>
                                      <w:sz w:val="18"/>
                                      <w:szCs w:val="18"/>
                                    </w:rPr>
                                    <w:t>（次の①～③は、職員数が常時</w:t>
                                  </w:r>
                                  <w:r w:rsidRPr="00E34755">
                                    <w:rPr>
                                      <w:rFonts w:hAnsi="ＭＳ ゴシック" w:hint="eastAsia"/>
                                      <w:color w:val="000000" w:themeColor="text1"/>
                                      <w:sz w:val="18"/>
                                      <w:szCs w:val="18"/>
                                      <w:u w:val="wave"/>
                                    </w:rPr>
                                    <w:t>10人未満の施設のみ</w:t>
                                  </w:r>
                                  <w:r w:rsidRPr="00E34755">
                                    <w:rPr>
                                      <w:rFonts w:hAnsi="ＭＳ ゴシック" w:hint="eastAsia"/>
                                      <w:color w:val="000000" w:themeColor="text1"/>
                                      <w:sz w:val="18"/>
                                      <w:szCs w:val="18"/>
                                    </w:rPr>
                                    <w:t>回答してください。）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4A008" id="角丸四角形 8" o:spid="_x0000_s1032" style="position:absolute;left:0;text-align:left;margin-left:7.1pt;margin-top:6.65pt;width:303.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" fillcolor="white [3201]" strokecolor="black [3200]" strokeweight="1pt">
                      <v:stroke joinstyle="miter"/>
                      <v:textbox inset=",1mm,,1mm">
                        <w:txbxContent>
                          <w:p w14:paraId="0132AEC5" w14:textId="53C0EC82" w:rsidR="007C702E" w:rsidRPr="00E34755" w:rsidRDefault="007C702E" w:rsidP="00C07318">
                            <w:pPr>
                              <w:jc w:val="left"/>
                              <w:rPr>
                                <w:rFonts w:hAnsi="ＭＳ ゴシック"/>
                                <w:color w:val="000000" w:themeColor="text1"/>
                              </w:rPr>
                            </w:pPr>
                            <w:r w:rsidRPr="00E34755">
                              <w:rPr>
                                <w:rFonts w:hAnsi="ＭＳ ゴシック" w:hint="eastAsia"/>
                                <w:color w:val="000000" w:themeColor="text1"/>
                                <w:sz w:val="18"/>
                                <w:szCs w:val="18"/>
                              </w:rPr>
                              <w:t>（次の①～③は、職員数が常時</w:t>
                            </w:r>
                            <w:r w:rsidRPr="00E34755">
                              <w:rPr>
                                <w:rFonts w:hAnsi="ＭＳ ゴシック" w:hint="eastAsia"/>
                                <w:color w:val="000000" w:themeColor="text1"/>
                                <w:sz w:val="18"/>
                                <w:szCs w:val="18"/>
                                <w:u w:val="wave"/>
                              </w:rPr>
                              <w:t>10人未満の施設のみ</w:t>
                            </w:r>
                            <w:r w:rsidRPr="00E34755">
                              <w:rPr>
                                <w:rFonts w:hAnsi="ＭＳ ゴシック" w:hint="eastAsia"/>
                                <w:color w:val="000000" w:themeColor="text1"/>
                                <w:sz w:val="18"/>
                                <w:szCs w:val="18"/>
                              </w:rPr>
                              <w:t>回答してください。）</w:t>
                            </w:r>
                          </w:p>
                        </w:txbxContent>
                      </v:textbox>
                    </v:roundrect>
                  </w:pict>
                </mc:Fallback>
              </mc:AlternateContent>
            </w:r>
          </w:p>
          <w:p w14:paraId="0BB5E42D" w14:textId="01AF5B85"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198B393" w14:textId="5E6814FA"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5A2DCA45" w14:textId="77777777" w:rsidR="001422D7" w:rsidRPr="00E34755" w:rsidRDefault="001422D7"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p>
        </w:tc>
        <w:tc>
          <w:tcPr>
            <w:tcW w:w="4819" w:type="dxa"/>
            <w:tcBorders>
              <w:top w:val="nil"/>
              <w:bottom w:val="nil"/>
            </w:tcBorders>
          </w:tcPr>
          <w:p w14:paraId="29B597E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369242C1"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0B578B6" w14:textId="77777777" w:rsidTr="001C3F69">
        <w:tc>
          <w:tcPr>
            <w:tcW w:w="2269" w:type="dxa"/>
            <w:tcBorders>
              <w:top w:val="nil"/>
              <w:bottom w:val="nil"/>
            </w:tcBorders>
          </w:tcPr>
          <w:p w14:paraId="6B22D321" w14:textId="42A8E1F6" w:rsidR="001422D7" w:rsidRPr="00E34755" w:rsidRDefault="001422D7" w:rsidP="001C3F69">
            <w:pPr>
              <w:topLinePunct/>
              <w:adjustRightInd w:val="0"/>
              <w:snapToGrid w:val="0"/>
              <w:spacing w:line="240" w:lineRule="exact"/>
              <w:ind w:left="158" w:hanging="158"/>
              <w:jc w:val="left"/>
              <w:rPr>
                <w:color w:val="000000" w:themeColor="text1"/>
                <w:sz w:val="18"/>
                <w:szCs w:val="18"/>
              </w:rPr>
            </w:pPr>
            <w:r w:rsidRPr="00E34755">
              <w:rPr>
                <w:rFonts w:hint="eastAsia"/>
                <w:color w:val="000000" w:themeColor="text1"/>
                <w:sz w:val="18"/>
                <w:szCs w:val="18"/>
              </w:rPr>
              <w:t>①職員の雇入時の健康診断を実施していますか。</w:t>
            </w:r>
          </w:p>
          <w:p w14:paraId="320A79A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DEBD6A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56E9951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5072693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B96008F" w14:textId="5A089D1E" w:rsidR="001422D7"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3378076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7806FF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→実施している場合、採用者数を記入してください。</w:t>
            </w:r>
          </w:p>
          <w:p w14:paraId="355488C3" w14:textId="347A4AEB" w:rsidR="001422D7" w:rsidRPr="00E34755" w:rsidRDefault="001422D7" w:rsidP="001C3F69">
            <w:pPr>
              <w:tabs>
                <w:tab w:val="left" w:pos="872"/>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令和6年4月～令和7年3月</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070F6A80" w14:textId="69E9E7F8" w:rsidR="001422D7" w:rsidRPr="00E34755" w:rsidRDefault="001422D7" w:rsidP="001C3F69">
            <w:pPr>
              <w:tabs>
                <w:tab w:val="left" w:pos="2616"/>
                <w:tab w:val="left" w:pos="2648"/>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rPr>
              <w:t>令和7年4年～</w:t>
            </w:r>
            <w:r w:rsidRPr="00E34755">
              <w:rPr>
                <w:rFonts w:hAnsi="HG丸ｺﾞｼｯｸM-PRO"/>
                <w:color w:val="000000" w:themeColor="text1"/>
                <w:sz w:val="18"/>
                <w:szCs w:val="18"/>
              </w:rPr>
              <w:tab/>
            </w:r>
            <w:r w:rsidRPr="00E34755">
              <w:rPr>
                <w:rFonts w:hAnsi="HG丸ｺﾞｼｯｸM-PRO" w:hint="eastAsia"/>
                <w:color w:val="000000" w:themeColor="text1"/>
                <w:sz w:val="18"/>
                <w:szCs w:val="18"/>
                <w:u w:val="single"/>
              </w:rPr>
              <w:t>採用者　　　　名</w:t>
            </w:r>
          </w:p>
          <w:p w14:paraId="54A0438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234B096E" w14:textId="757552D0"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○労働安全衛生規則第43条</w:t>
            </w:r>
          </w:p>
        </w:tc>
      </w:tr>
      <w:tr w:rsidR="00E34755" w:rsidRPr="00E34755" w14:paraId="4F94C571" w14:textId="77777777" w:rsidTr="001C3F69">
        <w:tc>
          <w:tcPr>
            <w:tcW w:w="2269" w:type="dxa"/>
            <w:tcBorders>
              <w:top w:val="nil"/>
              <w:bottom w:val="nil"/>
            </w:tcBorders>
          </w:tcPr>
          <w:p w14:paraId="2B411B9B" w14:textId="06252109"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②職員の定期健康診断を1年に1回以上実施していますか。</w:t>
            </w:r>
          </w:p>
          <w:p w14:paraId="59598B7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7BCCE67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9414208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B493F55" w14:textId="7EB174C8" w:rsidR="001422D7"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4152962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8DA270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→健康診断の実施日を記入してください。</w:t>
            </w:r>
          </w:p>
          <w:p w14:paraId="6418E414" w14:textId="43256F9F" w:rsidR="001422D7" w:rsidRPr="00E34755" w:rsidRDefault="001422D7" w:rsidP="001C3F69">
            <w:pPr>
              <w:tabs>
                <w:tab w:val="left" w:pos="1593"/>
                <w:tab w:val="right" w:pos="4287"/>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実施日（直近）：　　　　　　年　　　　月　　　　日</w:t>
            </w:r>
          </w:p>
          <w:p w14:paraId="240F8290" w14:textId="117E95C3"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実施日（前回）：　　　　　　年　　　　月　　　　日</w:t>
            </w:r>
          </w:p>
        </w:tc>
        <w:tc>
          <w:tcPr>
            <w:tcW w:w="1701" w:type="dxa"/>
            <w:tcBorders>
              <w:top w:val="nil"/>
              <w:bottom w:val="nil"/>
            </w:tcBorders>
          </w:tcPr>
          <w:p w14:paraId="02108A42" w14:textId="6123913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【健康診断書】</w:t>
            </w:r>
          </w:p>
        </w:tc>
      </w:tr>
      <w:tr w:rsidR="00E34755" w:rsidRPr="00E34755" w14:paraId="0564E942" w14:textId="77777777" w:rsidTr="001C3F69">
        <w:tc>
          <w:tcPr>
            <w:tcW w:w="2269" w:type="dxa"/>
            <w:tcBorders>
              <w:top w:val="nil"/>
              <w:bottom w:val="nil"/>
            </w:tcBorders>
          </w:tcPr>
          <w:p w14:paraId="053FCDBF" w14:textId="5002262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③非常勤職員、パート職員についても、定期健康診断を漏れなく実施していますか。</w:t>
            </w:r>
          </w:p>
          <w:p w14:paraId="7BC4C38B"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68E9D5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EFE539C" w14:textId="77777777" w:rsidR="00B75571" w:rsidRPr="00E34755" w:rsidRDefault="00B75571" w:rsidP="00984BC9">
            <w:pPr>
              <w:topLinePunct/>
              <w:adjustRightInd w:val="0"/>
              <w:snapToGrid w:val="0"/>
              <w:spacing w:line="240" w:lineRule="exact"/>
              <w:jc w:val="left"/>
              <w:rPr>
                <w:color w:val="000000" w:themeColor="text1"/>
                <w:sz w:val="18"/>
                <w:szCs w:val="18"/>
              </w:rPr>
            </w:pPr>
          </w:p>
          <w:p w14:paraId="288D0443" w14:textId="1C7BA890" w:rsidR="00984BC9" w:rsidRPr="00E34755" w:rsidRDefault="00984BC9" w:rsidP="00984BC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5623E6EC"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2333038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4E93676" w14:textId="3A5ECBDE" w:rsidR="001422D7"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1882455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1DB2894" w14:textId="61BFDF3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短時間労働者の健康診断は、同種の業務に従事する通常の労働者の週間の所定労働時間数の4分の3以上のものが対象ですが、2分の1以上であるものに対しても一般健康診断を実施することが望ましいとされています。</w:t>
            </w:r>
          </w:p>
        </w:tc>
        <w:tc>
          <w:tcPr>
            <w:tcW w:w="1701" w:type="dxa"/>
            <w:tcBorders>
              <w:top w:val="nil"/>
              <w:bottom w:val="nil"/>
            </w:tcBorders>
          </w:tcPr>
          <w:p w14:paraId="0FB09C32" w14:textId="18E2F31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○短時間労働者の雇用管理の改善等に関する法律の一部を改正する法律の施行について</w:t>
            </w:r>
            <w:r w:rsidRPr="00E34755">
              <w:rPr>
                <w:rFonts w:asciiTheme="majorEastAsia" w:eastAsiaTheme="majorEastAsia" w:hAnsiTheme="majorEastAsia"/>
                <w:bCs/>
                <w:color w:val="000000" w:themeColor="text1"/>
                <w:sz w:val="16"/>
                <w:szCs w:val="16"/>
              </w:rPr>
              <w:br/>
            </w:r>
            <w:r w:rsidRPr="00E34755">
              <w:rPr>
                <w:rFonts w:asciiTheme="majorEastAsia" w:eastAsiaTheme="majorEastAsia" w:hAnsiTheme="majorEastAsia" w:hint="eastAsia"/>
                <w:bCs/>
                <w:color w:val="000000" w:themeColor="text1"/>
                <w:sz w:val="16"/>
                <w:szCs w:val="16"/>
              </w:rPr>
              <w:t>（平成19.10.1基発第1001016号他厚労省労働基準局長他通知）</w:t>
            </w:r>
          </w:p>
        </w:tc>
      </w:tr>
      <w:tr w:rsidR="00E34755" w:rsidRPr="00E34755" w14:paraId="5F02AF79" w14:textId="77777777" w:rsidTr="001C3F69">
        <w:tc>
          <w:tcPr>
            <w:tcW w:w="2269" w:type="dxa"/>
            <w:tcBorders>
              <w:top w:val="nil"/>
              <w:bottom w:val="nil"/>
            </w:tcBorders>
            <w:shd w:val="clear" w:color="auto" w:fill="D9D9D9" w:themeFill="background1" w:themeFillShade="D9"/>
          </w:tcPr>
          <w:p w14:paraId="4E9C215E" w14:textId="44381291" w:rsidR="001422D7" w:rsidRPr="00E34755" w:rsidRDefault="001422D7" w:rsidP="001C3F69">
            <w:pPr>
              <w:topLinePunct/>
              <w:adjustRightInd w:val="0"/>
              <w:snapToGrid w:val="0"/>
              <w:spacing w:line="240" w:lineRule="exact"/>
              <w:jc w:val="left"/>
              <w:rPr>
                <w:color w:val="000000" w:themeColor="text1"/>
                <w:sz w:val="18"/>
                <w:szCs w:val="18"/>
              </w:rPr>
            </w:pPr>
            <w:r w:rsidRPr="00E34755">
              <w:rPr>
                <w:rFonts w:hint="eastAsia"/>
                <w:color w:val="000000" w:themeColor="text1"/>
                <w:sz w:val="18"/>
                <w:szCs w:val="18"/>
              </w:rPr>
              <w:t>（８）感染症対策の実施</w:t>
            </w:r>
          </w:p>
        </w:tc>
        <w:tc>
          <w:tcPr>
            <w:tcW w:w="1276" w:type="dxa"/>
            <w:tcBorders>
              <w:top w:val="nil"/>
              <w:bottom w:val="nil"/>
            </w:tcBorders>
            <w:shd w:val="clear" w:color="auto" w:fill="D9D9D9" w:themeFill="background1" w:themeFillShade="D9"/>
          </w:tcPr>
          <w:p w14:paraId="56B8EB1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0F209AD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70E0114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9EF9017" w14:textId="77777777" w:rsidTr="001C3F69">
        <w:tc>
          <w:tcPr>
            <w:tcW w:w="2269" w:type="dxa"/>
            <w:tcBorders>
              <w:top w:val="nil"/>
              <w:bottom w:val="nil"/>
            </w:tcBorders>
          </w:tcPr>
          <w:p w14:paraId="33957E70" w14:textId="72732E1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①新型コロナウイルス等感染症の対策に取り組んでいますか。</w:t>
            </w:r>
          </w:p>
          <w:p w14:paraId="73131552" w14:textId="77777777" w:rsidR="001422D7" w:rsidRPr="00E34755" w:rsidRDefault="001422D7" w:rsidP="001C3F69">
            <w:pPr>
              <w:topLinePunct/>
              <w:adjustRightInd w:val="0"/>
              <w:snapToGrid w:val="0"/>
              <w:spacing w:line="240" w:lineRule="exact"/>
              <w:jc w:val="left"/>
              <w:rPr>
                <w:color w:val="000000" w:themeColor="text1"/>
                <w:sz w:val="18"/>
                <w:szCs w:val="18"/>
              </w:rPr>
            </w:pPr>
          </w:p>
          <w:p w14:paraId="53610CB9" w14:textId="77777777" w:rsidR="00A77FA6" w:rsidRPr="00E34755" w:rsidRDefault="00A77FA6" w:rsidP="001C3F69">
            <w:pPr>
              <w:topLinePunct/>
              <w:adjustRightInd w:val="0"/>
              <w:snapToGrid w:val="0"/>
              <w:spacing w:line="240" w:lineRule="exact"/>
              <w:jc w:val="left"/>
              <w:rPr>
                <w:color w:val="000000" w:themeColor="text1"/>
                <w:sz w:val="18"/>
                <w:szCs w:val="18"/>
              </w:rPr>
            </w:pPr>
          </w:p>
          <w:p w14:paraId="049C484B" w14:textId="77777777" w:rsidR="00A77FA6" w:rsidRPr="00E34755" w:rsidRDefault="00A77FA6" w:rsidP="001C3F69">
            <w:pPr>
              <w:topLinePunct/>
              <w:adjustRightInd w:val="0"/>
              <w:snapToGrid w:val="0"/>
              <w:spacing w:line="240" w:lineRule="exact"/>
              <w:jc w:val="left"/>
              <w:rPr>
                <w:color w:val="000000" w:themeColor="text1"/>
                <w:sz w:val="18"/>
                <w:szCs w:val="18"/>
              </w:rPr>
            </w:pPr>
          </w:p>
          <w:p w14:paraId="35320440" w14:textId="77777777" w:rsidR="00A77FA6" w:rsidRPr="00E34755" w:rsidRDefault="00A77FA6" w:rsidP="001C3F69">
            <w:pPr>
              <w:topLinePunct/>
              <w:adjustRightInd w:val="0"/>
              <w:snapToGrid w:val="0"/>
              <w:spacing w:line="240" w:lineRule="exact"/>
              <w:jc w:val="left"/>
              <w:rPr>
                <w:color w:val="000000" w:themeColor="text1"/>
                <w:sz w:val="18"/>
                <w:szCs w:val="18"/>
              </w:rPr>
            </w:pPr>
          </w:p>
          <w:p w14:paraId="19335BC7" w14:textId="77777777" w:rsidR="00A77FA6" w:rsidRPr="00E34755" w:rsidRDefault="00A77FA6" w:rsidP="001C3F69">
            <w:pPr>
              <w:topLinePunct/>
              <w:adjustRightInd w:val="0"/>
              <w:snapToGrid w:val="0"/>
              <w:spacing w:line="240" w:lineRule="exact"/>
              <w:jc w:val="left"/>
              <w:rPr>
                <w:color w:val="000000" w:themeColor="text1"/>
                <w:sz w:val="18"/>
                <w:szCs w:val="18"/>
              </w:rPr>
            </w:pPr>
          </w:p>
          <w:p w14:paraId="5CAE8F3B" w14:textId="42357E19" w:rsidR="00A77FA6" w:rsidRPr="00E34755" w:rsidRDefault="00A77FA6"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69CA4C6"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8876192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FB9B49C" w14:textId="106E343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848941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right w:val="single" w:sz="4" w:space="0" w:color="auto"/>
            </w:tcBorders>
          </w:tcPr>
          <w:p w14:paraId="46B9B0C9" w14:textId="77777777" w:rsidR="001422D7" w:rsidRPr="00E34755" w:rsidRDefault="001422D7" w:rsidP="001C3F69">
            <w:pPr>
              <w:tabs>
                <w:tab w:val="left" w:pos="1735"/>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left w:val="single" w:sz="4" w:space="0" w:color="auto"/>
              <w:bottom w:val="nil"/>
              <w:right w:val="single" w:sz="4" w:space="0" w:color="auto"/>
            </w:tcBorders>
          </w:tcPr>
          <w:p w14:paraId="54A430C3" w14:textId="32197A7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2CB625C7" w14:textId="77777777" w:rsidTr="001C3F69">
        <w:tc>
          <w:tcPr>
            <w:tcW w:w="2269" w:type="dxa"/>
            <w:tcBorders>
              <w:top w:val="nil"/>
              <w:bottom w:val="nil"/>
            </w:tcBorders>
            <w:shd w:val="clear" w:color="auto" w:fill="D9D9D9" w:themeFill="background1" w:themeFillShade="D9"/>
          </w:tcPr>
          <w:p w14:paraId="0B045E87"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lastRenderedPageBreak/>
              <w:t>（９）苦情解決体制</w:t>
            </w:r>
          </w:p>
        </w:tc>
        <w:tc>
          <w:tcPr>
            <w:tcW w:w="1276" w:type="dxa"/>
            <w:tcBorders>
              <w:top w:val="nil"/>
              <w:bottom w:val="nil"/>
            </w:tcBorders>
            <w:shd w:val="clear" w:color="auto" w:fill="D9D9D9" w:themeFill="background1" w:themeFillShade="D9"/>
          </w:tcPr>
          <w:p w14:paraId="41AB1EB6"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5CC5F26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30F11B6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A5FF323" w14:textId="77777777" w:rsidTr="001C3F69">
        <w:tc>
          <w:tcPr>
            <w:tcW w:w="2269" w:type="dxa"/>
            <w:tcBorders>
              <w:top w:val="nil"/>
              <w:bottom w:val="nil"/>
            </w:tcBorders>
          </w:tcPr>
          <w:p w14:paraId="62D3FC7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①利用者等からの苦情に適切に対応するために、苦情を受け付けるための窓口を設置するなど苦情解決に対応していますか。</w:t>
            </w:r>
          </w:p>
          <w:p w14:paraId="79892B6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color w:val="000000" w:themeColor="text1"/>
                <w:sz w:val="18"/>
                <w:szCs w:val="18"/>
              </w:rPr>
              <w:br/>
            </w:r>
            <w:r w:rsidRPr="00E34755">
              <w:rPr>
                <w:rFonts w:hint="eastAsia"/>
                <w:color w:val="000000" w:themeColor="text1"/>
                <w:sz w:val="18"/>
                <w:szCs w:val="18"/>
              </w:rPr>
              <w:t>また、苦情内容等を記録していますか。</w:t>
            </w:r>
          </w:p>
        </w:tc>
        <w:tc>
          <w:tcPr>
            <w:tcW w:w="1276" w:type="dxa"/>
            <w:tcBorders>
              <w:top w:val="nil"/>
              <w:bottom w:val="nil"/>
            </w:tcBorders>
          </w:tcPr>
          <w:p w14:paraId="7DCB95F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9261352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64548E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1042267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428CD87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30585C2A"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48D48D6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1D426418"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67FF5D0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4972370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AA0D692" w14:textId="134A8DC0"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9740701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5AF3F26" w14:textId="458AEF0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1513831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苦情なし</w:t>
            </w:r>
          </w:p>
        </w:tc>
        <w:tc>
          <w:tcPr>
            <w:tcW w:w="4819" w:type="dxa"/>
            <w:tcBorders>
              <w:top w:val="nil"/>
              <w:bottom w:val="nil"/>
            </w:tcBorders>
          </w:tcPr>
          <w:p w14:paraId="5F169A0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→苦情解決体制について記入してください。</w:t>
            </w:r>
          </w:p>
          <w:p w14:paraId="011FD6E3" w14:textId="7B42CF9B" w:rsidR="001422D7" w:rsidRPr="00E34755" w:rsidRDefault="001422D7" w:rsidP="001C3F69">
            <w:pPr>
              <w:tabs>
                <w:tab w:val="right" w:pos="4469"/>
                <w:tab w:val="right" w:pos="4578"/>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苦情受付担当者　職・氏名：</w:t>
            </w:r>
            <w:r w:rsidRPr="00E34755">
              <w:rPr>
                <w:rFonts w:hAnsi="HG丸ｺﾞｼｯｸM-PRO"/>
                <w:color w:val="000000" w:themeColor="text1"/>
                <w:sz w:val="18"/>
                <w:szCs w:val="18"/>
                <w:u w:val="single"/>
              </w:rPr>
              <w:tab/>
            </w:r>
          </w:p>
          <w:p w14:paraId="3D837BDC" w14:textId="294324F8" w:rsidR="001422D7" w:rsidRPr="00E34755" w:rsidRDefault="001422D7" w:rsidP="001C3F69">
            <w:pPr>
              <w:tabs>
                <w:tab w:val="right" w:pos="4469"/>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苦情解決責任者　職・氏名：</w:t>
            </w:r>
            <w:r w:rsidRPr="00E34755">
              <w:rPr>
                <w:rFonts w:hAnsi="HG丸ｺﾞｼｯｸM-PRO"/>
                <w:color w:val="000000" w:themeColor="text1"/>
                <w:sz w:val="18"/>
                <w:szCs w:val="18"/>
                <w:u w:val="single"/>
              </w:rPr>
              <w:tab/>
            </w:r>
          </w:p>
          <w:p w14:paraId="78338601" w14:textId="05B31A84" w:rsidR="001422D7" w:rsidRPr="00E34755" w:rsidRDefault="001422D7" w:rsidP="001C3F69">
            <w:pPr>
              <w:tabs>
                <w:tab w:val="left" w:pos="2160"/>
                <w:tab w:val="right" w:pos="4469"/>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第三者委員　　　職・氏名：</w:t>
            </w:r>
            <w:r w:rsidRPr="00E34755">
              <w:rPr>
                <w:rFonts w:hAnsi="HG丸ｺﾞｼｯｸM-PRO"/>
                <w:color w:val="000000" w:themeColor="text1"/>
                <w:sz w:val="18"/>
                <w:szCs w:val="18"/>
                <w:u w:val="single"/>
              </w:rPr>
              <w:tab/>
            </w:r>
          </w:p>
          <w:p w14:paraId="45CA5D9D" w14:textId="667E7D2F"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1D95533C"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7F762ED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※施設内への掲示、パンフレットの配布等により、利用者に対して、苦情解決責任者、苦情受付担当者及び第三者委員の氏名・連絡先や、苦情解決の仕組みについて周知することが必要です。</w:t>
            </w:r>
          </w:p>
          <w:p w14:paraId="32CD1A89" w14:textId="2B8FECE5"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017FBA7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→主な苦情を記入してください。</w:t>
            </w:r>
          </w:p>
          <w:p w14:paraId="1C2004CD"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84864" behindDoc="0" locked="0" layoutInCell="1" allowOverlap="1" wp14:anchorId="40CEB1B2" wp14:editId="0E364C52">
                      <wp:simplePos x="0" y="0"/>
                      <wp:positionH relativeFrom="column">
                        <wp:posOffset>20320</wp:posOffset>
                      </wp:positionH>
                      <wp:positionV relativeFrom="paragraph">
                        <wp:posOffset>29846</wp:posOffset>
                      </wp:positionV>
                      <wp:extent cx="2855343" cy="541020"/>
                      <wp:effectExtent l="0" t="0" r="21590" b="11430"/>
                      <wp:wrapNone/>
                      <wp:docPr id="31" name="大かっこ 31"/>
                      <wp:cNvGraphicFramePr/>
                      <a:graphic xmlns:a="http://schemas.openxmlformats.org/drawingml/2006/main">
                        <a:graphicData uri="http://schemas.microsoft.com/office/word/2010/wordprocessingShape">
                          <wps:wsp>
                            <wps:cNvSpPr/>
                            <wps:spPr>
                              <a:xfrm>
                                <a:off x="0" y="0"/>
                                <a:ext cx="2855343" cy="5410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F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6pt;margin-top:2.35pt;width:224.8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" strokecolor="#4472c4 [3204]" strokeweight=".5pt">
                      <v:stroke joinstyle="miter"/>
                    </v:shape>
                  </w:pict>
                </mc:Fallback>
              </mc:AlternateContent>
            </w:r>
          </w:p>
          <w:p w14:paraId="1364E319"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20690505"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77F26538" w14:textId="77777777" w:rsidR="001422D7" w:rsidRPr="00E34755" w:rsidRDefault="001422D7" w:rsidP="001C3F69">
            <w:pPr>
              <w:topLinePunct/>
              <w:adjustRightInd w:val="0"/>
              <w:snapToGrid w:val="0"/>
              <w:spacing w:line="240" w:lineRule="exact"/>
              <w:ind w:leftChars="200" w:left="436" w:rightChars="200" w:right="436"/>
              <w:jc w:val="left"/>
              <w:rPr>
                <w:rFonts w:hAnsi="HG丸ｺﾞｼｯｸM-PRO"/>
                <w:color w:val="000000" w:themeColor="text1"/>
                <w:sz w:val="18"/>
                <w:szCs w:val="18"/>
              </w:rPr>
            </w:pPr>
          </w:p>
          <w:p w14:paraId="1C4F55BF" w14:textId="29967D17" w:rsidR="001422D7" w:rsidRPr="00E34755" w:rsidRDefault="001422D7" w:rsidP="001C3F69">
            <w:pPr>
              <w:topLinePunct/>
              <w:adjustRightInd w:val="0"/>
              <w:snapToGrid w:val="0"/>
              <w:spacing w:line="240" w:lineRule="exact"/>
              <w:ind w:rightChars="200" w:right="436"/>
              <w:jc w:val="left"/>
              <w:rPr>
                <w:rFonts w:hAnsi="HG丸ｺﾞｼｯｸM-PRO"/>
                <w:color w:val="000000" w:themeColor="text1"/>
                <w:sz w:val="18"/>
                <w:szCs w:val="18"/>
              </w:rPr>
            </w:pPr>
          </w:p>
        </w:tc>
        <w:tc>
          <w:tcPr>
            <w:tcW w:w="1701" w:type="dxa"/>
            <w:tcBorders>
              <w:top w:val="nil"/>
              <w:bottom w:val="nil"/>
            </w:tcBorders>
          </w:tcPr>
          <w:p w14:paraId="6EF1792B" w14:textId="598A06DC"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○市確認基準条例第30条、第50条（準用第30条）</w:t>
            </w:r>
          </w:p>
          <w:p w14:paraId="2A994A1E" w14:textId="6D5848E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○県条例168条</w:t>
            </w:r>
          </w:p>
          <w:p w14:paraId="55BD308C" w14:textId="643930E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○省令基準第14条の3</w:t>
            </w:r>
          </w:p>
          <w:p w14:paraId="01160189" w14:textId="44AF767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○「社会福祉事業の経営者による福祉サービスに関する苦情解決の仕組みの指針について」の一部改正について（平成29年3月7日、雇児発0307第1号、社援発0307第7号、老発0307第42 号）</w:t>
            </w:r>
          </w:p>
          <w:p w14:paraId="2C8BB74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【苦情記録】</w:t>
            </w:r>
          </w:p>
          <w:p w14:paraId="55FC47EB" w14:textId="08291EB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AC2745F" w14:textId="77777777" w:rsidTr="001C3F69">
        <w:tc>
          <w:tcPr>
            <w:tcW w:w="2269" w:type="dxa"/>
            <w:tcBorders>
              <w:top w:val="nil"/>
              <w:bottom w:val="nil"/>
            </w:tcBorders>
            <w:shd w:val="clear" w:color="auto" w:fill="D9D9D9" w:themeFill="background1" w:themeFillShade="D9"/>
          </w:tcPr>
          <w:p w14:paraId="5DFF6DB7" w14:textId="77777777" w:rsidR="001422D7" w:rsidRPr="00E34755" w:rsidRDefault="001422D7" w:rsidP="00A77FA6">
            <w:pPr>
              <w:topLinePunct/>
              <w:adjustRightInd w:val="0"/>
              <w:snapToGrid w:val="0"/>
              <w:spacing w:line="240" w:lineRule="exact"/>
              <w:ind w:left="474" w:hangingChars="300" w:hanging="474"/>
              <w:rPr>
                <w:color w:val="000000" w:themeColor="text1"/>
                <w:sz w:val="18"/>
                <w:szCs w:val="18"/>
              </w:rPr>
            </w:pPr>
            <w:r w:rsidRPr="00E34755">
              <w:rPr>
                <w:rFonts w:hint="eastAsia"/>
                <w:color w:val="000000" w:themeColor="text1"/>
                <w:sz w:val="18"/>
                <w:szCs w:val="18"/>
              </w:rPr>
              <w:t>（１０）個人情報保護等の状況</w:t>
            </w:r>
          </w:p>
        </w:tc>
        <w:tc>
          <w:tcPr>
            <w:tcW w:w="1276" w:type="dxa"/>
            <w:tcBorders>
              <w:top w:val="nil"/>
              <w:bottom w:val="nil"/>
            </w:tcBorders>
            <w:shd w:val="clear" w:color="auto" w:fill="D9D9D9" w:themeFill="background1" w:themeFillShade="D9"/>
          </w:tcPr>
          <w:p w14:paraId="2B20E3D1"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7D096B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8323FB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BC83ACE" w14:textId="77777777" w:rsidTr="001C3F69">
        <w:tc>
          <w:tcPr>
            <w:tcW w:w="2269" w:type="dxa"/>
            <w:tcBorders>
              <w:top w:val="nil"/>
              <w:bottom w:val="nil"/>
            </w:tcBorders>
          </w:tcPr>
          <w:p w14:paraId="60F718C8"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①個人情報保護方針及び個人情報取扱規程等を整備・公表し、個人情報の適正な取扱いを図っていますか。</w:t>
            </w:r>
          </w:p>
        </w:tc>
        <w:tc>
          <w:tcPr>
            <w:tcW w:w="1276" w:type="dxa"/>
            <w:tcBorders>
              <w:top w:val="nil"/>
              <w:bottom w:val="nil"/>
            </w:tcBorders>
          </w:tcPr>
          <w:p w14:paraId="78F050E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896380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27E9A4F" w14:textId="72315320"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05492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B395485" w14:textId="1FE4A8BD" w:rsidR="001422D7" w:rsidRPr="00E34755" w:rsidRDefault="001422D7" w:rsidP="00703345">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→規程等の名称等を記入してください。</w:t>
            </w:r>
          </w:p>
          <w:p w14:paraId="116C59DF" w14:textId="6F0C7F86" w:rsidR="001422D7" w:rsidRPr="00E34755" w:rsidRDefault="001422D7" w:rsidP="001C3F69">
            <w:pPr>
              <w:tabs>
                <w:tab w:val="right" w:pos="1635"/>
                <w:tab w:val="right" w:pos="4469"/>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規程等の名称</w:t>
            </w:r>
            <w:r w:rsidR="00A77FA6"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w:t>
            </w:r>
            <w:r w:rsidRPr="00E34755">
              <w:rPr>
                <w:rFonts w:hAnsi="HG丸ｺﾞｼｯｸM-PRO"/>
                <w:color w:val="000000" w:themeColor="text1"/>
                <w:sz w:val="18"/>
                <w:szCs w:val="18"/>
                <w:u w:val="single"/>
              </w:rPr>
              <w:tab/>
            </w:r>
          </w:p>
          <w:p w14:paraId="04C074B1" w14:textId="571F97E9" w:rsidR="001422D7" w:rsidRPr="00E34755" w:rsidRDefault="001422D7" w:rsidP="00A77FA6">
            <w:pPr>
              <w:tabs>
                <w:tab w:val="left" w:pos="1526"/>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制定年月日</w:t>
            </w:r>
            <w:r w:rsidR="00A77FA6"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年　　　　月　　　　日　</w:t>
            </w:r>
          </w:p>
          <w:p w14:paraId="5AB0DA3B" w14:textId="462B2B3D" w:rsidR="001422D7" w:rsidRPr="00E34755" w:rsidRDefault="001422D7" w:rsidP="00A77FA6">
            <w:pPr>
              <w:tabs>
                <w:tab w:val="left" w:pos="1526"/>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公表の有無</w:t>
            </w:r>
            <w:r w:rsidR="00A77FA6"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w:t>
            </w:r>
            <w:sdt>
              <w:sdtPr>
                <w:rPr>
                  <w:rFonts w:hAnsi="HG丸ｺﾞｼｯｸM-PRO" w:hint="eastAsia"/>
                  <w:color w:val="000000" w:themeColor="text1"/>
                  <w:sz w:val="18"/>
                  <w:szCs w:val="18"/>
                  <w:u w:val="single"/>
                </w:rPr>
                <w:id w:val="451221296"/>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u w:val="single"/>
                  </w:rPr>
                  <w:t>☐</w:t>
                </w:r>
              </w:sdtContent>
            </w:sdt>
            <w:r w:rsidRPr="00E34755">
              <w:rPr>
                <w:rFonts w:hAnsi="HG丸ｺﾞｼｯｸM-PRO" w:hint="eastAsia"/>
                <w:color w:val="000000" w:themeColor="text1"/>
                <w:sz w:val="18"/>
                <w:szCs w:val="18"/>
                <w:u w:val="single"/>
              </w:rPr>
              <w:t xml:space="preserve">　有　　　　</w:t>
            </w:r>
            <w:sdt>
              <w:sdtPr>
                <w:rPr>
                  <w:rFonts w:hAnsi="HG丸ｺﾞｼｯｸM-PRO" w:hint="eastAsia"/>
                  <w:color w:val="000000" w:themeColor="text1"/>
                  <w:sz w:val="18"/>
                  <w:szCs w:val="18"/>
                  <w:u w:val="single"/>
                </w:rPr>
                <w:id w:val="-1968492431"/>
                <w14:checkbox>
                  <w14:checked w14:val="0"/>
                  <w14:checkedState w14:val="2611" w14:font="ＭＳ ゴシック"/>
                  <w14:uncheckedState w14:val="2610" w14:font="ＭＳ ゴシック"/>
                </w14:checkbox>
              </w:sdtPr>
              <w:sdtEndPr/>
              <w:sdtContent>
                <w:r w:rsidR="00A77FA6" w:rsidRPr="00E34755">
                  <w:rPr>
                    <w:rFonts w:hAnsi="ＭＳ ゴシック" w:hint="eastAsia"/>
                    <w:color w:val="000000" w:themeColor="text1"/>
                    <w:sz w:val="18"/>
                    <w:szCs w:val="18"/>
                    <w:u w:val="single"/>
                  </w:rPr>
                  <w:t>☐</w:t>
                </w:r>
              </w:sdtContent>
            </w:sdt>
            <w:r w:rsidRPr="00E34755">
              <w:rPr>
                <w:rFonts w:hAnsi="HG丸ｺﾞｼｯｸM-PRO" w:hint="eastAsia"/>
                <w:color w:val="000000" w:themeColor="text1"/>
                <w:sz w:val="18"/>
                <w:szCs w:val="18"/>
                <w:u w:val="single"/>
              </w:rPr>
              <w:t xml:space="preserve">　無　　　　</w:t>
            </w:r>
          </w:p>
        </w:tc>
        <w:tc>
          <w:tcPr>
            <w:tcW w:w="1701" w:type="dxa"/>
            <w:tcBorders>
              <w:top w:val="nil"/>
              <w:bottom w:val="nil"/>
            </w:tcBorders>
          </w:tcPr>
          <w:p w14:paraId="4DB0E1E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○個人情報保護法</w:t>
            </w:r>
          </w:p>
          <w:p w14:paraId="4C376975" w14:textId="1820F29F" w:rsidR="001422D7" w:rsidRPr="00E34755" w:rsidRDefault="001422D7" w:rsidP="00A77FA6">
            <w:pPr>
              <w:topLinePunct/>
              <w:adjustRightInd w:val="0"/>
              <w:snapToGrid w:val="0"/>
              <w:spacing w:line="240" w:lineRule="exact"/>
              <w:ind w:left="138" w:hangingChars="100" w:hanging="138"/>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○個人情報の保護に関する法律についてのガイドライン（通則編）（平成28年11月（令和</w:t>
            </w:r>
            <w:r w:rsidR="00A77FA6" w:rsidRPr="00E34755">
              <w:rPr>
                <w:rFonts w:asciiTheme="majorEastAsia" w:eastAsiaTheme="majorEastAsia" w:hAnsiTheme="majorEastAsia" w:hint="eastAsia"/>
                <w:bCs/>
                <w:color w:val="000000" w:themeColor="text1"/>
                <w:sz w:val="16"/>
                <w:szCs w:val="16"/>
              </w:rPr>
              <w:t>5</w:t>
            </w:r>
            <w:r w:rsidRPr="00E34755">
              <w:rPr>
                <w:rFonts w:asciiTheme="majorEastAsia" w:eastAsiaTheme="majorEastAsia" w:hAnsiTheme="majorEastAsia" w:hint="eastAsia"/>
                <w:bCs/>
                <w:color w:val="000000" w:themeColor="text1"/>
                <w:sz w:val="16"/>
                <w:szCs w:val="16"/>
              </w:rPr>
              <w:t>年12月</w:t>
            </w:r>
            <w:r w:rsidR="00A77FA6" w:rsidRPr="00E34755">
              <w:rPr>
                <w:rFonts w:asciiTheme="majorEastAsia" w:eastAsiaTheme="majorEastAsia" w:hAnsiTheme="majorEastAsia" w:hint="eastAsia"/>
                <w:bCs/>
                <w:color w:val="000000" w:themeColor="text1"/>
                <w:sz w:val="16"/>
                <w:szCs w:val="16"/>
              </w:rPr>
              <w:t>最終改正</w:t>
            </w:r>
            <w:r w:rsidRPr="00E34755">
              <w:rPr>
                <w:rFonts w:asciiTheme="majorEastAsia" w:eastAsiaTheme="majorEastAsia" w:hAnsiTheme="majorEastAsia" w:hint="eastAsia"/>
                <w:bCs/>
                <w:color w:val="000000" w:themeColor="text1"/>
                <w:sz w:val="16"/>
                <w:szCs w:val="16"/>
              </w:rPr>
              <w:t>）個人情報保護委員会）</w:t>
            </w:r>
          </w:p>
          <w:p w14:paraId="15D8086F" w14:textId="40D87CC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625DF1A" w14:textId="77777777" w:rsidTr="001C3F69">
        <w:tc>
          <w:tcPr>
            <w:tcW w:w="2269" w:type="dxa"/>
            <w:tcBorders>
              <w:top w:val="nil"/>
              <w:bottom w:val="nil"/>
            </w:tcBorders>
          </w:tcPr>
          <w:p w14:paraId="6B84B85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②個人情報保護のために、安全管理措置を講じていますか。</w:t>
            </w:r>
          </w:p>
        </w:tc>
        <w:tc>
          <w:tcPr>
            <w:tcW w:w="1276" w:type="dxa"/>
            <w:tcBorders>
              <w:top w:val="nil"/>
              <w:bottom w:val="nil"/>
            </w:tcBorders>
          </w:tcPr>
          <w:p w14:paraId="41255C9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3435024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D9FE034" w14:textId="192EABB4"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9112046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969109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○安全管理措置の例</w:t>
            </w:r>
          </w:p>
          <w:p w14:paraId="2EAD772C"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・規程等の整備・運用</w:t>
            </w:r>
          </w:p>
          <w:p w14:paraId="4FC1AD6C"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・所外持ち出しの禁止</w:t>
            </w:r>
          </w:p>
          <w:p w14:paraId="5426EB4A"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・パソコン、USBメモリ等のアクセス制限</w:t>
            </w:r>
          </w:p>
          <w:p w14:paraId="741D54AA"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・台帳等を保管するロッカー等の施錠管理</w:t>
            </w:r>
          </w:p>
          <w:p w14:paraId="2445F558" w14:textId="77777777" w:rsidR="001422D7" w:rsidRPr="00E34755" w:rsidRDefault="001422D7"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・職員への教育、研修等の実施</w:t>
            </w:r>
          </w:p>
          <w:p w14:paraId="2AE206EA" w14:textId="4FE8A003" w:rsidR="001422D7" w:rsidRPr="00E34755" w:rsidRDefault="001422D7" w:rsidP="001C3F69">
            <w:pPr>
              <w:tabs>
                <w:tab w:val="left" w:pos="2160"/>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C2FFF9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【個人情報保護方針】</w:t>
            </w:r>
          </w:p>
          <w:p w14:paraId="186D5A1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【個人情報取扱規程】</w:t>
            </w:r>
          </w:p>
        </w:tc>
      </w:tr>
      <w:tr w:rsidR="00E34755" w:rsidRPr="00E34755" w14:paraId="4EDF4B05" w14:textId="77777777" w:rsidTr="001C3F69">
        <w:tc>
          <w:tcPr>
            <w:tcW w:w="2269" w:type="dxa"/>
            <w:tcBorders>
              <w:top w:val="nil"/>
              <w:bottom w:val="nil"/>
            </w:tcBorders>
          </w:tcPr>
          <w:p w14:paraId="7F6A8B1E" w14:textId="477EF099"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③職員が退職後に個人情報や利用者等の秘密を外部に漏らさないように、必要な措置を講じていますか。</w:t>
            </w:r>
          </w:p>
        </w:tc>
        <w:tc>
          <w:tcPr>
            <w:tcW w:w="1276" w:type="dxa"/>
            <w:tcBorders>
              <w:top w:val="nil"/>
              <w:bottom w:val="nil"/>
            </w:tcBorders>
          </w:tcPr>
          <w:p w14:paraId="79AD5E9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1315177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567FB1B" w14:textId="679E8B1C"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3401238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01C81F9" w14:textId="6A6C36BB"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○職員が退職後に個人情報や利用者等の秘密を外部に漏らさないよう、就業規則で誓約書を徴する定めをしている等で、職員に対し秘密保持に関する義務を定めることが必要になります。</w:t>
            </w:r>
          </w:p>
        </w:tc>
        <w:tc>
          <w:tcPr>
            <w:tcW w:w="1701" w:type="dxa"/>
            <w:tcBorders>
              <w:top w:val="nil"/>
              <w:bottom w:val="nil"/>
            </w:tcBorders>
          </w:tcPr>
          <w:p w14:paraId="472444F1" w14:textId="2EF51220" w:rsidR="001422D7" w:rsidRPr="00E34755" w:rsidRDefault="001422D7" w:rsidP="001555AE">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○市確認基準条例第27条、第50条（準用第27条）</w:t>
            </w:r>
          </w:p>
          <w:p w14:paraId="30B2D5EB" w14:textId="7B42A79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○県条例第167条</w:t>
            </w:r>
          </w:p>
          <w:p w14:paraId="57C57581"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○省令基準第14条の2</w:t>
            </w:r>
          </w:p>
          <w:p w14:paraId="4D39CD9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○子ども・子育て支援法運営基準第27条</w:t>
            </w:r>
          </w:p>
          <w:p w14:paraId="3D914A7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【就業規則】</w:t>
            </w:r>
          </w:p>
          <w:p w14:paraId="24BB99D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【秘密保持誓約書】</w:t>
            </w:r>
          </w:p>
          <w:p w14:paraId="09E26F95" w14:textId="5B74A3C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D37BABC" w14:textId="77777777" w:rsidTr="001C3F69">
        <w:tc>
          <w:tcPr>
            <w:tcW w:w="2269" w:type="dxa"/>
            <w:tcBorders>
              <w:top w:val="nil"/>
              <w:bottom w:val="nil"/>
            </w:tcBorders>
          </w:tcPr>
          <w:p w14:paraId="2C64B1D7" w14:textId="09C19948" w:rsidR="0031310C" w:rsidRPr="00E34755" w:rsidRDefault="0031310C"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④保育士を任命し、又は雇用しようとするときは、保育士特定登録取消者管理システム等（データベース）を活用していますか。</w:t>
            </w:r>
          </w:p>
        </w:tc>
        <w:tc>
          <w:tcPr>
            <w:tcW w:w="1276" w:type="dxa"/>
            <w:tcBorders>
              <w:top w:val="nil"/>
              <w:bottom w:val="nil"/>
            </w:tcBorders>
          </w:tcPr>
          <w:p w14:paraId="085A7ADF" w14:textId="77777777" w:rsidR="0031310C"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12002167"/>
                <w14:checkbox>
                  <w14:checked w14:val="0"/>
                  <w14:checkedState w14:val="2611" w14:font="ＭＳ ゴシック"/>
                  <w14:uncheckedState w14:val="2610" w14:font="ＭＳ ゴシック"/>
                </w14:checkbox>
              </w:sdtPr>
              <w:sdtEndPr/>
              <w:sdtContent>
                <w:r w:rsidR="0031310C" w:rsidRPr="00E34755">
                  <w:rPr>
                    <w:rFonts w:hAnsi="ＭＳ ゴシック" w:cs="ＭＳ 明朝" w:hint="eastAsia"/>
                    <w:bCs/>
                    <w:color w:val="000000" w:themeColor="text1"/>
                    <w:sz w:val="18"/>
                    <w:szCs w:val="18"/>
                  </w:rPr>
                  <w:t>☐</w:t>
                </w:r>
              </w:sdtContent>
            </w:sdt>
            <w:r w:rsidR="0031310C" w:rsidRPr="00E34755">
              <w:rPr>
                <w:rFonts w:hAnsi="ＭＳ ゴシック" w:cs="ＭＳ 明朝" w:hint="eastAsia"/>
                <w:bCs/>
                <w:color w:val="000000" w:themeColor="text1"/>
                <w:sz w:val="18"/>
                <w:szCs w:val="18"/>
              </w:rPr>
              <w:t xml:space="preserve">　</w:t>
            </w:r>
            <w:r w:rsidR="0031310C" w:rsidRPr="00E34755">
              <w:rPr>
                <w:rFonts w:asciiTheme="majorEastAsia" w:eastAsiaTheme="majorEastAsia" w:hAnsiTheme="majorEastAsia" w:hint="eastAsia"/>
                <w:bCs/>
                <w:color w:val="000000" w:themeColor="text1"/>
                <w:sz w:val="18"/>
                <w:szCs w:val="18"/>
              </w:rPr>
              <w:t>いる</w:t>
            </w:r>
          </w:p>
          <w:p w14:paraId="2E076085" w14:textId="1228670D" w:rsidR="0031310C"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23814943"/>
                <w14:checkbox>
                  <w14:checked w14:val="0"/>
                  <w14:checkedState w14:val="2611" w14:font="ＭＳ ゴシック"/>
                  <w14:uncheckedState w14:val="2610" w14:font="ＭＳ ゴシック"/>
                </w14:checkbox>
              </w:sdtPr>
              <w:sdtEndPr/>
              <w:sdtContent>
                <w:r w:rsidR="0031310C" w:rsidRPr="00E34755">
                  <w:rPr>
                    <w:rFonts w:hAnsi="ＭＳ ゴシック" w:cs="ＭＳ 明朝" w:hint="eastAsia"/>
                    <w:bCs/>
                    <w:color w:val="000000" w:themeColor="text1"/>
                    <w:sz w:val="18"/>
                    <w:szCs w:val="18"/>
                  </w:rPr>
                  <w:t>☐</w:t>
                </w:r>
              </w:sdtContent>
            </w:sdt>
            <w:r w:rsidR="0031310C" w:rsidRPr="00E34755">
              <w:rPr>
                <w:rFonts w:hAnsi="ＭＳ ゴシック" w:cs="ＭＳ 明朝" w:hint="eastAsia"/>
                <w:bCs/>
                <w:color w:val="000000" w:themeColor="text1"/>
                <w:sz w:val="18"/>
                <w:szCs w:val="18"/>
              </w:rPr>
              <w:t xml:space="preserve">　</w:t>
            </w:r>
            <w:r w:rsidR="0031310C"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B38E4EF" w14:textId="02A13A5B" w:rsidR="0031310C" w:rsidRPr="00E34755" w:rsidRDefault="0031310C" w:rsidP="00703345">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○施設・事業所（保育士として「任命し、又は雇用しようとする者」のIDを付与されている）の採用責任者は、「氏名」及び「生年月日」をデータベース上の情報</w:t>
            </w:r>
            <w:r w:rsidR="00703345" w:rsidRPr="00E34755">
              <w:rPr>
                <w:rFonts w:hAnsi="HG丸ｺﾞｼｯｸM-PRO" w:hint="eastAsia"/>
                <w:color w:val="000000" w:themeColor="text1"/>
                <w:sz w:val="18"/>
                <w:szCs w:val="18"/>
              </w:rPr>
              <w:t>と照合することにより、特定登録取消者に該当するかどうかを確認します</w:t>
            </w:r>
            <w:r w:rsidRPr="00E34755">
              <w:rPr>
                <w:rFonts w:hAnsi="HG丸ｺﾞｼｯｸM-PRO" w:hint="eastAsia"/>
                <w:color w:val="000000" w:themeColor="text1"/>
                <w:sz w:val="18"/>
                <w:szCs w:val="18"/>
              </w:rPr>
              <w:t>。</w:t>
            </w:r>
          </w:p>
          <w:p w14:paraId="006FB39B" w14:textId="55F30D25" w:rsidR="00634D51" w:rsidRPr="00E34755" w:rsidRDefault="0031310C" w:rsidP="001555AE">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○施設・事業所の採用責任者が本データベースで採用内定者等の情報を検索することは、個人情報保護法第20条第2項第1</w:t>
            </w:r>
            <w:r w:rsidR="00703345" w:rsidRPr="00E34755">
              <w:rPr>
                <w:rFonts w:hAnsi="HG丸ｺﾞｼｯｸM-PRO" w:hint="eastAsia"/>
                <w:color w:val="000000" w:themeColor="text1"/>
                <w:sz w:val="18"/>
                <w:szCs w:val="18"/>
              </w:rPr>
              <w:t>号に定める「法令に基づく場合」に該当し、本人の同意は不要です</w:t>
            </w:r>
            <w:r w:rsidRPr="00E34755">
              <w:rPr>
                <w:rFonts w:hAnsi="HG丸ｺﾞｼｯｸM-PRO" w:hint="eastAsia"/>
                <w:color w:val="000000" w:themeColor="text1"/>
                <w:sz w:val="18"/>
                <w:szCs w:val="18"/>
              </w:rPr>
              <w:t>が、本データベースでの検索の結果に照らして採用しないとの判断</w:t>
            </w:r>
            <w:r w:rsidR="00634D51" w:rsidRPr="00E34755">
              <w:rPr>
                <w:rFonts w:hAnsi="HG丸ｺﾞｼｯｸM-PRO" w:hint="eastAsia"/>
                <w:color w:val="000000" w:themeColor="text1"/>
                <w:sz w:val="18"/>
                <w:szCs w:val="18"/>
              </w:rPr>
              <w:t>をすることがあり得ることを踏まえ、採用公募等の段階において、保育士としての採用を希望するものに対して、採用内定前にデータベースの検索を行うことや、検索の結果、特定登録取消者に該当することが判明した場合は採用しない場合があることを書面等により提示するとともに、特定登録取消者に該当する場合はあらかじめその旨を申告するよう求めることが望ましい。</w:t>
            </w:r>
          </w:p>
          <w:p w14:paraId="6C0E98DE" w14:textId="6449DB52" w:rsidR="00703345" w:rsidRPr="00E34755" w:rsidRDefault="00703345" w:rsidP="001555AE">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070B7297" w14:textId="59C633B1" w:rsidR="0031310C" w:rsidRPr="00E34755" w:rsidRDefault="0031310C"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○児童福祉法第18条の20の4</w:t>
            </w:r>
          </w:p>
        </w:tc>
      </w:tr>
      <w:tr w:rsidR="00E34755" w:rsidRPr="00E34755" w14:paraId="54A75077" w14:textId="77777777" w:rsidTr="001C3F69">
        <w:tc>
          <w:tcPr>
            <w:tcW w:w="2269" w:type="dxa"/>
            <w:tcBorders>
              <w:top w:val="nil"/>
              <w:bottom w:val="nil"/>
            </w:tcBorders>
          </w:tcPr>
          <w:p w14:paraId="08623305" w14:textId="2BCD772F" w:rsidR="0031310C" w:rsidRPr="00E34755" w:rsidRDefault="003613EE" w:rsidP="001C3F69">
            <w:pPr>
              <w:topLinePunct/>
              <w:adjustRightInd w:val="0"/>
              <w:snapToGrid w:val="0"/>
              <w:spacing w:line="240" w:lineRule="exact"/>
              <w:ind w:left="158" w:hangingChars="100" w:hanging="158"/>
              <w:jc w:val="left"/>
              <w:rPr>
                <w:color w:val="000000" w:themeColor="text1"/>
                <w:sz w:val="18"/>
                <w:szCs w:val="18"/>
              </w:rPr>
            </w:pPr>
            <w:r>
              <w:rPr>
                <w:rFonts w:hint="eastAsia"/>
                <w:color w:val="000000" w:themeColor="text1"/>
                <w:sz w:val="18"/>
                <w:szCs w:val="18"/>
              </w:rPr>
              <w:lastRenderedPageBreak/>
              <w:t>⑤児童の画像</w:t>
            </w:r>
            <w:r w:rsidR="00634D51" w:rsidRPr="00E34755">
              <w:rPr>
                <w:rFonts w:hint="eastAsia"/>
                <w:color w:val="000000" w:themeColor="text1"/>
                <w:sz w:val="18"/>
                <w:szCs w:val="18"/>
              </w:rPr>
              <w:t>等をホームページやSNS等に掲載する場合は、性的な部位を含む画像等が掲載されないようにしていますか。</w:t>
            </w:r>
          </w:p>
          <w:p w14:paraId="2FF610F6" w14:textId="77DA2FA1" w:rsidR="00634D51" w:rsidRPr="00E34755" w:rsidRDefault="00634D51"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400B1673" w14:textId="77777777" w:rsidR="0031310C"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4438682"/>
                <w14:checkbox>
                  <w14:checked w14:val="0"/>
                  <w14:checkedState w14:val="2611" w14:font="ＭＳ ゴシック"/>
                  <w14:uncheckedState w14:val="2610" w14:font="ＭＳ ゴシック"/>
                </w14:checkbox>
              </w:sdtPr>
              <w:sdtEndPr/>
              <w:sdtContent>
                <w:r w:rsidR="0031310C" w:rsidRPr="00E34755">
                  <w:rPr>
                    <w:rFonts w:hAnsi="ＭＳ ゴシック" w:cs="ＭＳ 明朝" w:hint="eastAsia"/>
                    <w:bCs/>
                    <w:color w:val="000000" w:themeColor="text1"/>
                    <w:sz w:val="18"/>
                    <w:szCs w:val="18"/>
                  </w:rPr>
                  <w:t>☐</w:t>
                </w:r>
              </w:sdtContent>
            </w:sdt>
            <w:r w:rsidR="0031310C" w:rsidRPr="00E34755">
              <w:rPr>
                <w:rFonts w:hAnsi="ＭＳ ゴシック" w:cs="ＭＳ 明朝" w:hint="eastAsia"/>
                <w:bCs/>
                <w:color w:val="000000" w:themeColor="text1"/>
                <w:sz w:val="18"/>
                <w:szCs w:val="18"/>
              </w:rPr>
              <w:t xml:space="preserve">　</w:t>
            </w:r>
            <w:r w:rsidR="0031310C" w:rsidRPr="00E34755">
              <w:rPr>
                <w:rFonts w:asciiTheme="majorEastAsia" w:eastAsiaTheme="majorEastAsia" w:hAnsiTheme="majorEastAsia" w:hint="eastAsia"/>
                <w:bCs/>
                <w:color w:val="000000" w:themeColor="text1"/>
                <w:sz w:val="18"/>
                <w:szCs w:val="18"/>
              </w:rPr>
              <w:t>いる</w:t>
            </w:r>
          </w:p>
          <w:p w14:paraId="0DF56CE9" w14:textId="0469175E" w:rsidR="0031310C"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02697815"/>
                <w14:checkbox>
                  <w14:checked w14:val="0"/>
                  <w14:checkedState w14:val="2611" w14:font="ＭＳ ゴシック"/>
                  <w14:uncheckedState w14:val="2610" w14:font="ＭＳ ゴシック"/>
                </w14:checkbox>
              </w:sdtPr>
              <w:sdtEndPr/>
              <w:sdtContent>
                <w:r w:rsidR="0031310C" w:rsidRPr="00E34755">
                  <w:rPr>
                    <w:rFonts w:hAnsi="ＭＳ ゴシック" w:cs="ＭＳ 明朝" w:hint="eastAsia"/>
                    <w:bCs/>
                    <w:color w:val="000000" w:themeColor="text1"/>
                    <w:sz w:val="18"/>
                    <w:szCs w:val="18"/>
                  </w:rPr>
                  <w:t>☐</w:t>
                </w:r>
              </w:sdtContent>
            </w:sdt>
            <w:r w:rsidR="0031310C" w:rsidRPr="00E34755">
              <w:rPr>
                <w:rFonts w:hAnsi="ＭＳ ゴシック" w:cs="ＭＳ 明朝" w:hint="eastAsia"/>
                <w:bCs/>
                <w:color w:val="000000" w:themeColor="text1"/>
                <w:sz w:val="18"/>
                <w:szCs w:val="18"/>
              </w:rPr>
              <w:t xml:space="preserve">　</w:t>
            </w:r>
            <w:r w:rsidR="0031310C"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90F6F19" w14:textId="10F23A06" w:rsidR="00634D51" w:rsidRPr="00E34755" w:rsidRDefault="00634D51"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Pr="00E34755">
              <w:rPr>
                <w:rFonts w:hAnsi="HG丸ｺﾞｼｯｸM-PRO" w:hint="eastAsia"/>
                <w:color w:val="000000" w:themeColor="text1"/>
                <w:sz w:val="18"/>
                <w:szCs w:val="18"/>
                <w:u w:val="single"/>
              </w:rPr>
              <w:t>「掲載なし」と回答した場合を除き、</w:t>
            </w:r>
            <w:r w:rsidRPr="00E34755">
              <w:rPr>
                <w:rFonts w:hAnsi="HG丸ｺﾞｼｯｸM-PRO" w:hint="eastAsia"/>
                <w:color w:val="000000" w:themeColor="text1"/>
                <w:sz w:val="18"/>
                <w:szCs w:val="18"/>
              </w:rPr>
              <w:t>掲載方法を記載してください。（例：ホームページ、インスタグラム、保育システムでの掲載等）</w:t>
            </w:r>
          </w:p>
          <w:p w14:paraId="5758F674" w14:textId="77777777" w:rsidR="00634D51" w:rsidRPr="00E34755" w:rsidRDefault="00634D51" w:rsidP="001555AE">
            <w:pPr>
              <w:tabs>
                <w:tab w:val="right" w:pos="4360"/>
              </w:tabs>
              <w:topLinePunct/>
              <w:adjustRightInd w:val="0"/>
              <w:snapToGrid w:val="0"/>
              <w:spacing w:line="240" w:lineRule="exact"/>
              <w:ind w:leftChars="100" w:left="21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掲載方法：</w:t>
            </w:r>
            <w:r w:rsidRPr="00E34755">
              <w:rPr>
                <w:rFonts w:hAnsi="HG丸ｺﾞｼｯｸM-PRO"/>
                <w:color w:val="000000" w:themeColor="text1"/>
                <w:sz w:val="18"/>
                <w:szCs w:val="18"/>
                <w:u w:val="single"/>
              </w:rPr>
              <w:tab/>
            </w:r>
          </w:p>
          <w:p w14:paraId="0054824F" w14:textId="77777777" w:rsidR="00C82B49" w:rsidRPr="00E34755" w:rsidRDefault="00C82B49" w:rsidP="001C3F69">
            <w:pPr>
              <w:tabs>
                <w:tab w:val="right" w:pos="4360"/>
              </w:tabs>
              <w:topLinePunct/>
              <w:adjustRightInd w:val="0"/>
              <w:snapToGrid w:val="0"/>
              <w:spacing w:line="240" w:lineRule="exact"/>
              <w:ind w:left="158" w:hangingChars="100" w:hanging="158"/>
              <w:jc w:val="left"/>
              <w:rPr>
                <w:rFonts w:hAnsi="HG丸ｺﾞｼｯｸM-PRO"/>
                <w:color w:val="000000" w:themeColor="text1"/>
                <w:sz w:val="18"/>
                <w:szCs w:val="18"/>
              </w:rPr>
            </w:pPr>
          </w:p>
          <w:p w14:paraId="65042698" w14:textId="77777777" w:rsidR="00CE438C" w:rsidRPr="00E34755" w:rsidRDefault="00C82B49" w:rsidP="001C3F69">
            <w:pPr>
              <w:tabs>
                <w:tab w:val="right" w:pos="4360"/>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正当な理由があって撮影されたものであっても、撮影者や掲載者の意図にかかわらず、わいせつな目的で利用されることに十分に配慮し、その態様や閲覧可能な者の範囲等が適切なものとなるようにしてください。</w:t>
            </w:r>
          </w:p>
          <w:p w14:paraId="07108737" w14:textId="13353390" w:rsidR="00C82B49" w:rsidRPr="00E34755" w:rsidRDefault="00CE438C" w:rsidP="001C3F69">
            <w:pPr>
              <w:tabs>
                <w:tab w:val="right" w:pos="4360"/>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　</w:t>
            </w:r>
            <w:r w:rsidR="003613EE">
              <w:rPr>
                <w:rFonts w:hAnsi="HG丸ｺﾞｼｯｸM-PRO" w:hint="eastAsia"/>
                <w:color w:val="000000" w:themeColor="text1"/>
                <w:sz w:val="18"/>
                <w:szCs w:val="18"/>
              </w:rPr>
              <w:t>また、その施設の児童</w:t>
            </w:r>
            <w:r w:rsidR="00C82B49" w:rsidRPr="00E34755">
              <w:rPr>
                <w:rFonts w:hAnsi="HG丸ｺﾞｼｯｸM-PRO" w:hint="eastAsia"/>
                <w:color w:val="000000" w:themeColor="text1"/>
                <w:sz w:val="18"/>
                <w:szCs w:val="18"/>
              </w:rPr>
              <w:t>の保護者等、閲覧できる者が限定される場合を含め、不適切な使用がなされないようにしてください。</w:t>
            </w:r>
          </w:p>
          <w:p w14:paraId="1B5FDB52" w14:textId="25CB65E3" w:rsidR="00C82B49" w:rsidRPr="00E34755" w:rsidRDefault="00C82B49" w:rsidP="001C3F69">
            <w:pPr>
              <w:tabs>
                <w:tab w:val="right" w:pos="4360"/>
              </w:tabs>
              <w:topLinePunct/>
              <w:adjustRightInd w:val="0"/>
              <w:snapToGrid w:val="0"/>
              <w:spacing w:line="240" w:lineRule="exact"/>
              <w:ind w:firstLineChars="100" w:firstLine="158"/>
              <w:jc w:val="left"/>
              <w:rPr>
                <w:rFonts w:hAnsi="HG丸ｺﾞｼｯｸM-PRO"/>
                <w:color w:val="000000" w:themeColor="text1"/>
                <w:sz w:val="18"/>
                <w:szCs w:val="18"/>
                <w:u w:val="single"/>
              </w:rPr>
            </w:pPr>
          </w:p>
        </w:tc>
        <w:tc>
          <w:tcPr>
            <w:tcW w:w="1701" w:type="dxa"/>
            <w:tcBorders>
              <w:top w:val="nil"/>
              <w:bottom w:val="nil"/>
            </w:tcBorders>
          </w:tcPr>
          <w:p w14:paraId="476DA6DD" w14:textId="56376BE7" w:rsidR="0031310C" w:rsidRPr="00E34755" w:rsidRDefault="008C4336"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Pr>
                <w:rFonts w:asciiTheme="majorEastAsia" w:eastAsiaTheme="majorEastAsia" w:hAnsiTheme="majorEastAsia" w:hint="eastAsia"/>
                <w:bCs/>
                <w:color w:val="000000" w:themeColor="text1"/>
                <w:sz w:val="16"/>
                <w:szCs w:val="16"/>
              </w:rPr>
              <w:t>○刑法の改正等に伴なう保育士の欠格事由の追加等について（令和</w:t>
            </w:r>
            <w:r w:rsidR="0067028C" w:rsidRPr="00E34755">
              <w:rPr>
                <w:rFonts w:asciiTheme="majorEastAsia" w:eastAsiaTheme="majorEastAsia" w:hAnsiTheme="majorEastAsia" w:hint="eastAsia"/>
                <w:bCs/>
                <w:color w:val="000000" w:themeColor="text1"/>
                <w:sz w:val="16"/>
                <w:szCs w:val="16"/>
              </w:rPr>
              <w:t>5年7月13日こ成基第65号こども家庭庁成育局</w:t>
            </w:r>
            <w:r w:rsidR="00473783" w:rsidRPr="00E34755">
              <w:rPr>
                <w:rFonts w:asciiTheme="majorEastAsia" w:eastAsiaTheme="majorEastAsia" w:hAnsiTheme="majorEastAsia" w:hint="eastAsia"/>
                <w:bCs/>
                <w:color w:val="000000" w:themeColor="text1"/>
                <w:sz w:val="16"/>
                <w:szCs w:val="16"/>
              </w:rPr>
              <w:t>長</w:t>
            </w:r>
            <w:r w:rsidR="0067028C" w:rsidRPr="00E34755">
              <w:rPr>
                <w:rFonts w:asciiTheme="majorEastAsia" w:eastAsiaTheme="majorEastAsia" w:hAnsiTheme="majorEastAsia" w:hint="eastAsia"/>
                <w:bCs/>
                <w:color w:val="000000" w:themeColor="text1"/>
                <w:sz w:val="16"/>
                <w:szCs w:val="16"/>
              </w:rPr>
              <w:t>通知）</w:t>
            </w:r>
          </w:p>
        </w:tc>
      </w:tr>
      <w:tr w:rsidR="00E34755" w:rsidRPr="00E34755" w14:paraId="05F04DF7" w14:textId="77777777" w:rsidTr="001C3F69">
        <w:tc>
          <w:tcPr>
            <w:tcW w:w="2269" w:type="dxa"/>
            <w:tcBorders>
              <w:top w:val="nil"/>
              <w:bottom w:val="nil"/>
            </w:tcBorders>
            <w:shd w:val="clear" w:color="auto" w:fill="D9D9D9" w:themeFill="background1" w:themeFillShade="D9"/>
          </w:tcPr>
          <w:p w14:paraId="674DD8E1"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（１１）個人番号の管理</w:t>
            </w:r>
          </w:p>
        </w:tc>
        <w:tc>
          <w:tcPr>
            <w:tcW w:w="1276" w:type="dxa"/>
            <w:tcBorders>
              <w:top w:val="nil"/>
              <w:bottom w:val="nil"/>
            </w:tcBorders>
            <w:shd w:val="clear" w:color="auto" w:fill="D9D9D9" w:themeFill="background1" w:themeFillShade="D9"/>
          </w:tcPr>
          <w:p w14:paraId="30861651"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312EE7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2852A77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6A7E1F5" w14:textId="77777777" w:rsidTr="001C3F69">
        <w:tc>
          <w:tcPr>
            <w:tcW w:w="2269" w:type="dxa"/>
            <w:tcBorders>
              <w:top w:val="nil"/>
              <w:bottom w:val="nil"/>
            </w:tcBorders>
          </w:tcPr>
          <w:p w14:paraId="6EEBB14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①個人番号が記載された書類や本人確認に使用した書類の写し等は、施錠できるキャビネット等に適切に保管していますか。</w:t>
            </w:r>
          </w:p>
          <w:p w14:paraId="62FBF11D"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65DD1F4" w14:textId="77777777" w:rsidR="001422D7" w:rsidRPr="00E34755" w:rsidRDefault="001422D7" w:rsidP="001C3F69">
            <w:pPr>
              <w:topLinePunct/>
              <w:adjustRightInd w:val="0"/>
              <w:snapToGrid w:val="0"/>
              <w:spacing w:line="240" w:lineRule="exact"/>
              <w:ind w:leftChars="100" w:left="218"/>
              <w:jc w:val="left"/>
              <w:rPr>
                <w:color w:val="000000" w:themeColor="text1"/>
                <w:sz w:val="18"/>
                <w:szCs w:val="18"/>
              </w:rPr>
            </w:pPr>
            <w:r w:rsidRPr="00E34755">
              <w:rPr>
                <w:rFonts w:hint="eastAsia"/>
                <w:color w:val="000000" w:themeColor="text1"/>
                <w:sz w:val="18"/>
                <w:szCs w:val="18"/>
              </w:rPr>
              <w:t>また、作業中に個人番号等を他の職員等に見られないような環境に配慮していますか。</w:t>
            </w:r>
          </w:p>
          <w:p w14:paraId="084C777A" w14:textId="77777777"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0C6F0D9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8252495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B691FFE"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0344490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5F3AA383"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679FD1D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79416171"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5C442B6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p w14:paraId="0084633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9183817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7606EA4" w14:textId="648D4A3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218108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F86BD41" w14:textId="552D9354" w:rsidR="001422D7" w:rsidRPr="00E34755" w:rsidRDefault="001422D7" w:rsidP="00703345">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○個人番号が記載された書類等については、所管法令において定められている保存期間を経過した場合には、個人番号をできるだけ速やかに廃棄又は削除しなければなりません。</w:t>
            </w:r>
          </w:p>
        </w:tc>
        <w:tc>
          <w:tcPr>
            <w:tcW w:w="1701" w:type="dxa"/>
            <w:tcBorders>
              <w:top w:val="nil"/>
              <w:bottom w:val="nil"/>
            </w:tcBorders>
          </w:tcPr>
          <w:p w14:paraId="7F174DC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○行政手続における特定の個人を識別するための番号の利用等に関する法律</w:t>
            </w:r>
          </w:p>
          <w:p w14:paraId="3C101CCB" w14:textId="6C38E3AF"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○特定個人情報の適正な取扱いに関するガイドライン（事業者編）</w:t>
            </w:r>
            <w:r w:rsidR="00703345" w:rsidRPr="00E34755">
              <w:rPr>
                <w:rFonts w:asciiTheme="majorEastAsia" w:eastAsiaTheme="majorEastAsia" w:hAnsiTheme="majorEastAsia" w:hint="eastAsia"/>
                <w:bCs/>
                <w:color w:val="000000" w:themeColor="text1"/>
                <w:sz w:val="16"/>
                <w:szCs w:val="16"/>
              </w:rPr>
              <w:t>（平成26年12月（令和5年7月最終改正）個人情報保護委員会）</w:t>
            </w:r>
          </w:p>
          <w:p w14:paraId="512D6C7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8C77BDB" w14:textId="77777777" w:rsidTr="001C3F69">
        <w:tc>
          <w:tcPr>
            <w:tcW w:w="2269" w:type="dxa"/>
            <w:tcBorders>
              <w:top w:val="nil"/>
              <w:bottom w:val="nil"/>
            </w:tcBorders>
          </w:tcPr>
          <w:p w14:paraId="0194591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②特定個人情報等の漏えい、滅失又は毀損の防止等、特定個人情報等の管理のために、必要かつ適切な安全管理措置を講じていますか。</w:t>
            </w:r>
          </w:p>
          <w:p w14:paraId="332A55B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A282F1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2A28AB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60B1319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C72790A" w14:textId="5CC27B33"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1F35260B"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4539042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E9A76DC" w14:textId="04D3B62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4510216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07931B1" w14:textId="7CCE2F85" w:rsidR="001422D7" w:rsidRPr="00E34755" w:rsidRDefault="001422D7" w:rsidP="00703345">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→特定個人情報等の安全管理措置に関する取扱規程等の概要について記入してください。</w:t>
            </w:r>
          </w:p>
          <w:p w14:paraId="1F011B21" w14:textId="13E697F0" w:rsidR="001422D7" w:rsidRPr="00E34755" w:rsidRDefault="001422D7" w:rsidP="001C3F69">
            <w:pPr>
              <w:tabs>
                <w:tab w:val="right" w:pos="4469"/>
              </w:tabs>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取扱規程等の名称：</w:t>
            </w:r>
            <w:r w:rsidRPr="00E34755">
              <w:rPr>
                <w:rFonts w:hAnsi="HG丸ｺﾞｼｯｸM-PRO"/>
                <w:color w:val="000000" w:themeColor="text1"/>
                <w:sz w:val="18"/>
                <w:szCs w:val="18"/>
                <w:u w:val="single"/>
              </w:rPr>
              <w:tab/>
            </w:r>
          </w:p>
          <w:p w14:paraId="087A8A59" w14:textId="6DCEF12C" w:rsidR="001422D7" w:rsidRPr="00E34755" w:rsidRDefault="001422D7" w:rsidP="001C3F69">
            <w:pPr>
              <w:tabs>
                <w:tab w:val="left" w:pos="1482"/>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制定年月日</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年　　　　月　　　　日　</w:t>
            </w:r>
          </w:p>
          <w:p w14:paraId="601A2523" w14:textId="26E5CD8D" w:rsidR="001422D7" w:rsidRPr="00E34755" w:rsidRDefault="001422D7" w:rsidP="001C3F69">
            <w:pPr>
              <w:tabs>
                <w:tab w:val="left" w:pos="1482"/>
                <w:tab w:val="left" w:pos="1593"/>
              </w:tabs>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公表の有無</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w:t>
            </w:r>
            <w:sdt>
              <w:sdtPr>
                <w:rPr>
                  <w:rFonts w:hAnsi="HG丸ｺﾞｼｯｸM-PRO" w:hint="eastAsia"/>
                  <w:color w:val="000000" w:themeColor="text1"/>
                  <w:sz w:val="18"/>
                  <w:szCs w:val="18"/>
                  <w:u w:val="single"/>
                </w:rPr>
                <w:id w:val="-1137720507"/>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u w:val="single"/>
                  </w:rPr>
                  <w:t>☐</w:t>
                </w:r>
              </w:sdtContent>
            </w:sdt>
            <w:r w:rsidRPr="00E34755">
              <w:rPr>
                <w:rFonts w:hAnsi="HG丸ｺﾞｼｯｸM-PRO" w:hint="eastAsia"/>
                <w:color w:val="000000" w:themeColor="text1"/>
                <w:sz w:val="18"/>
                <w:szCs w:val="18"/>
                <w:u w:val="single"/>
              </w:rPr>
              <w:t xml:space="preserve">　有　　　　</w:t>
            </w:r>
            <w:sdt>
              <w:sdtPr>
                <w:rPr>
                  <w:rFonts w:hAnsi="HG丸ｺﾞｼｯｸM-PRO" w:hint="eastAsia"/>
                  <w:color w:val="000000" w:themeColor="text1"/>
                  <w:sz w:val="18"/>
                  <w:szCs w:val="18"/>
                  <w:u w:val="single"/>
                </w:rPr>
                <w:id w:val="-2071724657"/>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u w:val="single"/>
                  </w:rPr>
                  <w:t>☐</w:t>
                </w:r>
              </w:sdtContent>
            </w:sdt>
            <w:r w:rsidRPr="00E34755">
              <w:rPr>
                <w:rFonts w:hAnsi="HG丸ｺﾞｼｯｸM-PRO" w:hint="eastAsia"/>
                <w:color w:val="000000" w:themeColor="text1"/>
                <w:sz w:val="18"/>
                <w:szCs w:val="18"/>
                <w:u w:val="single"/>
              </w:rPr>
              <w:t xml:space="preserve">　無　　　　</w:t>
            </w:r>
          </w:p>
          <w:p w14:paraId="660FA16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29146CE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○事業者は、安全管理措置の検討に当たり、番号法及び個人情報保護法等関係法令及び主務大臣のガイドライン等を遵守しなければなりません。</w:t>
            </w:r>
          </w:p>
          <w:p w14:paraId="00AEF523" w14:textId="1740B961"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52FEEC9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62E3C0E" w14:textId="77777777" w:rsidTr="001C3F69">
        <w:tc>
          <w:tcPr>
            <w:tcW w:w="2269" w:type="dxa"/>
            <w:tcBorders>
              <w:top w:val="nil"/>
              <w:bottom w:val="nil"/>
            </w:tcBorders>
            <w:shd w:val="clear" w:color="auto" w:fill="D9D9D9" w:themeFill="background1" w:themeFillShade="D9"/>
          </w:tcPr>
          <w:p w14:paraId="5019137B" w14:textId="6181023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（１２）働きやすい職場環境</w:t>
            </w:r>
          </w:p>
        </w:tc>
        <w:tc>
          <w:tcPr>
            <w:tcW w:w="1276" w:type="dxa"/>
            <w:tcBorders>
              <w:top w:val="nil"/>
              <w:bottom w:val="nil"/>
            </w:tcBorders>
            <w:shd w:val="clear" w:color="auto" w:fill="D9D9D9" w:themeFill="background1" w:themeFillShade="D9"/>
          </w:tcPr>
          <w:p w14:paraId="6D0D309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E0D378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4C18958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70420CED" w14:textId="77777777" w:rsidTr="001C3F69">
        <w:tc>
          <w:tcPr>
            <w:tcW w:w="2269" w:type="dxa"/>
            <w:tcBorders>
              <w:top w:val="nil"/>
              <w:bottom w:val="nil"/>
            </w:tcBorders>
          </w:tcPr>
          <w:p w14:paraId="2940A383" w14:textId="0D56F4A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①一般事業主行動計画を作成していますか。</w:t>
            </w:r>
          </w:p>
        </w:tc>
        <w:tc>
          <w:tcPr>
            <w:tcW w:w="1276" w:type="dxa"/>
            <w:tcBorders>
              <w:top w:val="nil"/>
              <w:bottom w:val="nil"/>
            </w:tcBorders>
          </w:tcPr>
          <w:p w14:paraId="051CC8A6"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961062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C4A4A51" w14:textId="43E8933C"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2544259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2FCD96C8" w14:textId="66C7B354"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2941395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該当なし</w:t>
            </w:r>
          </w:p>
        </w:tc>
        <w:tc>
          <w:tcPr>
            <w:tcW w:w="4819" w:type="dxa"/>
            <w:tcBorders>
              <w:top w:val="nil"/>
              <w:bottom w:val="nil"/>
            </w:tcBorders>
          </w:tcPr>
          <w:p w14:paraId="7D1E475A" w14:textId="749578A0"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〇常時雇用する労働者の数が101人以上の事業主は、一般事業主行動計画を策定し、公表が必要となります。</w:t>
            </w:r>
          </w:p>
        </w:tc>
        <w:tc>
          <w:tcPr>
            <w:tcW w:w="1701" w:type="dxa"/>
            <w:tcBorders>
              <w:top w:val="nil"/>
              <w:bottom w:val="nil"/>
            </w:tcBorders>
          </w:tcPr>
          <w:p w14:paraId="25418E9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○女性活躍推進法第8条</w:t>
            </w:r>
          </w:p>
          <w:p w14:paraId="5F07B8B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○次世代育成支援対策推進法第12条</w:t>
            </w:r>
          </w:p>
          <w:p w14:paraId="0DA4399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003D799" w14:textId="77777777" w:rsidTr="001C3F69">
        <w:tc>
          <w:tcPr>
            <w:tcW w:w="2269" w:type="dxa"/>
            <w:tcBorders>
              <w:top w:val="nil"/>
              <w:bottom w:val="nil"/>
            </w:tcBorders>
          </w:tcPr>
          <w:p w14:paraId="5102E05F" w14:textId="4646A62A"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②ハラスメント対策を講じていますか。</w:t>
            </w:r>
          </w:p>
        </w:tc>
        <w:tc>
          <w:tcPr>
            <w:tcW w:w="1276" w:type="dxa"/>
            <w:tcBorders>
              <w:top w:val="nil"/>
              <w:bottom w:val="nil"/>
            </w:tcBorders>
          </w:tcPr>
          <w:p w14:paraId="6384428B"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653658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6667AEB" w14:textId="464BC2FD"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9408626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91ED107"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多様な職員の就業環境を確保する観点から、職場において行われる性的な言動又は優越的な関係を背景とした言動であって業務上必要かつ相当な範囲を超えたものにより職員就業環境が害されることがないよう必要な体制の整備その他の雇用管理上必要な措置を講じていますか。</w:t>
            </w:r>
          </w:p>
          <w:p w14:paraId="2E45E2D2" w14:textId="7C2CA63C"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7F24627" w14:textId="3623DEB2" w:rsidR="00CE438C"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＜ハラスメント対策としての取組例＞</w:t>
            </w:r>
          </w:p>
          <w:p w14:paraId="52026B86" w14:textId="15F2C149" w:rsidR="00CE438C"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・事業者としての基本方針の決定</w:t>
            </w:r>
          </w:p>
          <w:p w14:paraId="1CEDCBB6" w14:textId="7ED3AC3F" w:rsidR="00C56382"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・基本方針の職員、利用者及び家族等への周知</w:t>
            </w:r>
          </w:p>
          <w:p w14:paraId="1983FAD7" w14:textId="7E1CD0E4" w:rsidR="00C56382"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・マニュアル等の作成、共有</w:t>
            </w:r>
          </w:p>
          <w:p w14:paraId="3286BF27" w14:textId="6C66FA3E" w:rsidR="00C56382"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・報告、相談しやすい窓口の設置</w:t>
            </w:r>
          </w:p>
          <w:p w14:paraId="63E55AD0" w14:textId="77777777" w:rsidR="00C56382" w:rsidRPr="00E34755" w:rsidRDefault="00C56382" w:rsidP="001C3F69">
            <w:pPr>
              <w:topLinePunct/>
              <w:adjustRightInd w:val="0"/>
              <w:snapToGrid w:val="0"/>
              <w:spacing w:line="240" w:lineRule="exact"/>
              <w:jc w:val="left"/>
              <w:rPr>
                <w:rFonts w:hAnsi="HG丸ｺﾞｼｯｸM-PRO"/>
                <w:color w:val="000000" w:themeColor="text1"/>
                <w:sz w:val="18"/>
                <w:szCs w:val="18"/>
              </w:rPr>
            </w:pPr>
          </w:p>
          <w:p w14:paraId="4A1B4DB5" w14:textId="12322CD8" w:rsidR="001422D7" w:rsidRPr="00E34755" w:rsidRDefault="00C56382"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w:t>
            </w:r>
            <w:r w:rsidR="001422D7" w:rsidRPr="00E34755">
              <w:rPr>
                <w:rFonts w:hAnsi="HG丸ｺﾞｼｯｸM-PRO" w:hint="eastAsia"/>
                <w:color w:val="000000" w:themeColor="text1"/>
                <w:sz w:val="18"/>
                <w:szCs w:val="18"/>
              </w:rPr>
              <w:t>パワーハラスメントの防止のために講ずべき措置</w:t>
            </w:r>
            <w:r w:rsidRPr="00E34755">
              <w:rPr>
                <w:rFonts w:hAnsi="HG丸ｺﾞｼｯｸM-PRO" w:hint="eastAsia"/>
                <w:color w:val="000000" w:themeColor="text1"/>
                <w:sz w:val="18"/>
                <w:szCs w:val="18"/>
              </w:rPr>
              <w:t>＞</w:t>
            </w:r>
          </w:p>
          <w:p w14:paraId="1480F42B" w14:textId="77777777" w:rsidR="001422D7" w:rsidRPr="00E34755" w:rsidRDefault="001422D7" w:rsidP="00C56382">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・事業主の方針の明確化及びその周知・啓発</w:t>
            </w:r>
          </w:p>
          <w:p w14:paraId="3223E02D" w14:textId="77777777" w:rsidR="001422D7" w:rsidRPr="00E34755" w:rsidRDefault="001422D7" w:rsidP="00C56382">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・相談（苦情を含む）に応じ、適切に対応するために必要な体制の整備</w:t>
            </w:r>
          </w:p>
          <w:p w14:paraId="255BEDEC" w14:textId="77777777" w:rsidR="001422D7" w:rsidRPr="00E34755" w:rsidRDefault="001422D7" w:rsidP="00C56382">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・職場におけるハラスメントへの事後の迅速かつ適切な対応</w:t>
            </w:r>
          </w:p>
          <w:p w14:paraId="52C34CD3" w14:textId="77777777" w:rsidR="001422D7" w:rsidRPr="00E34755" w:rsidRDefault="001422D7" w:rsidP="00C56382">
            <w:pPr>
              <w:topLinePunct/>
              <w:adjustRightInd w:val="0"/>
              <w:snapToGrid w:val="0"/>
              <w:spacing w:line="240" w:lineRule="exact"/>
              <w:ind w:leftChars="100" w:left="376"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・そのほか併せて講ずべき措置（プライバシー保護、不利益取り扱いの禁止等）</w:t>
            </w:r>
          </w:p>
          <w:p w14:paraId="47240E73" w14:textId="77777777" w:rsidR="001422D7"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486847A" w14:textId="6B5F6EA1" w:rsidR="003F68D2" w:rsidRPr="00E34755" w:rsidRDefault="003F68D2"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479526F1" w14:textId="29672F8B"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○労働施策総合推進法第30条の2第1項・第2項、第30条の3第2項、第3項</w:t>
            </w:r>
          </w:p>
        </w:tc>
      </w:tr>
      <w:tr w:rsidR="00E34755" w:rsidRPr="00E34755" w14:paraId="2D26A260" w14:textId="77777777" w:rsidTr="001C3F69">
        <w:tc>
          <w:tcPr>
            <w:tcW w:w="2269" w:type="dxa"/>
            <w:tcBorders>
              <w:top w:val="nil"/>
              <w:bottom w:val="nil"/>
            </w:tcBorders>
          </w:tcPr>
          <w:p w14:paraId="32A991CE" w14:textId="00021EDB" w:rsidR="007F038E" w:rsidRPr="00E34755" w:rsidRDefault="00257EDB"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③業務改善等を求めて通報等を行った職員に対して、不利益な取り扱いをしていませんか。</w:t>
            </w:r>
          </w:p>
        </w:tc>
        <w:tc>
          <w:tcPr>
            <w:tcW w:w="1276" w:type="dxa"/>
            <w:tcBorders>
              <w:top w:val="nil"/>
              <w:bottom w:val="nil"/>
            </w:tcBorders>
          </w:tcPr>
          <w:p w14:paraId="2C00F4C5" w14:textId="77777777" w:rsidR="00257EDB"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9231130"/>
                <w14:checkbox>
                  <w14:checked w14:val="0"/>
                  <w14:checkedState w14:val="2611" w14:font="ＭＳ ゴシック"/>
                  <w14:uncheckedState w14:val="2610" w14:font="ＭＳ ゴシック"/>
                </w14:checkbox>
              </w:sdtPr>
              <w:sdtEndPr/>
              <w:sdtContent>
                <w:r w:rsidR="00257EDB" w:rsidRPr="00E34755">
                  <w:rPr>
                    <w:rFonts w:hAnsi="ＭＳ ゴシック" w:cs="ＭＳ 明朝" w:hint="eastAsia"/>
                    <w:bCs/>
                    <w:color w:val="000000" w:themeColor="text1"/>
                    <w:sz w:val="18"/>
                    <w:szCs w:val="18"/>
                  </w:rPr>
                  <w:t>☐</w:t>
                </w:r>
              </w:sdtContent>
            </w:sdt>
            <w:r w:rsidR="00257EDB" w:rsidRPr="00E34755">
              <w:rPr>
                <w:rFonts w:hAnsi="ＭＳ ゴシック" w:cs="ＭＳ 明朝" w:hint="eastAsia"/>
                <w:bCs/>
                <w:color w:val="000000" w:themeColor="text1"/>
                <w:sz w:val="18"/>
                <w:szCs w:val="18"/>
              </w:rPr>
              <w:t xml:space="preserve">　</w:t>
            </w:r>
            <w:r w:rsidR="00257EDB" w:rsidRPr="00E34755">
              <w:rPr>
                <w:rFonts w:asciiTheme="majorEastAsia" w:eastAsiaTheme="majorEastAsia" w:hAnsiTheme="majorEastAsia" w:hint="eastAsia"/>
                <w:bCs/>
                <w:color w:val="000000" w:themeColor="text1"/>
                <w:sz w:val="18"/>
                <w:szCs w:val="18"/>
              </w:rPr>
              <w:t>いる</w:t>
            </w:r>
          </w:p>
          <w:p w14:paraId="2E4B5ABD" w14:textId="3BBAED4D" w:rsidR="007F038E" w:rsidRPr="00E34755" w:rsidRDefault="003E52C8" w:rsidP="001C3F69">
            <w:pPr>
              <w:topLinePunct/>
              <w:adjustRightInd w:val="0"/>
              <w:snapToGrid w:val="0"/>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20093917"/>
                <w14:checkbox>
                  <w14:checked w14:val="0"/>
                  <w14:checkedState w14:val="2611" w14:font="ＭＳ ゴシック"/>
                  <w14:uncheckedState w14:val="2610" w14:font="ＭＳ ゴシック"/>
                </w14:checkbox>
              </w:sdtPr>
              <w:sdtEndPr/>
              <w:sdtContent>
                <w:r w:rsidR="00257EDB" w:rsidRPr="00E34755">
                  <w:rPr>
                    <w:rFonts w:hAnsi="ＭＳ ゴシック" w:cs="ＭＳ 明朝" w:hint="eastAsia"/>
                    <w:bCs/>
                    <w:color w:val="000000" w:themeColor="text1"/>
                    <w:sz w:val="18"/>
                    <w:szCs w:val="18"/>
                  </w:rPr>
                  <w:t>☐</w:t>
                </w:r>
              </w:sdtContent>
            </w:sdt>
            <w:r w:rsidR="00257EDB" w:rsidRPr="00E34755">
              <w:rPr>
                <w:rFonts w:hAnsi="ＭＳ ゴシック" w:cs="ＭＳ 明朝" w:hint="eastAsia"/>
                <w:bCs/>
                <w:color w:val="000000" w:themeColor="text1"/>
                <w:sz w:val="18"/>
                <w:szCs w:val="18"/>
              </w:rPr>
              <w:t xml:space="preserve">　</w:t>
            </w:r>
            <w:r w:rsidR="00257EDB"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5FB2BD85" w14:textId="77777777" w:rsidR="007F038E" w:rsidRPr="00E34755" w:rsidRDefault="00257EDB"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○内部通報に適切に対応するための体制整備義務（従業員300人以下は努力義務）</w:t>
            </w:r>
          </w:p>
          <w:p w14:paraId="534B2BD0" w14:textId="77777777" w:rsidR="00257EDB" w:rsidRPr="00E34755" w:rsidRDefault="00257EDB"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・内部通報窓口の設置・担当者の設定</w:t>
            </w:r>
          </w:p>
          <w:p w14:paraId="2B7BDFBC" w14:textId="4526D208" w:rsidR="00257EDB" w:rsidRPr="00E34755" w:rsidRDefault="00257EDB"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・通報者への不利益な取り扱いの禁止</w:t>
            </w:r>
          </w:p>
          <w:p w14:paraId="18932B17" w14:textId="048C4B25" w:rsidR="00257EDB" w:rsidRPr="00E34755" w:rsidRDefault="00257EDB"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○担当者の情報守秘義務（罰則あり）</w:t>
            </w:r>
          </w:p>
          <w:p w14:paraId="152B6E09" w14:textId="4F610BCA" w:rsidR="00257EDB" w:rsidRPr="00E34755" w:rsidRDefault="00257EDB" w:rsidP="001C3F69">
            <w:pPr>
              <w:topLinePunct/>
              <w:adjustRightInd w:val="0"/>
              <w:snapToGrid w:val="0"/>
              <w:spacing w:line="240" w:lineRule="exact"/>
              <w:ind w:firstLineChars="100" w:firstLine="158"/>
              <w:jc w:val="left"/>
              <w:rPr>
                <w:rFonts w:hAnsi="HG丸ｺﾞｼｯｸM-PRO"/>
                <w:color w:val="000000" w:themeColor="text1"/>
                <w:sz w:val="18"/>
                <w:szCs w:val="18"/>
              </w:rPr>
            </w:pPr>
            <w:r w:rsidRPr="00E34755">
              <w:rPr>
                <w:rFonts w:hAnsi="HG丸ｺﾞｼｯｸM-PRO" w:hint="eastAsia"/>
                <w:color w:val="000000" w:themeColor="text1"/>
                <w:sz w:val="18"/>
                <w:szCs w:val="18"/>
              </w:rPr>
              <w:t>・通報者を特定させる情報を漏洩してはなりません。</w:t>
            </w:r>
          </w:p>
          <w:p w14:paraId="1BE4C267" w14:textId="2FEC9B1F" w:rsidR="004C2BEA" w:rsidRPr="00E34755" w:rsidRDefault="004C2BEA"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EF4E266" w14:textId="77777777" w:rsidR="007F038E" w:rsidRPr="00E34755" w:rsidRDefault="00A128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○公益通報者保護法第2条、第5条、第11条、第12条、別表</w:t>
            </w:r>
          </w:p>
          <w:p w14:paraId="3202B6AC" w14:textId="22C5190C" w:rsidR="004C2BEA" w:rsidRPr="00E34755" w:rsidRDefault="00A12813"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○公益通報者保護法別表</w:t>
            </w:r>
            <w:r w:rsidR="004C2BEA" w:rsidRPr="00E34755">
              <w:rPr>
                <w:rFonts w:asciiTheme="majorEastAsia" w:eastAsiaTheme="majorEastAsia" w:hAnsiTheme="majorEastAsia" w:hint="eastAsia"/>
                <w:bCs/>
                <w:color w:val="000000" w:themeColor="text1"/>
                <w:sz w:val="16"/>
                <w:szCs w:val="16"/>
              </w:rPr>
              <w:t>第八号の法律を定める政令</w:t>
            </w:r>
          </w:p>
        </w:tc>
      </w:tr>
      <w:tr w:rsidR="00E34755" w:rsidRPr="00E34755" w14:paraId="77C441E4" w14:textId="77777777" w:rsidTr="001C3F69">
        <w:tc>
          <w:tcPr>
            <w:tcW w:w="2269" w:type="dxa"/>
            <w:tcBorders>
              <w:top w:val="nil"/>
              <w:bottom w:val="nil"/>
            </w:tcBorders>
            <w:shd w:val="clear" w:color="auto" w:fill="D9D9D9" w:themeFill="background1" w:themeFillShade="D9"/>
          </w:tcPr>
          <w:p w14:paraId="37E7506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２　施設管理</w:t>
            </w:r>
          </w:p>
        </w:tc>
        <w:tc>
          <w:tcPr>
            <w:tcW w:w="1276" w:type="dxa"/>
            <w:tcBorders>
              <w:top w:val="nil"/>
              <w:bottom w:val="nil"/>
            </w:tcBorders>
            <w:shd w:val="clear" w:color="auto" w:fill="D9D9D9" w:themeFill="background1" w:themeFillShade="D9"/>
          </w:tcPr>
          <w:p w14:paraId="40057DE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DBCD181"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3FBE04A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EBF1D75" w14:textId="77777777" w:rsidTr="001C3F69">
        <w:tc>
          <w:tcPr>
            <w:tcW w:w="2269" w:type="dxa"/>
            <w:tcBorders>
              <w:top w:val="nil"/>
              <w:bottom w:val="nil"/>
            </w:tcBorders>
            <w:shd w:val="clear" w:color="auto" w:fill="D9D9D9" w:themeFill="background1" w:themeFillShade="D9"/>
          </w:tcPr>
          <w:p w14:paraId="3F20CAE1"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（１）整備の状況</w:t>
            </w:r>
          </w:p>
        </w:tc>
        <w:tc>
          <w:tcPr>
            <w:tcW w:w="1276" w:type="dxa"/>
            <w:tcBorders>
              <w:top w:val="nil"/>
              <w:bottom w:val="nil"/>
            </w:tcBorders>
            <w:shd w:val="clear" w:color="auto" w:fill="D9D9D9" w:themeFill="background1" w:themeFillShade="D9"/>
          </w:tcPr>
          <w:p w14:paraId="6813E7BD"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5EAE1ADF"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5849B55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2DD4420" w14:textId="77777777" w:rsidTr="001C3F69">
        <w:tc>
          <w:tcPr>
            <w:tcW w:w="2269" w:type="dxa"/>
            <w:tcBorders>
              <w:top w:val="nil"/>
              <w:bottom w:val="nil"/>
            </w:tcBorders>
          </w:tcPr>
          <w:p w14:paraId="24D9CA3A" w14:textId="2B015E6D"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①施設、設備、居室等の増改築や用途変更を行っていますか。</w:t>
            </w:r>
          </w:p>
        </w:tc>
        <w:tc>
          <w:tcPr>
            <w:tcW w:w="1276" w:type="dxa"/>
            <w:tcBorders>
              <w:top w:val="nil"/>
              <w:bottom w:val="nil"/>
            </w:tcBorders>
          </w:tcPr>
          <w:p w14:paraId="5DB2E1B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3932418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22FD9CD" w14:textId="31E5F348"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7611081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0C3794C" w14:textId="5A4DF0FB"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→開設届出後に増改築等を行っているときは、その概要を記入してください。</w:t>
            </w:r>
          </w:p>
          <w:p w14:paraId="36111AB2" w14:textId="67944BF3" w:rsidR="001422D7" w:rsidRPr="00E34755" w:rsidRDefault="001422D7" w:rsidP="001C3F69">
            <w:pPr>
              <w:tabs>
                <w:tab w:val="right" w:pos="4469"/>
              </w:tabs>
              <w:topLinePunct/>
              <w:adjustRightInd w:val="0"/>
              <w:snapToGrid w:val="0"/>
              <w:spacing w:line="240" w:lineRule="exact"/>
              <w:ind w:leftChars="100" w:left="1593" w:hangingChars="870" w:hanging="1375"/>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 xml:space="preserve">増改築等の内容：　</w:t>
            </w:r>
            <w:r w:rsidRPr="00E34755">
              <w:rPr>
                <w:rFonts w:hAnsi="HG丸ｺﾞｼｯｸM-PRO"/>
                <w:color w:val="000000" w:themeColor="text1"/>
                <w:sz w:val="18"/>
                <w:szCs w:val="18"/>
                <w:u w:val="single"/>
              </w:rPr>
              <w:tab/>
            </w:r>
          </w:p>
          <w:p w14:paraId="0DB9C2BE" w14:textId="77777777"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実施時期</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xml:space="preserve">　　　：　　　　　　年　　　　月　　　　　　　</w:t>
            </w:r>
          </w:p>
          <w:p w14:paraId="512FF0D3" w14:textId="72A06118" w:rsidR="001422D7" w:rsidRPr="00E34755" w:rsidRDefault="001422D7" w:rsidP="001C3F69">
            <w:pPr>
              <w:topLinePunct/>
              <w:adjustRightInd w:val="0"/>
              <w:snapToGrid w:val="0"/>
              <w:spacing w:line="240" w:lineRule="exact"/>
              <w:jc w:val="left"/>
              <w:rPr>
                <w:rFonts w:hAnsi="HG丸ｺﾞｼｯｸM-PRO"/>
                <w:color w:val="000000" w:themeColor="text1"/>
                <w:sz w:val="18"/>
                <w:szCs w:val="18"/>
                <w:u w:val="single"/>
              </w:rPr>
            </w:pPr>
          </w:p>
        </w:tc>
        <w:tc>
          <w:tcPr>
            <w:tcW w:w="1701" w:type="dxa"/>
            <w:tcBorders>
              <w:top w:val="nil"/>
              <w:bottom w:val="nil"/>
            </w:tcBorders>
          </w:tcPr>
          <w:p w14:paraId="3736BF9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【施設認可書】</w:t>
            </w:r>
          </w:p>
          <w:p w14:paraId="4A60139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【変更届書】</w:t>
            </w:r>
          </w:p>
        </w:tc>
      </w:tr>
      <w:tr w:rsidR="00E34755" w:rsidRPr="00E34755" w14:paraId="66356CB3" w14:textId="77777777" w:rsidTr="001C3F69">
        <w:tc>
          <w:tcPr>
            <w:tcW w:w="2269" w:type="dxa"/>
            <w:tcBorders>
              <w:top w:val="nil"/>
              <w:bottom w:val="nil"/>
            </w:tcBorders>
          </w:tcPr>
          <w:p w14:paraId="5D8B7483" w14:textId="3EE9F445"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②施設を増改築や用途変更した場合は、市に届出をしていますか。</w:t>
            </w:r>
          </w:p>
          <w:p w14:paraId="4A01AD3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21D1924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2052436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D5EF8D6" w14:textId="4471B93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57418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F7D0C1F" w14:textId="213B554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5482280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変更無し</w:t>
            </w:r>
          </w:p>
        </w:tc>
        <w:tc>
          <w:tcPr>
            <w:tcW w:w="4819" w:type="dxa"/>
            <w:tcBorders>
              <w:top w:val="nil"/>
              <w:bottom w:val="nil"/>
            </w:tcBorders>
          </w:tcPr>
          <w:p w14:paraId="7B46EE0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78744F03" w14:textId="7A4167F8"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○児童福祉法施行規則第36条の36、</w:t>
            </w:r>
            <w:r w:rsidRPr="00E34755">
              <w:rPr>
                <w:rFonts w:asciiTheme="majorEastAsia" w:eastAsiaTheme="majorEastAsia" w:hAnsiTheme="majorEastAsia"/>
                <w:bCs/>
                <w:color w:val="000000" w:themeColor="text1"/>
                <w:sz w:val="16"/>
                <w:szCs w:val="16"/>
              </w:rPr>
              <w:br/>
            </w:r>
            <w:r w:rsidRPr="00E34755">
              <w:rPr>
                <w:rFonts w:asciiTheme="majorEastAsia" w:eastAsiaTheme="majorEastAsia" w:hAnsiTheme="majorEastAsia" w:hint="eastAsia"/>
                <w:bCs/>
                <w:color w:val="000000" w:themeColor="text1"/>
                <w:sz w:val="16"/>
                <w:szCs w:val="16"/>
              </w:rPr>
              <w:t>第37条</w:t>
            </w:r>
          </w:p>
          <w:p w14:paraId="6B278565" w14:textId="472B83A6" w:rsidR="001422D7" w:rsidRPr="00E34755" w:rsidRDefault="001422D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08E22C5D" w14:textId="77777777" w:rsidTr="001C3F69">
        <w:tc>
          <w:tcPr>
            <w:tcW w:w="2269" w:type="dxa"/>
            <w:tcBorders>
              <w:top w:val="nil"/>
              <w:bottom w:val="nil"/>
            </w:tcBorders>
            <w:shd w:val="clear" w:color="auto" w:fill="D9D9D9" w:themeFill="background1" w:themeFillShade="D9"/>
          </w:tcPr>
          <w:p w14:paraId="2A97F65B"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（２）給水設備、入浴設備及び昇降機設備の管理</w:t>
            </w:r>
          </w:p>
        </w:tc>
        <w:tc>
          <w:tcPr>
            <w:tcW w:w="1276" w:type="dxa"/>
            <w:tcBorders>
              <w:top w:val="nil"/>
              <w:bottom w:val="nil"/>
            </w:tcBorders>
            <w:shd w:val="clear" w:color="auto" w:fill="D9D9D9" w:themeFill="background1" w:themeFillShade="D9"/>
          </w:tcPr>
          <w:p w14:paraId="22D2C70B"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0B2ABD8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1B49C70"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86BE717" w14:textId="77777777" w:rsidTr="001C3F69">
        <w:tc>
          <w:tcPr>
            <w:tcW w:w="2269" w:type="dxa"/>
            <w:tcBorders>
              <w:top w:val="nil"/>
              <w:bottom w:val="nil"/>
            </w:tcBorders>
          </w:tcPr>
          <w:p w14:paraId="67CC9DB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①給水設備がある場合は、適切に保守管理していますか。</w:t>
            </w:r>
          </w:p>
        </w:tc>
        <w:tc>
          <w:tcPr>
            <w:tcW w:w="1276" w:type="dxa"/>
            <w:tcBorders>
              <w:top w:val="nil"/>
              <w:bottom w:val="nil"/>
            </w:tcBorders>
          </w:tcPr>
          <w:p w14:paraId="2875DE8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8728352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CE6C346" w14:textId="288C8A0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6663375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00BA7C11" w14:textId="656D6A2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0587521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該当</w:t>
            </w:r>
            <w:r w:rsidR="001422D7" w:rsidRPr="00E34755">
              <w:rPr>
                <w:rFonts w:asciiTheme="majorEastAsia" w:eastAsiaTheme="majorEastAsia" w:hAnsiTheme="majorEastAsia" w:hint="eastAsia"/>
                <w:bCs/>
                <w:color w:val="000000" w:themeColor="text1"/>
                <w:sz w:val="18"/>
                <w:szCs w:val="18"/>
              </w:rPr>
              <w:t>なし</w:t>
            </w:r>
          </w:p>
        </w:tc>
        <w:tc>
          <w:tcPr>
            <w:tcW w:w="4819" w:type="dxa"/>
            <w:tcBorders>
              <w:top w:val="nil"/>
              <w:bottom w:val="nil"/>
            </w:tcBorders>
          </w:tcPr>
          <w:p w14:paraId="0D3636E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→受水槽の容量等を記入してください。</w:t>
            </w:r>
          </w:p>
          <w:p w14:paraId="73E4DB29" w14:textId="2A95BA12" w:rsidR="001422D7" w:rsidRPr="00E34755" w:rsidRDefault="001422D7" w:rsidP="001C3F69">
            <w:pPr>
              <w:tabs>
                <w:tab w:val="left" w:pos="1482"/>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全容量</w:t>
            </w:r>
            <w:r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　　　　　　　　　　　㎥</w:t>
            </w:r>
          </w:p>
          <w:p w14:paraId="2DB8B5C9" w14:textId="04F52F05" w:rsidR="001422D7" w:rsidRPr="00E34755" w:rsidRDefault="001422D7"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直近の清掃年月日：　　　　　　年　　　　月　　　　日</w:t>
            </w:r>
          </w:p>
          <w:p w14:paraId="2222A1E2" w14:textId="6E8F99D8" w:rsidR="001422D7" w:rsidRPr="00E34755" w:rsidRDefault="001422D7"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直近の検査年月日：　　　　　　年　　　　月　　　　日</w:t>
            </w:r>
          </w:p>
          <w:p w14:paraId="6917AA4C" w14:textId="3F7E7486"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656F8998" w14:textId="1E978354"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○受水槽の有効容量が10㎥を超えるものは、簡易専用水道として、管理する必要があります（10㎥に満たない設備であっても清掃・検査が必要です）。</w:t>
            </w:r>
          </w:p>
          <w:p w14:paraId="02FE7C04" w14:textId="57D0942E"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○簡易専用水道の設置者は、保守点検業者による保守点検、清掃とは別に厚生労働大臣の登録を受けた者による法定検査が必要です。検査依頼の際には必ず登録を受けた者かどうか確認してください。</w:t>
            </w:r>
          </w:p>
          <w:p w14:paraId="77E8593A" w14:textId="33EC4219"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27B3F39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○水道法第34条の2</w:t>
            </w:r>
          </w:p>
          <w:p w14:paraId="3D95D462" w14:textId="4BA940B2"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○久喜市水道給水条例施行規程第4条</w:t>
            </w:r>
          </w:p>
          <w:p w14:paraId="3801813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【清掃記録】</w:t>
            </w:r>
          </w:p>
          <w:p w14:paraId="2CC76EC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【検査記録】</w:t>
            </w:r>
          </w:p>
          <w:p w14:paraId="2397D1E3" w14:textId="0DA63BF0" w:rsidR="001422D7" w:rsidRPr="00E34755" w:rsidRDefault="001422D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p w14:paraId="155F28D1"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○平成15年厚生労働省告示第262号</w:t>
            </w:r>
          </w:p>
          <w:p w14:paraId="7EAD98D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4CE464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BCE722F" w14:textId="77777777" w:rsidTr="001C3F69">
        <w:tc>
          <w:tcPr>
            <w:tcW w:w="2269" w:type="dxa"/>
            <w:tcBorders>
              <w:top w:val="nil"/>
              <w:bottom w:val="nil"/>
            </w:tcBorders>
          </w:tcPr>
          <w:p w14:paraId="4CD26353" w14:textId="09F67C09"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②昇降機設備については、専門業者による定期的な点検を行っていますか。</w:t>
            </w:r>
          </w:p>
        </w:tc>
        <w:tc>
          <w:tcPr>
            <w:tcW w:w="1276" w:type="dxa"/>
            <w:tcBorders>
              <w:top w:val="nil"/>
              <w:bottom w:val="nil"/>
            </w:tcBorders>
          </w:tcPr>
          <w:p w14:paraId="3F3063B2"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1995944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BAC797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276864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3E394197" w14:textId="18B7BBCD"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021008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該当</w:t>
            </w:r>
            <w:r w:rsidR="001422D7" w:rsidRPr="00E34755">
              <w:rPr>
                <w:rFonts w:asciiTheme="majorEastAsia" w:eastAsiaTheme="majorEastAsia" w:hAnsiTheme="majorEastAsia" w:hint="eastAsia"/>
                <w:bCs/>
                <w:color w:val="000000" w:themeColor="text1"/>
                <w:sz w:val="18"/>
                <w:szCs w:val="18"/>
              </w:rPr>
              <w:t>なし</w:t>
            </w:r>
          </w:p>
        </w:tc>
        <w:tc>
          <w:tcPr>
            <w:tcW w:w="4819" w:type="dxa"/>
            <w:tcBorders>
              <w:top w:val="nil"/>
              <w:bottom w:val="nil"/>
            </w:tcBorders>
          </w:tcPr>
          <w:p w14:paraId="0A601FA5"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→昇降機の点検年月日等を記入してください。</w:t>
            </w:r>
          </w:p>
          <w:p w14:paraId="247C396E" w14:textId="58EE6181" w:rsidR="001422D7" w:rsidRPr="00E34755" w:rsidRDefault="001422D7"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直近の点検年月日：　　　　　　年　　　　月　　　　日</w:t>
            </w:r>
          </w:p>
          <w:p w14:paraId="0EE4651C" w14:textId="3CDC9959" w:rsidR="001422D7" w:rsidRPr="00E34755" w:rsidRDefault="001422D7"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直近の報告年月日：　　　　　　年　　　　月　　　　日</w:t>
            </w:r>
          </w:p>
          <w:p w14:paraId="7BA2003D" w14:textId="206F79EE" w:rsidR="001422D7" w:rsidRPr="00E34755" w:rsidRDefault="001422D7" w:rsidP="001C3F69">
            <w:pPr>
              <w:tabs>
                <w:tab w:val="left" w:pos="1593"/>
              </w:tabs>
              <w:topLinePunct/>
              <w:adjustRightInd w:val="0"/>
              <w:snapToGrid w:val="0"/>
              <w:spacing w:line="240" w:lineRule="exact"/>
              <w:jc w:val="left"/>
              <w:rPr>
                <w:rFonts w:hAnsi="HG丸ｺﾞｼｯｸM-PRO"/>
                <w:color w:val="000000" w:themeColor="text1"/>
                <w:sz w:val="18"/>
                <w:szCs w:val="18"/>
                <w:u w:val="single"/>
              </w:rPr>
            </w:pPr>
          </w:p>
          <w:p w14:paraId="6FA55E53" w14:textId="7AB95914" w:rsidR="001422D7" w:rsidRPr="00E34755" w:rsidRDefault="001422D7" w:rsidP="001C3F69">
            <w:pPr>
              <w:tabs>
                <w:tab w:val="left" w:pos="1593"/>
              </w:tabs>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○昇降機には、小荷物専用昇降機等も含まれます。</w:t>
            </w:r>
          </w:p>
          <w:p w14:paraId="339B5106" w14:textId="1674891E" w:rsidR="001422D7" w:rsidRPr="00E34755" w:rsidRDefault="001422D7" w:rsidP="001C3F69">
            <w:pPr>
              <w:tabs>
                <w:tab w:val="left" w:pos="1593"/>
              </w:tabs>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○「昇降機の適切な維持管理に関する指針」に基づき適切な維持管理に努めてください。</w:t>
            </w:r>
          </w:p>
          <w:p w14:paraId="359620E9" w14:textId="3C58147C"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6533EC5B"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5F1EA10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00F267B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6FA92624" w14:textId="272BF76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5CBDFA8F"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p w14:paraId="5B79696D" w14:textId="24ED83E4"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○H28.2.19国住指第3984号通知</w:t>
            </w:r>
          </w:p>
        </w:tc>
      </w:tr>
      <w:tr w:rsidR="00E34755" w:rsidRPr="00E34755" w14:paraId="24142C00" w14:textId="77777777" w:rsidTr="001C3F69">
        <w:tc>
          <w:tcPr>
            <w:tcW w:w="2269" w:type="dxa"/>
            <w:tcBorders>
              <w:top w:val="nil"/>
              <w:bottom w:val="nil"/>
            </w:tcBorders>
            <w:shd w:val="clear" w:color="auto" w:fill="D9D9D9" w:themeFill="background1" w:themeFillShade="D9"/>
          </w:tcPr>
          <w:p w14:paraId="3E8D4582" w14:textId="28C9DB48"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（３）防火対策、避難訓練等</w:t>
            </w:r>
          </w:p>
        </w:tc>
        <w:tc>
          <w:tcPr>
            <w:tcW w:w="1276" w:type="dxa"/>
            <w:tcBorders>
              <w:top w:val="nil"/>
              <w:bottom w:val="nil"/>
            </w:tcBorders>
            <w:shd w:val="clear" w:color="auto" w:fill="D9D9D9" w:themeFill="background1" w:themeFillShade="D9"/>
          </w:tcPr>
          <w:p w14:paraId="4CB0522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234BCE4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2E34364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7121A4C" w14:textId="77777777" w:rsidTr="001C3F69">
        <w:tc>
          <w:tcPr>
            <w:tcW w:w="2269" w:type="dxa"/>
            <w:tcBorders>
              <w:top w:val="nil"/>
              <w:bottom w:val="nil"/>
            </w:tcBorders>
          </w:tcPr>
          <w:p w14:paraId="34E8B16D"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①防火管理者を選任し、所轄消防署に届け出ていますか。</w:t>
            </w:r>
            <w:r w:rsidRPr="00E34755">
              <w:rPr>
                <w:color w:val="000000" w:themeColor="text1"/>
                <w:sz w:val="18"/>
                <w:szCs w:val="18"/>
              </w:rPr>
              <w:br/>
            </w:r>
            <w:r w:rsidRPr="00E34755">
              <w:rPr>
                <w:rFonts w:hint="eastAsia"/>
                <w:color w:val="000000" w:themeColor="text1"/>
                <w:sz w:val="18"/>
                <w:szCs w:val="18"/>
              </w:rPr>
              <w:t>また、異動等で防火管理者が欠けた場合は、直ちに選任し、所轄消防署に届け出ていますか。</w:t>
            </w:r>
          </w:p>
          <w:p w14:paraId="571E1E41" w14:textId="32F846B2"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7F0F06B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3055323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2F2CC84" w14:textId="1F80ABF0"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095015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79CCF2D"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→防火管理者の氏名等を記入してください。</w:t>
            </w:r>
          </w:p>
          <w:p w14:paraId="65C4C86A" w14:textId="02F77471" w:rsidR="001422D7" w:rsidRPr="00E34755" w:rsidRDefault="001422D7" w:rsidP="001C3F69">
            <w:pPr>
              <w:tabs>
                <w:tab w:val="left" w:pos="1593"/>
                <w:tab w:val="right" w:pos="4469"/>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防火管理者　職氏名：</w:t>
            </w:r>
            <w:r w:rsidRPr="00E34755">
              <w:rPr>
                <w:rFonts w:hAnsi="HG丸ｺﾞｼｯｸM-PRO"/>
                <w:color w:val="000000" w:themeColor="text1"/>
                <w:sz w:val="18"/>
                <w:szCs w:val="18"/>
                <w:u w:val="single"/>
              </w:rPr>
              <w:tab/>
            </w:r>
          </w:p>
          <w:p w14:paraId="494966E5" w14:textId="7792226C" w:rsidR="001422D7" w:rsidRPr="00E34755" w:rsidRDefault="00096946"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防火管理者届出日　</w:t>
            </w:r>
            <w:r w:rsidR="001422D7" w:rsidRPr="00E34755">
              <w:rPr>
                <w:rFonts w:hAnsi="HG丸ｺﾞｼｯｸM-PRO" w:hint="eastAsia"/>
                <w:color w:val="000000" w:themeColor="text1"/>
                <w:sz w:val="18"/>
                <w:szCs w:val="18"/>
                <w:u w:val="single"/>
              </w:rPr>
              <w:t xml:space="preserve">：　　</w:t>
            </w:r>
            <w:r w:rsidRPr="00E34755">
              <w:rPr>
                <w:rFonts w:hAnsi="HG丸ｺﾞｼｯｸM-PRO" w:hint="eastAsia"/>
                <w:color w:val="000000" w:themeColor="text1"/>
                <w:sz w:val="18"/>
                <w:szCs w:val="18"/>
                <w:u w:val="single"/>
              </w:rPr>
              <w:t xml:space="preserve">　</w:t>
            </w:r>
            <w:r w:rsidR="001422D7" w:rsidRPr="00E34755">
              <w:rPr>
                <w:rFonts w:hAnsi="HG丸ｺﾞｼｯｸM-PRO" w:hint="eastAsia"/>
                <w:color w:val="000000" w:themeColor="text1"/>
                <w:sz w:val="18"/>
                <w:szCs w:val="18"/>
                <w:u w:val="single"/>
              </w:rPr>
              <w:t xml:space="preserve">　　年　　　　月　　　　日　</w:t>
            </w:r>
          </w:p>
          <w:p w14:paraId="1FFD379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04B1C0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○防火管理者は、職場における防火管理業務全般について強い権限が与えられています。</w:t>
            </w:r>
          </w:p>
          <w:p w14:paraId="73A58F8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○異動等で防火管理者が欠けた場合は、直ちに選任し、所轄消防署に届け出る必要があります。</w:t>
            </w:r>
          </w:p>
          <w:p w14:paraId="6C7F603B" w14:textId="4A993C27" w:rsidR="009C2E94" w:rsidRPr="00E34755" w:rsidRDefault="009C2E94"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6D9BA4E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○消防法第8条</w:t>
            </w:r>
          </w:p>
        </w:tc>
      </w:tr>
      <w:tr w:rsidR="00E34755" w:rsidRPr="00E34755" w14:paraId="4DB49041" w14:textId="77777777" w:rsidTr="001C3F69">
        <w:tc>
          <w:tcPr>
            <w:tcW w:w="2269" w:type="dxa"/>
            <w:tcBorders>
              <w:top w:val="nil"/>
              <w:bottom w:val="nil"/>
            </w:tcBorders>
          </w:tcPr>
          <w:p w14:paraId="5C878A2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②消防計画の届出（変更）を適正に行っていますか。</w:t>
            </w:r>
          </w:p>
        </w:tc>
        <w:tc>
          <w:tcPr>
            <w:tcW w:w="1276" w:type="dxa"/>
            <w:tcBorders>
              <w:top w:val="nil"/>
              <w:bottom w:val="nil"/>
            </w:tcBorders>
          </w:tcPr>
          <w:p w14:paraId="34B3DFBF"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6344647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9B8379E" w14:textId="4D934D4E"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1891715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B3A7BDF"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→直近の届出（変更）日を記入してください。</w:t>
            </w:r>
          </w:p>
          <w:p w14:paraId="4DAEDAD3" w14:textId="5C03D491" w:rsidR="001422D7" w:rsidRPr="00E34755" w:rsidRDefault="001422D7" w:rsidP="001C3F69">
            <w:pPr>
              <w:tabs>
                <w:tab w:val="left" w:pos="1593"/>
              </w:tabs>
              <w:topLinePunct/>
              <w:adjustRightInd w:val="0"/>
              <w:snapToGrid w:val="0"/>
              <w:spacing w:line="240" w:lineRule="exact"/>
              <w:ind w:leftChars="100" w:left="1593" w:hangingChars="870" w:hanging="1375"/>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届出（変更）日：　　　　　　年　　　　月　　　　日</w:t>
            </w:r>
          </w:p>
          <w:p w14:paraId="480DAF10"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61956C2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○増改築を行った場合は、変更届を提出してください。</w:t>
            </w:r>
          </w:p>
          <w:p w14:paraId="6FFED50D" w14:textId="77777777" w:rsidR="00781396" w:rsidRPr="00E34755" w:rsidRDefault="00781396"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B43DEF2" w14:textId="77777777" w:rsidR="009C2E94" w:rsidRPr="00E34755" w:rsidRDefault="009C2E94"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19DEA1B" w14:textId="77777777" w:rsidR="009C2E94" w:rsidRPr="00E34755" w:rsidRDefault="009C2E94"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18262E8" w14:textId="77777777" w:rsidR="009C2E94" w:rsidRPr="00E34755" w:rsidRDefault="009C2E94"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66288326" w14:textId="401DC7AF" w:rsidR="009C2E94" w:rsidRPr="00E34755" w:rsidRDefault="009C2E94"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3B3C24D1"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○消防法第8条</w:t>
            </w:r>
          </w:p>
          <w:p w14:paraId="0D5D41D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【消防署の受付印のある消防計画】</w:t>
            </w:r>
          </w:p>
        </w:tc>
      </w:tr>
      <w:tr w:rsidR="00E34755" w:rsidRPr="00E34755" w14:paraId="34B70976" w14:textId="77777777" w:rsidTr="001C3F69">
        <w:tc>
          <w:tcPr>
            <w:tcW w:w="2269" w:type="dxa"/>
            <w:tcBorders>
              <w:top w:val="nil"/>
              <w:bottom w:val="nil"/>
            </w:tcBorders>
          </w:tcPr>
          <w:p w14:paraId="3FB3E046" w14:textId="7585DFB5"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③消防計画を職員に周知していますか。</w:t>
            </w:r>
          </w:p>
        </w:tc>
        <w:tc>
          <w:tcPr>
            <w:tcW w:w="1276" w:type="dxa"/>
            <w:tcBorders>
              <w:top w:val="nil"/>
              <w:bottom w:val="nil"/>
            </w:tcBorders>
          </w:tcPr>
          <w:p w14:paraId="12D0A958"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9667383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2AFA62F" w14:textId="4E7DC7A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4105272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6407BD6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→周知方法を記入してください。</w:t>
            </w:r>
          </w:p>
          <w:p w14:paraId="17F9CC6C" w14:textId="4F5EED6D" w:rsidR="001422D7" w:rsidRPr="00E34755" w:rsidRDefault="001422D7" w:rsidP="009C2E94">
            <w:pPr>
              <w:tabs>
                <w:tab w:val="right" w:pos="4578"/>
              </w:tabs>
              <w:topLinePunct/>
              <w:adjustRightInd w:val="0"/>
              <w:snapToGrid w:val="0"/>
              <w:spacing w:line="240" w:lineRule="exact"/>
              <w:ind w:leftChars="100" w:left="1008" w:hangingChars="500" w:hanging="790"/>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周知方法：</w:t>
            </w:r>
            <w:r w:rsidR="009C2E94" w:rsidRPr="00E34755">
              <w:rPr>
                <w:rFonts w:hAnsi="HG丸ｺﾞｼｯｸM-PRO" w:hint="eastAsia"/>
                <w:color w:val="000000" w:themeColor="text1"/>
                <w:sz w:val="18"/>
                <w:szCs w:val="18"/>
                <w:u w:val="single"/>
              </w:rPr>
              <w:t xml:space="preserve">　</w:t>
            </w:r>
            <w:r w:rsidR="009C2E94" w:rsidRPr="00E34755">
              <w:rPr>
                <w:rFonts w:hAnsi="HG丸ｺﾞｼｯｸM-PRO"/>
                <w:color w:val="000000" w:themeColor="text1"/>
                <w:sz w:val="18"/>
                <w:szCs w:val="18"/>
                <w:u w:val="single"/>
              </w:rPr>
              <w:tab/>
            </w:r>
          </w:p>
          <w:p w14:paraId="652400F5"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14599E9" w14:textId="1EEBCD9E"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○消防計画を職員に配布したり、見えやすいところに掲示してください。また、緊急連絡網や避難経路は、職員に異動があった場合には、その</w:t>
            </w:r>
            <w:r w:rsidR="007C702E" w:rsidRPr="00E34755">
              <w:rPr>
                <w:rFonts w:hAnsi="HG丸ｺﾞｼｯｸM-PRO" w:hint="eastAsia"/>
                <w:color w:val="000000" w:themeColor="text1"/>
                <w:sz w:val="18"/>
                <w:szCs w:val="18"/>
              </w:rPr>
              <w:t>つど整備</w:t>
            </w:r>
            <w:r w:rsidRPr="00E34755">
              <w:rPr>
                <w:rFonts w:hAnsi="HG丸ｺﾞｼｯｸM-PRO" w:hint="eastAsia"/>
                <w:color w:val="000000" w:themeColor="text1"/>
                <w:sz w:val="18"/>
                <w:szCs w:val="18"/>
              </w:rPr>
              <w:t>し、職員に周知してください。</w:t>
            </w:r>
          </w:p>
          <w:p w14:paraId="5787413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7ADE1420" w14:textId="562E507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【消防計画】</w:t>
            </w:r>
          </w:p>
        </w:tc>
      </w:tr>
      <w:tr w:rsidR="00E34755" w:rsidRPr="00E34755" w14:paraId="1BE34D3B" w14:textId="77777777" w:rsidTr="001C3F69">
        <w:tc>
          <w:tcPr>
            <w:tcW w:w="2269" w:type="dxa"/>
            <w:tcBorders>
              <w:top w:val="nil"/>
              <w:bottom w:val="nil"/>
            </w:tcBorders>
          </w:tcPr>
          <w:p w14:paraId="7124FF25" w14:textId="75A76AE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w:t>
            </w:r>
            <w:r w:rsidRPr="00E34755">
              <w:rPr>
                <w:rFonts w:hAnsi="HG丸ｺﾞｼｯｸM-PRO" w:hint="eastAsia"/>
                <w:color w:val="000000" w:themeColor="text1"/>
                <w:sz w:val="18"/>
                <w:szCs w:val="18"/>
              </w:rPr>
              <w:t>消火</w:t>
            </w:r>
            <w:r w:rsidRPr="00E34755">
              <w:rPr>
                <w:rFonts w:hint="eastAsia"/>
                <w:color w:val="000000" w:themeColor="text1"/>
                <w:sz w:val="18"/>
                <w:szCs w:val="18"/>
              </w:rPr>
              <w:t>・避難訓練を適切に実施していますか。</w:t>
            </w:r>
          </w:p>
          <w:p w14:paraId="335D156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50A8D5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0DD580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6864C4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928E375"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0AAEB0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807383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803A909"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17798883" w14:textId="70F0F6B7"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48E44CD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276579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C76BA38" w14:textId="7B345B0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1866280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0759293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→消火・避難訓練の実施回数等を記入してください。</w:t>
            </w:r>
          </w:p>
          <w:p w14:paraId="7A5C1AA3" w14:textId="2F91F11A" w:rsidR="001422D7" w:rsidRPr="00E34755" w:rsidRDefault="001422D7" w:rsidP="001C3F69">
            <w:pPr>
              <w:tabs>
                <w:tab w:val="left" w:pos="1593"/>
              </w:tabs>
              <w:topLinePunct/>
              <w:adjustRightInd w:val="0"/>
              <w:snapToGrid w:val="0"/>
              <w:spacing w:line="240" w:lineRule="exact"/>
              <w:ind w:leftChars="100" w:left="1008" w:hangingChars="500" w:hanging="790"/>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消火訓練：令和6年度　</w:t>
            </w:r>
            <w:r w:rsidR="0038536F"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回</w:t>
            </w:r>
          </w:p>
          <w:p w14:paraId="720F9604" w14:textId="7D4E76DD"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避難訓練：令和6年度　</w:t>
            </w:r>
            <w:r w:rsidR="0038536F"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回</w:t>
            </w:r>
          </w:p>
          <w:p w14:paraId="00D732A5" w14:textId="45B52CF5"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通報訓練：令和6年度　</w:t>
            </w:r>
            <w:r w:rsidR="0038536F" w:rsidRPr="00E34755">
              <w:rPr>
                <w:rFonts w:hAnsi="HG丸ｺﾞｼｯｸM-PRO"/>
                <w:color w:val="000000" w:themeColor="text1"/>
                <w:sz w:val="18"/>
                <w:szCs w:val="18"/>
                <w:u w:val="single"/>
              </w:rPr>
              <w:tab/>
            </w:r>
            <w:r w:rsidRPr="00E34755">
              <w:rPr>
                <w:rFonts w:hAnsi="HG丸ｺﾞｼｯｸM-PRO" w:hint="eastAsia"/>
                <w:color w:val="000000" w:themeColor="text1"/>
                <w:sz w:val="18"/>
                <w:szCs w:val="18"/>
                <w:u w:val="single"/>
              </w:rPr>
              <w:t>回</w:t>
            </w:r>
          </w:p>
          <w:p w14:paraId="328494EC" w14:textId="6BB713B1"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1A53CB43" w14:textId="3AD1DB74"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○児童福祉施設は、消火及び避難訓練をそれぞれ月1回以上実施してください。</w:t>
            </w:r>
          </w:p>
          <w:p w14:paraId="71926518" w14:textId="2C1687D3"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○通報訓練の実施回数は、法令による定めはありませんが、年1回以上は実施するようにしてください。</w:t>
            </w:r>
          </w:p>
          <w:p w14:paraId="51E41B45" w14:textId="554E845D"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○令和7年度開設の施設は開設後の回数を記入してください。</w:t>
            </w:r>
          </w:p>
          <w:p w14:paraId="61D2CBC3" w14:textId="270CB4EF"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12020D8F" w14:textId="5A41BC9D"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○市認可基準条例第7条第2項</w:t>
            </w:r>
          </w:p>
          <w:p w14:paraId="1A5E7DB5" w14:textId="545194B0"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○県条例第154条第2項</w:t>
            </w:r>
          </w:p>
          <w:p w14:paraId="782B24A4"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○消防法施行規則第3条第10項</w:t>
            </w:r>
          </w:p>
          <w:p w14:paraId="188BA04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○消防法施行令第4条の3別表第1(六)</w:t>
            </w:r>
          </w:p>
          <w:p w14:paraId="5CE5980E"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○社会福祉施設における防火安全対策の強化について</w:t>
            </w:r>
          </w:p>
          <w:p w14:paraId="6EDFD460" w14:textId="4850C014"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3965B3A" w14:textId="77777777" w:rsidTr="001C3F69">
        <w:tc>
          <w:tcPr>
            <w:tcW w:w="2269" w:type="dxa"/>
            <w:tcBorders>
              <w:top w:val="nil"/>
              <w:bottom w:val="nil"/>
            </w:tcBorders>
          </w:tcPr>
          <w:p w14:paraId="75F67B5E" w14:textId="3858CEDA"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⑤訓練の実施記録については、利用者の避難時においての態様など、職員の反省点などを含め整備していますか。</w:t>
            </w:r>
          </w:p>
          <w:p w14:paraId="0F3F95D7" w14:textId="088694BA"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65C90EBD"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1918386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5640FCE" w14:textId="5618C51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9465426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ABF1C3E" w14:textId="7118BAF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○実施記録は、訓練の</w:t>
            </w:r>
            <w:r w:rsidR="00424273" w:rsidRPr="00E34755">
              <w:rPr>
                <w:rFonts w:hAnsi="HG丸ｺﾞｼｯｸM-PRO" w:hint="eastAsia"/>
                <w:color w:val="000000" w:themeColor="text1"/>
                <w:sz w:val="18"/>
                <w:szCs w:val="18"/>
              </w:rPr>
              <w:t>つど</w:t>
            </w:r>
            <w:r w:rsidRPr="00E34755">
              <w:rPr>
                <w:rFonts w:hAnsi="HG丸ｺﾞｼｯｸM-PRO" w:hint="eastAsia"/>
                <w:color w:val="000000" w:themeColor="text1"/>
                <w:sz w:val="18"/>
                <w:szCs w:val="18"/>
              </w:rPr>
              <w:t>整備するとともに、職員に周知することが大切です。</w:t>
            </w:r>
          </w:p>
        </w:tc>
        <w:tc>
          <w:tcPr>
            <w:tcW w:w="1701" w:type="dxa"/>
            <w:tcBorders>
              <w:top w:val="nil"/>
              <w:bottom w:val="nil"/>
            </w:tcBorders>
          </w:tcPr>
          <w:p w14:paraId="50AB382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33C0502" w14:textId="77777777" w:rsidTr="001C3F69">
        <w:tc>
          <w:tcPr>
            <w:tcW w:w="2269" w:type="dxa"/>
            <w:tcBorders>
              <w:top w:val="nil"/>
              <w:bottom w:val="nil"/>
            </w:tcBorders>
          </w:tcPr>
          <w:p w14:paraId="4D0DDF4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⑥訓練時に消防署への立会いの要請をしていますか。</w:t>
            </w:r>
          </w:p>
          <w:p w14:paraId="0F9EA33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413BB04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623061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53E8B313" w14:textId="7992A4F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683302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97F2F6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→消防署が訓練に立ち会った日を記入してください。</w:t>
            </w:r>
          </w:p>
          <w:p w14:paraId="4459E056" w14:textId="77777777" w:rsidR="001422D7" w:rsidRPr="00E34755" w:rsidRDefault="001422D7" w:rsidP="001C3F69">
            <w:pPr>
              <w:topLinePunct/>
              <w:adjustRightInd w:val="0"/>
              <w:snapToGrid w:val="0"/>
              <w:spacing w:line="240" w:lineRule="exact"/>
              <w:ind w:firstLineChars="200" w:firstLine="316"/>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　　　　　　年　　　　月　　　　日　</w:t>
            </w:r>
          </w:p>
          <w:p w14:paraId="1B030A62" w14:textId="69A6ECC3" w:rsidR="001422D7" w:rsidRPr="00E34755" w:rsidRDefault="001422D7" w:rsidP="001C3F69">
            <w:pPr>
              <w:topLinePunct/>
              <w:adjustRightInd w:val="0"/>
              <w:snapToGrid w:val="0"/>
              <w:spacing w:line="240" w:lineRule="exact"/>
              <w:ind w:firstLineChars="200" w:firstLine="316"/>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 xml:space="preserve">　　　　　　年　　　　月　　　　日　</w:t>
            </w:r>
          </w:p>
          <w:p w14:paraId="212AB2ED"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7E1EEB7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E092F09" w14:textId="77777777" w:rsidTr="001C3F69">
        <w:tc>
          <w:tcPr>
            <w:tcW w:w="2269" w:type="dxa"/>
            <w:tcBorders>
              <w:top w:val="nil"/>
              <w:bottom w:val="nil"/>
            </w:tcBorders>
          </w:tcPr>
          <w:p w14:paraId="238FE6EA" w14:textId="64490CF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⑦消防法令に基づく設備（スプリンクラー、屋内消火栓、自動火災報知設備等）を整備していますか。</w:t>
            </w:r>
          </w:p>
          <w:p w14:paraId="7C0C08F8" w14:textId="77777777"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20391AF2"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6244488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4C1178A" w14:textId="4336A05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0716658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EB0F64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55E5DAD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22BF301" w14:textId="77777777" w:rsidTr="001C3F69">
        <w:tc>
          <w:tcPr>
            <w:tcW w:w="2269" w:type="dxa"/>
            <w:tcBorders>
              <w:top w:val="nil"/>
              <w:bottom w:val="nil"/>
            </w:tcBorders>
          </w:tcPr>
          <w:p w14:paraId="6650B8A6" w14:textId="7B3CE4F5"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⑧消防用設備については、専門業者による定期的な点検を行っていますか。</w:t>
            </w:r>
          </w:p>
        </w:tc>
        <w:tc>
          <w:tcPr>
            <w:tcW w:w="1276" w:type="dxa"/>
            <w:tcBorders>
              <w:top w:val="nil"/>
              <w:bottom w:val="nil"/>
            </w:tcBorders>
          </w:tcPr>
          <w:p w14:paraId="54BF27C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8393751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1C899C9" w14:textId="1C0B0C78"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997078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13025142" w14:textId="0A4E7460"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→直近2回の点検年月日等を記入してください。</w:t>
            </w:r>
          </w:p>
          <w:p w14:paraId="5E61678D" w14:textId="620FB16F" w:rsidR="001422D7" w:rsidRPr="00E34755" w:rsidRDefault="001422D7" w:rsidP="001C3F69">
            <w:pPr>
              <w:tabs>
                <w:tab w:val="left" w:pos="1593"/>
              </w:tabs>
              <w:topLinePunct/>
              <w:adjustRightInd w:val="0"/>
              <w:snapToGrid w:val="0"/>
              <w:spacing w:line="240" w:lineRule="exact"/>
              <w:ind w:leftChars="100" w:left="1008" w:hangingChars="500" w:hanging="790"/>
              <w:jc w:val="left"/>
              <w:rPr>
                <w:rFonts w:hAnsi="HG丸ｺﾞｼｯｸM-PRO"/>
                <w:color w:val="000000" w:themeColor="text1"/>
                <w:sz w:val="18"/>
                <w:szCs w:val="18"/>
              </w:rPr>
            </w:pPr>
            <w:r w:rsidRPr="00E34755">
              <w:rPr>
                <w:rFonts w:hAnsi="HG丸ｺﾞｼｯｸM-PRO" w:hint="eastAsia"/>
                <w:color w:val="000000" w:themeColor="text1"/>
                <w:sz w:val="18"/>
                <w:szCs w:val="18"/>
                <w:u w:val="single"/>
              </w:rPr>
              <w:t>（直近）　　　　：　　　　　　年　　　　月　　　　日</w:t>
            </w:r>
            <w:r w:rsidRPr="00E34755">
              <w:rPr>
                <w:rFonts w:hAnsi="HG丸ｺﾞｼｯｸM-PRO"/>
                <w:color w:val="000000" w:themeColor="text1"/>
                <w:sz w:val="18"/>
                <w:szCs w:val="18"/>
                <w:u w:val="single"/>
              </w:rPr>
              <w:br/>
            </w:r>
            <w:r w:rsidRPr="00E34755">
              <w:rPr>
                <w:rFonts w:hAnsi="HG丸ｺﾞｼｯｸM-PRO" w:hint="eastAsia"/>
                <w:color w:val="000000" w:themeColor="text1"/>
                <w:sz w:val="18"/>
                <w:szCs w:val="18"/>
              </w:rPr>
              <w:t xml:space="preserve">　異常の有無：　</w:t>
            </w:r>
            <w:sdt>
              <w:sdtPr>
                <w:rPr>
                  <w:rFonts w:hAnsi="HG丸ｺﾞｼｯｸM-PRO" w:hint="eastAsia"/>
                  <w:color w:val="000000" w:themeColor="text1"/>
                  <w:sz w:val="18"/>
                  <w:szCs w:val="18"/>
                </w:rPr>
                <w:id w:val="-874008144"/>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有　　　</w:t>
            </w:r>
            <w:sdt>
              <w:sdtPr>
                <w:rPr>
                  <w:rFonts w:hAnsi="HG丸ｺﾞｼｯｸM-PRO" w:hint="eastAsia"/>
                  <w:color w:val="000000" w:themeColor="text1"/>
                  <w:sz w:val="18"/>
                  <w:szCs w:val="18"/>
                </w:rPr>
                <w:id w:val="1545953013"/>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無</w:t>
            </w:r>
          </w:p>
          <w:p w14:paraId="62A09245" w14:textId="7B25D3AE" w:rsidR="001422D7" w:rsidRPr="00E34755" w:rsidRDefault="001422D7" w:rsidP="001C3F69">
            <w:pPr>
              <w:tabs>
                <w:tab w:val="left" w:pos="1593"/>
              </w:tabs>
              <w:topLinePunct/>
              <w:adjustRightInd w:val="0"/>
              <w:snapToGrid w:val="0"/>
              <w:spacing w:line="240" w:lineRule="exact"/>
              <w:ind w:leftChars="100" w:left="1008" w:hangingChars="500" w:hanging="790"/>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（前回）　　　　：　　　　　　年　　　　月　　　　日</w:t>
            </w:r>
            <w:r w:rsidRPr="00E34755">
              <w:rPr>
                <w:rFonts w:hAnsi="HG丸ｺﾞｼｯｸM-PRO"/>
                <w:color w:val="000000" w:themeColor="text1"/>
                <w:sz w:val="18"/>
                <w:szCs w:val="18"/>
                <w:u w:val="single"/>
              </w:rPr>
              <w:br/>
            </w:r>
            <w:r w:rsidRPr="00E34755">
              <w:rPr>
                <w:rFonts w:hAnsi="HG丸ｺﾞｼｯｸM-PRO" w:hint="eastAsia"/>
                <w:color w:val="000000" w:themeColor="text1"/>
                <w:sz w:val="18"/>
                <w:szCs w:val="18"/>
              </w:rPr>
              <w:t xml:space="preserve">　異常の有無：　</w:t>
            </w:r>
            <w:sdt>
              <w:sdtPr>
                <w:rPr>
                  <w:rFonts w:hAnsi="HG丸ｺﾞｼｯｸM-PRO" w:hint="eastAsia"/>
                  <w:color w:val="000000" w:themeColor="text1"/>
                  <w:sz w:val="18"/>
                  <w:szCs w:val="18"/>
                </w:rPr>
                <w:id w:val="1475957493"/>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有　　　</w:t>
            </w:r>
            <w:sdt>
              <w:sdtPr>
                <w:rPr>
                  <w:rFonts w:hAnsi="HG丸ｺﾞｼｯｸM-PRO" w:hint="eastAsia"/>
                  <w:color w:val="000000" w:themeColor="text1"/>
                  <w:sz w:val="18"/>
                  <w:szCs w:val="18"/>
                </w:rPr>
                <w:id w:val="1032154584"/>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 xml:space="preserve">　無</w:t>
            </w:r>
          </w:p>
          <w:p w14:paraId="45184C24" w14:textId="435170D3" w:rsidR="001422D7" w:rsidRPr="00E34755" w:rsidRDefault="001422D7" w:rsidP="001C3F69">
            <w:pPr>
              <w:tabs>
                <w:tab w:val="left" w:pos="1593"/>
              </w:tabs>
              <w:topLinePunct/>
              <w:adjustRightInd w:val="0"/>
              <w:snapToGrid w:val="0"/>
              <w:spacing w:line="240" w:lineRule="exact"/>
              <w:ind w:leftChars="100" w:left="1008" w:hangingChars="500" w:hanging="790"/>
              <w:jc w:val="left"/>
              <w:rPr>
                <w:rFonts w:hAnsi="HG丸ｺﾞｼｯｸM-PRO"/>
                <w:color w:val="000000" w:themeColor="text1"/>
                <w:sz w:val="18"/>
                <w:szCs w:val="18"/>
                <w:u w:val="single"/>
              </w:rPr>
            </w:pPr>
            <w:r w:rsidRPr="00E34755">
              <w:rPr>
                <w:rFonts w:hAnsi="HG丸ｺﾞｼｯｸM-PRO" w:hint="eastAsia"/>
                <w:color w:val="000000" w:themeColor="text1"/>
                <w:sz w:val="18"/>
                <w:szCs w:val="18"/>
                <w:u w:val="single"/>
              </w:rPr>
              <w:t>直近の報告年月日：　　　　　　年　　　　月　　　　日</w:t>
            </w:r>
          </w:p>
          <w:p w14:paraId="502DCA35" w14:textId="77777777" w:rsidR="001422D7" w:rsidRPr="00E34755" w:rsidRDefault="001422D7" w:rsidP="001C3F69">
            <w:pPr>
              <w:tabs>
                <w:tab w:val="left" w:pos="1593"/>
              </w:tabs>
              <w:topLinePunct/>
              <w:adjustRightInd w:val="0"/>
              <w:snapToGrid w:val="0"/>
              <w:spacing w:line="240" w:lineRule="exact"/>
              <w:jc w:val="left"/>
              <w:rPr>
                <w:rFonts w:hAnsi="HG丸ｺﾞｼｯｸM-PRO"/>
                <w:color w:val="000000" w:themeColor="text1"/>
                <w:sz w:val="18"/>
                <w:szCs w:val="18"/>
              </w:rPr>
            </w:pPr>
          </w:p>
          <w:p w14:paraId="07B337E3" w14:textId="66FDE47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○消防用設備は、専門業者の点検が年2回必要です。また、年1回総合点検時に消防署への報告が必要です。</w:t>
            </w:r>
          </w:p>
          <w:p w14:paraId="0173B0C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○報告書の控えを保存してください。</w:t>
            </w:r>
          </w:p>
          <w:p w14:paraId="4E513CF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※延べ1,000㎡未満の施設では、専門業者でなくても可能ですが、確実な点検を行うために専門業者に行わせることが望ましいとされています。</w:t>
            </w:r>
          </w:p>
          <w:p w14:paraId="1D9CFA45" w14:textId="19F52AD4"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○点検後の結果については、施設長まで供覧することが必要です。特に要補修箇所等がある場合には、速やかに必要な補修等を行ってください。</w:t>
            </w:r>
          </w:p>
          <w:p w14:paraId="47C099E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2A39F7E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○消防法施行規則第31条の6</w:t>
            </w:r>
          </w:p>
          <w:p w14:paraId="0CE7C2F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○消防法第17条の3の3</w:t>
            </w:r>
          </w:p>
          <w:p w14:paraId="322F4F1B" w14:textId="457F860B"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【消防署の受付印のある消防用設備点検結果】※直近のもの</w:t>
            </w:r>
          </w:p>
          <w:p w14:paraId="48461B7A" w14:textId="71B8A299"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〇平成16年消防庁告示第9号</w:t>
            </w:r>
          </w:p>
          <w:p w14:paraId="42DDCDC6"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3168379" w14:textId="77777777" w:rsidTr="001C3F69">
        <w:tc>
          <w:tcPr>
            <w:tcW w:w="2269" w:type="dxa"/>
            <w:tcBorders>
              <w:top w:val="nil"/>
              <w:bottom w:val="nil"/>
            </w:tcBorders>
          </w:tcPr>
          <w:p w14:paraId="538455B5" w14:textId="2DC060E0"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⑨避難設備を備えていますか。</w:t>
            </w:r>
          </w:p>
          <w:p w14:paraId="16D8E0E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7889941" w14:textId="4283E1BC"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377FD0D5"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5994594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E6C069E" w14:textId="788D58E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0992733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AE095E0" w14:textId="77777777" w:rsidR="00CE438C"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○避難器具は、避難に際して容易に利用できるか、階段、避難口等から適当な距離か、使用するのに安全な構造であるか点検してください。また、誘導灯や誘導標識は、必要な所に設けてください。</w:t>
            </w:r>
          </w:p>
          <w:p w14:paraId="31469120" w14:textId="6F97BAA7" w:rsidR="00424273" w:rsidRPr="00E34755" w:rsidRDefault="00424273"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7B3A352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C4F7C7D" w14:textId="77777777" w:rsidTr="001C3F69">
        <w:tc>
          <w:tcPr>
            <w:tcW w:w="2269" w:type="dxa"/>
            <w:tcBorders>
              <w:top w:val="nil"/>
              <w:bottom w:val="nil"/>
            </w:tcBorders>
          </w:tcPr>
          <w:p w14:paraId="2A168E85" w14:textId="65F08146"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⑩カーテン、じゅうたん等に防炎性能等を有するものを使用していますか。</w:t>
            </w:r>
          </w:p>
        </w:tc>
        <w:tc>
          <w:tcPr>
            <w:tcW w:w="1276" w:type="dxa"/>
            <w:tcBorders>
              <w:top w:val="nil"/>
              <w:bottom w:val="nil"/>
            </w:tcBorders>
          </w:tcPr>
          <w:p w14:paraId="7F834A9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1065764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E663E63" w14:textId="1302DCE0"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898653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4388C37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○老人福祉施設、児童福祉施設、障害者施設などでは、消防法第8条の3で一定の防炎性能を有する物品（カーテン、じゅうたん等）の使用が義務付けられています。</w:t>
            </w:r>
          </w:p>
          <w:p w14:paraId="772AA5A0" w14:textId="77777777" w:rsidR="00504447" w:rsidRPr="00E34755" w:rsidRDefault="00504447" w:rsidP="001C3F69">
            <w:pPr>
              <w:topLinePunct/>
              <w:adjustRightInd w:val="0"/>
              <w:snapToGrid w:val="0"/>
              <w:spacing w:line="240" w:lineRule="exact"/>
              <w:jc w:val="left"/>
              <w:rPr>
                <w:rFonts w:hAnsi="HG丸ｺﾞｼｯｸM-PRO"/>
                <w:color w:val="000000" w:themeColor="text1"/>
                <w:sz w:val="18"/>
                <w:szCs w:val="18"/>
              </w:rPr>
            </w:pPr>
          </w:p>
          <w:p w14:paraId="73742D09" w14:textId="7ACF20CF" w:rsidR="00424273" w:rsidRPr="00E34755" w:rsidRDefault="00424273"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0BF707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○消防法第8条の3</w:t>
            </w:r>
          </w:p>
          <w:p w14:paraId="4AF0A0A3" w14:textId="7B4B5774"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○消防法施行令第4条の3別表第1(六)</w:t>
            </w:r>
          </w:p>
        </w:tc>
      </w:tr>
      <w:tr w:rsidR="00E34755" w:rsidRPr="00E34755" w14:paraId="588B1A5B" w14:textId="77777777" w:rsidTr="001C3F69">
        <w:tc>
          <w:tcPr>
            <w:tcW w:w="2269" w:type="dxa"/>
            <w:tcBorders>
              <w:top w:val="nil"/>
              <w:bottom w:val="nil"/>
            </w:tcBorders>
            <w:shd w:val="clear" w:color="auto" w:fill="D9D9D9" w:themeFill="background1" w:themeFillShade="D9"/>
          </w:tcPr>
          <w:p w14:paraId="08375378" w14:textId="34F8F796" w:rsidR="001422D7" w:rsidRPr="00E34755" w:rsidRDefault="001422D7" w:rsidP="00424273">
            <w:pPr>
              <w:topLinePunct/>
              <w:adjustRightInd w:val="0"/>
              <w:snapToGrid w:val="0"/>
              <w:spacing w:line="240" w:lineRule="exact"/>
              <w:ind w:left="158" w:hangingChars="100" w:hanging="158"/>
              <w:rPr>
                <w:color w:val="000000" w:themeColor="text1"/>
                <w:sz w:val="18"/>
                <w:szCs w:val="18"/>
              </w:rPr>
            </w:pPr>
            <w:r w:rsidRPr="00E34755">
              <w:rPr>
                <w:rFonts w:hint="eastAsia"/>
                <w:color w:val="000000" w:themeColor="text1"/>
                <w:sz w:val="18"/>
                <w:szCs w:val="18"/>
              </w:rPr>
              <w:lastRenderedPageBreak/>
              <w:t>（４）非常災害、危険防止対策</w:t>
            </w:r>
          </w:p>
        </w:tc>
        <w:tc>
          <w:tcPr>
            <w:tcW w:w="1276" w:type="dxa"/>
            <w:tcBorders>
              <w:top w:val="nil"/>
              <w:bottom w:val="nil"/>
            </w:tcBorders>
            <w:shd w:val="clear" w:color="auto" w:fill="D9D9D9" w:themeFill="background1" w:themeFillShade="D9"/>
          </w:tcPr>
          <w:p w14:paraId="4D89D638"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3BEC01F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6813BEC9"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A79008D" w14:textId="77777777" w:rsidTr="001C3F69">
        <w:tc>
          <w:tcPr>
            <w:tcW w:w="2269" w:type="dxa"/>
            <w:tcBorders>
              <w:top w:val="nil"/>
              <w:bottom w:val="nil"/>
            </w:tcBorders>
          </w:tcPr>
          <w:p w14:paraId="45435DB6" w14:textId="7346A20E" w:rsidR="001422D7" w:rsidRPr="00E34755" w:rsidRDefault="001422D7" w:rsidP="001C3F69">
            <w:pPr>
              <w:topLinePunct/>
              <w:adjustRightInd w:val="0"/>
              <w:snapToGrid w:val="0"/>
              <w:spacing w:line="240" w:lineRule="exact"/>
              <w:ind w:left="158" w:hanging="158"/>
              <w:jc w:val="left"/>
              <w:rPr>
                <w:color w:val="000000" w:themeColor="text1"/>
                <w:sz w:val="18"/>
                <w:szCs w:val="18"/>
              </w:rPr>
            </w:pPr>
            <w:r w:rsidRPr="00E34755">
              <w:rPr>
                <w:rFonts w:hint="eastAsia"/>
                <w:color w:val="000000" w:themeColor="text1"/>
                <w:sz w:val="18"/>
                <w:szCs w:val="18"/>
              </w:rPr>
              <w:t>①市町村が定める地域防災計画に水防法又は土砂災害防止法における要配慮者利用施設として施設の名称と所在地が記載されていますか。</w:t>
            </w:r>
          </w:p>
        </w:tc>
        <w:tc>
          <w:tcPr>
            <w:tcW w:w="1276" w:type="dxa"/>
            <w:tcBorders>
              <w:top w:val="nil"/>
              <w:bottom w:val="nil"/>
            </w:tcBorders>
          </w:tcPr>
          <w:p w14:paraId="63FB13CE"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2072142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446EDD31" w14:textId="23B4FB1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0124443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452C0C8" w14:textId="7F026A6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→「いる」と回答した場合、以下の日付を記入してください。</w:t>
            </w:r>
          </w:p>
          <w:p w14:paraId="52DB1FEA" w14:textId="3DF4D1C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　</w:t>
            </w:r>
            <w:r w:rsidRPr="00E34755">
              <w:rPr>
                <w:rFonts w:hAnsi="HG丸ｺﾞｼｯｸM-PRO" w:hint="eastAsia"/>
                <w:color w:val="000000" w:themeColor="text1"/>
                <w:spacing w:val="7"/>
                <w:kern w:val="0"/>
                <w:sz w:val="18"/>
                <w:szCs w:val="18"/>
                <w:fitText w:val="1738" w:id="-2052324864"/>
              </w:rPr>
              <w:t>避難確保計画作成</w:t>
            </w:r>
            <w:r w:rsidRPr="00E34755">
              <w:rPr>
                <w:rFonts w:hAnsi="HG丸ｺﾞｼｯｸM-PRO" w:hint="eastAsia"/>
                <w:color w:val="000000" w:themeColor="text1"/>
                <w:spacing w:val="3"/>
                <w:kern w:val="0"/>
                <w:sz w:val="18"/>
                <w:szCs w:val="18"/>
                <w:fitText w:val="1738" w:id="-2052324864"/>
              </w:rPr>
              <w:t>日</w:t>
            </w:r>
            <w:r w:rsidRPr="00E34755">
              <w:rPr>
                <w:rFonts w:hAnsi="HG丸ｺﾞｼｯｸM-PRO" w:hint="eastAsia"/>
                <w:color w:val="000000" w:themeColor="text1"/>
                <w:sz w:val="18"/>
                <w:szCs w:val="18"/>
              </w:rPr>
              <w:t>：</w:t>
            </w:r>
            <w:r w:rsidRPr="00E34755">
              <w:rPr>
                <w:rFonts w:hAnsi="HG丸ｺﾞｼｯｸM-PRO" w:hint="eastAsia"/>
                <w:color w:val="000000" w:themeColor="text1"/>
                <w:sz w:val="18"/>
                <w:szCs w:val="18"/>
                <w:u w:val="single"/>
              </w:rPr>
              <w:t xml:space="preserve">　　　　年　　　　月　　　　日</w:t>
            </w:r>
          </w:p>
          <w:p w14:paraId="40126CDE" w14:textId="45C06BC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　計画の市町村への報告日：</w:t>
            </w:r>
            <w:r w:rsidRPr="00E34755">
              <w:rPr>
                <w:rFonts w:hAnsi="HG丸ｺﾞｼｯｸM-PRO" w:hint="eastAsia"/>
                <w:color w:val="000000" w:themeColor="text1"/>
                <w:sz w:val="18"/>
                <w:szCs w:val="18"/>
                <w:u w:val="single"/>
              </w:rPr>
              <w:t xml:space="preserve">　　　　年　　　　月　　　　日</w:t>
            </w:r>
          </w:p>
          <w:p w14:paraId="64AEEDDE" w14:textId="54B36A56"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 xml:space="preserve">　計画に基づく訓練実施日：</w:t>
            </w:r>
            <w:r w:rsidRPr="00E34755">
              <w:rPr>
                <w:rFonts w:hAnsi="HG丸ｺﾞｼｯｸM-PRO" w:hint="eastAsia"/>
                <w:color w:val="000000" w:themeColor="text1"/>
                <w:sz w:val="18"/>
                <w:szCs w:val="18"/>
                <w:u w:val="single"/>
              </w:rPr>
              <w:t xml:space="preserve">　　　　年　　　　月　　　　日</w:t>
            </w:r>
          </w:p>
          <w:p w14:paraId="51E798E6" w14:textId="4BA18D3B"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※上記日付は、要配慮利用施設として洪水時等の体制や避難誘導等の計画を作成、報告、訓練を実施した日です。また、既存の計画に不足項目を追加した場合は、変更計画の作成日等を記入してください。</w:t>
            </w:r>
          </w:p>
          <w:p w14:paraId="6C07B036" w14:textId="38707FA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〇水防法等による避難確保計画は、既存の非常災害対策計画に必要な項目を追加して作成しても構いません。</w:t>
            </w:r>
          </w:p>
          <w:p w14:paraId="37DDA25D" w14:textId="0261E104" w:rsidR="001422D7" w:rsidRPr="00496837" w:rsidRDefault="001422D7" w:rsidP="001C3F69">
            <w:pPr>
              <w:topLinePunct/>
              <w:adjustRightInd w:val="0"/>
              <w:snapToGrid w:val="0"/>
              <w:spacing w:line="240" w:lineRule="exact"/>
              <w:ind w:left="158" w:hangingChars="100" w:hanging="158"/>
              <w:jc w:val="left"/>
              <w:rPr>
                <w:rFonts w:hAnsi="HG丸ｺﾞｼｯｸM-PRO"/>
                <w:color w:val="00B0F0"/>
                <w:sz w:val="18"/>
                <w:szCs w:val="18"/>
              </w:rPr>
            </w:pPr>
            <w:r w:rsidRPr="00E34755">
              <w:rPr>
                <w:rFonts w:hAnsi="HG丸ｺﾞｼｯｸM-PRO" w:hint="eastAsia"/>
                <w:color w:val="000000" w:themeColor="text1"/>
                <w:sz w:val="18"/>
                <w:szCs w:val="18"/>
              </w:rPr>
              <w:t xml:space="preserve">○参考URL　　</w:t>
            </w:r>
            <w:hyperlink r:id="rId12" w:history="1">
              <w:r w:rsidRPr="00496837">
                <w:rPr>
                  <w:rStyle w:val="ab"/>
                  <w:rFonts w:hAnsi="HG丸ｺﾞｼｯｸM-PRO" w:hint="eastAsia"/>
                  <w:color w:val="auto"/>
                  <w:sz w:val="18"/>
                  <w:szCs w:val="18"/>
                </w:rPr>
                <w:t>http://www.pref.saitama.lg.jp/a0602/saigai-sonae.html</w:t>
              </w:r>
            </w:hyperlink>
          </w:p>
          <w:p w14:paraId="6C2884FA" w14:textId="41EB651E"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228FBB3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〇水防法第15条、第15条の3</w:t>
            </w:r>
          </w:p>
          <w:p w14:paraId="7F0EC10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〇水防法施行規則第16条</w:t>
            </w:r>
          </w:p>
          <w:p w14:paraId="740F969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〇土砂災害警戒区域等における土砂災害防止対策の推進に関する法律第7条、第8条の2</w:t>
            </w:r>
          </w:p>
          <w:p w14:paraId="69826567"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8AD9E64" w14:textId="77777777" w:rsidTr="001C3F69">
        <w:tc>
          <w:tcPr>
            <w:tcW w:w="2269" w:type="dxa"/>
            <w:tcBorders>
              <w:top w:val="nil"/>
              <w:bottom w:val="nil"/>
            </w:tcBorders>
          </w:tcPr>
          <w:p w14:paraId="716A311F" w14:textId="099E4779"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②火災だけでなく、水害、土砂災害、地震等を想定した非常災害対策計画を策定していますか。</w:t>
            </w:r>
          </w:p>
          <w:p w14:paraId="11EB68A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6587D61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3236920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F1A81D9" w14:textId="334AE37C"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932960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06F417A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○施設の立地条件等に応じ、風水害（浸水等）、地震に対応した非常災害対策計画を策定してください。</w:t>
            </w:r>
          </w:p>
          <w:p w14:paraId="4AAC6D83" w14:textId="12F78F5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○洪水ハザードマップを確認し、必要に応じて浸水等風水害時の対応ができる体制を整備してください。</w:t>
            </w:r>
          </w:p>
          <w:p w14:paraId="3E42F38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53F2146E"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→施設で想定される災害を記載してください。</w:t>
            </w:r>
          </w:p>
          <w:p w14:paraId="090691A3" w14:textId="77777777" w:rsidR="001422D7" w:rsidRPr="00E34755" w:rsidRDefault="001422D7" w:rsidP="001C3F69">
            <w:pPr>
              <w:topLinePunct/>
              <w:adjustRightInd w:val="0"/>
              <w:snapToGrid w:val="0"/>
              <w:spacing w:line="240" w:lineRule="exact"/>
              <w:ind w:leftChars="200" w:left="436"/>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94080" behindDoc="0" locked="0" layoutInCell="1" allowOverlap="1" wp14:anchorId="5F6A1823" wp14:editId="5FAB9ACA">
                      <wp:simplePos x="0" y="0"/>
                      <wp:positionH relativeFrom="column">
                        <wp:posOffset>89535</wp:posOffset>
                      </wp:positionH>
                      <wp:positionV relativeFrom="paragraph">
                        <wp:posOffset>19685</wp:posOffset>
                      </wp:positionV>
                      <wp:extent cx="2855343" cy="533400"/>
                      <wp:effectExtent l="0" t="0" r="21590" b="19050"/>
                      <wp:wrapNone/>
                      <wp:docPr id="32" name="大かっこ 32"/>
                      <wp:cNvGraphicFramePr/>
                      <a:graphic xmlns:a="http://schemas.openxmlformats.org/drawingml/2006/main">
                        <a:graphicData uri="http://schemas.microsoft.com/office/word/2010/wordprocessingShape">
                          <wps:wsp>
                            <wps:cNvSpPr/>
                            <wps:spPr>
                              <a:xfrm>
                                <a:off x="0" y="0"/>
                                <a:ext cx="2855343" cy="533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2447A" id="大かっこ 32" o:spid="_x0000_s1026" type="#_x0000_t185" style="position:absolute;left:0;text-align:left;margin-left:7.05pt;margin-top:1.55pt;width:224.8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" strokecolor="#4472c4 [3204]" strokeweight=".5pt">
                      <v:stroke joinstyle="miter"/>
                    </v:shape>
                  </w:pict>
                </mc:Fallback>
              </mc:AlternateContent>
            </w:r>
          </w:p>
          <w:p w14:paraId="5C0DCD3D" w14:textId="77777777" w:rsidR="001422D7" w:rsidRPr="00E34755" w:rsidRDefault="001422D7" w:rsidP="001C3F69">
            <w:pPr>
              <w:topLinePunct/>
              <w:adjustRightInd w:val="0"/>
              <w:snapToGrid w:val="0"/>
              <w:spacing w:line="240" w:lineRule="exact"/>
              <w:ind w:leftChars="200" w:left="436"/>
              <w:jc w:val="left"/>
              <w:rPr>
                <w:rFonts w:hAnsi="HG丸ｺﾞｼｯｸM-PRO"/>
                <w:color w:val="000000" w:themeColor="text1"/>
                <w:sz w:val="18"/>
                <w:szCs w:val="18"/>
              </w:rPr>
            </w:pPr>
          </w:p>
          <w:p w14:paraId="188791C0" w14:textId="77777777" w:rsidR="001422D7" w:rsidRPr="00E34755" w:rsidRDefault="001422D7" w:rsidP="001C3F69">
            <w:pPr>
              <w:topLinePunct/>
              <w:adjustRightInd w:val="0"/>
              <w:snapToGrid w:val="0"/>
              <w:spacing w:line="240" w:lineRule="exact"/>
              <w:ind w:leftChars="200" w:left="436"/>
              <w:jc w:val="left"/>
              <w:rPr>
                <w:rFonts w:hAnsi="HG丸ｺﾞｼｯｸM-PRO"/>
                <w:color w:val="000000" w:themeColor="text1"/>
                <w:sz w:val="18"/>
                <w:szCs w:val="18"/>
              </w:rPr>
            </w:pPr>
          </w:p>
          <w:p w14:paraId="36AA7BD3" w14:textId="594D74C7" w:rsidR="001422D7" w:rsidRPr="00E34755" w:rsidRDefault="001422D7" w:rsidP="001C3F69">
            <w:pPr>
              <w:topLinePunct/>
              <w:adjustRightInd w:val="0"/>
              <w:snapToGrid w:val="0"/>
              <w:spacing w:line="240" w:lineRule="exact"/>
              <w:ind w:leftChars="200" w:left="436"/>
              <w:jc w:val="left"/>
              <w:rPr>
                <w:rFonts w:hAnsi="HG丸ｺﾞｼｯｸM-PRO"/>
                <w:color w:val="000000" w:themeColor="text1"/>
                <w:sz w:val="18"/>
                <w:szCs w:val="18"/>
              </w:rPr>
            </w:pPr>
          </w:p>
          <w:p w14:paraId="23EF3E81" w14:textId="3533CD6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1E68B31" w14:textId="2D36AE6B"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○市認可基準条例第7条</w:t>
            </w:r>
          </w:p>
          <w:p w14:paraId="0E5498E8" w14:textId="356D98BB"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○県条例第154条</w:t>
            </w:r>
          </w:p>
          <w:p w14:paraId="7A3925B2"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○埼玉県地域防災計画</w:t>
            </w:r>
          </w:p>
          <w:p w14:paraId="4A6FB622" w14:textId="534E55E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○久喜市地域防災計画</w:t>
            </w:r>
          </w:p>
          <w:p w14:paraId="7F43661F" w14:textId="4267CC45"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〇保育指針第3章4（2）</w:t>
            </w:r>
          </w:p>
          <w:p w14:paraId="2C3DA6D8" w14:textId="12AF29E8"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○社会福祉施設等における非常災害対策計画の策定の手引</w:t>
            </w:r>
          </w:p>
          <w:p w14:paraId="66C46D9A" w14:textId="4606B00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195B4F0" w14:textId="77777777" w:rsidTr="001C3F69">
        <w:tc>
          <w:tcPr>
            <w:tcW w:w="2269" w:type="dxa"/>
            <w:tcBorders>
              <w:top w:val="nil"/>
              <w:bottom w:val="nil"/>
            </w:tcBorders>
          </w:tcPr>
          <w:p w14:paraId="1825E080" w14:textId="7B78FB65"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③非常災害対策計画は、必要な項目が盛り込まれていますか。</w:t>
            </w:r>
          </w:p>
        </w:tc>
        <w:tc>
          <w:tcPr>
            <w:tcW w:w="1276" w:type="dxa"/>
            <w:tcBorders>
              <w:top w:val="nil"/>
              <w:bottom w:val="nil"/>
            </w:tcBorders>
          </w:tcPr>
          <w:p w14:paraId="40E6BC5E"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67987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022541D" w14:textId="5709CF4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2652002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AABDCCC"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→盛り込まれている項目にチェックしてください。</w:t>
            </w:r>
          </w:p>
          <w:p w14:paraId="2ACED355" w14:textId="7F73A64A"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793130608"/>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施設の立地条件（地形等）</w:t>
            </w:r>
          </w:p>
          <w:p w14:paraId="77E26FFF" w14:textId="7C5F7E41"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86340237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災害に関する情報の入手方法</w:t>
            </w:r>
          </w:p>
          <w:p w14:paraId="57FE7D59" w14:textId="718B4E11"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67409942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災害時の連絡先及び通信手段の確認（自治体、職員等）</w:t>
            </w:r>
          </w:p>
          <w:p w14:paraId="5CC4E98B" w14:textId="67FC72D5"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510060151"/>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避難を開始する時期、判断基準</w:t>
            </w:r>
          </w:p>
          <w:p w14:paraId="2E91A51C" w14:textId="7D2DA448"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7208802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避難場所</w:t>
            </w:r>
          </w:p>
          <w:p w14:paraId="5DD26E9C" w14:textId="70A633F3"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458001638"/>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避難経路</w:t>
            </w:r>
          </w:p>
          <w:p w14:paraId="5BA4C47B" w14:textId="4B14BB8D"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07570626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避難方法</w:t>
            </w:r>
          </w:p>
          <w:p w14:paraId="661400AA" w14:textId="1C692760"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5959089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災害時の人員体制、指揮系統</w:t>
            </w:r>
          </w:p>
          <w:p w14:paraId="08A955DF" w14:textId="237A6ED9"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22706403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関係機関との連携体制</w:t>
            </w:r>
          </w:p>
          <w:p w14:paraId="6C5A9901" w14:textId="4A643111"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018739239"/>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Pr>
                <w:rFonts w:hAnsi="HG丸ｺﾞｼｯｸM-PRO" w:hint="eastAsia"/>
                <w:color w:val="000000" w:themeColor="text1"/>
                <w:sz w:val="18"/>
                <w:szCs w:val="18"/>
              </w:rPr>
              <w:t xml:space="preserve">　食料及び防災資機材等の備蓄（一覧表</w:t>
            </w:r>
            <w:bookmarkStart w:id="0" w:name="_GoBack"/>
            <w:bookmarkEnd w:id="0"/>
            <w:r w:rsidR="001422D7" w:rsidRPr="00E34755">
              <w:rPr>
                <w:rFonts w:hAnsi="HG丸ｺﾞｼｯｸM-PRO" w:hint="eastAsia"/>
                <w:color w:val="000000" w:themeColor="text1"/>
                <w:sz w:val="18"/>
                <w:szCs w:val="18"/>
              </w:rPr>
              <w:t>）</w:t>
            </w:r>
          </w:p>
          <w:p w14:paraId="40018632" w14:textId="6A76D873" w:rsidR="001422D7" w:rsidRPr="00E34755" w:rsidRDefault="001422D7" w:rsidP="001C3F69">
            <w:pPr>
              <w:topLinePunct/>
              <w:adjustRightInd w:val="0"/>
              <w:snapToGrid w:val="0"/>
              <w:spacing w:line="240" w:lineRule="exact"/>
              <w:ind w:left="474" w:hangingChars="300" w:hanging="474"/>
              <w:jc w:val="left"/>
              <w:rPr>
                <w:rFonts w:hAnsi="HG丸ｺﾞｼｯｸM-PRO"/>
                <w:color w:val="000000" w:themeColor="text1"/>
                <w:sz w:val="18"/>
                <w:szCs w:val="18"/>
              </w:rPr>
            </w:pPr>
          </w:p>
        </w:tc>
        <w:tc>
          <w:tcPr>
            <w:tcW w:w="1701" w:type="dxa"/>
            <w:tcBorders>
              <w:top w:val="nil"/>
              <w:bottom w:val="nil"/>
            </w:tcBorders>
          </w:tcPr>
          <w:p w14:paraId="158605B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1B20586" w14:textId="77777777" w:rsidTr="001C3F69">
        <w:tc>
          <w:tcPr>
            <w:tcW w:w="2269" w:type="dxa"/>
            <w:tcBorders>
              <w:top w:val="nil"/>
              <w:bottom w:val="nil"/>
            </w:tcBorders>
          </w:tcPr>
          <w:p w14:paraId="606FBB00" w14:textId="2414F56D"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④非常災害対策計画等を職員に周知していますか。</w:t>
            </w:r>
          </w:p>
        </w:tc>
        <w:tc>
          <w:tcPr>
            <w:tcW w:w="1276" w:type="dxa"/>
            <w:tcBorders>
              <w:top w:val="nil"/>
              <w:bottom w:val="nil"/>
            </w:tcBorders>
          </w:tcPr>
          <w:p w14:paraId="06468F44"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936157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965D9B3" w14:textId="432EC1BA"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6626698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FA67BD9" w14:textId="76AA383F"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666432" behindDoc="0" locked="0" layoutInCell="1" allowOverlap="1" wp14:anchorId="721FF8AB" wp14:editId="555E2274">
                      <wp:simplePos x="0" y="0"/>
                      <wp:positionH relativeFrom="column">
                        <wp:posOffset>-5715</wp:posOffset>
                      </wp:positionH>
                      <wp:positionV relativeFrom="paragraph">
                        <wp:posOffset>162560</wp:posOffset>
                      </wp:positionV>
                      <wp:extent cx="2854960" cy="314325"/>
                      <wp:effectExtent l="0" t="0" r="21590" b="28575"/>
                      <wp:wrapNone/>
                      <wp:docPr id="5" name="大かっこ 5"/>
                      <wp:cNvGraphicFramePr/>
                      <a:graphic xmlns:a="http://schemas.openxmlformats.org/drawingml/2006/main">
                        <a:graphicData uri="http://schemas.microsoft.com/office/word/2010/wordprocessingShape">
                          <wps:wsp>
                            <wps:cNvSpPr/>
                            <wps:spPr>
                              <a:xfrm>
                                <a:off x="0" y="0"/>
                                <a:ext cx="2854960" cy="314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D988" id="大かっこ 5" o:spid="_x0000_s1026" type="#_x0000_t185" style="position:absolute;left:0;text-align:left;margin-left:-.45pt;margin-top:12.8pt;width:224.8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" strokecolor="#4472c4 [3204]" strokeweight=".5pt">
                      <v:stroke joinstyle="miter"/>
                    </v:shape>
                  </w:pict>
                </mc:Fallback>
              </mc:AlternateContent>
            </w:r>
            <w:r w:rsidRPr="00E34755">
              <w:rPr>
                <w:rFonts w:hAnsi="HG丸ｺﾞｼｯｸM-PRO" w:hint="eastAsia"/>
                <w:color w:val="000000" w:themeColor="text1"/>
                <w:sz w:val="18"/>
                <w:szCs w:val="18"/>
              </w:rPr>
              <w:t>→周知方法を記入してください。</w:t>
            </w:r>
          </w:p>
          <w:p w14:paraId="75B88736" w14:textId="19DE0D20"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2CF069F7" w14:textId="41451985"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06574D8F"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1CADFEC9" w14:textId="12833A3D"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○災害の種類や状況に応じて、避難場所の確保、避難方法等を周知する必要があります。</w:t>
            </w:r>
          </w:p>
          <w:p w14:paraId="657BFA61" w14:textId="1F81E5E3"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60413C45"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22D9AF87" w14:textId="77777777" w:rsidTr="001C3F69">
        <w:tc>
          <w:tcPr>
            <w:tcW w:w="2269" w:type="dxa"/>
            <w:tcBorders>
              <w:top w:val="nil"/>
              <w:bottom w:val="nil"/>
            </w:tcBorders>
            <w:shd w:val="clear" w:color="auto" w:fill="auto"/>
          </w:tcPr>
          <w:p w14:paraId="53037C72" w14:textId="29D6EA59"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⑤非常時における連絡・避難体制を確保していますか。</w:t>
            </w:r>
          </w:p>
          <w:p w14:paraId="41A28F4F" w14:textId="22D4A67B"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shd w:val="clear" w:color="auto" w:fill="auto"/>
          </w:tcPr>
          <w:p w14:paraId="52103FB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066604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460A45E" w14:textId="47107D7C"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6097813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1CED926A" w14:textId="030DECC8"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○災害の種類や状況に応じて、例えば、風水害の場合、「高齢者等避難（警戒レベル3）」、「避難指示（警戒レベル4）」等の緊急度合に応じた複数の避難先を確保してください。</w:t>
            </w:r>
          </w:p>
          <w:p w14:paraId="5A8E5561" w14:textId="065F9BED"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auto"/>
          </w:tcPr>
          <w:p w14:paraId="2A54172B" w14:textId="6721E10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○避難情報に関するガイドライン　内閣府（防災担当）（令和3年5月）</w:t>
            </w:r>
          </w:p>
          <w:p w14:paraId="216E6306" w14:textId="570307E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7DDACA2" w14:textId="77777777" w:rsidTr="001C3F69">
        <w:tc>
          <w:tcPr>
            <w:tcW w:w="2269" w:type="dxa"/>
            <w:tcBorders>
              <w:top w:val="nil"/>
              <w:bottom w:val="nil"/>
            </w:tcBorders>
            <w:shd w:val="clear" w:color="auto" w:fill="auto"/>
          </w:tcPr>
          <w:p w14:paraId="0791CA3F" w14:textId="73941D6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⑥災害時用の物資の備蓄に努めていますか。</w:t>
            </w:r>
          </w:p>
          <w:p w14:paraId="7F0881F0"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46DD717"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04E14D6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263E75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DAE32B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4F83C14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shd w:val="clear" w:color="auto" w:fill="auto"/>
          </w:tcPr>
          <w:p w14:paraId="3C249990"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2968925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C99FF62" w14:textId="6C0F07C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8752461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13FD4596" w14:textId="4A043C48"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→備蓄しているものについて、該当する項目にチェックしてください。</w:t>
            </w:r>
          </w:p>
          <w:p w14:paraId="76634E8D" w14:textId="41C205C0"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213069076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非常用食料（　　　　人　　　　日分）</w:t>
            </w:r>
          </w:p>
          <w:p w14:paraId="5AC966DD" w14:textId="6DFA5D02"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617063071"/>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飲料水　　（　　　　人　　　　日分）</w:t>
            </w:r>
          </w:p>
          <w:p w14:paraId="7B7C1EFF" w14:textId="03AFB063"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436981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常備薬　　（　　　　人　　　　日分）</w:t>
            </w:r>
          </w:p>
          <w:p w14:paraId="63BE205C" w14:textId="5CD068F7"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75891192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照明器具</w:t>
            </w:r>
          </w:p>
          <w:p w14:paraId="0FEC4FDA" w14:textId="1F588AB3"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86717399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熱源</w:t>
            </w:r>
          </w:p>
          <w:p w14:paraId="77C01D48" w14:textId="33339F27"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88856163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移送用具（担架・ストレッチャー等）</w:t>
            </w:r>
          </w:p>
          <w:p w14:paraId="4639D55A" w14:textId="6B194FF2" w:rsidR="001422D7" w:rsidRPr="00E34755" w:rsidRDefault="001422D7"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p>
          <w:p w14:paraId="0AE7167D" w14:textId="12E7A19A" w:rsidR="001422D7" w:rsidRPr="00E34755" w:rsidRDefault="001422D7" w:rsidP="001240F8">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〇物資は一覧表で管理し、食料や飲料水は消費期限もあわせて管理してください。</w:t>
            </w:r>
          </w:p>
        </w:tc>
        <w:tc>
          <w:tcPr>
            <w:tcW w:w="1701" w:type="dxa"/>
            <w:tcBorders>
              <w:top w:val="nil"/>
              <w:bottom w:val="nil"/>
            </w:tcBorders>
            <w:shd w:val="clear" w:color="auto" w:fill="auto"/>
          </w:tcPr>
          <w:p w14:paraId="63BBB6BF" w14:textId="65B3AF8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○県条例第154条第3項</w:t>
            </w:r>
          </w:p>
          <w:p w14:paraId="5E56829D" w14:textId="55DC86CB"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○埼玉県地域防災計画 第2編震災対策編 第2章施策ごとの具体的計画</w:t>
            </w:r>
          </w:p>
        </w:tc>
      </w:tr>
      <w:tr w:rsidR="00E34755" w:rsidRPr="00E34755" w14:paraId="489F5767" w14:textId="77777777" w:rsidTr="001C3F69">
        <w:tc>
          <w:tcPr>
            <w:tcW w:w="2269" w:type="dxa"/>
            <w:tcBorders>
              <w:top w:val="nil"/>
              <w:bottom w:val="nil"/>
            </w:tcBorders>
            <w:shd w:val="clear" w:color="auto" w:fill="auto"/>
          </w:tcPr>
          <w:p w14:paraId="658AB314" w14:textId="040F8CA3"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⑦非常時の際の地域の協力協定の締結又は協力体制の確保に努めていますか。</w:t>
            </w:r>
          </w:p>
          <w:p w14:paraId="1504F87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7ABC737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2AA5DF8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387D862D"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p w14:paraId="5B2D0660" w14:textId="1FBB9177"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shd w:val="clear" w:color="auto" w:fill="auto"/>
          </w:tcPr>
          <w:p w14:paraId="59CAE30C"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1294831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95A6D7C" w14:textId="47415BB8"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8944617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4D271B5E" w14:textId="36738C88"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→該当する項目の</w:t>
            </w:r>
            <w:sdt>
              <w:sdtPr>
                <w:rPr>
                  <w:rFonts w:hAnsi="HG丸ｺﾞｼｯｸM-PRO" w:hint="eastAsia"/>
                  <w:color w:val="000000" w:themeColor="text1"/>
                  <w:sz w:val="18"/>
                  <w:szCs w:val="18"/>
                </w:rPr>
                <w:id w:val="1333184841"/>
                <w14:checkbox>
                  <w14:checked w14:val="0"/>
                  <w14:checkedState w14:val="2611" w14:font="ＭＳ ゴシック"/>
                  <w14:uncheckedState w14:val="2610" w14:font="ＭＳ ゴシック"/>
                </w14:checkbox>
              </w:sdtPr>
              <w:sdtEndPr/>
              <w:sdtContent>
                <w:r w:rsidRPr="00E34755">
                  <w:rPr>
                    <w:rFonts w:hAnsi="ＭＳ ゴシック" w:hint="eastAsia"/>
                    <w:color w:val="000000" w:themeColor="text1"/>
                    <w:sz w:val="18"/>
                    <w:szCs w:val="18"/>
                  </w:rPr>
                  <w:t>☐</w:t>
                </w:r>
              </w:sdtContent>
            </w:sdt>
            <w:r w:rsidRPr="00E34755">
              <w:rPr>
                <w:rFonts w:hAnsi="HG丸ｺﾞｼｯｸM-PRO" w:hint="eastAsia"/>
                <w:color w:val="000000" w:themeColor="text1"/>
                <w:sz w:val="18"/>
                <w:szCs w:val="18"/>
              </w:rPr>
              <w:t>にチェックをしてください。</w:t>
            </w:r>
          </w:p>
          <w:p w14:paraId="7051BF82" w14:textId="78935FA5" w:rsidR="001422D7" w:rsidRPr="00E34755" w:rsidRDefault="003E52C8" w:rsidP="001C3F69">
            <w:pPr>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939526975"/>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地域との協力協定を締結</w:t>
            </w:r>
          </w:p>
          <w:p w14:paraId="0B2CE0AE" w14:textId="00B777D8" w:rsidR="001422D7" w:rsidRPr="00E34755" w:rsidRDefault="003E52C8" w:rsidP="001C3F69">
            <w:pPr>
              <w:topLinePunct/>
              <w:adjustRightInd w:val="0"/>
              <w:snapToGrid w:val="0"/>
              <w:spacing w:line="240" w:lineRule="exact"/>
              <w:ind w:leftChars="100" w:left="376" w:hangingChars="100" w:hanging="158"/>
              <w:rPr>
                <w:rFonts w:hAnsi="HG丸ｺﾞｼｯｸM-PRO"/>
                <w:color w:val="000000" w:themeColor="text1"/>
                <w:sz w:val="18"/>
                <w:szCs w:val="18"/>
              </w:rPr>
            </w:pPr>
            <w:sdt>
              <w:sdtPr>
                <w:rPr>
                  <w:rFonts w:hAnsi="HG丸ｺﾞｼｯｸM-PRO" w:hint="eastAsia"/>
                  <w:color w:val="000000" w:themeColor="text1"/>
                  <w:sz w:val="18"/>
                  <w:szCs w:val="18"/>
                </w:rPr>
                <w:id w:val="-82951947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地域の行事に参加するなど協力関係の醸成に努めている。</w:t>
            </w:r>
          </w:p>
          <w:p w14:paraId="53B42FD4"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6CCCE54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○自主防災組織、地域防災組織との協力体制や近隣住民との協力体制等を確保することが重要です。</w:t>
            </w:r>
            <w:r w:rsidRPr="00E34755">
              <w:rPr>
                <w:rFonts w:hAnsi="HG丸ｺﾞｼｯｸM-PRO"/>
                <w:color w:val="000000" w:themeColor="text1"/>
                <w:sz w:val="18"/>
                <w:szCs w:val="18"/>
              </w:rPr>
              <w:br/>
            </w:r>
            <w:r w:rsidRPr="00E34755">
              <w:rPr>
                <w:rFonts w:hAnsi="HG丸ｺﾞｼｯｸM-PRO" w:hint="eastAsia"/>
                <w:color w:val="000000" w:themeColor="text1"/>
                <w:sz w:val="18"/>
                <w:szCs w:val="18"/>
              </w:rPr>
              <w:t>このため、日ごろ、地域との交流を図り、施設や入所者の実態を理解してもらう取組みが重要です。</w:t>
            </w:r>
          </w:p>
          <w:p w14:paraId="429BAFD5" w14:textId="04E4C580"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auto"/>
          </w:tcPr>
          <w:p w14:paraId="69B553B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○保育指針第3章4</w:t>
            </w:r>
            <w:r w:rsidRPr="00E34755">
              <w:rPr>
                <w:rFonts w:asciiTheme="majorEastAsia" w:eastAsiaTheme="majorEastAsia" w:hAnsiTheme="majorEastAsia"/>
                <w:bCs/>
                <w:color w:val="000000" w:themeColor="text1"/>
                <w:sz w:val="16"/>
                <w:szCs w:val="16"/>
              </w:rPr>
              <w:t>(3)</w:t>
            </w:r>
          </w:p>
          <w:p w14:paraId="6C59B5C6" w14:textId="2F654593"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463CFFA" w14:textId="77777777" w:rsidTr="001C3F69">
        <w:tc>
          <w:tcPr>
            <w:tcW w:w="2269" w:type="dxa"/>
            <w:tcBorders>
              <w:top w:val="nil"/>
              <w:bottom w:val="nil"/>
            </w:tcBorders>
            <w:shd w:val="clear" w:color="auto" w:fill="D9D9D9" w:themeFill="background1" w:themeFillShade="D9"/>
          </w:tcPr>
          <w:p w14:paraId="39B71BEC" w14:textId="01D88B2D"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（５）業務継続計画</w:t>
            </w:r>
          </w:p>
        </w:tc>
        <w:tc>
          <w:tcPr>
            <w:tcW w:w="1276" w:type="dxa"/>
            <w:tcBorders>
              <w:top w:val="nil"/>
              <w:bottom w:val="nil"/>
            </w:tcBorders>
            <w:shd w:val="clear" w:color="auto" w:fill="D9D9D9" w:themeFill="background1" w:themeFillShade="D9"/>
          </w:tcPr>
          <w:p w14:paraId="40B6F916"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467E9E5A"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028DC8F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C95A13B" w14:textId="77777777" w:rsidTr="001C3F69">
        <w:tc>
          <w:tcPr>
            <w:tcW w:w="2269" w:type="dxa"/>
            <w:tcBorders>
              <w:top w:val="nil"/>
              <w:bottom w:val="nil"/>
            </w:tcBorders>
            <w:shd w:val="clear" w:color="auto" w:fill="auto"/>
          </w:tcPr>
          <w:p w14:paraId="2B263522" w14:textId="1E562F14"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①感染症や自然災害の発生時に業務を継続的に実施するため、及び非常時の体制で早期の業務の再開を図るため業務継続計画を策定していますか。</w:t>
            </w:r>
          </w:p>
        </w:tc>
        <w:tc>
          <w:tcPr>
            <w:tcW w:w="1276" w:type="dxa"/>
            <w:tcBorders>
              <w:top w:val="nil"/>
              <w:bottom w:val="nil"/>
            </w:tcBorders>
            <w:shd w:val="clear" w:color="auto" w:fill="auto"/>
          </w:tcPr>
          <w:p w14:paraId="5A57F17C"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5919085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3D1269A" w14:textId="746E0BCE"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5245780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25ED9F12"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○感染症や自然災害の発生時に業務を継続的に実施するため、及び非常時の体制で早期の業務の再開を図るため業務継続計画を策定するよう努めなければなりません。</w:t>
            </w:r>
          </w:p>
          <w:p w14:paraId="60D8B2D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4EBF4E42" w14:textId="4E233FA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業務継続計画作成日：</w:t>
            </w:r>
            <w:r w:rsidRPr="00E34755">
              <w:rPr>
                <w:rFonts w:hAnsi="HG丸ｺﾞｼｯｸM-PRO" w:hint="eastAsia"/>
                <w:color w:val="000000" w:themeColor="text1"/>
                <w:sz w:val="18"/>
                <w:szCs w:val="18"/>
                <w:u w:val="single"/>
              </w:rPr>
              <w:t xml:space="preserve">　　　　　　年　　　　月　　　　日</w:t>
            </w:r>
          </w:p>
          <w:p w14:paraId="09888CDB"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351832B3"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○業務継続計画は、定期的に見直しを行い、必要に応じて変更してください。</w:t>
            </w:r>
          </w:p>
          <w:p w14:paraId="39C2C633" w14:textId="778E9C89"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auto"/>
          </w:tcPr>
          <w:p w14:paraId="622D9E0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〇県条例第160条</w:t>
            </w:r>
          </w:p>
          <w:p w14:paraId="432B3F0F" w14:textId="30FEFE3E"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〇省令基準第9条の3</w:t>
            </w:r>
          </w:p>
          <w:p w14:paraId="741E67A1"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〇児童福祉施設等における業務継続計画等について(令和4年12月23日付厚労省事務連絡)</w:t>
            </w:r>
          </w:p>
          <w:p w14:paraId="003A6DDF" w14:textId="29F6977D"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75480750" w14:textId="77777777" w:rsidTr="001C3F69">
        <w:tc>
          <w:tcPr>
            <w:tcW w:w="2269" w:type="dxa"/>
            <w:tcBorders>
              <w:top w:val="nil"/>
              <w:bottom w:val="nil"/>
            </w:tcBorders>
            <w:shd w:val="clear" w:color="auto" w:fill="auto"/>
          </w:tcPr>
          <w:p w14:paraId="73574E7E" w14:textId="737E1C9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②業務継続計画には、必要な項目が盛り込まれていますか。</w:t>
            </w:r>
          </w:p>
        </w:tc>
        <w:tc>
          <w:tcPr>
            <w:tcW w:w="1276" w:type="dxa"/>
            <w:tcBorders>
              <w:top w:val="nil"/>
              <w:bottom w:val="nil"/>
            </w:tcBorders>
            <w:shd w:val="clear" w:color="auto" w:fill="auto"/>
          </w:tcPr>
          <w:p w14:paraId="4FB60BAC"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189428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76B1BE0" w14:textId="51BAD89B"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0173102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44E30BD6"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→盛り込まれている項目にチェックしてください。</w:t>
            </w:r>
          </w:p>
          <w:p w14:paraId="2095718F" w14:textId="5ED17E2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p w14:paraId="25E0BF76" w14:textId="729E6BFA"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○事前対策（共通）</w:t>
            </w:r>
          </w:p>
          <w:p w14:paraId="012C7C22" w14:textId="3310D3DA" w:rsidR="001422D7" w:rsidRPr="00E34755" w:rsidRDefault="003E52C8" w:rsidP="001C3F69">
            <w:pPr>
              <w:topLinePunct/>
              <w:adjustRightInd w:val="0"/>
              <w:snapToGrid w:val="0"/>
              <w:spacing w:line="240" w:lineRule="exact"/>
              <w:ind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311022978"/>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平時からの備え</w:t>
            </w:r>
          </w:p>
          <w:p w14:paraId="682F8CAB" w14:textId="563A0BE5" w:rsidR="001422D7" w:rsidRPr="00E34755" w:rsidRDefault="001422D7" w:rsidP="001C3F69">
            <w:pPr>
              <w:topLinePunct/>
              <w:adjustRightInd w:val="0"/>
              <w:snapToGrid w:val="0"/>
              <w:spacing w:line="240" w:lineRule="exact"/>
              <w:ind w:firstLineChars="300" w:firstLine="474"/>
              <w:jc w:val="left"/>
              <w:rPr>
                <w:rFonts w:hAnsi="HG丸ｺﾞｼｯｸM-PRO"/>
                <w:color w:val="000000" w:themeColor="text1"/>
                <w:sz w:val="18"/>
                <w:szCs w:val="18"/>
              </w:rPr>
            </w:pPr>
            <w:r w:rsidRPr="00E34755">
              <w:rPr>
                <w:rFonts w:hAnsi="HG丸ｺﾞｼｯｸM-PRO" w:hint="eastAsia"/>
                <w:color w:val="000000" w:themeColor="text1"/>
                <w:sz w:val="18"/>
                <w:szCs w:val="18"/>
              </w:rPr>
              <w:t>地域との連携の推進、体制構築、人員確保</w:t>
            </w:r>
          </w:p>
          <w:p w14:paraId="069A8644" w14:textId="052F2BDA"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39453518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保護者との連携</w:t>
            </w:r>
          </w:p>
          <w:p w14:paraId="5AA7FD0F" w14:textId="0A9F981C"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697427788"/>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関係各所との連携、情報収集等</w:t>
            </w:r>
          </w:p>
          <w:p w14:paraId="4CA64069"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1C68A32F" w14:textId="1CFE6121"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○事前対策（感染症）</w:t>
            </w:r>
          </w:p>
          <w:p w14:paraId="38C371DA" w14:textId="06F1CF4B"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4924811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優先的に実施する業務の整理</w:t>
            </w:r>
          </w:p>
          <w:p w14:paraId="0D4B1039" w14:textId="7D23E61A"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66987506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備品の確保</w:t>
            </w:r>
          </w:p>
          <w:p w14:paraId="49F51700" w14:textId="115F8DBD"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73546433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ゾーニングの検討</w:t>
            </w:r>
          </w:p>
          <w:p w14:paraId="3D70D68B" w14:textId="39742539"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489177113"/>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職員の体調管理</w:t>
            </w:r>
          </w:p>
          <w:p w14:paraId="0FDE69CD" w14:textId="5853397D"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59822827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施設利用者の体調管理、入退館管理</w:t>
            </w:r>
          </w:p>
          <w:p w14:paraId="4991B7DF"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6F18307C" w14:textId="730CC464"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○事前対策（自然災害）</w:t>
            </w:r>
          </w:p>
          <w:p w14:paraId="275056D7" w14:textId="6F4EE057"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7689315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立地条件</w:t>
            </w:r>
          </w:p>
          <w:p w14:paraId="223F430D" w14:textId="59590699"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57609320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避難場所、避難経路、避難誘導</w:t>
            </w:r>
          </w:p>
          <w:p w14:paraId="5268338E" w14:textId="03471513"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34447871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ライフラインの対応策</w:t>
            </w:r>
          </w:p>
          <w:p w14:paraId="49DA5360" w14:textId="4211AFD3"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7541097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備蓄品の確保</w:t>
            </w:r>
          </w:p>
          <w:p w14:paraId="1BF7D4E5" w14:textId="623BCF2E"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63245045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非常用の持ち出し品・重要書類</w:t>
            </w:r>
          </w:p>
          <w:p w14:paraId="0B43B0AF"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5C4CA178" w14:textId="42FF154F"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○発生時対策（感染症）</w:t>
            </w:r>
          </w:p>
          <w:p w14:paraId="114EAF03" w14:textId="09C569FA"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90549741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発生時の事前対策</w:t>
            </w:r>
          </w:p>
          <w:p w14:paraId="6BD8793B" w14:textId="0163603C"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6884370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感染が疑われる者、感染の可能性が高い者、感染者発生時</w:t>
            </w:r>
          </w:p>
          <w:p w14:paraId="6E8F1C5C" w14:textId="65C5AF06" w:rsidR="001422D7" w:rsidRPr="00E34755" w:rsidRDefault="001422D7" w:rsidP="001C3F69">
            <w:pPr>
              <w:topLinePunct/>
              <w:adjustRightInd w:val="0"/>
              <w:snapToGrid w:val="0"/>
              <w:spacing w:line="240" w:lineRule="exact"/>
              <w:ind w:firstLineChars="300" w:firstLine="474"/>
              <w:jc w:val="left"/>
              <w:rPr>
                <w:rFonts w:hAnsi="HG丸ｺﾞｼｯｸM-PRO"/>
                <w:color w:val="000000" w:themeColor="text1"/>
                <w:sz w:val="18"/>
                <w:szCs w:val="18"/>
              </w:rPr>
            </w:pPr>
            <w:r w:rsidRPr="00E34755">
              <w:rPr>
                <w:rFonts w:hAnsi="HG丸ｺﾞｼｯｸM-PRO" w:hint="eastAsia"/>
                <w:color w:val="000000" w:themeColor="text1"/>
                <w:sz w:val="18"/>
                <w:szCs w:val="18"/>
              </w:rPr>
              <w:t>の対策</w:t>
            </w:r>
          </w:p>
          <w:p w14:paraId="0BEC762C" w14:textId="14CE29C2"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124989280"/>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通常業務の再開</w:t>
            </w:r>
          </w:p>
          <w:p w14:paraId="27E68F3B" w14:textId="5B5D8C60"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54868773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不足職員の支援対策、人的応援の受け入れ等</w:t>
            </w:r>
          </w:p>
          <w:p w14:paraId="7E4D8DC4" w14:textId="304DC9C6"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5F5CD3DA" w14:textId="41BA786E"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○発生時対策（自然災害）</w:t>
            </w:r>
          </w:p>
          <w:p w14:paraId="5A7F9B01" w14:textId="58595C8E"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2130537508"/>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時間経過別の対応</w:t>
            </w:r>
          </w:p>
          <w:p w14:paraId="60EA0605" w14:textId="0F684258" w:rsidR="001422D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94434106"/>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災害時の地域ニーズへの対応</w:t>
            </w:r>
          </w:p>
          <w:p w14:paraId="068CF696" w14:textId="77777777"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p w14:paraId="3A79A93E" w14:textId="08BB95FC"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○BCPの検証</w:t>
            </w:r>
          </w:p>
          <w:p w14:paraId="069E27B7" w14:textId="77777777" w:rsidR="00504447" w:rsidRPr="00E34755" w:rsidRDefault="003E52C8" w:rsidP="001C3F69">
            <w:pPr>
              <w:topLinePunct/>
              <w:adjustRightInd w:val="0"/>
              <w:snapToGrid w:val="0"/>
              <w:spacing w:line="240" w:lineRule="exact"/>
              <w:ind w:firstLineChars="100" w:firstLine="158"/>
              <w:jc w:val="left"/>
              <w:rPr>
                <w:rFonts w:hAnsi="HG丸ｺﾞｼｯｸM-PRO"/>
                <w:color w:val="000000" w:themeColor="text1"/>
                <w:sz w:val="18"/>
                <w:szCs w:val="18"/>
              </w:rPr>
            </w:pPr>
            <w:sdt>
              <w:sdtPr>
                <w:rPr>
                  <w:rFonts w:hAnsi="HG丸ｺﾞｼｯｸM-PRO" w:hint="eastAsia"/>
                  <w:color w:val="000000" w:themeColor="text1"/>
                  <w:sz w:val="18"/>
                  <w:szCs w:val="18"/>
                </w:rPr>
                <w:id w:val="102366591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BCPの検証</w:t>
            </w:r>
          </w:p>
          <w:p w14:paraId="631953FD" w14:textId="28B0183A" w:rsidR="00A514A6" w:rsidRPr="00E34755" w:rsidRDefault="00A514A6" w:rsidP="001C3F69">
            <w:pPr>
              <w:topLinePunct/>
              <w:adjustRightInd w:val="0"/>
              <w:snapToGrid w:val="0"/>
              <w:spacing w:line="240" w:lineRule="exact"/>
              <w:ind w:firstLineChars="100" w:firstLine="158"/>
              <w:jc w:val="left"/>
              <w:rPr>
                <w:rFonts w:hAnsi="HG丸ｺﾞｼｯｸM-PRO"/>
                <w:color w:val="000000" w:themeColor="text1"/>
                <w:sz w:val="18"/>
                <w:szCs w:val="18"/>
              </w:rPr>
            </w:pPr>
          </w:p>
        </w:tc>
        <w:tc>
          <w:tcPr>
            <w:tcW w:w="1701" w:type="dxa"/>
            <w:tcBorders>
              <w:top w:val="nil"/>
              <w:bottom w:val="nil"/>
            </w:tcBorders>
            <w:shd w:val="clear" w:color="auto" w:fill="auto"/>
          </w:tcPr>
          <w:p w14:paraId="5DB7F53D" w14:textId="28401CE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〇R4.3.31業務継続ガイドライン</w:t>
            </w:r>
          </w:p>
        </w:tc>
      </w:tr>
      <w:tr w:rsidR="00E34755" w:rsidRPr="00E34755" w14:paraId="22A439D8" w14:textId="77777777" w:rsidTr="001C3F69">
        <w:tc>
          <w:tcPr>
            <w:tcW w:w="2269" w:type="dxa"/>
            <w:tcBorders>
              <w:top w:val="nil"/>
              <w:bottom w:val="nil"/>
            </w:tcBorders>
            <w:shd w:val="clear" w:color="auto" w:fill="auto"/>
          </w:tcPr>
          <w:p w14:paraId="3EDBE5A6"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③職員に対し、業務継続計画について周知するとともに、必要な研修を定期的に実施していますか。</w:t>
            </w:r>
          </w:p>
          <w:p w14:paraId="7DF7C625" w14:textId="158588C0"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shd w:val="clear" w:color="auto" w:fill="auto"/>
          </w:tcPr>
          <w:p w14:paraId="4E70EA5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83247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2579724D" w14:textId="694870E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4532028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3F22CD5D" w14:textId="46017F13"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○研修は、感染症及び災害に係る業務継続計画の具体的な内容を職員間で共有するとともに、平常時の対応の必要性や、緊急時の対応にかかる理解の励行を行うものにしてくさだい。</w:t>
            </w:r>
          </w:p>
        </w:tc>
        <w:tc>
          <w:tcPr>
            <w:tcW w:w="1701" w:type="dxa"/>
            <w:tcBorders>
              <w:top w:val="nil"/>
              <w:bottom w:val="nil"/>
            </w:tcBorders>
            <w:shd w:val="clear" w:color="auto" w:fill="auto"/>
          </w:tcPr>
          <w:p w14:paraId="352D3703"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77FF8983" w14:textId="77777777" w:rsidTr="001C3F69">
        <w:tc>
          <w:tcPr>
            <w:tcW w:w="2269" w:type="dxa"/>
            <w:tcBorders>
              <w:top w:val="nil"/>
              <w:bottom w:val="nil"/>
            </w:tcBorders>
            <w:shd w:val="clear" w:color="auto" w:fill="auto"/>
          </w:tcPr>
          <w:p w14:paraId="0A0C5023"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lastRenderedPageBreak/>
              <w:t>④職員に対し、業務継続計画に基づき迅速に行動できるよう訓練を定期的に実施していますか。</w:t>
            </w:r>
          </w:p>
          <w:p w14:paraId="542E634B" w14:textId="7E465295"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shd w:val="clear" w:color="auto" w:fill="auto"/>
          </w:tcPr>
          <w:p w14:paraId="4829678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2213900"/>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12A40AF1" w14:textId="4FEC3FC9"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86561124"/>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shd w:val="clear" w:color="auto" w:fill="auto"/>
          </w:tcPr>
          <w:p w14:paraId="3A447919" w14:textId="46275D08"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○感染症及び災害が発生した場合において迅速に行動できるよう、業務継続計画に基づき、施設内の役割分担の確認、感染症や災害が発生した場合の対策の訓練を実施してください。</w:t>
            </w:r>
          </w:p>
        </w:tc>
        <w:tc>
          <w:tcPr>
            <w:tcW w:w="1701" w:type="dxa"/>
            <w:tcBorders>
              <w:top w:val="nil"/>
              <w:bottom w:val="nil"/>
            </w:tcBorders>
            <w:shd w:val="clear" w:color="auto" w:fill="auto"/>
          </w:tcPr>
          <w:p w14:paraId="6FE67ABD"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58B362E7" w14:textId="77777777" w:rsidTr="001C3F69">
        <w:tc>
          <w:tcPr>
            <w:tcW w:w="2269" w:type="dxa"/>
            <w:tcBorders>
              <w:top w:val="nil"/>
              <w:bottom w:val="nil"/>
            </w:tcBorders>
            <w:shd w:val="clear" w:color="auto" w:fill="D9D9D9" w:themeFill="background1" w:themeFillShade="D9"/>
          </w:tcPr>
          <w:p w14:paraId="099593B8" w14:textId="417A436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（６）防犯対策、利用者の安全確保</w:t>
            </w:r>
          </w:p>
        </w:tc>
        <w:tc>
          <w:tcPr>
            <w:tcW w:w="1276" w:type="dxa"/>
            <w:tcBorders>
              <w:top w:val="nil"/>
              <w:bottom w:val="nil"/>
            </w:tcBorders>
            <w:shd w:val="clear" w:color="auto" w:fill="D9D9D9" w:themeFill="background1" w:themeFillShade="D9"/>
          </w:tcPr>
          <w:p w14:paraId="4A50BAE2"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161E3D0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21190A7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4F3DD79C" w14:textId="77777777" w:rsidTr="001C3F69">
        <w:tc>
          <w:tcPr>
            <w:tcW w:w="2269" w:type="dxa"/>
            <w:tcBorders>
              <w:top w:val="nil"/>
              <w:bottom w:val="nil"/>
            </w:tcBorders>
          </w:tcPr>
          <w:p w14:paraId="74E6126E"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①防犯カメラ、非常通報</w:t>
            </w:r>
            <w:r w:rsidRPr="00E34755">
              <w:rPr>
                <w:color w:val="000000" w:themeColor="text1"/>
                <w:sz w:val="18"/>
                <w:szCs w:val="18"/>
              </w:rPr>
              <w:t>装置、</w:t>
            </w:r>
            <w:r w:rsidRPr="00E34755">
              <w:rPr>
                <w:rFonts w:hint="eastAsia"/>
                <w:color w:val="000000" w:themeColor="text1"/>
                <w:sz w:val="18"/>
                <w:szCs w:val="18"/>
              </w:rPr>
              <w:t>機械警備等を整備していますか。</w:t>
            </w:r>
          </w:p>
          <w:p w14:paraId="395DEFFC"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63B3DBFA"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1061991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3CC7148" w14:textId="102ADDE3"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97545177"/>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522D616" w14:textId="657D9942"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→整備されているものにチェックをしてください。防犯カメラは台数も記入してください。</w:t>
            </w:r>
          </w:p>
          <w:p w14:paraId="6C8D1FA8" w14:textId="4AAE027C"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426414794"/>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DE2961" w:rsidRPr="00E34755">
              <w:rPr>
                <w:rFonts w:hAnsi="HG丸ｺﾞｼｯｸM-PRO" w:hint="eastAsia"/>
                <w:color w:val="000000" w:themeColor="text1"/>
                <w:sz w:val="18"/>
                <w:szCs w:val="18"/>
              </w:rPr>
              <w:t xml:space="preserve">　防犯カメラ（　</w:t>
            </w:r>
            <w:r w:rsidR="00DE2961" w:rsidRPr="00E34755">
              <w:rPr>
                <w:rFonts w:hAnsi="HG丸ｺﾞｼｯｸM-PRO"/>
                <w:color w:val="000000" w:themeColor="text1"/>
                <w:sz w:val="18"/>
                <w:szCs w:val="18"/>
              </w:rPr>
              <w:tab/>
            </w:r>
            <w:r w:rsidR="001422D7" w:rsidRPr="00E34755">
              <w:rPr>
                <w:rFonts w:hAnsi="HG丸ｺﾞｼｯｸM-PRO" w:hint="eastAsia"/>
                <w:color w:val="000000" w:themeColor="text1"/>
                <w:sz w:val="18"/>
                <w:szCs w:val="18"/>
              </w:rPr>
              <w:t>台</w:t>
            </w:r>
            <w:r w:rsidR="00DE2961" w:rsidRPr="00E34755">
              <w:rPr>
                <w:rFonts w:hAnsi="HG丸ｺﾞｼｯｸM-PRO" w:hint="eastAsia"/>
                <w:color w:val="000000" w:themeColor="text1"/>
                <w:sz w:val="18"/>
                <w:szCs w:val="18"/>
              </w:rPr>
              <w:t>）</w:t>
            </w:r>
          </w:p>
          <w:p w14:paraId="79588814" w14:textId="1AC47766"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1631622947"/>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非常通報装置　　</w:t>
            </w:r>
          </w:p>
          <w:p w14:paraId="36CB3B33" w14:textId="6D54B6AD" w:rsidR="001422D7" w:rsidRPr="00E34755" w:rsidRDefault="003E52C8" w:rsidP="001C3F69">
            <w:pPr>
              <w:tabs>
                <w:tab w:val="left" w:pos="2160"/>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246577365"/>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機械警備　</w:t>
            </w:r>
          </w:p>
          <w:p w14:paraId="40960B1F" w14:textId="0D895C12" w:rsidR="001422D7" w:rsidRPr="00E34755" w:rsidRDefault="003E52C8" w:rsidP="00DE2961">
            <w:pPr>
              <w:tabs>
                <w:tab w:val="right" w:pos="4578"/>
              </w:tabs>
              <w:topLinePunct/>
              <w:adjustRightInd w:val="0"/>
              <w:snapToGrid w:val="0"/>
              <w:spacing w:line="240" w:lineRule="exact"/>
              <w:ind w:leftChars="100" w:left="376" w:hangingChars="100" w:hanging="158"/>
              <w:jc w:val="left"/>
              <w:rPr>
                <w:rFonts w:hAnsi="HG丸ｺﾞｼｯｸM-PRO"/>
                <w:color w:val="000000" w:themeColor="text1"/>
                <w:sz w:val="18"/>
                <w:szCs w:val="18"/>
              </w:rPr>
            </w:pPr>
            <w:sdt>
              <w:sdtPr>
                <w:rPr>
                  <w:rFonts w:hAnsi="HG丸ｺﾞｼｯｸM-PRO" w:hint="eastAsia"/>
                  <w:color w:val="000000" w:themeColor="text1"/>
                  <w:sz w:val="18"/>
                  <w:szCs w:val="18"/>
                </w:rPr>
                <w:id w:val="-807941492"/>
                <w14:checkbox>
                  <w14:checked w14:val="0"/>
                  <w14:checkedState w14:val="2611" w14:font="ＭＳ ゴシック"/>
                  <w14:uncheckedState w14:val="2610" w14:font="ＭＳ ゴシック"/>
                </w14:checkbox>
              </w:sdtPr>
              <w:sdtEndPr/>
              <w:sdtContent>
                <w:r w:rsidR="001422D7" w:rsidRPr="00E34755">
                  <w:rPr>
                    <w:rFonts w:hAnsi="ＭＳ ゴシック" w:hint="eastAsia"/>
                    <w:color w:val="000000" w:themeColor="text1"/>
                    <w:sz w:val="18"/>
                    <w:szCs w:val="18"/>
                  </w:rPr>
                  <w:t>☐</w:t>
                </w:r>
              </w:sdtContent>
            </w:sdt>
            <w:r w:rsidR="001422D7" w:rsidRPr="00E34755">
              <w:rPr>
                <w:rFonts w:hAnsi="HG丸ｺﾞｼｯｸM-PRO" w:hint="eastAsia"/>
                <w:color w:val="000000" w:themeColor="text1"/>
                <w:sz w:val="18"/>
                <w:szCs w:val="18"/>
              </w:rPr>
              <w:t xml:space="preserve">　その他（</w:t>
            </w:r>
            <w:r w:rsidR="00DE2961" w:rsidRPr="00E34755">
              <w:rPr>
                <w:rFonts w:hAnsi="HG丸ｺﾞｼｯｸM-PRO"/>
                <w:color w:val="000000" w:themeColor="text1"/>
                <w:sz w:val="18"/>
                <w:szCs w:val="18"/>
              </w:rPr>
              <w:tab/>
            </w:r>
            <w:r w:rsidR="001422D7" w:rsidRPr="00E34755">
              <w:rPr>
                <w:rFonts w:hAnsi="HG丸ｺﾞｼｯｸM-PRO" w:hint="eastAsia"/>
                <w:color w:val="000000" w:themeColor="text1"/>
                <w:sz w:val="18"/>
                <w:szCs w:val="18"/>
              </w:rPr>
              <w:t>）</w:t>
            </w:r>
          </w:p>
          <w:p w14:paraId="6E2587F7" w14:textId="2D4D815A" w:rsidR="001422D7" w:rsidRPr="00E34755" w:rsidRDefault="001422D7" w:rsidP="001C3F69">
            <w:pPr>
              <w:tabs>
                <w:tab w:val="left" w:pos="2160"/>
              </w:tabs>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0DDFCF4" w14:textId="75501161"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○県条例第153条第6項</w:t>
            </w:r>
          </w:p>
        </w:tc>
      </w:tr>
      <w:tr w:rsidR="00E34755" w:rsidRPr="00E34755" w14:paraId="1C5B0E41" w14:textId="77777777" w:rsidTr="001C3F69">
        <w:tc>
          <w:tcPr>
            <w:tcW w:w="2269" w:type="dxa"/>
            <w:tcBorders>
              <w:top w:val="nil"/>
              <w:bottom w:val="nil"/>
            </w:tcBorders>
          </w:tcPr>
          <w:p w14:paraId="128553A4"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②利用者の安全確保に努めていますか。</w:t>
            </w:r>
          </w:p>
          <w:p w14:paraId="1FE6777F"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0AB6C117"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135243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7831076" w14:textId="2CB5DB1F"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7335717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7F995467" w14:textId="33EBDCB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→別紙1「施設・防犯　安全確認点検項目」を作成し提出してください。</w:t>
            </w:r>
          </w:p>
          <w:p w14:paraId="2A1B6A17" w14:textId="1DD94E28"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78C1CB6B" w14:textId="1B337EA0"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○社会福祉施設等における防犯に係る安全の確保について</w:t>
            </w:r>
            <w:r w:rsidRPr="00E34755">
              <w:rPr>
                <w:rFonts w:hint="eastAsia"/>
                <w:color w:val="000000" w:themeColor="text1"/>
              </w:rPr>
              <w:t xml:space="preserve"> </w:t>
            </w:r>
            <w:r w:rsidRPr="00E34755">
              <w:rPr>
                <w:rFonts w:asciiTheme="majorEastAsia" w:eastAsiaTheme="majorEastAsia" w:hAnsiTheme="majorEastAsia" w:hint="eastAsia"/>
                <w:bCs/>
                <w:color w:val="000000" w:themeColor="text1"/>
                <w:sz w:val="16"/>
                <w:szCs w:val="16"/>
              </w:rPr>
              <w:t>(H28.9.15社福第1331-1号、埼玉県福祉部長通知)</w:t>
            </w:r>
          </w:p>
          <w:p w14:paraId="3DA5CA9F" w14:textId="62332B66" w:rsidR="001422D7" w:rsidRPr="00E34755" w:rsidRDefault="001422D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p>
        </w:tc>
      </w:tr>
      <w:tr w:rsidR="00E34755" w:rsidRPr="00E34755" w14:paraId="1C3D7BB6" w14:textId="77777777" w:rsidTr="001C3F69">
        <w:tc>
          <w:tcPr>
            <w:tcW w:w="2269" w:type="dxa"/>
            <w:tcBorders>
              <w:top w:val="nil"/>
              <w:bottom w:val="nil"/>
            </w:tcBorders>
          </w:tcPr>
          <w:p w14:paraId="6C3E9AF1"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③利用者の出欠・所在確認、所在不明の場合の対応について、具体的な手順を示すマニュアル等を作成していますか。</w:t>
            </w:r>
          </w:p>
          <w:p w14:paraId="38CB0CC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5F246AD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57264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60B53608" w14:textId="386E746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5364147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22E6BCA8" w14:textId="02CC77D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〇利用者の所在確認の手順を再確認し、所在不明時・所在判明時の対応、情報伝達方法などを定めてください。</w:t>
            </w:r>
          </w:p>
        </w:tc>
        <w:tc>
          <w:tcPr>
            <w:tcW w:w="1701" w:type="dxa"/>
            <w:tcBorders>
              <w:top w:val="nil"/>
              <w:bottom w:val="nil"/>
            </w:tcBorders>
          </w:tcPr>
          <w:p w14:paraId="7A9C614A"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○社会福祉施設等における利用者の安全確保の徹底について(H29.7.18福祉監第422号、埼玉県福祉部福祉監査課長通知)</w:t>
            </w:r>
          </w:p>
          <w:p w14:paraId="08E03427" w14:textId="0EEB7962"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3D320859" w14:textId="77777777" w:rsidTr="001C3F69">
        <w:tc>
          <w:tcPr>
            <w:tcW w:w="2269" w:type="dxa"/>
            <w:tcBorders>
              <w:top w:val="nil"/>
              <w:bottom w:val="nil"/>
            </w:tcBorders>
          </w:tcPr>
          <w:p w14:paraId="7DBFA9CA"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④利用者の出欠・所在確認を定時及び適時行っていますか。</w:t>
            </w:r>
          </w:p>
        </w:tc>
        <w:tc>
          <w:tcPr>
            <w:tcW w:w="1276" w:type="dxa"/>
            <w:tcBorders>
              <w:top w:val="nil"/>
              <w:bottom w:val="nil"/>
            </w:tcBorders>
          </w:tcPr>
          <w:p w14:paraId="06510E69"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2367543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3CE19ED2" w14:textId="708C302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45827709"/>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nil"/>
            </w:tcBorders>
          </w:tcPr>
          <w:p w14:paraId="3696C29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→具体的な確認・記録方法を記入してください。</w:t>
            </w:r>
          </w:p>
          <w:p w14:paraId="50B5098E" w14:textId="77777777"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例：午前○時、昼食、散歩時に確認</w:t>
            </w:r>
          </w:p>
          <w:p w14:paraId="4C3C647A" w14:textId="77777777" w:rsidR="001422D7" w:rsidRPr="00E34755" w:rsidRDefault="001422D7" w:rsidP="001C3F69">
            <w:pPr>
              <w:topLinePunct/>
              <w:adjustRightInd w:val="0"/>
              <w:snapToGrid w:val="0"/>
              <w:spacing w:line="240" w:lineRule="exact"/>
              <w:ind w:leftChars="100" w:left="218" w:rightChars="100" w:right="218"/>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703296" behindDoc="0" locked="0" layoutInCell="1" allowOverlap="1" wp14:anchorId="4ADE747E" wp14:editId="7F5BFD85">
                      <wp:simplePos x="0" y="0"/>
                      <wp:positionH relativeFrom="column">
                        <wp:posOffset>12700</wp:posOffset>
                      </wp:positionH>
                      <wp:positionV relativeFrom="paragraph">
                        <wp:posOffset>45085</wp:posOffset>
                      </wp:positionV>
                      <wp:extent cx="2854960" cy="259080"/>
                      <wp:effectExtent l="0" t="0" r="21590" b="26670"/>
                      <wp:wrapNone/>
                      <wp:docPr id="6" name="大かっこ 6"/>
                      <wp:cNvGraphicFramePr/>
                      <a:graphic xmlns:a="http://schemas.openxmlformats.org/drawingml/2006/main">
                        <a:graphicData uri="http://schemas.microsoft.com/office/word/2010/wordprocessingShape">
                          <wps:wsp>
                            <wps:cNvSpPr/>
                            <wps:spPr>
                              <a:xfrm>
                                <a:off x="0" y="0"/>
                                <a:ext cx="2854960" cy="2590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CCAB" id="大かっこ 6" o:spid="_x0000_s1026" type="#_x0000_t185" style="position:absolute;left:0;text-align:left;margin-left:1pt;margin-top:3.55pt;width:224.8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" strokecolor="#4472c4 [3204]" strokeweight=".5pt">
                      <v:stroke joinstyle="miter"/>
                    </v:shape>
                  </w:pict>
                </mc:Fallback>
              </mc:AlternateContent>
            </w:r>
          </w:p>
          <w:p w14:paraId="43E778A2" w14:textId="77777777" w:rsidR="001422D7" w:rsidRPr="00E34755" w:rsidRDefault="001422D7" w:rsidP="001C3F69">
            <w:pPr>
              <w:topLinePunct/>
              <w:adjustRightInd w:val="0"/>
              <w:snapToGrid w:val="0"/>
              <w:spacing w:line="240" w:lineRule="exact"/>
              <w:ind w:leftChars="100" w:left="218" w:rightChars="100" w:right="218"/>
              <w:jc w:val="left"/>
              <w:rPr>
                <w:rFonts w:hAnsi="HG丸ｺﾞｼｯｸM-PRO"/>
                <w:color w:val="000000" w:themeColor="text1"/>
                <w:sz w:val="18"/>
                <w:szCs w:val="18"/>
              </w:rPr>
            </w:pPr>
          </w:p>
          <w:p w14:paraId="35773E75" w14:textId="4D784534" w:rsidR="001422D7" w:rsidRPr="00E34755" w:rsidRDefault="001422D7" w:rsidP="001C3F69">
            <w:pPr>
              <w:topLinePunct/>
              <w:adjustRightInd w:val="0"/>
              <w:snapToGrid w:val="0"/>
              <w:spacing w:line="240" w:lineRule="exact"/>
              <w:jc w:val="left"/>
              <w:rPr>
                <w:rFonts w:hAnsi="HG丸ｺﾞｼｯｸM-PRO"/>
                <w:color w:val="000000" w:themeColor="text1"/>
                <w:sz w:val="18"/>
                <w:szCs w:val="18"/>
              </w:rPr>
            </w:pPr>
          </w:p>
        </w:tc>
        <w:tc>
          <w:tcPr>
            <w:tcW w:w="1701" w:type="dxa"/>
            <w:tcBorders>
              <w:top w:val="nil"/>
              <w:bottom w:val="nil"/>
            </w:tcBorders>
          </w:tcPr>
          <w:p w14:paraId="3AA3E91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1F784603" w14:textId="77777777" w:rsidTr="001C3F69">
        <w:tc>
          <w:tcPr>
            <w:tcW w:w="2269" w:type="dxa"/>
            <w:tcBorders>
              <w:top w:val="nil"/>
              <w:bottom w:val="nil"/>
            </w:tcBorders>
          </w:tcPr>
          <w:p w14:paraId="437714E0" w14:textId="7357D7C1"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⑤通園・園外活動等のため自動車を運行する場合、乗降車の際に、点呼等の方法により園児の所在を確認していますか。</w:t>
            </w:r>
          </w:p>
          <w:p w14:paraId="1D894B8A" w14:textId="76153D9D" w:rsidR="001422D7" w:rsidRPr="00E34755" w:rsidRDefault="001422D7" w:rsidP="001C3F69">
            <w:pPr>
              <w:topLinePunct/>
              <w:adjustRightInd w:val="0"/>
              <w:snapToGrid w:val="0"/>
              <w:spacing w:line="240" w:lineRule="exact"/>
              <w:jc w:val="left"/>
              <w:rPr>
                <w:color w:val="000000" w:themeColor="text1"/>
                <w:sz w:val="18"/>
                <w:szCs w:val="18"/>
              </w:rPr>
            </w:pPr>
          </w:p>
          <w:p w14:paraId="3723BA6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p>
        </w:tc>
        <w:tc>
          <w:tcPr>
            <w:tcW w:w="1276" w:type="dxa"/>
            <w:tcBorders>
              <w:top w:val="nil"/>
              <w:bottom w:val="nil"/>
            </w:tcBorders>
          </w:tcPr>
          <w:p w14:paraId="407E8BC2"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524977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70B225DA" w14:textId="798778BD"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77253563"/>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7D631DBE" w14:textId="3FDECA2F"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28752286"/>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送迎なし</w:t>
            </w:r>
          </w:p>
        </w:tc>
        <w:tc>
          <w:tcPr>
            <w:tcW w:w="4819" w:type="dxa"/>
            <w:tcBorders>
              <w:top w:val="nil"/>
              <w:bottom w:val="nil"/>
            </w:tcBorders>
          </w:tcPr>
          <w:p w14:paraId="5E790479"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→具体的な確認・記録方法を記入してください。</w:t>
            </w:r>
          </w:p>
          <w:p w14:paraId="63AD78EF" w14:textId="4E2CAA03" w:rsidR="001422D7" w:rsidRPr="00E34755" w:rsidRDefault="001422D7" w:rsidP="001C3F69">
            <w:pPr>
              <w:topLinePunct/>
              <w:adjustRightInd w:val="0"/>
              <w:snapToGrid w:val="0"/>
              <w:spacing w:line="240" w:lineRule="exact"/>
              <w:ind w:leftChars="100" w:left="218"/>
              <w:jc w:val="left"/>
              <w:rPr>
                <w:rFonts w:hAnsi="HG丸ｺﾞｼｯｸM-PRO"/>
                <w:color w:val="000000" w:themeColor="text1"/>
                <w:sz w:val="18"/>
                <w:szCs w:val="18"/>
              </w:rPr>
            </w:pPr>
            <w:r w:rsidRPr="00E34755">
              <w:rPr>
                <w:rFonts w:hAnsi="HG丸ｺﾞｼｯｸM-PRO" w:hint="eastAsia"/>
                <w:color w:val="000000" w:themeColor="text1"/>
                <w:sz w:val="18"/>
                <w:szCs w:val="18"/>
              </w:rPr>
              <w:t>例：点呼を行い、乗車名簿によりチェックしている</w:t>
            </w:r>
          </w:p>
          <w:p w14:paraId="11056702" w14:textId="6CB47A0F" w:rsidR="001422D7" w:rsidRPr="00E34755" w:rsidRDefault="001422D7" w:rsidP="001C3F69">
            <w:pPr>
              <w:topLinePunct/>
              <w:adjustRightInd w:val="0"/>
              <w:snapToGrid w:val="0"/>
              <w:spacing w:line="240" w:lineRule="exact"/>
              <w:ind w:leftChars="100" w:left="218" w:firstLineChars="200" w:firstLine="316"/>
              <w:jc w:val="left"/>
              <w:rPr>
                <w:rFonts w:hAnsi="HG丸ｺﾞｼｯｸM-PRO"/>
                <w:color w:val="000000" w:themeColor="text1"/>
                <w:sz w:val="18"/>
                <w:szCs w:val="18"/>
              </w:rPr>
            </w:pPr>
            <w:r w:rsidRPr="00E34755">
              <w:rPr>
                <w:rFonts w:hAnsi="HG丸ｺﾞｼｯｸM-PRO" w:hint="eastAsia"/>
                <w:color w:val="000000" w:themeColor="text1"/>
                <w:sz w:val="18"/>
                <w:szCs w:val="18"/>
              </w:rPr>
              <w:t>降車の確認を複数職員で行っている</w:t>
            </w:r>
          </w:p>
          <w:p w14:paraId="174D66B6" w14:textId="62BB84D6" w:rsidR="001422D7" w:rsidRPr="00E34755" w:rsidRDefault="003350BC" w:rsidP="001C3F69">
            <w:pPr>
              <w:topLinePunct/>
              <w:adjustRightInd w:val="0"/>
              <w:snapToGrid w:val="0"/>
              <w:spacing w:line="240" w:lineRule="exact"/>
              <w:ind w:leftChars="100" w:left="218" w:rightChars="100" w:right="218"/>
              <w:jc w:val="left"/>
              <w:rPr>
                <w:rFonts w:hAnsi="HG丸ｺﾞｼｯｸM-PRO"/>
                <w:color w:val="000000" w:themeColor="text1"/>
                <w:sz w:val="18"/>
                <w:szCs w:val="18"/>
              </w:rPr>
            </w:pPr>
            <w:r w:rsidRPr="00E34755">
              <w:rPr>
                <w:rFonts w:hAnsi="HG丸ｺﾞｼｯｸM-PRO"/>
                <w:noProof/>
                <w:color w:val="000000" w:themeColor="text1"/>
                <w:sz w:val="18"/>
                <w:szCs w:val="18"/>
              </w:rPr>
              <mc:AlternateContent>
                <mc:Choice Requires="wps">
                  <w:drawing>
                    <wp:anchor distT="0" distB="0" distL="114300" distR="114300" simplePos="0" relativeHeight="251712512" behindDoc="0" locked="0" layoutInCell="1" allowOverlap="1" wp14:anchorId="3CA6111A" wp14:editId="108FB34D">
                      <wp:simplePos x="0" y="0"/>
                      <wp:positionH relativeFrom="column">
                        <wp:posOffset>-6985</wp:posOffset>
                      </wp:positionH>
                      <wp:positionV relativeFrom="paragraph">
                        <wp:posOffset>22225</wp:posOffset>
                      </wp:positionV>
                      <wp:extent cx="2854960" cy="405130"/>
                      <wp:effectExtent l="0" t="0" r="21590" b="13970"/>
                      <wp:wrapNone/>
                      <wp:docPr id="7" name="大かっこ 7"/>
                      <wp:cNvGraphicFramePr/>
                      <a:graphic xmlns:a="http://schemas.openxmlformats.org/drawingml/2006/main">
                        <a:graphicData uri="http://schemas.microsoft.com/office/word/2010/wordprocessingShape">
                          <wps:wsp>
                            <wps:cNvSpPr/>
                            <wps:spPr>
                              <a:xfrm>
                                <a:off x="0" y="0"/>
                                <a:ext cx="2854960" cy="40513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7087" id="大かっこ 7" o:spid="_x0000_s1026" type="#_x0000_t185" style="position:absolute;left:0;text-align:left;margin-left:-.55pt;margin-top:1.75pt;width:224.8pt;height:3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" strokecolor="#4472c4 [3204]" strokeweight=".5pt">
                      <v:stroke joinstyle="miter"/>
                    </v:shape>
                  </w:pict>
                </mc:Fallback>
              </mc:AlternateContent>
            </w:r>
          </w:p>
          <w:p w14:paraId="0F6A0353" w14:textId="77777777" w:rsidR="001422D7" w:rsidRPr="00E34755" w:rsidRDefault="001422D7" w:rsidP="001C3F69">
            <w:pPr>
              <w:topLinePunct/>
              <w:adjustRightInd w:val="0"/>
              <w:snapToGrid w:val="0"/>
              <w:spacing w:line="240" w:lineRule="exact"/>
              <w:ind w:leftChars="100" w:left="218" w:rightChars="100" w:right="218"/>
              <w:jc w:val="left"/>
              <w:rPr>
                <w:rFonts w:hAnsi="HG丸ｺﾞｼｯｸM-PRO"/>
                <w:color w:val="000000" w:themeColor="text1"/>
                <w:sz w:val="18"/>
                <w:szCs w:val="18"/>
              </w:rPr>
            </w:pPr>
          </w:p>
          <w:p w14:paraId="3D795000" w14:textId="77777777" w:rsidR="001422D7" w:rsidRPr="00E34755" w:rsidRDefault="001422D7" w:rsidP="001C3F69">
            <w:pPr>
              <w:topLinePunct/>
              <w:adjustRightInd w:val="0"/>
              <w:snapToGrid w:val="0"/>
              <w:spacing w:line="240" w:lineRule="exact"/>
              <w:ind w:leftChars="100" w:left="218" w:rightChars="100" w:right="218"/>
              <w:jc w:val="left"/>
              <w:rPr>
                <w:rFonts w:hAnsi="HG丸ｺﾞｼｯｸM-PRO"/>
                <w:color w:val="000000" w:themeColor="text1"/>
                <w:sz w:val="18"/>
                <w:szCs w:val="18"/>
              </w:rPr>
            </w:pPr>
          </w:p>
          <w:p w14:paraId="710E4B42" w14:textId="51ACA3E1" w:rsidR="001422D7" w:rsidRPr="00E34755" w:rsidRDefault="001422D7" w:rsidP="001C3F69">
            <w:pPr>
              <w:topLinePunct/>
              <w:adjustRightInd w:val="0"/>
              <w:snapToGrid w:val="0"/>
              <w:spacing w:line="240" w:lineRule="exact"/>
              <w:ind w:rightChars="100" w:right="218"/>
              <w:jc w:val="left"/>
              <w:rPr>
                <w:rFonts w:hAnsi="HG丸ｺﾞｼｯｸM-PRO"/>
                <w:color w:val="000000" w:themeColor="text1"/>
                <w:sz w:val="18"/>
                <w:szCs w:val="18"/>
              </w:rPr>
            </w:pPr>
          </w:p>
        </w:tc>
        <w:tc>
          <w:tcPr>
            <w:tcW w:w="1701" w:type="dxa"/>
            <w:tcBorders>
              <w:top w:val="nil"/>
              <w:bottom w:val="nil"/>
            </w:tcBorders>
          </w:tcPr>
          <w:p w14:paraId="0E67BD29" w14:textId="54F9E611" w:rsidR="001422D7" w:rsidRPr="00E34755" w:rsidRDefault="00196167" w:rsidP="001C3F69">
            <w:pPr>
              <w:topLinePunct/>
              <w:adjustRightInd w:val="0"/>
              <w:snapToGrid w:val="0"/>
              <w:rPr>
                <w:rFonts w:asciiTheme="majorEastAsia" w:eastAsiaTheme="majorEastAsia" w:hAnsiTheme="majorEastAsia"/>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1422D7" w:rsidRPr="00E34755">
              <w:rPr>
                <w:rFonts w:asciiTheme="majorEastAsia" w:eastAsiaTheme="majorEastAsia" w:hAnsiTheme="majorEastAsia" w:hint="eastAsia"/>
                <w:color w:val="000000" w:themeColor="text1"/>
                <w:sz w:val="16"/>
                <w:szCs w:val="16"/>
              </w:rPr>
              <w:t>県条例第154条の4</w:t>
            </w:r>
          </w:p>
          <w:p w14:paraId="3CD09740" w14:textId="0A8DCC68" w:rsidR="001422D7" w:rsidRPr="00E34755" w:rsidRDefault="00196167" w:rsidP="001C3F69">
            <w:pPr>
              <w:topLinePunct/>
              <w:adjustRightInd w:val="0"/>
              <w:snapToGrid w:val="0"/>
              <w:rPr>
                <w:rFonts w:asciiTheme="majorEastAsia" w:eastAsiaTheme="majorEastAsia" w:hAnsiTheme="majorEastAsia"/>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1422D7" w:rsidRPr="00E34755">
              <w:rPr>
                <w:rFonts w:asciiTheme="majorEastAsia" w:eastAsiaTheme="majorEastAsia" w:hAnsiTheme="majorEastAsia" w:hint="eastAsia"/>
                <w:color w:val="000000" w:themeColor="text1"/>
                <w:sz w:val="16"/>
                <w:szCs w:val="16"/>
              </w:rPr>
              <w:t>省令基準第6条の4</w:t>
            </w:r>
          </w:p>
          <w:p w14:paraId="2947456C" w14:textId="77777777" w:rsidR="001422D7" w:rsidRPr="00E34755" w:rsidRDefault="001422D7" w:rsidP="001C3F69">
            <w:pPr>
              <w:topLinePunct/>
              <w:adjustRightInd w:val="0"/>
              <w:snapToGrid w:val="0"/>
              <w:rPr>
                <w:rFonts w:asciiTheme="majorEastAsia" w:eastAsiaTheme="majorEastAsia" w:hAnsiTheme="majorEastAsia"/>
                <w:color w:val="000000" w:themeColor="text1"/>
                <w:sz w:val="16"/>
                <w:szCs w:val="16"/>
              </w:rPr>
            </w:pPr>
            <w:r w:rsidRPr="00E34755">
              <w:rPr>
                <w:rFonts w:asciiTheme="majorEastAsia" w:eastAsiaTheme="majorEastAsia" w:hAnsiTheme="majorEastAsia" w:hint="eastAsia"/>
                <w:color w:val="000000" w:themeColor="text1"/>
                <w:sz w:val="16"/>
                <w:szCs w:val="16"/>
              </w:rPr>
              <w:t>【運行管理簿】</w:t>
            </w:r>
          </w:p>
          <w:p w14:paraId="583C1EF2" w14:textId="2E3F0B8A" w:rsidR="001422D7" w:rsidRPr="00E34755" w:rsidRDefault="001422D7" w:rsidP="001C3F69">
            <w:pPr>
              <w:topLinePunct/>
              <w:adjustRightInd w:val="0"/>
              <w:snapToGrid w:val="0"/>
              <w:rPr>
                <w:rFonts w:asciiTheme="majorEastAsia" w:eastAsiaTheme="majorEastAsia" w:hAnsiTheme="majorEastAsia"/>
                <w:color w:val="000000" w:themeColor="text1"/>
                <w:sz w:val="16"/>
                <w:szCs w:val="16"/>
              </w:rPr>
            </w:pPr>
            <w:r w:rsidRPr="00E34755">
              <w:rPr>
                <w:rFonts w:asciiTheme="majorEastAsia" w:eastAsiaTheme="majorEastAsia" w:hAnsiTheme="majorEastAsia" w:hint="eastAsia"/>
                <w:color w:val="000000" w:themeColor="text1"/>
                <w:sz w:val="16"/>
                <w:szCs w:val="16"/>
              </w:rPr>
              <w:t>【乗車名簿】</w:t>
            </w:r>
          </w:p>
        </w:tc>
      </w:tr>
      <w:tr w:rsidR="00E34755" w:rsidRPr="00E34755" w14:paraId="326D48B9" w14:textId="77777777" w:rsidTr="001C3F69">
        <w:tc>
          <w:tcPr>
            <w:tcW w:w="2269" w:type="dxa"/>
            <w:tcBorders>
              <w:top w:val="nil"/>
              <w:bottom w:val="nil"/>
            </w:tcBorders>
          </w:tcPr>
          <w:p w14:paraId="6422B5C2" w14:textId="77777777" w:rsidR="001422D7" w:rsidRPr="00E34755" w:rsidRDefault="001422D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⑥送迎職員と施設職員の情報共有はできていますか。</w:t>
            </w:r>
          </w:p>
          <w:p w14:paraId="4F917A6D" w14:textId="77777777" w:rsidR="001422D7" w:rsidRPr="00E34755" w:rsidRDefault="001422D7" w:rsidP="001C3F69">
            <w:pPr>
              <w:topLinePunct/>
              <w:adjustRightInd w:val="0"/>
              <w:snapToGrid w:val="0"/>
              <w:spacing w:line="240" w:lineRule="exact"/>
              <w:jc w:val="left"/>
              <w:rPr>
                <w:color w:val="000000" w:themeColor="text1"/>
                <w:sz w:val="18"/>
                <w:szCs w:val="18"/>
              </w:rPr>
            </w:pPr>
          </w:p>
          <w:p w14:paraId="22A3B70F" w14:textId="51E1694C" w:rsidR="001422D7" w:rsidRPr="00E34755" w:rsidRDefault="001422D7" w:rsidP="001C3F69">
            <w:pPr>
              <w:topLinePunct/>
              <w:adjustRightInd w:val="0"/>
              <w:snapToGrid w:val="0"/>
              <w:spacing w:line="240" w:lineRule="exact"/>
              <w:jc w:val="left"/>
              <w:rPr>
                <w:color w:val="000000" w:themeColor="text1"/>
                <w:sz w:val="18"/>
                <w:szCs w:val="18"/>
              </w:rPr>
            </w:pPr>
          </w:p>
        </w:tc>
        <w:tc>
          <w:tcPr>
            <w:tcW w:w="1276" w:type="dxa"/>
            <w:tcBorders>
              <w:top w:val="nil"/>
              <w:bottom w:val="nil"/>
            </w:tcBorders>
          </w:tcPr>
          <w:p w14:paraId="2378B22D"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15816325"/>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D33E530"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8647219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437D3442" w14:textId="27373D35"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4932861"/>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送迎なし</w:t>
            </w:r>
          </w:p>
        </w:tc>
        <w:tc>
          <w:tcPr>
            <w:tcW w:w="4819" w:type="dxa"/>
            <w:tcBorders>
              <w:top w:val="nil"/>
              <w:bottom w:val="nil"/>
            </w:tcBorders>
          </w:tcPr>
          <w:p w14:paraId="354AA09E"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tcPr>
          <w:p w14:paraId="0B00A2AC"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04EFD81B" w14:textId="77777777" w:rsidTr="001C3F69">
        <w:tc>
          <w:tcPr>
            <w:tcW w:w="2269" w:type="dxa"/>
            <w:tcBorders>
              <w:top w:val="nil"/>
              <w:bottom w:val="nil"/>
            </w:tcBorders>
            <w:shd w:val="clear" w:color="auto" w:fill="auto"/>
          </w:tcPr>
          <w:p w14:paraId="47FDB412" w14:textId="0E7E149C" w:rsidR="001422D7" w:rsidRPr="00E34755" w:rsidRDefault="001422D7" w:rsidP="001C3F69">
            <w:pPr>
              <w:topLinePunct/>
              <w:adjustRightInd w:val="0"/>
              <w:snapToGrid w:val="0"/>
              <w:spacing w:line="240" w:lineRule="exact"/>
              <w:ind w:left="158" w:hangingChars="100" w:hanging="158"/>
              <w:jc w:val="left"/>
              <w:rPr>
                <w:rFonts w:hAnsi="ＭＳ ゴシック"/>
                <w:color w:val="000000" w:themeColor="text1"/>
                <w:sz w:val="18"/>
                <w:szCs w:val="18"/>
              </w:rPr>
            </w:pPr>
            <w:r w:rsidRPr="00E34755">
              <w:rPr>
                <w:rFonts w:hAnsi="ＭＳ ゴシック" w:cs="ＭＳ 明朝" w:hint="eastAsia"/>
                <w:color w:val="000000" w:themeColor="text1"/>
                <w:sz w:val="18"/>
                <w:szCs w:val="18"/>
              </w:rPr>
              <w:t>⑦送迎用自動車にブザーその他の車内の児童等の見落としを防止する装置を装備していますか。</w:t>
            </w:r>
          </w:p>
          <w:p w14:paraId="6C699C38" w14:textId="77777777" w:rsidR="001422D7" w:rsidRPr="00E34755" w:rsidRDefault="001422D7" w:rsidP="001C3F69">
            <w:pPr>
              <w:topLinePunct/>
              <w:adjustRightInd w:val="0"/>
              <w:snapToGrid w:val="0"/>
              <w:spacing w:line="240" w:lineRule="exact"/>
              <w:ind w:left="474" w:hangingChars="300" w:hanging="474"/>
              <w:jc w:val="left"/>
              <w:rPr>
                <w:rFonts w:hAnsi="ＭＳ ゴシック"/>
                <w:color w:val="000000" w:themeColor="text1"/>
                <w:sz w:val="18"/>
                <w:szCs w:val="18"/>
              </w:rPr>
            </w:pPr>
          </w:p>
          <w:p w14:paraId="06F89644" w14:textId="7C47E002" w:rsidR="001422D7" w:rsidRPr="00E34755" w:rsidRDefault="001422D7" w:rsidP="001C3F69">
            <w:pPr>
              <w:topLinePunct/>
              <w:adjustRightInd w:val="0"/>
              <w:snapToGrid w:val="0"/>
              <w:spacing w:line="240" w:lineRule="exact"/>
              <w:ind w:left="474" w:hangingChars="300" w:hanging="474"/>
              <w:jc w:val="left"/>
              <w:rPr>
                <w:rFonts w:hAnsi="ＭＳ ゴシック"/>
                <w:color w:val="000000" w:themeColor="text1"/>
                <w:sz w:val="18"/>
                <w:szCs w:val="18"/>
              </w:rPr>
            </w:pPr>
          </w:p>
        </w:tc>
        <w:tc>
          <w:tcPr>
            <w:tcW w:w="1276" w:type="dxa"/>
            <w:tcBorders>
              <w:top w:val="nil"/>
              <w:bottom w:val="nil"/>
            </w:tcBorders>
            <w:shd w:val="clear" w:color="auto" w:fill="auto"/>
          </w:tcPr>
          <w:p w14:paraId="4CD81C62"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3499728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いる</w:t>
            </w:r>
          </w:p>
          <w:p w14:paraId="07D525D1" w14:textId="77777777"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11023352"/>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いない</w:t>
            </w:r>
          </w:p>
          <w:p w14:paraId="09A95CDD" w14:textId="6C72B6A1" w:rsidR="001422D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88760448"/>
                <w14:checkbox>
                  <w14:checked w14:val="0"/>
                  <w14:checkedState w14:val="2611" w14:font="ＭＳ ゴシック"/>
                  <w14:uncheckedState w14:val="2610" w14:font="ＭＳ ゴシック"/>
                </w14:checkbox>
              </w:sdtPr>
              <w:sdtEndPr/>
              <w:sdtContent>
                <w:r w:rsidR="001422D7" w:rsidRPr="00E34755">
                  <w:rPr>
                    <w:rFonts w:hAnsi="ＭＳ ゴシック" w:cs="ＭＳ 明朝" w:hint="eastAsia"/>
                    <w:bCs/>
                    <w:color w:val="000000" w:themeColor="text1"/>
                    <w:sz w:val="18"/>
                    <w:szCs w:val="18"/>
                  </w:rPr>
                  <w:t>☐</w:t>
                </w:r>
              </w:sdtContent>
            </w:sdt>
            <w:r w:rsidR="001422D7" w:rsidRPr="00E34755">
              <w:rPr>
                <w:rFonts w:hAnsi="ＭＳ ゴシック" w:cs="ＭＳ 明朝" w:hint="eastAsia"/>
                <w:bCs/>
                <w:color w:val="000000" w:themeColor="text1"/>
                <w:sz w:val="18"/>
                <w:szCs w:val="18"/>
              </w:rPr>
              <w:t xml:space="preserve">　</w:t>
            </w:r>
            <w:r w:rsidR="001422D7" w:rsidRPr="00E34755">
              <w:rPr>
                <w:rFonts w:asciiTheme="majorEastAsia" w:eastAsiaTheme="majorEastAsia" w:hAnsiTheme="majorEastAsia" w:hint="eastAsia"/>
                <w:bCs/>
                <w:color w:val="000000" w:themeColor="text1"/>
                <w:sz w:val="18"/>
                <w:szCs w:val="18"/>
              </w:rPr>
              <w:t>送迎なし</w:t>
            </w:r>
          </w:p>
        </w:tc>
        <w:tc>
          <w:tcPr>
            <w:tcW w:w="4819" w:type="dxa"/>
            <w:tcBorders>
              <w:top w:val="nil"/>
              <w:bottom w:val="nil"/>
            </w:tcBorders>
            <w:shd w:val="clear" w:color="auto" w:fill="auto"/>
          </w:tcPr>
          <w:p w14:paraId="1F8499F2" w14:textId="77777777" w:rsidR="00504447" w:rsidRPr="00E34755" w:rsidRDefault="001422D7" w:rsidP="00654CE2">
            <w:pPr>
              <w:topLinePunct/>
              <w:adjustRightInd w:val="0"/>
              <w:snapToGrid w:val="0"/>
              <w:spacing w:line="240" w:lineRule="exact"/>
              <w:ind w:left="158" w:hangingChars="100" w:hanging="158"/>
              <w:rPr>
                <w:rFonts w:hAnsi="HG丸ｺﾞｼｯｸM-PRO"/>
                <w:color w:val="000000" w:themeColor="text1"/>
                <w:sz w:val="18"/>
                <w:szCs w:val="18"/>
              </w:rPr>
            </w:pPr>
            <w:r w:rsidRPr="00E34755">
              <w:rPr>
                <w:rFonts w:hAnsi="HG丸ｺﾞｼｯｸM-PRO" w:hint="eastAsia"/>
                <w:color w:val="000000" w:themeColor="text1"/>
                <w:sz w:val="18"/>
                <w:szCs w:val="18"/>
              </w:rPr>
              <w:t>○児童（園児）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所在の確認（児童の降車の際に限る。）を行う必要があります。</w:t>
            </w:r>
          </w:p>
          <w:p w14:paraId="415C3991" w14:textId="06C71BDD" w:rsidR="00654CE2" w:rsidRPr="00E34755" w:rsidRDefault="00654CE2"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auto"/>
          </w:tcPr>
          <w:p w14:paraId="2E75A244" w14:textId="7CDE7DDC" w:rsidR="001422D7" w:rsidRPr="00E34755" w:rsidRDefault="00196167" w:rsidP="001C3F69">
            <w:pPr>
              <w:topLinePunct/>
              <w:adjustRightInd w:val="0"/>
              <w:snapToGrid w:val="0"/>
              <w:spacing w:line="240" w:lineRule="exact"/>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1422D7" w:rsidRPr="00E34755">
              <w:rPr>
                <w:rFonts w:asciiTheme="majorEastAsia" w:eastAsiaTheme="majorEastAsia" w:hAnsiTheme="majorEastAsia" w:hint="eastAsia"/>
                <w:bCs/>
                <w:color w:val="000000" w:themeColor="text1"/>
                <w:sz w:val="16"/>
                <w:szCs w:val="16"/>
              </w:rPr>
              <w:t>県条例第154条の4</w:t>
            </w:r>
          </w:p>
          <w:p w14:paraId="0A193AC2" w14:textId="69CB97AF" w:rsidR="001422D7" w:rsidRPr="00E34755" w:rsidRDefault="0019616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w:t>
            </w:r>
            <w:r w:rsidR="001422D7" w:rsidRPr="00E34755">
              <w:rPr>
                <w:rFonts w:asciiTheme="majorEastAsia" w:eastAsiaTheme="majorEastAsia" w:hAnsiTheme="majorEastAsia" w:hint="eastAsia"/>
                <w:bCs/>
                <w:color w:val="000000" w:themeColor="text1"/>
                <w:sz w:val="16"/>
                <w:szCs w:val="16"/>
              </w:rPr>
              <w:t>省令基準第6条の4第2項</w:t>
            </w:r>
          </w:p>
        </w:tc>
      </w:tr>
      <w:tr w:rsidR="00E34755" w:rsidRPr="00E34755" w14:paraId="4D5AE381" w14:textId="77777777" w:rsidTr="001C3F69">
        <w:tc>
          <w:tcPr>
            <w:tcW w:w="2269" w:type="dxa"/>
            <w:tcBorders>
              <w:top w:val="nil"/>
              <w:bottom w:val="nil"/>
            </w:tcBorders>
            <w:shd w:val="clear" w:color="auto" w:fill="D9D9D9" w:themeFill="background1" w:themeFillShade="D9"/>
          </w:tcPr>
          <w:p w14:paraId="387C0BC9" w14:textId="77777777" w:rsidR="001422D7" w:rsidRPr="00E34755" w:rsidRDefault="001422D7" w:rsidP="001C3F69">
            <w:pPr>
              <w:topLinePunct/>
              <w:adjustRightInd w:val="0"/>
              <w:snapToGrid w:val="0"/>
              <w:spacing w:line="240" w:lineRule="exact"/>
              <w:ind w:left="474" w:hangingChars="300" w:hanging="474"/>
              <w:jc w:val="left"/>
              <w:rPr>
                <w:color w:val="000000" w:themeColor="text1"/>
                <w:sz w:val="18"/>
                <w:szCs w:val="18"/>
              </w:rPr>
            </w:pPr>
            <w:r w:rsidRPr="00E34755">
              <w:rPr>
                <w:rFonts w:hint="eastAsia"/>
                <w:color w:val="000000" w:themeColor="text1"/>
                <w:sz w:val="18"/>
                <w:szCs w:val="18"/>
              </w:rPr>
              <w:t>（７）自転車損害保険</w:t>
            </w:r>
          </w:p>
        </w:tc>
        <w:tc>
          <w:tcPr>
            <w:tcW w:w="1276" w:type="dxa"/>
            <w:tcBorders>
              <w:top w:val="nil"/>
              <w:bottom w:val="nil"/>
            </w:tcBorders>
            <w:shd w:val="clear" w:color="auto" w:fill="D9D9D9" w:themeFill="background1" w:themeFillShade="D9"/>
          </w:tcPr>
          <w:p w14:paraId="09DCF816" w14:textId="77777777" w:rsidR="001422D7" w:rsidRPr="00E34755" w:rsidRDefault="001422D7" w:rsidP="001C3F69">
            <w:pPr>
              <w:topLinePunct/>
              <w:adjustRightInd w:val="0"/>
              <w:snapToGrid w:val="0"/>
              <w:spacing w:line="240" w:lineRule="exact"/>
              <w:jc w:val="center"/>
              <w:rPr>
                <w:rFonts w:asciiTheme="majorEastAsia" w:eastAsiaTheme="majorEastAsia" w:hAnsiTheme="majorEastAsia"/>
                <w:bCs/>
                <w:color w:val="000000" w:themeColor="text1"/>
                <w:sz w:val="18"/>
                <w:szCs w:val="18"/>
              </w:rPr>
            </w:pPr>
          </w:p>
        </w:tc>
        <w:tc>
          <w:tcPr>
            <w:tcW w:w="4819" w:type="dxa"/>
            <w:tcBorders>
              <w:top w:val="nil"/>
              <w:bottom w:val="nil"/>
            </w:tcBorders>
            <w:shd w:val="clear" w:color="auto" w:fill="D9D9D9" w:themeFill="background1" w:themeFillShade="D9"/>
          </w:tcPr>
          <w:p w14:paraId="7D262434" w14:textId="77777777" w:rsidR="001422D7" w:rsidRPr="00E34755" w:rsidRDefault="001422D7" w:rsidP="001C3F69">
            <w:pPr>
              <w:topLinePunct/>
              <w:adjustRightInd w:val="0"/>
              <w:snapToGrid w:val="0"/>
              <w:spacing w:line="240" w:lineRule="exact"/>
              <w:ind w:left="158" w:hangingChars="100" w:hanging="158"/>
              <w:jc w:val="left"/>
              <w:rPr>
                <w:rFonts w:hAnsi="HG丸ｺﾞｼｯｸM-PRO"/>
                <w:color w:val="000000" w:themeColor="text1"/>
                <w:sz w:val="18"/>
                <w:szCs w:val="18"/>
              </w:rPr>
            </w:pPr>
          </w:p>
        </w:tc>
        <w:tc>
          <w:tcPr>
            <w:tcW w:w="1701" w:type="dxa"/>
            <w:tcBorders>
              <w:top w:val="nil"/>
              <w:bottom w:val="nil"/>
            </w:tcBorders>
            <w:shd w:val="clear" w:color="auto" w:fill="D9D9D9" w:themeFill="background1" w:themeFillShade="D9"/>
          </w:tcPr>
          <w:p w14:paraId="3B47D248" w14:textId="77777777" w:rsidR="001422D7" w:rsidRPr="00E34755" w:rsidRDefault="001422D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p>
        </w:tc>
      </w:tr>
      <w:tr w:rsidR="00E34755" w:rsidRPr="00E34755" w14:paraId="64A41F3B" w14:textId="77777777" w:rsidTr="001C3F69">
        <w:tc>
          <w:tcPr>
            <w:tcW w:w="2269" w:type="dxa"/>
            <w:tcBorders>
              <w:top w:val="nil"/>
              <w:bottom w:val="single" w:sz="4" w:space="0" w:color="auto"/>
            </w:tcBorders>
            <w:shd w:val="clear" w:color="auto" w:fill="auto"/>
          </w:tcPr>
          <w:p w14:paraId="2FD91256" w14:textId="7A94F91B" w:rsidR="00D639B7" w:rsidRPr="00E34755" w:rsidRDefault="00D639B7" w:rsidP="001C3F69">
            <w:pPr>
              <w:topLinePunct/>
              <w:adjustRightInd w:val="0"/>
              <w:snapToGrid w:val="0"/>
              <w:spacing w:line="240" w:lineRule="exact"/>
              <w:ind w:left="158" w:hangingChars="100" w:hanging="158"/>
              <w:jc w:val="left"/>
              <w:rPr>
                <w:color w:val="000000" w:themeColor="text1"/>
                <w:sz w:val="18"/>
                <w:szCs w:val="18"/>
              </w:rPr>
            </w:pPr>
            <w:r w:rsidRPr="00E34755">
              <w:rPr>
                <w:rFonts w:hint="eastAsia"/>
                <w:color w:val="000000" w:themeColor="text1"/>
                <w:sz w:val="18"/>
                <w:szCs w:val="18"/>
              </w:rPr>
              <w:t>①事業の用に供する自転車の利用に係る自転車損害保険等に加入していますか。</w:t>
            </w:r>
          </w:p>
        </w:tc>
        <w:tc>
          <w:tcPr>
            <w:tcW w:w="1276" w:type="dxa"/>
            <w:tcBorders>
              <w:top w:val="nil"/>
              <w:bottom w:val="single" w:sz="4" w:space="0" w:color="auto"/>
            </w:tcBorders>
            <w:shd w:val="clear" w:color="auto" w:fill="auto"/>
          </w:tcPr>
          <w:p w14:paraId="65F2699A" w14:textId="77777777" w:rsidR="00D639B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1813409"/>
                <w14:checkbox>
                  <w14:checked w14:val="0"/>
                  <w14:checkedState w14:val="2611" w14:font="ＭＳ ゴシック"/>
                  <w14:uncheckedState w14:val="2610" w14:font="ＭＳ ゴシック"/>
                </w14:checkbox>
              </w:sdtPr>
              <w:sdtEndPr/>
              <w:sdtContent>
                <w:r w:rsidR="00D639B7" w:rsidRPr="00E34755">
                  <w:rPr>
                    <w:rFonts w:hAnsi="ＭＳ ゴシック" w:cs="ＭＳ 明朝" w:hint="eastAsia"/>
                    <w:bCs/>
                    <w:color w:val="000000" w:themeColor="text1"/>
                    <w:sz w:val="18"/>
                    <w:szCs w:val="18"/>
                  </w:rPr>
                  <w:t>☐</w:t>
                </w:r>
              </w:sdtContent>
            </w:sdt>
            <w:r w:rsidR="00D639B7" w:rsidRPr="00E34755">
              <w:rPr>
                <w:rFonts w:hAnsi="ＭＳ ゴシック" w:cs="ＭＳ 明朝" w:hint="eastAsia"/>
                <w:bCs/>
                <w:color w:val="000000" w:themeColor="text1"/>
                <w:sz w:val="18"/>
                <w:szCs w:val="18"/>
              </w:rPr>
              <w:t xml:space="preserve">　</w:t>
            </w:r>
            <w:r w:rsidR="00D639B7" w:rsidRPr="00E34755">
              <w:rPr>
                <w:rFonts w:asciiTheme="majorEastAsia" w:eastAsiaTheme="majorEastAsia" w:hAnsiTheme="majorEastAsia" w:hint="eastAsia"/>
                <w:bCs/>
                <w:color w:val="000000" w:themeColor="text1"/>
                <w:sz w:val="18"/>
                <w:szCs w:val="18"/>
              </w:rPr>
              <w:t>いる</w:t>
            </w:r>
          </w:p>
          <w:p w14:paraId="35A12C8F" w14:textId="09C1AC0F" w:rsidR="00D639B7" w:rsidRPr="00E34755" w:rsidRDefault="003E52C8" w:rsidP="001C3F69">
            <w:pPr>
              <w:topLinePunct/>
              <w:adjustRightInd w:val="0"/>
              <w:snapToGrid w:val="0"/>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42783770"/>
                <w14:checkbox>
                  <w14:checked w14:val="0"/>
                  <w14:checkedState w14:val="2611" w14:font="ＭＳ ゴシック"/>
                  <w14:uncheckedState w14:val="2610" w14:font="ＭＳ ゴシック"/>
                </w14:checkbox>
              </w:sdtPr>
              <w:sdtEndPr/>
              <w:sdtContent>
                <w:r w:rsidR="00D639B7" w:rsidRPr="00E34755">
                  <w:rPr>
                    <w:rFonts w:hAnsi="ＭＳ ゴシック" w:cs="ＭＳ 明朝" w:hint="eastAsia"/>
                    <w:bCs/>
                    <w:color w:val="000000" w:themeColor="text1"/>
                    <w:sz w:val="18"/>
                    <w:szCs w:val="18"/>
                  </w:rPr>
                  <w:t>☐</w:t>
                </w:r>
              </w:sdtContent>
            </w:sdt>
            <w:r w:rsidR="00D639B7" w:rsidRPr="00E34755">
              <w:rPr>
                <w:rFonts w:hAnsi="ＭＳ ゴシック" w:cs="ＭＳ 明朝" w:hint="eastAsia"/>
                <w:bCs/>
                <w:color w:val="000000" w:themeColor="text1"/>
                <w:sz w:val="18"/>
                <w:szCs w:val="18"/>
              </w:rPr>
              <w:t xml:space="preserve">　</w:t>
            </w:r>
            <w:r w:rsidR="00D639B7" w:rsidRPr="00E34755">
              <w:rPr>
                <w:rFonts w:asciiTheme="majorEastAsia" w:eastAsiaTheme="majorEastAsia" w:hAnsiTheme="majorEastAsia" w:hint="eastAsia"/>
                <w:bCs/>
                <w:color w:val="000000" w:themeColor="text1"/>
                <w:sz w:val="18"/>
                <w:szCs w:val="18"/>
              </w:rPr>
              <w:t>いない</w:t>
            </w:r>
          </w:p>
        </w:tc>
        <w:tc>
          <w:tcPr>
            <w:tcW w:w="4819" w:type="dxa"/>
            <w:tcBorders>
              <w:top w:val="nil"/>
              <w:bottom w:val="single" w:sz="4" w:space="0" w:color="auto"/>
            </w:tcBorders>
            <w:shd w:val="clear" w:color="auto" w:fill="auto"/>
          </w:tcPr>
          <w:p w14:paraId="1C96F521" w14:textId="77777777" w:rsidR="00CA733F" w:rsidRPr="00E34755" w:rsidRDefault="00CA733F" w:rsidP="001C3F69">
            <w:pPr>
              <w:topLinePunct/>
              <w:adjustRightInd w:val="0"/>
              <w:snapToGrid w:val="0"/>
              <w:spacing w:line="240" w:lineRule="exact"/>
              <w:ind w:left="158" w:hangingChars="100" w:hanging="158"/>
              <w:jc w:val="left"/>
              <w:rPr>
                <w:rFonts w:hAnsi="HG丸ｺﾞｼｯｸM-PRO"/>
                <w:color w:val="000000" w:themeColor="text1"/>
                <w:sz w:val="18"/>
                <w:szCs w:val="18"/>
              </w:rPr>
            </w:pPr>
            <w:r w:rsidRPr="00E34755">
              <w:rPr>
                <w:rFonts w:hAnsi="HG丸ｺﾞｼｯｸM-PRO" w:hint="eastAsia"/>
                <w:color w:val="000000" w:themeColor="text1"/>
                <w:sz w:val="18"/>
                <w:szCs w:val="18"/>
              </w:rPr>
              <w:t>○埼玉県自転車の安全な利用の促進に関する条例（平成29年12月27日公布、埼玉県条例第60号。平成30年4月1日施行。）では、事業の用に供する自転車の利用に係る自転車損害保険等への加入を求めています(第11条第3項）。</w:t>
            </w:r>
          </w:p>
          <w:p w14:paraId="6646B6F2" w14:textId="77777777" w:rsidR="00CA733F" w:rsidRPr="00E34755" w:rsidRDefault="00CA733F" w:rsidP="001C3F69">
            <w:pPr>
              <w:topLinePunct/>
              <w:adjustRightInd w:val="0"/>
              <w:snapToGrid w:val="0"/>
              <w:spacing w:line="240" w:lineRule="exact"/>
              <w:jc w:val="left"/>
              <w:rPr>
                <w:rFonts w:hAnsi="HG丸ｺﾞｼｯｸM-PRO"/>
                <w:color w:val="000000" w:themeColor="text1"/>
                <w:sz w:val="18"/>
                <w:szCs w:val="18"/>
              </w:rPr>
            </w:pPr>
            <w:r w:rsidRPr="00E34755">
              <w:rPr>
                <w:rFonts w:hAnsi="HG丸ｺﾞｼｯｸM-PRO" w:hint="eastAsia"/>
                <w:color w:val="000000" w:themeColor="text1"/>
                <w:sz w:val="18"/>
                <w:szCs w:val="18"/>
              </w:rPr>
              <w:t>（参考URL）</w:t>
            </w:r>
          </w:p>
          <w:p w14:paraId="03373016" w14:textId="0422CAAA" w:rsidR="00D639B7" w:rsidRPr="00E34755" w:rsidRDefault="003E52C8" w:rsidP="003350BC">
            <w:pPr>
              <w:topLinePunct/>
              <w:adjustRightInd w:val="0"/>
              <w:snapToGrid w:val="0"/>
              <w:spacing w:line="240" w:lineRule="exact"/>
              <w:ind w:leftChars="100" w:left="218"/>
              <w:jc w:val="left"/>
              <w:rPr>
                <w:rFonts w:hAnsi="HG丸ｺﾞｼｯｸM-PRO"/>
                <w:color w:val="000000" w:themeColor="text1"/>
                <w:sz w:val="18"/>
                <w:szCs w:val="18"/>
              </w:rPr>
            </w:pPr>
            <w:hyperlink r:id="rId13" w:history="1">
              <w:r w:rsidR="00CA733F" w:rsidRPr="00E34755">
                <w:rPr>
                  <w:rStyle w:val="ab"/>
                  <w:rFonts w:hAnsi="HG丸ｺﾞｼｯｸM-PRO"/>
                  <w:color w:val="000000" w:themeColor="text1"/>
                  <w:sz w:val="18"/>
                  <w:szCs w:val="18"/>
                </w:rPr>
                <w:t>http://www.pref.saitama.lg.jp/a0311/jitensya/jitensyajyourei.html</w:t>
              </w:r>
            </w:hyperlink>
          </w:p>
        </w:tc>
        <w:tc>
          <w:tcPr>
            <w:tcW w:w="1701" w:type="dxa"/>
            <w:tcBorders>
              <w:top w:val="nil"/>
              <w:bottom w:val="single" w:sz="4" w:space="0" w:color="auto"/>
            </w:tcBorders>
            <w:shd w:val="clear" w:color="auto" w:fill="auto"/>
          </w:tcPr>
          <w:p w14:paraId="773C7010" w14:textId="379CDEAC" w:rsidR="00D639B7" w:rsidRPr="00E34755" w:rsidRDefault="00196167" w:rsidP="001C3F69">
            <w:pPr>
              <w:topLinePunct/>
              <w:adjustRightInd w:val="0"/>
              <w:snapToGrid w:val="0"/>
              <w:spacing w:line="240" w:lineRule="exact"/>
              <w:ind w:left="138" w:hangingChars="100" w:hanging="138"/>
              <w:jc w:val="left"/>
              <w:rPr>
                <w:rFonts w:asciiTheme="majorEastAsia" w:eastAsiaTheme="majorEastAsia" w:hAnsiTheme="majorEastAsia"/>
                <w:bCs/>
                <w:color w:val="000000" w:themeColor="text1"/>
                <w:sz w:val="16"/>
                <w:szCs w:val="16"/>
              </w:rPr>
            </w:pPr>
            <w:r w:rsidRPr="00E34755">
              <w:rPr>
                <w:rFonts w:asciiTheme="majorEastAsia" w:eastAsiaTheme="majorEastAsia" w:hAnsiTheme="majorEastAsia" w:hint="eastAsia"/>
                <w:bCs/>
                <w:color w:val="000000" w:themeColor="text1"/>
                <w:sz w:val="16"/>
                <w:szCs w:val="16"/>
              </w:rPr>
              <w:t>○埼玉県自転車の安全な利用の促進に関する条例</w:t>
            </w:r>
          </w:p>
        </w:tc>
      </w:tr>
    </w:tbl>
    <w:p w14:paraId="2D8398D1" w14:textId="77777777" w:rsidR="003E7DE8" w:rsidRPr="00E34755" w:rsidRDefault="003E7DE8" w:rsidP="00101A51">
      <w:pPr>
        <w:widowControl/>
        <w:jc w:val="left"/>
        <w:rPr>
          <w:rFonts w:asciiTheme="majorEastAsia" w:eastAsiaTheme="majorEastAsia" w:hAnsiTheme="majorEastAsia"/>
          <w:color w:val="000000" w:themeColor="text1"/>
          <w:sz w:val="18"/>
          <w:szCs w:val="18"/>
        </w:rPr>
        <w:sectPr w:rsidR="003E7DE8" w:rsidRPr="00E34755" w:rsidSect="001353A3">
          <w:footerReference w:type="default" r:id="rId14"/>
          <w:pgSz w:w="11906" w:h="16838" w:code="9"/>
          <w:pgMar w:top="1134" w:right="1134" w:bottom="851" w:left="1134" w:header="851" w:footer="454" w:gutter="0"/>
          <w:pgNumType w:start="1"/>
          <w:cols w:space="425"/>
          <w:docGrid w:type="linesAndChars" w:linePitch="330" w:charSpace="-4506"/>
        </w:sectPr>
      </w:pPr>
    </w:p>
    <w:p w14:paraId="55CA682D" w14:textId="77777777" w:rsidR="00C64DAC" w:rsidRPr="00E34755" w:rsidRDefault="00C64DAC" w:rsidP="00C0189F">
      <w:pPr>
        <w:spacing w:line="280" w:lineRule="exact"/>
        <w:ind w:left="188" w:hangingChars="100" w:hanging="188"/>
        <w:jc w:val="left"/>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bdr w:val="single" w:sz="4" w:space="0" w:color="auto"/>
        </w:rPr>
        <w:lastRenderedPageBreak/>
        <w:t>施設・防犯　安全確認点検項目</w:t>
      </w:r>
    </w:p>
    <w:p w14:paraId="510B59E4" w14:textId="77777777" w:rsidR="00C64DAC" w:rsidRPr="00E34755" w:rsidRDefault="00C64DAC" w:rsidP="00C0189F">
      <w:pPr>
        <w:spacing w:line="280" w:lineRule="exact"/>
        <w:ind w:left="188" w:hangingChars="100" w:hanging="188"/>
        <w:jc w:val="left"/>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点検表作成に合わせ施設内の点検をお願いします。</w:t>
      </w:r>
    </w:p>
    <w:p w14:paraId="3B846DF9" w14:textId="34C3BE90" w:rsidR="00C64DAC" w:rsidRPr="00E34755" w:rsidRDefault="00421E73" w:rsidP="00C0189F">
      <w:pPr>
        <w:spacing w:line="280" w:lineRule="exact"/>
        <w:ind w:left="188" w:hangingChars="100" w:hanging="188"/>
        <w:jc w:val="left"/>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「確認」欄は該当する「□」に「チェック（☑）」を記入してください。</w:t>
      </w:r>
    </w:p>
    <w:p w14:paraId="627BC3BE" w14:textId="77777777" w:rsidR="00C64DAC" w:rsidRPr="00E34755" w:rsidRDefault="00C64DAC" w:rsidP="00031F32">
      <w:pPr>
        <w:spacing w:line="240" w:lineRule="exact"/>
        <w:ind w:left="158" w:hangingChars="100" w:hanging="158"/>
        <w:jc w:val="left"/>
        <w:rPr>
          <w:rFonts w:asciiTheme="majorEastAsia" w:eastAsiaTheme="majorEastAsia" w:hAnsiTheme="majorEastAsia"/>
          <w:color w:val="000000" w:themeColor="text1"/>
          <w:sz w:val="18"/>
          <w:szCs w:val="18"/>
        </w:rPr>
      </w:pPr>
    </w:p>
    <w:p w14:paraId="41114B81" w14:textId="77777777" w:rsidR="00C64DAC" w:rsidRPr="00E34755" w:rsidRDefault="00C64DAC" w:rsidP="00C64DAC">
      <w:pPr>
        <w:ind w:left="188" w:hangingChars="100" w:hanging="188"/>
        <w:jc w:val="left"/>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１　施設</w:t>
      </w:r>
    </w:p>
    <w:tbl>
      <w:tblPr>
        <w:tblStyle w:val="a3"/>
        <w:tblW w:w="0" w:type="auto"/>
        <w:tblInd w:w="158" w:type="dxa"/>
        <w:tblCellMar>
          <w:top w:w="17" w:type="dxa"/>
          <w:left w:w="28" w:type="dxa"/>
          <w:bottom w:w="17" w:type="dxa"/>
          <w:right w:w="28" w:type="dxa"/>
        </w:tblCellMar>
        <w:tblLook w:val="04A0" w:firstRow="1" w:lastRow="0" w:firstColumn="1" w:lastColumn="0" w:noHBand="0" w:noVBand="1"/>
      </w:tblPr>
      <w:tblGrid>
        <w:gridCol w:w="7839"/>
        <w:gridCol w:w="1631"/>
      </w:tblGrid>
      <w:tr w:rsidR="00E34755" w:rsidRPr="00E34755" w14:paraId="2A375FF6" w14:textId="77777777" w:rsidTr="003643CE">
        <w:tc>
          <w:tcPr>
            <w:tcW w:w="8030" w:type="dxa"/>
          </w:tcPr>
          <w:p w14:paraId="4F8A7AE4" w14:textId="77777777" w:rsidR="00C64DAC" w:rsidRPr="00E34755" w:rsidRDefault="00C64DAC" w:rsidP="0042037E">
            <w:pPr>
              <w:jc w:val="cente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点検項目</w:t>
            </w:r>
          </w:p>
        </w:tc>
        <w:tc>
          <w:tcPr>
            <w:tcW w:w="1666" w:type="dxa"/>
          </w:tcPr>
          <w:p w14:paraId="0E994D4E" w14:textId="77777777" w:rsidR="00C64DAC" w:rsidRPr="00E34755" w:rsidRDefault="00C64DAC" w:rsidP="0042037E">
            <w:pPr>
              <w:jc w:val="cente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確認</w:t>
            </w:r>
          </w:p>
        </w:tc>
      </w:tr>
      <w:tr w:rsidR="00E34755" w:rsidRPr="00E34755" w14:paraId="33B9B42E" w14:textId="77777777" w:rsidTr="003643CE">
        <w:tc>
          <w:tcPr>
            <w:tcW w:w="8030" w:type="dxa"/>
            <w:vAlign w:val="center"/>
          </w:tcPr>
          <w:p w14:paraId="296923CE" w14:textId="77777777" w:rsidR="00C64DAC" w:rsidRPr="00E34755" w:rsidRDefault="00C64DAC" w:rsidP="0042037E">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（１）ロッカー、家具、テレビ、消火器等の転倒防止がなされているか。</w:t>
            </w:r>
          </w:p>
        </w:tc>
        <w:tc>
          <w:tcPr>
            <w:tcW w:w="1666" w:type="dxa"/>
            <w:vAlign w:val="center"/>
          </w:tcPr>
          <w:p w14:paraId="70FFD0E8" w14:textId="12A903D5" w:rsidR="00D059B0"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57432233"/>
                <w14:checkbox>
                  <w14:checked w14:val="0"/>
                  <w14:checkedState w14:val="2611" w14:font="ＭＳ ゴシック"/>
                  <w14:uncheckedState w14:val="2610" w14:font="ＭＳ ゴシック"/>
                </w14:checkbox>
              </w:sdtPr>
              <w:sdtEndPr/>
              <w:sdtContent>
                <w:r w:rsidR="00692318" w:rsidRPr="00E34755">
                  <w:rPr>
                    <w:rFonts w:hAnsi="ＭＳ ゴシック" w:cs="ＭＳ 明朝" w:hint="eastAsia"/>
                    <w:bCs/>
                    <w:color w:val="000000" w:themeColor="text1"/>
                    <w:sz w:val="18"/>
                    <w:szCs w:val="18"/>
                  </w:rPr>
                  <w:t>☐</w:t>
                </w:r>
              </w:sdtContent>
            </w:sdt>
            <w:r w:rsidR="00D059B0" w:rsidRPr="00E34755">
              <w:rPr>
                <w:rFonts w:hAnsi="ＭＳ ゴシック" w:cs="ＭＳ 明朝" w:hint="eastAsia"/>
                <w:bCs/>
                <w:color w:val="000000" w:themeColor="text1"/>
                <w:sz w:val="18"/>
                <w:szCs w:val="18"/>
              </w:rPr>
              <w:t xml:space="preserve">　</w:t>
            </w:r>
            <w:r w:rsidR="00D059B0" w:rsidRPr="00E34755">
              <w:rPr>
                <w:rFonts w:asciiTheme="majorEastAsia" w:eastAsiaTheme="majorEastAsia" w:hAnsiTheme="majorEastAsia" w:hint="eastAsia"/>
                <w:bCs/>
                <w:color w:val="000000" w:themeColor="text1"/>
                <w:sz w:val="18"/>
                <w:szCs w:val="18"/>
              </w:rPr>
              <w:t>良好</w:t>
            </w:r>
          </w:p>
          <w:p w14:paraId="60AC720B" w14:textId="5BF98A80" w:rsidR="00C64DAC"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65194208"/>
                <w14:checkbox>
                  <w14:checked w14:val="0"/>
                  <w14:checkedState w14:val="2611" w14:font="ＭＳ ゴシック"/>
                  <w14:uncheckedState w14:val="2610" w14:font="ＭＳ ゴシック"/>
                </w14:checkbox>
              </w:sdtPr>
              <w:sdtEndPr/>
              <w:sdtContent>
                <w:r w:rsidR="00D059B0" w:rsidRPr="00E34755">
                  <w:rPr>
                    <w:rFonts w:hAnsi="ＭＳ ゴシック" w:cs="ＭＳ 明朝" w:hint="eastAsia"/>
                    <w:bCs/>
                    <w:color w:val="000000" w:themeColor="text1"/>
                    <w:sz w:val="18"/>
                    <w:szCs w:val="18"/>
                  </w:rPr>
                  <w:t>☐</w:t>
                </w:r>
              </w:sdtContent>
            </w:sdt>
            <w:r w:rsidR="00D059B0" w:rsidRPr="00E34755">
              <w:rPr>
                <w:rFonts w:hAnsi="ＭＳ ゴシック" w:cs="ＭＳ 明朝" w:hint="eastAsia"/>
                <w:bCs/>
                <w:color w:val="000000" w:themeColor="text1"/>
                <w:sz w:val="18"/>
                <w:szCs w:val="18"/>
              </w:rPr>
              <w:t xml:space="preserve">　</w:t>
            </w:r>
            <w:r w:rsidR="00D059B0" w:rsidRPr="00E34755">
              <w:rPr>
                <w:rFonts w:asciiTheme="majorEastAsia" w:eastAsiaTheme="majorEastAsia" w:hAnsiTheme="majorEastAsia" w:hint="eastAsia"/>
                <w:bCs/>
                <w:color w:val="000000" w:themeColor="text1"/>
                <w:sz w:val="18"/>
                <w:szCs w:val="18"/>
              </w:rPr>
              <w:t>不良個所あり</w:t>
            </w:r>
          </w:p>
          <w:p w14:paraId="418F5B98" w14:textId="69331BC1" w:rsidR="00D059B0"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871460212"/>
                <w14:checkbox>
                  <w14:checked w14:val="0"/>
                  <w14:checkedState w14:val="2611" w14:font="ＭＳ ゴシック"/>
                  <w14:uncheckedState w14:val="2610" w14:font="ＭＳ ゴシック"/>
                </w14:checkbox>
              </w:sdtPr>
              <w:sdtEndPr/>
              <w:sdtContent>
                <w:r w:rsidR="00D059B0" w:rsidRPr="00E34755">
                  <w:rPr>
                    <w:rFonts w:hAnsi="ＭＳ ゴシック" w:cs="ＭＳ 明朝" w:hint="eastAsia"/>
                    <w:bCs/>
                    <w:color w:val="000000" w:themeColor="text1"/>
                    <w:sz w:val="18"/>
                    <w:szCs w:val="18"/>
                  </w:rPr>
                  <w:t>☐</w:t>
                </w:r>
              </w:sdtContent>
            </w:sdt>
            <w:r w:rsidR="00D059B0" w:rsidRPr="00E34755">
              <w:rPr>
                <w:rFonts w:hAnsi="ＭＳ ゴシック" w:cs="ＭＳ 明朝" w:hint="eastAsia"/>
                <w:bCs/>
                <w:color w:val="000000" w:themeColor="text1"/>
                <w:sz w:val="18"/>
                <w:szCs w:val="18"/>
              </w:rPr>
              <w:t xml:space="preserve">　該当なし</w:t>
            </w:r>
          </w:p>
        </w:tc>
      </w:tr>
      <w:tr w:rsidR="00E34755" w:rsidRPr="00E34755" w14:paraId="4AAB9F1C" w14:textId="77777777" w:rsidTr="003643CE">
        <w:tc>
          <w:tcPr>
            <w:tcW w:w="8030" w:type="dxa"/>
            <w:vAlign w:val="center"/>
          </w:tcPr>
          <w:p w14:paraId="78AA8CC1" w14:textId="1A2CDC10"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（２）児童が利用する保育室や廊下に画びょうを使用していないか。</w:t>
            </w:r>
          </w:p>
        </w:tc>
        <w:tc>
          <w:tcPr>
            <w:tcW w:w="1666" w:type="dxa"/>
            <w:vAlign w:val="center"/>
          </w:tcPr>
          <w:p w14:paraId="2A4F332C"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9936810"/>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3ABEB90"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9025586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41E6B49C" w14:textId="15D4E6EE"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6314906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701B9F0B" w14:textId="77777777" w:rsidTr="003643CE">
        <w:tc>
          <w:tcPr>
            <w:tcW w:w="8030" w:type="dxa"/>
            <w:vAlign w:val="center"/>
          </w:tcPr>
          <w:p w14:paraId="76421A01" w14:textId="3D1359A0"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（３）棚に置いた物の落下防止はなされているか。</w:t>
            </w:r>
          </w:p>
        </w:tc>
        <w:tc>
          <w:tcPr>
            <w:tcW w:w="1666" w:type="dxa"/>
            <w:vAlign w:val="center"/>
          </w:tcPr>
          <w:p w14:paraId="58BB7106"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9126702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759BA31"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90616035"/>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60EC9BA3" w14:textId="4159A69D"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335948946"/>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75477205" w14:textId="77777777" w:rsidTr="003643CE">
        <w:tc>
          <w:tcPr>
            <w:tcW w:w="8030" w:type="dxa"/>
            <w:vAlign w:val="center"/>
          </w:tcPr>
          <w:p w14:paraId="6EB1593C" w14:textId="3486AD59"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（４）窓、ベランダ、屋上、階段等からの転落防止はなされているか。</w:t>
            </w:r>
          </w:p>
        </w:tc>
        <w:tc>
          <w:tcPr>
            <w:tcW w:w="1666" w:type="dxa"/>
            <w:vAlign w:val="center"/>
          </w:tcPr>
          <w:p w14:paraId="14EE9A0F"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32606682"/>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06E9D400"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14034375"/>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24B956E6" w14:textId="4B18866D"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266992521"/>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6803E0D4" w14:textId="77777777" w:rsidTr="003643CE">
        <w:tc>
          <w:tcPr>
            <w:tcW w:w="8030" w:type="dxa"/>
            <w:vAlign w:val="center"/>
          </w:tcPr>
          <w:p w14:paraId="50EE1A0F" w14:textId="1AFDA934"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（５）カーテン、じゅうたん等は防炎になっているか。</w:t>
            </w:r>
          </w:p>
        </w:tc>
        <w:tc>
          <w:tcPr>
            <w:tcW w:w="1666" w:type="dxa"/>
            <w:vAlign w:val="center"/>
          </w:tcPr>
          <w:p w14:paraId="15D82D0E"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94847070"/>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1DC6F088"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54386215"/>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596A8F2F" w14:textId="0C651AEF"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201152182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55468B4C" w14:textId="77777777" w:rsidTr="003643CE">
        <w:tc>
          <w:tcPr>
            <w:tcW w:w="8030" w:type="dxa"/>
            <w:vAlign w:val="center"/>
          </w:tcPr>
          <w:p w14:paraId="77D50E49" w14:textId="48BD5FF5"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（６）スプリンクラーヘッドの下方４５c</w:t>
            </w:r>
            <w:r w:rsidRPr="00E34755">
              <w:rPr>
                <w:rFonts w:asciiTheme="majorEastAsia" w:eastAsiaTheme="majorEastAsia" w:hAnsiTheme="majorEastAsia"/>
                <w:color w:val="000000" w:themeColor="text1"/>
                <w:sz w:val="21"/>
                <w:szCs w:val="18"/>
              </w:rPr>
              <w:t>m</w:t>
            </w:r>
            <w:r w:rsidRPr="00E34755">
              <w:rPr>
                <w:rFonts w:asciiTheme="majorEastAsia" w:eastAsiaTheme="majorEastAsia" w:hAnsiTheme="majorEastAsia" w:hint="eastAsia"/>
                <w:color w:val="000000" w:themeColor="text1"/>
                <w:sz w:val="21"/>
                <w:szCs w:val="18"/>
              </w:rPr>
              <w:t>、水平３０cm以上の空間が確保されているか。</w:t>
            </w:r>
          </w:p>
        </w:tc>
        <w:tc>
          <w:tcPr>
            <w:tcW w:w="1666" w:type="dxa"/>
            <w:vAlign w:val="center"/>
          </w:tcPr>
          <w:p w14:paraId="4FC7B675"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62381576"/>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3933882E"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02841739"/>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43920E97" w14:textId="2F2BAA5D"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71789725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4ED8907A" w14:textId="77777777" w:rsidTr="003643CE">
        <w:tc>
          <w:tcPr>
            <w:tcW w:w="8030" w:type="dxa"/>
            <w:vAlign w:val="center"/>
          </w:tcPr>
          <w:p w14:paraId="0E5AD7A7" w14:textId="6709DF5B" w:rsidR="00D16989" w:rsidRPr="00E34755" w:rsidRDefault="00D16989" w:rsidP="003643CE">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（７）清潔物（リネン類、紙オムツ等）と非清潔物（清掃用具等）が明確に区分されているか。</w:t>
            </w:r>
          </w:p>
        </w:tc>
        <w:tc>
          <w:tcPr>
            <w:tcW w:w="1666" w:type="dxa"/>
            <w:vAlign w:val="center"/>
          </w:tcPr>
          <w:p w14:paraId="01F342BE"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01193969"/>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390AB18"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31361915"/>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4E0FCA81" w14:textId="3587533A"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69164943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3BEBBE82" w14:textId="77777777" w:rsidTr="003643CE">
        <w:tc>
          <w:tcPr>
            <w:tcW w:w="8030" w:type="dxa"/>
            <w:vAlign w:val="center"/>
          </w:tcPr>
          <w:p w14:paraId="652B7B73" w14:textId="1FFE1360"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（８）トイレや手洗い場などにおいて、洗剤等が園児の手の届かない場所に置かれているか。</w:t>
            </w:r>
          </w:p>
        </w:tc>
        <w:tc>
          <w:tcPr>
            <w:tcW w:w="1666" w:type="dxa"/>
            <w:vAlign w:val="center"/>
          </w:tcPr>
          <w:p w14:paraId="330738B9"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3345005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119F8E12"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02678602"/>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502BD088" w14:textId="3CA49972"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585260661"/>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5AB3F8A0" w14:textId="77777777" w:rsidTr="003643CE">
        <w:tc>
          <w:tcPr>
            <w:tcW w:w="8030" w:type="dxa"/>
            <w:vAlign w:val="center"/>
          </w:tcPr>
          <w:p w14:paraId="3197FB8A" w14:textId="72F86BCD"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（９）ブロック塀等について倒壊しないよう安全対策を講じているか。</w:t>
            </w:r>
          </w:p>
        </w:tc>
        <w:tc>
          <w:tcPr>
            <w:tcW w:w="1666" w:type="dxa"/>
            <w:vAlign w:val="center"/>
          </w:tcPr>
          <w:p w14:paraId="772D9230"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5448635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01A95A35"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4560140"/>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2E99BB52" w14:textId="64CC0359"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951475941"/>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D16989" w:rsidRPr="00E34755" w14:paraId="732C9166" w14:textId="77777777" w:rsidTr="003643CE">
        <w:tc>
          <w:tcPr>
            <w:tcW w:w="8030" w:type="dxa"/>
            <w:vAlign w:val="center"/>
          </w:tcPr>
          <w:p w14:paraId="5DF8578B" w14:textId="1716C79B"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（１０）その他、利用者に応じた施設の安全対策を講じているか。</w:t>
            </w:r>
          </w:p>
          <w:p w14:paraId="1B4352EE" w14:textId="02A94088"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 xml:space="preserve">　　（敷物の滑り止め、、送迎駐車場内、タコ足配線など）</w:t>
            </w:r>
          </w:p>
        </w:tc>
        <w:tc>
          <w:tcPr>
            <w:tcW w:w="1666" w:type="dxa"/>
            <w:vAlign w:val="center"/>
          </w:tcPr>
          <w:p w14:paraId="6A64727C"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75386329"/>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374D6B5" w14:textId="77777777" w:rsidR="00D16989" w:rsidRPr="00E34755" w:rsidRDefault="003E52C8" w:rsidP="00D16989">
            <w:pPr>
              <w:spacing w:line="22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2218666"/>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00D1295D" w14:textId="0453F1ED" w:rsidR="00D16989" w:rsidRPr="00E34755" w:rsidRDefault="003E52C8" w:rsidP="00D16989">
            <w:pPr>
              <w:spacing w:line="22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52282964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bl>
    <w:p w14:paraId="0FD2F43D" w14:textId="77777777" w:rsidR="00C64DAC" w:rsidRPr="00E34755" w:rsidRDefault="00C64DAC" w:rsidP="00031F32">
      <w:pPr>
        <w:spacing w:line="240" w:lineRule="exact"/>
        <w:ind w:left="158" w:hangingChars="100" w:hanging="158"/>
        <w:jc w:val="left"/>
        <w:rPr>
          <w:rFonts w:asciiTheme="majorEastAsia" w:eastAsiaTheme="majorEastAsia" w:hAnsiTheme="majorEastAsia"/>
          <w:color w:val="000000" w:themeColor="text1"/>
          <w:sz w:val="18"/>
          <w:szCs w:val="18"/>
        </w:rPr>
      </w:pPr>
    </w:p>
    <w:p w14:paraId="2AF082AE" w14:textId="77777777" w:rsidR="00C64DAC" w:rsidRPr="00E34755" w:rsidRDefault="00C64DAC" w:rsidP="00C64DAC">
      <w:pPr>
        <w:ind w:left="188" w:hangingChars="100" w:hanging="188"/>
        <w:jc w:val="left"/>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２　防犯</w:t>
      </w:r>
    </w:p>
    <w:tbl>
      <w:tblPr>
        <w:tblStyle w:val="a3"/>
        <w:tblW w:w="0" w:type="auto"/>
        <w:tblInd w:w="158" w:type="dxa"/>
        <w:tblCellMar>
          <w:top w:w="17" w:type="dxa"/>
          <w:left w:w="28" w:type="dxa"/>
          <w:bottom w:w="17" w:type="dxa"/>
          <w:right w:w="28" w:type="dxa"/>
        </w:tblCellMar>
        <w:tblLook w:val="04A0" w:firstRow="1" w:lastRow="0" w:firstColumn="1" w:lastColumn="0" w:noHBand="0" w:noVBand="1"/>
      </w:tblPr>
      <w:tblGrid>
        <w:gridCol w:w="7839"/>
        <w:gridCol w:w="1631"/>
      </w:tblGrid>
      <w:tr w:rsidR="00E34755" w:rsidRPr="00E34755" w14:paraId="4ED570D8" w14:textId="77777777" w:rsidTr="003643CE">
        <w:tc>
          <w:tcPr>
            <w:tcW w:w="8030" w:type="dxa"/>
          </w:tcPr>
          <w:p w14:paraId="67D221BA" w14:textId="77777777" w:rsidR="00C64DAC" w:rsidRPr="00E34755" w:rsidRDefault="00C64DAC" w:rsidP="0042037E">
            <w:pPr>
              <w:jc w:val="cente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点検項目</w:t>
            </w:r>
          </w:p>
        </w:tc>
        <w:tc>
          <w:tcPr>
            <w:tcW w:w="1666" w:type="dxa"/>
          </w:tcPr>
          <w:p w14:paraId="0364D895" w14:textId="77777777" w:rsidR="00C64DAC" w:rsidRPr="00E34755" w:rsidRDefault="00C64DAC" w:rsidP="0042037E">
            <w:pPr>
              <w:jc w:val="cente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確認</w:t>
            </w:r>
          </w:p>
        </w:tc>
      </w:tr>
      <w:tr w:rsidR="00E34755" w:rsidRPr="00E34755" w14:paraId="131119B0" w14:textId="77777777" w:rsidTr="003643CE">
        <w:tc>
          <w:tcPr>
            <w:tcW w:w="8030" w:type="dxa"/>
            <w:vAlign w:val="center"/>
          </w:tcPr>
          <w:p w14:paraId="6D56E875"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（１）防犯体制を整備し職員全員に周知徹底しているか。</w:t>
            </w:r>
          </w:p>
        </w:tc>
        <w:tc>
          <w:tcPr>
            <w:tcW w:w="1666" w:type="dxa"/>
            <w:vAlign w:val="center"/>
          </w:tcPr>
          <w:p w14:paraId="032F4D5D"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20324061"/>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37F0D13D"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98856744"/>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3A20B01D" w14:textId="27EC8681"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347374276"/>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6EE98FF4" w14:textId="77777777" w:rsidTr="003643CE">
        <w:tc>
          <w:tcPr>
            <w:tcW w:w="8030" w:type="dxa"/>
            <w:vAlign w:val="center"/>
          </w:tcPr>
          <w:p w14:paraId="12131D8D"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（２）来訪者の受付窓口を設置し、受付簿の記入、来訪者証の交付等を行っているか。</w:t>
            </w:r>
          </w:p>
        </w:tc>
        <w:tc>
          <w:tcPr>
            <w:tcW w:w="1666" w:type="dxa"/>
            <w:vAlign w:val="center"/>
          </w:tcPr>
          <w:p w14:paraId="3076D2F4"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724539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50DB7653"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2697092"/>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02616EF0" w14:textId="007CDA9D"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0647516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0E58CA01" w14:textId="77777777" w:rsidTr="003643CE">
        <w:tc>
          <w:tcPr>
            <w:tcW w:w="8030" w:type="dxa"/>
            <w:vAlign w:val="center"/>
          </w:tcPr>
          <w:p w14:paraId="11446846" w14:textId="31D49E7F"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（３）門扉や玄関の鍵締め、防犯カメラの設置など不審侵入者の予防対策を講じているか。</w:t>
            </w:r>
          </w:p>
        </w:tc>
        <w:tc>
          <w:tcPr>
            <w:tcW w:w="1666" w:type="dxa"/>
            <w:vAlign w:val="center"/>
          </w:tcPr>
          <w:p w14:paraId="3C6A0157"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01884029"/>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1E82FFF1"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4172824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08610DBD" w14:textId="38BBFA6D"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59386079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7F4EBCD5" w14:textId="77777777" w:rsidTr="003643CE">
        <w:tc>
          <w:tcPr>
            <w:tcW w:w="8030" w:type="dxa"/>
            <w:vAlign w:val="center"/>
          </w:tcPr>
          <w:p w14:paraId="7F4A40A2"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（４）職員体制が手薄になりがちな夜間やイベント開催時などの安全対策に留意しているか。</w:t>
            </w:r>
          </w:p>
        </w:tc>
        <w:tc>
          <w:tcPr>
            <w:tcW w:w="1666" w:type="dxa"/>
            <w:vAlign w:val="center"/>
          </w:tcPr>
          <w:p w14:paraId="211798C3"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1370094"/>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734A99EC"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38853076"/>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5E9E7080" w14:textId="262BA44B"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21619002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1C585936" w14:textId="77777777" w:rsidTr="003643CE">
        <w:tc>
          <w:tcPr>
            <w:tcW w:w="8030" w:type="dxa"/>
            <w:vAlign w:val="center"/>
          </w:tcPr>
          <w:p w14:paraId="76067D22"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（５）金庫の暗証番号の変更等を適時行っているか。</w:t>
            </w:r>
          </w:p>
          <w:p w14:paraId="0AAF2B85" w14:textId="0377FA8A"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 xml:space="preserve">　　　（金庫がない場合、現金、通帳等は施錠できるところに保管されているか。）</w:t>
            </w:r>
          </w:p>
        </w:tc>
        <w:tc>
          <w:tcPr>
            <w:tcW w:w="1666" w:type="dxa"/>
            <w:vAlign w:val="center"/>
          </w:tcPr>
          <w:p w14:paraId="1061F8A0"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0634072"/>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7A4AE023"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6532969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7D2555C5" w14:textId="47CF6462"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1996840159"/>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6C284487" w14:textId="77777777" w:rsidTr="003643CE">
        <w:tc>
          <w:tcPr>
            <w:tcW w:w="8030" w:type="dxa"/>
            <w:vAlign w:val="center"/>
          </w:tcPr>
          <w:p w14:paraId="04631CCD" w14:textId="6EC41BA4"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（６）送迎車など車両の盗難対策を講じているか。</w:t>
            </w:r>
          </w:p>
        </w:tc>
        <w:tc>
          <w:tcPr>
            <w:tcW w:w="1666" w:type="dxa"/>
            <w:vAlign w:val="center"/>
          </w:tcPr>
          <w:p w14:paraId="44B1614B"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60257665"/>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750D4384"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4391214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69549014" w14:textId="4DFCC48D"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38905588"/>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E34755" w:rsidRPr="00E34755" w14:paraId="2F6ECB57" w14:textId="77777777" w:rsidTr="003643CE">
        <w:tc>
          <w:tcPr>
            <w:tcW w:w="8030" w:type="dxa"/>
            <w:vAlign w:val="center"/>
          </w:tcPr>
          <w:p w14:paraId="5FD9D325"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（７）警察の防犯講習会の活用等により防犯講習や防犯訓練を実施しているか。</w:t>
            </w:r>
          </w:p>
        </w:tc>
        <w:tc>
          <w:tcPr>
            <w:tcW w:w="1666" w:type="dxa"/>
            <w:vAlign w:val="center"/>
          </w:tcPr>
          <w:p w14:paraId="4262C386"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6224252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F50DC5D"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6465861"/>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4286260E" w14:textId="62DF65CA"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669533334"/>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r w:rsidR="00D16989" w:rsidRPr="00E34755" w14:paraId="33D6B46A" w14:textId="77777777" w:rsidTr="003643CE">
        <w:tc>
          <w:tcPr>
            <w:tcW w:w="8030" w:type="dxa"/>
            <w:vAlign w:val="center"/>
          </w:tcPr>
          <w:p w14:paraId="487BA3CB" w14:textId="77777777" w:rsidR="00D16989" w:rsidRPr="00E34755" w:rsidRDefault="00D16989" w:rsidP="00D16989">
            <w:pPr>
              <w:rPr>
                <w:rFonts w:asciiTheme="majorEastAsia" w:eastAsiaTheme="majorEastAsia" w:hAnsiTheme="majorEastAsia"/>
                <w:color w:val="000000" w:themeColor="text1"/>
                <w:sz w:val="21"/>
                <w:szCs w:val="18"/>
              </w:rPr>
            </w:pPr>
            <w:r w:rsidRPr="00E34755">
              <w:rPr>
                <w:rFonts w:asciiTheme="majorEastAsia" w:eastAsiaTheme="majorEastAsia" w:hAnsiTheme="majorEastAsia" w:hint="eastAsia"/>
                <w:color w:val="000000" w:themeColor="text1"/>
                <w:sz w:val="21"/>
                <w:szCs w:val="18"/>
              </w:rPr>
              <w:t>（８）その他、施設の状況に応じた防犯対策を講じているか。</w:t>
            </w:r>
          </w:p>
        </w:tc>
        <w:tc>
          <w:tcPr>
            <w:tcW w:w="1666" w:type="dxa"/>
            <w:vAlign w:val="center"/>
          </w:tcPr>
          <w:p w14:paraId="4C85699F" w14:textId="77777777" w:rsidR="00D16989" w:rsidRPr="00E34755" w:rsidRDefault="003E52C8" w:rsidP="00D16989">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2455540"/>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良好</w:t>
            </w:r>
          </w:p>
          <w:p w14:paraId="20C2B24B" w14:textId="77777777" w:rsidR="00692318" w:rsidRPr="00E34755" w:rsidRDefault="003E52C8" w:rsidP="00692318">
            <w:pPr>
              <w:spacing w:line="20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58484833"/>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w:t>
            </w:r>
            <w:r w:rsidR="00D16989" w:rsidRPr="00E34755">
              <w:rPr>
                <w:rFonts w:asciiTheme="majorEastAsia" w:eastAsiaTheme="majorEastAsia" w:hAnsiTheme="majorEastAsia" w:hint="eastAsia"/>
                <w:bCs/>
                <w:color w:val="000000" w:themeColor="text1"/>
                <w:sz w:val="18"/>
                <w:szCs w:val="18"/>
              </w:rPr>
              <w:t>不良個所あり</w:t>
            </w:r>
          </w:p>
          <w:p w14:paraId="4A477EC2" w14:textId="5F782F7D" w:rsidR="00D16989" w:rsidRPr="00E34755" w:rsidRDefault="003E52C8" w:rsidP="00692318">
            <w:pPr>
              <w:spacing w:line="200" w:lineRule="exact"/>
              <w:ind w:firstLineChars="50" w:firstLine="79"/>
              <w:jc w:val="left"/>
              <w:rPr>
                <w:rFonts w:asciiTheme="majorEastAsia" w:eastAsiaTheme="majorEastAsia" w:hAnsiTheme="majorEastAsia"/>
                <w:color w:val="000000" w:themeColor="text1"/>
                <w:sz w:val="18"/>
                <w:szCs w:val="18"/>
              </w:rPr>
            </w:pPr>
            <w:sdt>
              <w:sdtPr>
                <w:rPr>
                  <w:rFonts w:hAnsi="ＭＳ ゴシック" w:cs="ＭＳ 明朝" w:hint="eastAsia"/>
                  <w:bCs/>
                  <w:color w:val="000000" w:themeColor="text1"/>
                  <w:sz w:val="18"/>
                  <w:szCs w:val="18"/>
                </w:rPr>
                <w:id w:val="-501732217"/>
                <w14:checkbox>
                  <w14:checked w14:val="0"/>
                  <w14:checkedState w14:val="2611" w14:font="ＭＳ ゴシック"/>
                  <w14:uncheckedState w14:val="2610" w14:font="ＭＳ ゴシック"/>
                </w14:checkbox>
              </w:sdtPr>
              <w:sdtEndPr/>
              <w:sdtContent>
                <w:r w:rsidR="00D16989" w:rsidRPr="00E34755">
                  <w:rPr>
                    <w:rFonts w:hAnsi="ＭＳ ゴシック" w:cs="ＭＳ 明朝" w:hint="eastAsia"/>
                    <w:bCs/>
                    <w:color w:val="000000" w:themeColor="text1"/>
                    <w:sz w:val="18"/>
                    <w:szCs w:val="18"/>
                  </w:rPr>
                  <w:t>☐</w:t>
                </w:r>
              </w:sdtContent>
            </w:sdt>
            <w:r w:rsidR="00D16989" w:rsidRPr="00E34755">
              <w:rPr>
                <w:rFonts w:hAnsi="ＭＳ ゴシック" w:cs="ＭＳ 明朝" w:hint="eastAsia"/>
                <w:bCs/>
                <w:color w:val="000000" w:themeColor="text1"/>
                <w:sz w:val="18"/>
                <w:szCs w:val="18"/>
              </w:rPr>
              <w:t xml:space="preserve">　該当なし</w:t>
            </w:r>
          </w:p>
        </w:tc>
      </w:tr>
    </w:tbl>
    <w:p w14:paraId="3F647591" w14:textId="77777777" w:rsidR="00A33198" w:rsidRPr="00E34755" w:rsidRDefault="00A33198" w:rsidP="00110491">
      <w:pPr>
        <w:spacing w:line="100" w:lineRule="exact"/>
        <w:jc w:val="left"/>
        <w:rPr>
          <w:rFonts w:hAnsi="ＭＳ ゴシック"/>
          <w:color w:val="000000" w:themeColor="text1"/>
          <w:sz w:val="18"/>
          <w:szCs w:val="18"/>
        </w:rPr>
      </w:pPr>
    </w:p>
    <w:sectPr w:rsidR="00A33198" w:rsidRPr="00E34755" w:rsidSect="001353A3">
      <w:headerReference w:type="default" r:id="rId15"/>
      <w:pgSz w:w="11906" w:h="16838" w:code="9"/>
      <w:pgMar w:top="851" w:right="1134" w:bottom="851" w:left="1134" w:header="567" w:footer="454" w:gutter="0"/>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EA632" w14:textId="77777777" w:rsidR="007C702E" w:rsidRDefault="007C702E" w:rsidP="00A520D2">
      <w:r>
        <w:separator/>
      </w:r>
    </w:p>
  </w:endnote>
  <w:endnote w:type="continuationSeparator" w:id="0">
    <w:p w14:paraId="1922A6B0" w14:textId="77777777" w:rsidR="007C702E" w:rsidRDefault="007C702E"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4307F430" w14:textId="0387E2E0" w:rsidR="007C702E" w:rsidRPr="00B30DCE" w:rsidRDefault="007C702E"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23</w:t>
            </w:r>
            <w:r>
              <w:rPr>
                <w:b/>
                <w:bCs/>
                <w:szCs w:val="24"/>
              </w:rPr>
              <w:fldChar w:fldCharType="end"/>
            </w:r>
            <w:r>
              <w:rPr>
                <w:rFonts w:hint="eastAsia"/>
                <w:b/>
                <w:bCs/>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7163"/>
      <w:docPartObj>
        <w:docPartGallery w:val="Page Numbers (Bottom of Page)"/>
        <w:docPartUnique/>
      </w:docPartObj>
    </w:sdtPr>
    <w:sdtEndPr/>
    <w:sdtContent>
      <w:sdt>
        <w:sdtPr>
          <w:id w:val="731202299"/>
          <w:docPartObj>
            <w:docPartGallery w:val="Page Numbers (Top of Page)"/>
            <w:docPartUnique/>
          </w:docPartObj>
        </w:sdtPr>
        <w:sdtEndPr/>
        <w:sdtContent>
          <w:p w14:paraId="162E29BF" w14:textId="77777777" w:rsidR="007C702E" w:rsidRPr="00B30DCE" w:rsidRDefault="003E52C8" w:rsidP="00A3124F">
            <w:pPr>
              <w:pStyle w:val="a6"/>
              <w:jc w:val="center"/>
              <w:rPr>
                <w:color w:val="000000" w:themeColor="text1"/>
                <w:sz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518406"/>
      <w:docPartObj>
        <w:docPartGallery w:val="Page Numbers (Bottom of Page)"/>
        <w:docPartUnique/>
      </w:docPartObj>
    </w:sdtPr>
    <w:sdtEndPr/>
    <w:sdtContent>
      <w:sdt>
        <w:sdtPr>
          <w:id w:val="-227613711"/>
          <w:docPartObj>
            <w:docPartGallery w:val="Page Numbers (Top of Page)"/>
            <w:docPartUnique/>
          </w:docPartObj>
        </w:sdtPr>
        <w:sdtEndPr/>
        <w:sdtContent>
          <w:p w14:paraId="332770B4" w14:textId="75FC3049" w:rsidR="007C702E" w:rsidRPr="00B30DCE" w:rsidRDefault="007C702E"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3E52C8">
              <w:rPr>
                <w:b/>
                <w:bCs/>
                <w:noProof/>
              </w:rPr>
              <w:t>17</w:t>
            </w:r>
            <w:r>
              <w:rPr>
                <w:b/>
                <w:bCs/>
                <w:szCs w:val="24"/>
              </w:rPr>
              <w:fldChar w:fldCharType="end"/>
            </w:r>
            <w:r>
              <w:rPr>
                <w:lang w:val="ja-JP"/>
              </w:rPr>
              <w:t xml:space="preserve"> / </w:t>
            </w:r>
            <w:r>
              <w:rPr>
                <w:b/>
                <w:bCs/>
                <w:szCs w:val="24"/>
              </w:rPr>
              <w:fldChar w:fldCharType="begin"/>
            </w:r>
            <w:r>
              <w:rPr>
                <w:rFonts w:hint="eastAsia"/>
                <w:b/>
                <w:bCs/>
                <w:szCs w:val="24"/>
              </w:rPr>
              <w:instrText>=</w:instrText>
            </w:r>
            <w:r>
              <w:rPr>
                <w:b/>
                <w:bCs/>
                <w:szCs w:val="24"/>
              </w:rPr>
              <w:instrText xml:space="preserve"> </w:instrText>
            </w:r>
            <w:r>
              <w:rPr>
                <w:b/>
                <w:bCs/>
                <w:szCs w:val="24"/>
              </w:rPr>
              <w:fldChar w:fldCharType="begin"/>
            </w:r>
            <w:r>
              <w:rPr>
                <w:b/>
                <w:bCs/>
                <w:szCs w:val="24"/>
              </w:rPr>
              <w:instrText>NUMPAGES</w:instrText>
            </w:r>
            <w:r>
              <w:rPr>
                <w:b/>
                <w:bCs/>
                <w:szCs w:val="24"/>
              </w:rPr>
              <w:fldChar w:fldCharType="separate"/>
            </w:r>
            <w:r w:rsidR="003E52C8">
              <w:rPr>
                <w:b/>
                <w:bCs/>
                <w:noProof/>
                <w:szCs w:val="24"/>
              </w:rPr>
              <w:instrText>21</w:instrText>
            </w:r>
            <w:r>
              <w:rPr>
                <w:b/>
                <w:bCs/>
                <w:szCs w:val="24"/>
              </w:rPr>
              <w:fldChar w:fldCharType="end"/>
            </w:r>
            <w:r>
              <w:rPr>
                <w:b/>
                <w:bCs/>
                <w:szCs w:val="24"/>
              </w:rPr>
              <w:instrText>-2</w:instrText>
            </w:r>
            <w:r>
              <w:rPr>
                <w:rFonts w:hint="eastAsia"/>
                <w:b/>
                <w:bCs/>
                <w:szCs w:val="24"/>
              </w:rPr>
              <w:instrText xml:space="preserve"> </w:instrText>
            </w:r>
            <w:r>
              <w:rPr>
                <w:b/>
                <w:bCs/>
                <w:szCs w:val="24"/>
              </w:rPr>
              <w:instrText xml:space="preserve"> </w:instrText>
            </w:r>
            <w:r>
              <w:rPr>
                <w:b/>
                <w:bCs/>
                <w:szCs w:val="24"/>
              </w:rPr>
              <w:fldChar w:fldCharType="separate"/>
            </w:r>
            <w:r w:rsidR="003E52C8">
              <w:rPr>
                <w:b/>
                <w:bCs/>
                <w:noProof/>
                <w:szCs w:val="24"/>
              </w:rPr>
              <w:t>19</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4F82" w14:textId="77777777" w:rsidR="007C702E" w:rsidRDefault="007C702E" w:rsidP="00A520D2">
      <w:r>
        <w:separator/>
      </w:r>
    </w:p>
  </w:footnote>
  <w:footnote w:type="continuationSeparator" w:id="0">
    <w:p w14:paraId="2A68881F" w14:textId="77777777" w:rsidR="007C702E" w:rsidRDefault="007C702E" w:rsidP="00A5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2A72" w14:textId="62102C1E" w:rsidR="007C702E" w:rsidRPr="00110491" w:rsidRDefault="007C702E" w:rsidP="00110491">
    <w:pPr>
      <w:widowControl/>
      <w:snapToGrid w:val="0"/>
      <w:jc w:val="right"/>
      <w:rPr>
        <w:sz w:val="32"/>
      </w:rPr>
    </w:pPr>
    <w:r w:rsidRPr="00110491">
      <w:rPr>
        <w:rFonts w:asciiTheme="majorEastAsia" w:eastAsiaTheme="majorEastAsia" w:hAnsiTheme="majorEastAsia" w:hint="eastAsia"/>
        <w:sz w:val="21"/>
        <w:szCs w:val="18"/>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06"/>
    <w:multiLevelType w:val="hybridMultilevel"/>
    <w:tmpl w:val="F2B6ECC2"/>
    <w:lvl w:ilvl="0" w:tplc="8F68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1598"/>
    <w:multiLevelType w:val="hybridMultilevel"/>
    <w:tmpl w:val="CFA8D760"/>
    <w:lvl w:ilvl="0" w:tplc="A4025A3A">
      <w:start w:val="1"/>
      <w:numFmt w:val="bullet"/>
      <w:lvlText w:val="□"/>
      <w:lvlJc w:val="left"/>
      <w:pPr>
        <w:ind w:left="518" w:hanging="360"/>
      </w:pPr>
      <w:rPr>
        <w:rFonts w:ascii="ＭＳ ゴシック" w:eastAsia="ＭＳ ゴシック" w:hAnsi="ＭＳ ゴシック"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 w15:restartNumberingAfterBreak="0">
    <w:nsid w:val="02D72399"/>
    <w:multiLevelType w:val="hybridMultilevel"/>
    <w:tmpl w:val="9B2EDBD6"/>
    <w:lvl w:ilvl="0" w:tplc="619C0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67688"/>
    <w:multiLevelType w:val="hybridMultilevel"/>
    <w:tmpl w:val="22E4CCFA"/>
    <w:lvl w:ilvl="0" w:tplc="AC70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592F"/>
    <w:multiLevelType w:val="hybridMultilevel"/>
    <w:tmpl w:val="30126B42"/>
    <w:lvl w:ilvl="0" w:tplc="9300DAB6">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122B3E57"/>
    <w:multiLevelType w:val="hybridMultilevel"/>
    <w:tmpl w:val="2B188DC4"/>
    <w:lvl w:ilvl="0" w:tplc="67C43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E3678"/>
    <w:multiLevelType w:val="hybridMultilevel"/>
    <w:tmpl w:val="2C6A329C"/>
    <w:lvl w:ilvl="0" w:tplc="7FBCC78E">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153BD"/>
    <w:multiLevelType w:val="hybridMultilevel"/>
    <w:tmpl w:val="42C6FD80"/>
    <w:lvl w:ilvl="0" w:tplc="CAD60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956D34"/>
    <w:multiLevelType w:val="hybridMultilevel"/>
    <w:tmpl w:val="9E9415FE"/>
    <w:lvl w:ilvl="0" w:tplc="5B925762">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2D1862"/>
    <w:multiLevelType w:val="hybridMultilevel"/>
    <w:tmpl w:val="6EFC1B3E"/>
    <w:lvl w:ilvl="0" w:tplc="A40CD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514551"/>
    <w:multiLevelType w:val="hybridMultilevel"/>
    <w:tmpl w:val="2BD85B74"/>
    <w:lvl w:ilvl="0" w:tplc="CBD8B654">
      <w:start w:val="5"/>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1AB250FE"/>
    <w:multiLevelType w:val="hybridMultilevel"/>
    <w:tmpl w:val="9AB209B2"/>
    <w:lvl w:ilvl="0" w:tplc="CB180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996E0B"/>
    <w:multiLevelType w:val="hybridMultilevel"/>
    <w:tmpl w:val="6A6C17B6"/>
    <w:lvl w:ilvl="0" w:tplc="E71A72A8">
      <w:start w:val="8"/>
      <w:numFmt w:val="decimalFullWidth"/>
      <w:lvlText w:val="（%1）"/>
      <w:lvlJc w:val="left"/>
      <w:pPr>
        <w:ind w:left="720" w:hanging="720"/>
      </w:pPr>
      <w:rPr>
        <w:rFonts w:hint="default"/>
      </w:rPr>
    </w:lvl>
    <w:lvl w:ilvl="1" w:tplc="EE0E2088">
      <w:start w:val="8"/>
      <w:numFmt w:val="decimalEnclosedCircle"/>
      <w:suff w:val="nothing"/>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DA4F58"/>
    <w:multiLevelType w:val="hybridMultilevel"/>
    <w:tmpl w:val="481CE0CC"/>
    <w:lvl w:ilvl="0" w:tplc="C994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3908FA"/>
    <w:multiLevelType w:val="hybridMultilevel"/>
    <w:tmpl w:val="BAEA4078"/>
    <w:lvl w:ilvl="0" w:tplc="44AC0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247B81"/>
    <w:multiLevelType w:val="hybridMultilevel"/>
    <w:tmpl w:val="FACE4DBE"/>
    <w:lvl w:ilvl="0" w:tplc="93583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2B0F1503"/>
    <w:multiLevelType w:val="hybridMultilevel"/>
    <w:tmpl w:val="1FA6ABC0"/>
    <w:lvl w:ilvl="0" w:tplc="998AAF7E">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7" w15:restartNumberingAfterBreak="0">
    <w:nsid w:val="2CA3299A"/>
    <w:multiLevelType w:val="hybridMultilevel"/>
    <w:tmpl w:val="07743C5E"/>
    <w:lvl w:ilvl="0" w:tplc="DDBAC910">
      <w:start w:val="2"/>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8" w15:restartNumberingAfterBreak="0">
    <w:nsid w:val="2DBE09BE"/>
    <w:multiLevelType w:val="hybridMultilevel"/>
    <w:tmpl w:val="A45011F0"/>
    <w:lvl w:ilvl="0" w:tplc="23947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F74D1A"/>
    <w:multiLevelType w:val="hybridMultilevel"/>
    <w:tmpl w:val="3D0C5576"/>
    <w:lvl w:ilvl="0" w:tplc="1D3AA9D8">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0" w15:restartNumberingAfterBreak="0">
    <w:nsid w:val="340B567A"/>
    <w:multiLevelType w:val="hybridMultilevel"/>
    <w:tmpl w:val="4176988A"/>
    <w:lvl w:ilvl="0" w:tplc="D6EA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7B33B3"/>
    <w:multiLevelType w:val="hybridMultilevel"/>
    <w:tmpl w:val="4CF278FC"/>
    <w:lvl w:ilvl="0" w:tplc="63CA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FC5737"/>
    <w:multiLevelType w:val="hybridMultilevel"/>
    <w:tmpl w:val="F734330C"/>
    <w:lvl w:ilvl="0" w:tplc="54BAE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B06110"/>
    <w:multiLevelType w:val="hybridMultilevel"/>
    <w:tmpl w:val="63A429F8"/>
    <w:lvl w:ilvl="0" w:tplc="2446F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ED1E26"/>
    <w:multiLevelType w:val="hybridMultilevel"/>
    <w:tmpl w:val="C878230C"/>
    <w:lvl w:ilvl="0" w:tplc="4A762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450B55"/>
    <w:multiLevelType w:val="hybridMultilevel"/>
    <w:tmpl w:val="A7224BD8"/>
    <w:lvl w:ilvl="0" w:tplc="15A6E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6812E8"/>
    <w:multiLevelType w:val="hybridMultilevel"/>
    <w:tmpl w:val="A76EB9AE"/>
    <w:lvl w:ilvl="0" w:tplc="3C6203DE">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7" w15:restartNumberingAfterBreak="0">
    <w:nsid w:val="5BB567BD"/>
    <w:multiLevelType w:val="hybridMultilevel"/>
    <w:tmpl w:val="509AA982"/>
    <w:lvl w:ilvl="0" w:tplc="DB1436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BD75F6"/>
    <w:multiLevelType w:val="hybridMultilevel"/>
    <w:tmpl w:val="A288D776"/>
    <w:lvl w:ilvl="0" w:tplc="2496F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376F97"/>
    <w:multiLevelType w:val="hybridMultilevel"/>
    <w:tmpl w:val="2D125B32"/>
    <w:lvl w:ilvl="0" w:tplc="31C84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4A0463"/>
    <w:multiLevelType w:val="hybridMultilevel"/>
    <w:tmpl w:val="6F625BAA"/>
    <w:lvl w:ilvl="0" w:tplc="47108E3E">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1" w15:restartNumberingAfterBreak="0">
    <w:nsid w:val="6EC951C6"/>
    <w:multiLevelType w:val="hybridMultilevel"/>
    <w:tmpl w:val="BE16D54E"/>
    <w:lvl w:ilvl="0" w:tplc="E02ED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9742CF"/>
    <w:multiLevelType w:val="hybridMultilevel"/>
    <w:tmpl w:val="42B8DC94"/>
    <w:lvl w:ilvl="0" w:tplc="3F6A2E1C">
      <w:start w:val="3"/>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3" w15:restartNumberingAfterBreak="0">
    <w:nsid w:val="715A608A"/>
    <w:multiLevelType w:val="hybridMultilevel"/>
    <w:tmpl w:val="6E2C17B6"/>
    <w:lvl w:ilvl="0" w:tplc="854E96CA">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4" w15:restartNumberingAfterBreak="0">
    <w:nsid w:val="76A85BAD"/>
    <w:multiLevelType w:val="hybridMultilevel"/>
    <w:tmpl w:val="0DE443B4"/>
    <w:lvl w:ilvl="0" w:tplc="68DE8E86">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5" w15:restartNumberingAfterBreak="0">
    <w:nsid w:val="76B00770"/>
    <w:multiLevelType w:val="hybridMultilevel"/>
    <w:tmpl w:val="8DAA2FBC"/>
    <w:lvl w:ilvl="0" w:tplc="C1DCC330">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6" w15:restartNumberingAfterBreak="0">
    <w:nsid w:val="7CCA1EA0"/>
    <w:multiLevelType w:val="hybridMultilevel"/>
    <w:tmpl w:val="B1744CE0"/>
    <w:lvl w:ilvl="0" w:tplc="EED022D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2"/>
  </w:num>
  <w:num w:numId="4">
    <w:abstractNumId w:val="24"/>
  </w:num>
  <w:num w:numId="5">
    <w:abstractNumId w:val="25"/>
  </w:num>
  <w:num w:numId="6">
    <w:abstractNumId w:val="14"/>
  </w:num>
  <w:num w:numId="7">
    <w:abstractNumId w:val="13"/>
  </w:num>
  <w:num w:numId="8">
    <w:abstractNumId w:val="16"/>
  </w:num>
  <w:num w:numId="9">
    <w:abstractNumId w:val="17"/>
  </w:num>
  <w:num w:numId="10">
    <w:abstractNumId w:val="0"/>
  </w:num>
  <w:num w:numId="11">
    <w:abstractNumId w:val="10"/>
  </w:num>
  <w:num w:numId="12">
    <w:abstractNumId w:val="33"/>
  </w:num>
  <w:num w:numId="13">
    <w:abstractNumId w:val="31"/>
  </w:num>
  <w:num w:numId="14">
    <w:abstractNumId w:val="32"/>
  </w:num>
  <w:num w:numId="15">
    <w:abstractNumId w:val="9"/>
  </w:num>
  <w:num w:numId="16">
    <w:abstractNumId w:val="11"/>
  </w:num>
  <w:num w:numId="17">
    <w:abstractNumId w:val="1"/>
  </w:num>
  <w:num w:numId="18">
    <w:abstractNumId w:val="27"/>
  </w:num>
  <w:num w:numId="19">
    <w:abstractNumId w:val="30"/>
  </w:num>
  <w:num w:numId="20">
    <w:abstractNumId w:val="4"/>
  </w:num>
  <w:num w:numId="21">
    <w:abstractNumId w:val="22"/>
  </w:num>
  <w:num w:numId="22">
    <w:abstractNumId w:val="12"/>
  </w:num>
  <w:num w:numId="23">
    <w:abstractNumId w:val="29"/>
  </w:num>
  <w:num w:numId="24">
    <w:abstractNumId w:val="18"/>
  </w:num>
  <w:num w:numId="25">
    <w:abstractNumId w:val="8"/>
  </w:num>
  <w:num w:numId="26">
    <w:abstractNumId w:val="6"/>
  </w:num>
  <w:num w:numId="27">
    <w:abstractNumId w:val="20"/>
  </w:num>
  <w:num w:numId="28">
    <w:abstractNumId w:val="21"/>
  </w:num>
  <w:num w:numId="29">
    <w:abstractNumId w:val="23"/>
  </w:num>
  <w:num w:numId="30">
    <w:abstractNumId w:val="36"/>
  </w:num>
  <w:num w:numId="31">
    <w:abstractNumId w:val="28"/>
  </w:num>
  <w:num w:numId="32">
    <w:abstractNumId w:val="34"/>
  </w:num>
  <w:num w:numId="33">
    <w:abstractNumId w:val="19"/>
  </w:num>
  <w:num w:numId="34">
    <w:abstractNumId w:val="26"/>
  </w:num>
  <w:num w:numId="35">
    <w:abstractNumId w:val="35"/>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72"/>
  <w:drawingGridHorizontalSpacing w:val="109"/>
  <w:drawingGridVerticalSpacing w:val="190"/>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FD8"/>
    <w:rsid w:val="00001A8C"/>
    <w:rsid w:val="00002751"/>
    <w:rsid w:val="000028EE"/>
    <w:rsid w:val="00002E0C"/>
    <w:rsid w:val="00003A55"/>
    <w:rsid w:val="00004E42"/>
    <w:rsid w:val="00005D5E"/>
    <w:rsid w:val="00005EAD"/>
    <w:rsid w:val="00006399"/>
    <w:rsid w:val="00007EAD"/>
    <w:rsid w:val="00010A9A"/>
    <w:rsid w:val="00010CA1"/>
    <w:rsid w:val="00011457"/>
    <w:rsid w:val="0001274F"/>
    <w:rsid w:val="00012A27"/>
    <w:rsid w:val="000154AE"/>
    <w:rsid w:val="0001588A"/>
    <w:rsid w:val="00015F9C"/>
    <w:rsid w:val="00016D58"/>
    <w:rsid w:val="000178A1"/>
    <w:rsid w:val="000202A6"/>
    <w:rsid w:val="00020570"/>
    <w:rsid w:val="00020A53"/>
    <w:rsid w:val="0002142C"/>
    <w:rsid w:val="000215E1"/>
    <w:rsid w:val="00021C28"/>
    <w:rsid w:val="00021CA2"/>
    <w:rsid w:val="00022FB8"/>
    <w:rsid w:val="000255C3"/>
    <w:rsid w:val="00025E44"/>
    <w:rsid w:val="00026BAD"/>
    <w:rsid w:val="00030130"/>
    <w:rsid w:val="0003015C"/>
    <w:rsid w:val="00030F2F"/>
    <w:rsid w:val="00031F32"/>
    <w:rsid w:val="00032377"/>
    <w:rsid w:val="000326E9"/>
    <w:rsid w:val="00033C51"/>
    <w:rsid w:val="00033CC3"/>
    <w:rsid w:val="00040A19"/>
    <w:rsid w:val="00041D6C"/>
    <w:rsid w:val="000428BE"/>
    <w:rsid w:val="00042C5F"/>
    <w:rsid w:val="000462F8"/>
    <w:rsid w:val="00047A7F"/>
    <w:rsid w:val="0005080B"/>
    <w:rsid w:val="00052998"/>
    <w:rsid w:val="00052ECE"/>
    <w:rsid w:val="00056D22"/>
    <w:rsid w:val="0005755E"/>
    <w:rsid w:val="00060EA3"/>
    <w:rsid w:val="00061B3E"/>
    <w:rsid w:val="00063E9B"/>
    <w:rsid w:val="00064378"/>
    <w:rsid w:val="000652F6"/>
    <w:rsid w:val="00065EA1"/>
    <w:rsid w:val="0006644B"/>
    <w:rsid w:val="00066E3D"/>
    <w:rsid w:val="00071930"/>
    <w:rsid w:val="0007246B"/>
    <w:rsid w:val="00076C85"/>
    <w:rsid w:val="00077031"/>
    <w:rsid w:val="000776FA"/>
    <w:rsid w:val="00080530"/>
    <w:rsid w:val="000808B9"/>
    <w:rsid w:val="00080AA5"/>
    <w:rsid w:val="000812BF"/>
    <w:rsid w:val="00082022"/>
    <w:rsid w:val="00083F95"/>
    <w:rsid w:val="000846D6"/>
    <w:rsid w:val="00084D24"/>
    <w:rsid w:val="000850E2"/>
    <w:rsid w:val="00085FDB"/>
    <w:rsid w:val="000868CF"/>
    <w:rsid w:val="0009083C"/>
    <w:rsid w:val="00090DED"/>
    <w:rsid w:val="00091069"/>
    <w:rsid w:val="000911B4"/>
    <w:rsid w:val="00092C00"/>
    <w:rsid w:val="00093C9C"/>
    <w:rsid w:val="00095717"/>
    <w:rsid w:val="000960AA"/>
    <w:rsid w:val="00096946"/>
    <w:rsid w:val="00096D63"/>
    <w:rsid w:val="000A3B30"/>
    <w:rsid w:val="000A5FAC"/>
    <w:rsid w:val="000A796D"/>
    <w:rsid w:val="000A7F48"/>
    <w:rsid w:val="000B3DA4"/>
    <w:rsid w:val="000B67F7"/>
    <w:rsid w:val="000B6D93"/>
    <w:rsid w:val="000B73C7"/>
    <w:rsid w:val="000B74E8"/>
    <w:rsid w:val="000B7513"/>
    <w:rsid w:val="000B7A56"/>
    <w:rsid w:val="000C03F7"/>
    <w:rsid w:val="000C1443"/>
    <w:rsid w:val="000C25A9"/>
    <w:rsid w:val="000C2956"/>
    <w:rsid w:val="000C4133"/>
    <w:rsid w:val="000C62E9"/>
    <w:rsid w:val="000C74A2"/>
    <w:rsid w:val="000C7692"/>
    <w:rsid w:val="000D035C"/>
    <w:rsid w:val="000D0891"/>
    <w:rsid w:val="000D1CA9"/>
    <w:rsid w:val="000D3E10"/>
    <w:rsid w:val="000D4687"/>
    <w:rsid w:val="000D4B99"/>
    <w:rsid w:val="000D599A"/>
    <w:rsid w:val="000D73DC"/>
    <w:rsid w:val="000E07B7"/>
    <w:rsid w:val="000E131B"/>
    <w:rsid w:val="000E38B8"/>
    <w:rsid w:val="000E40A5"/>
    <w:rsid w:val="000E6003"/>
    <w:rsid w:val="000E6683"/>
    <w:rsid w:val="000F0353"/>
    <w:rsid w:val="000F1CF5"/>
    <w:rsid w:val="000F2ADD"/>
    <w:rsid w:val="000F5C53"/>
    <w:rsid w:val="000F67CE"/>
    <w:rsid w:val="000F7973"/>
    <w:rsid w:val="001006A8"/>
    <w:rsid w:val="00100BDC"/>
    <w:rsid w:val="00101083"/>
    <w:rsid w:val="00101A51"/>
    <w:rsid w:val="00105712"/>
    <w:rsid w:val="00105D36"/>
    <w:rsid w:val="001064B5"/>
    <w:rsid w:val="00107082"/>
    <w:rsid w:val="001075E1"/>
    <w:rsid w:val="00110491"/>
    <w:rsid w:val="0011066A"/>
    <w:rsid w:val="00110D3A"/>
    <w:rsid w:val="00111551"/>
    <w:rsid w:val="001120D6"/>
    <w:rsid w:val="00112751"/>
    <w:rsid w:val="00112819"/>
    <w:rsid w:val="001137E0"/>
    <w:rsid w:val="0011391C"/>
    <w:rsid w:val="0011466E"/>
    <w:rsid w:val="001154CE"/>
    <w:rsid w:val="001158C4"/>
    <w:rsid w:val="00115D87"/>
    <w:rsid w:val="00116067"/>
    <w:rsid w:val="00116FD3"/>
    <w:rsid w:val="001173A2"/>
    <w:rsid w:val="00117634"/>
    <w:rsid w:val="001177DD"/>
    <w:rsid w:val="00120E74"/>
    <w:rsid w:val="001240F8"/>
    <w:rsid w:val="001243B5"/>
    <w:rsid w:val="001249AD"/>
    <w:rsid w:val="0012537C"/>
    <w:rsid w:val="001257F3"/>
    <w:rsid w:val="00131131"/>
    <w:rsid w:val="001312D0"/>
    <w:rsid w:val="00131C0F"/>
    <w:rsid w:val="0013228C"/>
    <w:rsid w:val="001325AC"/>
    <w:rsid w:val="001328BE"/>
    <w:rsid w:val="00133BAB"/>
    <w:rsid w:val="0013488C"/>
    <w:rsid w:val="00135317"/>
    <w:rsid w:val="001353A3"/>
    <w:rsid w:val="00135572"/>
    <w:rsid w:val="00136506"/>
    <w:rsid w:val="00137EB0"/>
    <w:rsid w:val="001400F0"/>
    <w:rsid w:val="001422D7"/>
    <w:rsid w:val="00142760"/>
    <w:rsid w:val="00142B52"/>
    <w:rsid w:val="0014308A"/>
    <w:rsid w:val="00143EE9"/>
    <w:rsid w:val="0014425C"/>
    <w:rsid w:val="00144BE4"/>
    <w:rsid w:val="0014508E"/>
    <w:rsid w:val="00146C01"/>
    <w:rsid w:val="00146D4A"/>
    <w:rsid w:val="00147C5E"/>
    <w:rsid w:val="00151F7A"/>
    <w:rsid w:val="00153582"/>
    <w:rsid w:val="00153A05"/>
    <w:rsid w:val="001555AE"/>
    <w:rsid w:val="001561A6"/>
    <w:rsid w:val="00157497"/>
    <w:rsid w:val="00157A8A"/>
    <w:rsid w:val="00157BC7"/>
    <w:rsid w:val="00157DC4"/>
    <w:rsid w:val="001604BE"/>
    <w:rsid w:val="00162D31"/>
    <w:rsid w:val="00162F05"/>
    <w:rsid w:val="0016455A"/>
    <w:rsid w:val="001665A0"/>
    <w:rsid w:val="001705E6"/>
    <w:rsid w:val="0017132A"/>
    <w:rsid w:val="00172566"/>
    <w:rsid w:val="00176F67"/>
    <w:rsid w:val="00177AF6"/>
    <w:rsid w:val="00180E02"/>
    <w:rsid w:val="001814EF"/>
    <w:rsid w:val="00182320"/>
    <w:rsid w:val="00185695"/>
    <w:rsid w:val="00187198"/>
    <w:rsid w:val="0018790E"/>
    <w:rsid w:val="00190157"/>
    <w:rsid w:val="0019130C"/>
    <w:rsid w:val="00191E24"/>
    <w:rsid w:val="001932C2"/>
    <w:rsid w:val="00193928"/>
    <w:rsid w:val="00193961"/>
    <w:rsid w:val="00193FF8"/>
    <w:rsid w:val="001941F4"/>
    <w:rsid w:val="00196167"/>
    <w:rsid w:val="001A1D54"/>
    <w:rsid w:val="001A4A54"/>
    <w:rsid w:val="001A5F75"/>
    <w:rsid w:val="001A7247"/>
    <w:rsid w:val="001A79D8"/>
    <w:rsid w:val="001B08B7"/>
    <w:rsid w:val="001B10BC"/>
    <w:rsid w:val="001B1B05"/>
    <w:rsid w:val="001B1F98"/>
    <w:rsid w:val="001B20D3"/>
    <w:rsid w:val="001B2A15"/>
    <w:rsid w:val="001B39B0"/>
    <w:rsid w:val="001B5E12"/>
    <w:rsid w:val="001B68E4"/>
    <w:rsid w:val="001B740B"/>
    <w:rsid w:val="001C0153"/>
    <w:rsid w:val="001C0606"/>
    <w:rsid w:val="001C1038"/>
    <w:rsid w:val="001C135B"/>
    <w:rsid w:val="001C1A26"/>
    <w:rsid w:val="001C1D26"/>
    <w:rsid w:val="001C1DE8"/>
    <w:rsid w:val="001C38C1"/>
    <w:rsid w:val="001C3F69"/>
    <w:rsid w:val="001C47B7"/>
    <w:rsid w:val="001C5293"/>
    <w:rsid w:val="001C7248"/>
    <w:rsid w:val="001C737D"/>
    <w:rsid w:val="001C7532"/>
    <w:rsid w:val="001D00D6"/>
    <w:rsid w:val="001D0A3B"/>
    <w:rsid w:val="001D26DF"/>
    <w:rsid w:val="001D2D8F"/>
    <w:rsid w:val="001D3C88"/>
    <w:rsid w:val="001D574F"/>
    <w:rsid w:val="001D5EE2"/>
    <w:rsid w:val="001D702D"/>
    <w:rsid w:val="001D7334"/>
    <w:rsid w:val="001E1A5B"/>
    <w:rsid w:val="001E217C"/>
    <w:rsid w:val="001E2A54"/>
    <w:rsid w:val="001E33E1"/>
    <w:rsid w:val="001E3C04"/>
    <w:rsid w:val="001E42D8"/>
    <w:rsid w:val="001E46AE"/>
    <w:rsid w:val="001E66A3"/>
    <w:rsid w:val="001E6C5D"/>
    <w:rsid w:val="001E7159"/>
    <w:rsid w:val="001F0BEA"/>
    <w:rsid w:val="001F1536"/>
    <w:rsid w:val="001F2495"/>
    <w:rsid w:val="001F2BAE"/>
    <w:rsid w:val="001F5A67"/>
    <w:rsid w:val="001F5DB8"/>
    <w:rsid w:val="001F6DA3"/>
    <w:rsid w:val="002008FA"/>
    <w:rsid w:val="00201AB7"/>
    <w:rsid w:val="00202B1A"/>
    <w:rsid w:val="00204617"/>
    <w:rsid w:val="00204A8C"/>
    <w:rsid w:val="0020532F"/>
    <w:rsid w:val="00206B34"/>
    <w:rsid w:val="00207942"/>
    <w:rsid w:val="002107C4"/>
    <w:rsid w:val="0021181E"/>
    <w:rsid w:val="002130CF"/>
    <w:rsid w:val="002132ED"/>
    <w:rsid w:val="00214430"/>
    <w:rsid w:val="00216526"/>
    <w:rsid w:val="00220E2A"/>
    <w:rsid w:val="00222DE8"/>
    <w:rsid w:val="0022459A"/>
    <w:rsid w:val="00224ED7"/>
    <w:rsid w:val="0023021B"/>
    <w:rsid w:val="00230C92"/>
    <w:rsid w:val="0023259A"/>
    <w:rsid w:val="00234D9F"/>
    <w:rsid w:val="002355B3"/>
    <w:rsid w:val="00235DC0"/>
    <w:rsid w:val="002360D4"/>
    <w:rsid w:val="0023688F"/>
    <w:rsid w:val="002372D1"/>
    <w:rsid w:val="00237DEF"/>
    <w:rsid w:val="00240695"/>
    <w:rsid w:val="0024185E"/>
    <w:rsid w:val="00241E5B"/>
    <w:rsid w:val="002422B8"/>
    <w:rsid w:val="00242BA0"/>
    <w:rsid w:val="00243AD7"/>
    <w:rsid w:val="00243C50"/>
    <w:rsid w:val="00244454"/>
    <w:rsid w:val="00245537"/>
    <w:rsid w:val="00245F2B"/>
    <w:rsid w:val="0024628A"/>
    <w:rsid w:val="00246DA1"/>
    <w:rsid w:val="0024725A"/>
    <w:rsid w:val="002478BA"/>
    <w:rsid w:val="00247A35"/>
    <w:rsid w:val="00247CF8"/>
    <w:rsid w:val="00247DBF"/>
    <w:rsid w:val="00250F2F"/>
    <w:rsid w:val="00252784"/>
    <w:rsid w:val="002530DB"/>
    <w:rsid w:val="002538A6"/>
    <w:rsid w:val="00254017"/>
    <w:rsid w:val="00254316"/>
    <w:rsid w:val="0025468B"/>
    <w:rsid w:val="0025728F"/>
    <w:rsid w:val="002579B0"/>
    <w:rsid w:val="00257EDB"/>
    <w:rsid w:val="00260055"/>
    <w:rsid w:val="00260AE5"/>
    <w:rsid w:val="002617C5"/>
    <w:rsid w:val="00264289"/>
    <w:rsid w:val="002645AE"/>
    <w:rsid w:val="002653BC"/>
    <w:rsid w:val="00267C67"/>
    <w:rsid w:val="00267F2C"/>
    <w:rsid w:val="0027132D"/>
    <w:rsid w:val="00271D79"/>
    <w:rsid w:val="0027217B"/>
    <w:rsid w:val="002745B7"/>
    <w:rsid w:val="00274C68"/>
    <w:rsid w:val="002760E6"/>
    <w:rsid w:val="00276DB5"/>
    <w:rsid w:val="0028030D"/>
    <w:rsid w:val="002807AE"/>
    <w:rsid w:val="00280A96"/>
    <w:rsid w:val="00280E4B"/>
    <w:rsid w:val="002811C0"/>
    <w:rsid w:val="00281EBC"/>
    <w:rsid w:val="002826FB"/>
    <w:rsid w:val="00282BC4"/>
    <w:rsid w:val="0028475C"/>
    <w:rsid w:val="00284A56"/>
    <w:rsid w:val="00287801"/>
    <w:rsid w:val="0029030B"/>
    <w:rsid w:val="00291A15"/>
    <w:rsid w:val="00291FFD"/>
    <w:rsid w:val="00292246"/>
    <w:rsid w:val="002970A4"/>
    <w:rsid w:val="002A0056"/>
    <w:rsid w:val="002A04D9"/>
    <w:rsid w:val="002A12BF"/>
    <w:rsid w:val="002A1E3D"/>
    <w:rsid w:val="002A230F"/>
    <w:rsid w:val="002A2930"/>
    <w:rsid w:val="002A37C9"/>
    <w:rsid w:val="002A4F5C"/>
    <w:rsid w:val="002A6B60"/>
    <w:rsid w:val="002A7143"/>
    <w:rsid w:val="002B01DF"/>
    <w:rsid w:val="002B0E9A"/>
    <w:rsid w:val="002B3340"/>
    <w:rsid w:val="002B43B8"/>
    <w:rsid w:val="002B5290"/>
    <w:rsid w:val="002B70EC"/>
    <w:rsid w:val="002B7ABB"/>
    <w:rsid w:val="002C00B1"/>
    <w:rsid w:val="002C0C84"/>
    <w:rsid w:val="002C0F73"/>
    <w:rsid w:val="002C24B4"/>
    <w:rsid w:val="002C3088"/>
    <w:rsid w:val="002C34BE"/>
    <w:rsid w:val="002C4FD7"/>
    <w:rsid w:val="002C67E9"/>
    <w:rsid w:val="002C67F4"/>
    <w:rsid w:val="002C6AB4"/>
    <w:rsid w:val="002D06B3"/>
    <w:rsid w:val="002D08F5"/>
    <w:rsid w:val="002D0C76"/>
    <w:rsid w:val="002D2A2F"/>
    <w:rsid w:val="002D3E4E"/>
    <w:rsid w:val="002D708C"/>
    <w:rsid w:val="002E0B97"/>
    <w:rsid w:val="002E1F05"/>
    <w:rsid w:val="002E2C9E"/>
    <w:rsid w:val="002E4889"/>
    <w:rsid w:val="002E5305"/>
    <w:rsid w:val="002F0A7C"/>
    <w:rsid w:val="002F1B91"/>
    <w:rsid w:val="002F2A5C"/>
    <w:rsid w:val="002F2EAB"/>
    <w:rsid w:val="002F488E"/>
    <w:rsid w:val="002F5678"/>
    <w:rsid w:val="0030086E"/>
    <w:rsid w:val="003017EF"/>
    <w:rsid w:val="0030325F"/>
    <w:rsid w:val="003037F7"/>
    <w:rsid w:val="00303E24"/>
    <w:rsid w:val="003052AC"/>
    <w:rsid w:val="003056BA"/>
    <w:rsid w:val="00306AC3"/>
    <w:rsid w:val="003077A9"/>
    <w:rsid w:val="0031007F"/>
    <w:rsid w:val="0031064C"/>
    <w:rsid w:val="00310855"/>
    <w:rsid w:val="0031310C"/>
    <w:rsid w:val="00314F60"/>
    <w:rsid w:val="003158F9"/>
    <w:rsid w:val="00315E9C"/>
    <w:rsid w:val="00316541"/>
    <w:rsid w:val="00316C40"/>
    <w:rsid w:val="0032005F"/>
    <w:rsid w:val="00320471"/>
    <w:rsid w:val="003217AB"/>
    <w:rsid w:val="00322097"/>
    <w:rsid w:val="0032291E"/>
    <w:rsid w:val="00324FFD"/>
    <w:rsid w:val="00325821"/>
    <w:rsid w:val="0032611A"/>
    <w:rsid w:val="003302F9"/>
    <w:rsid w:val="003315CE"/>
    <w:rsid w:val="003317CF"/>
    <w:rsid w:val="0033236B"/>
    <w:rsid w:val="00333F72"/>
    <w:rsid w:val="00334C2C"/>
    <w:rsid w:val="003350BC"/>
    <w:rsid w:val="00335C2E"/>
    <w:rsid w:val="00335C50"/>
    <w:rsid w:val="00336B7F"/>
    <w:rsid w:val="0033773F"/>
    <w:rsid w:val="00340F02"/>
    <w:rsid w:val="00341D16"/>
    <w:rsid w:val="00342F5D"/>
    <w:rsid w:val="00343558"/>
    <w:rsid w:val="00344847"/>
    <w:rsid w:val="00344D3A"/>
    <w:rsid w:val="00344DBC"/>
    <w:rsid w:val="003469BC"/>
    <w:rsid w:val="00351251"/>
    <w:rsid w:val="00351263"/>
    <w:rsid w:val="00352027"/>
    <w:rsid w:val="003534ED"/>
    <w:rsid w:val="00353AEF"/>
    <w:rsid w:val="00354C0E"/>
    <w:rsid w:val="00355DDF"/>
    <w:rsid w:val="00356D5A"/>
    <w:rsid w:val="00357011"/>
    <w:rsid w:val="00357148"/>
    <w:rsid w:val="00357965"/>
    <w:rsid w:val="00360813"/>
    <w:rsid w:val="003612A4"/>
    <w:rsid w:val="003613EE"/>
    <w:rsid w:val="0036184E"/>
    <w:rsid w:val="00363964"/>
    <w:rsid w:val="00363EAC"/>
    <w:rsid w:val="003643CE"/>
    <w:rsid w:val="003651D5"/>
    <w:rsid w:val="00365A33"/>
    <w:rsid w:val="0036688D"/>
    <w:rsid w:val="00370355"/>
    <w:rsid w:val="00371E89"/>
    <w:rsid w:val="003727F8"/>
    <w:rsid w:val="00373063"/>
    <w:rsid w:val="00373AF1"/>
    <w:rsid w:val="00373DE8"/>
    <w:rsid w:val="0037449D"/>
    <w:rsid w:val="00374CE5"/>
    <w:rsid w:val="0037640A"/>
    <w:rsid w:val="00377811"/>
    <w:rsid w:val="00377B5F"/>
    <w:rsid w:val="0038037E"/>
    <w:rsid w:val="003816B7"/>
    <w:rsid w:val="00381B10"/>
    <w:rsid w:val="00381E73"/>
    <w:rsid w:val="0038212E"/>
    <w:rsid w:val="0038235E"/>
    <w:rsid w:val="00382CA9"/>
    <w:rsid w:val="0038356F"/>
    <w:rsid w:val="00383926"/>
    <w:rsid w:val="0038536F"/>
    <w:rsid w:val="00386B25"/>
    <w:rsid w:val="00386C3E"/>
    <w:rsid w:val="003875F0"/>
    <w:rsid w:val="00387728"/>
    <w:rsid w:val="00387FED"/>
    <w:rsid w:val="003907DF"/>
    <w:rsid w:val="00390E3D"/>
    <w:rsid w:val="00393BFF"/>
    <w:rsid w:val="00393C94"/>
    <w:rsid w:val="00393E35"/>
    <w:rsid w:val="00394C01"/>
    <w:rsid w:val="00396D0E"/>
    <w:rsid w:val="003A0041"/>
    <w:rsid w:val="003A0AB0"/>
    <w:rsid w:val="003A1041"/>
    <w:rsid w:val="003A1E57"/>
    <w:rsid w:val="003A2A3B"/>
    <w:rsid w:val="003A3ADF"/>
    <w:rsid w:val="003A4386"/>
    <w:rsid w:val="003A6239"/>
    <w:rsid w:val="003A6496"/>
    <w:rsid w:val="003B0C10"/>
    <w:rsid w:val="003B1AA2"/>
    <w:rsid w:val="003B2BE8"/>
    <w:rsid w:val="003B32BC"/>
    <w:rsid w:val="003B3FE8"/>
    <w:rsid w:val="003B4B77"/>
    <w:rsid w:val="003B564E"/>
    <w:rsid w:val="003B5E68"/>
    <w:rsid w:val="003B60A8"/>
    <w:rsid w:val="003B60E1"/>
    <w:rsid w:val="003B6D66"/>
    <w:rsid w:val="003B6FB7"/>
    <w:rsid w:val="003B719B"/>
    <w:rsid w:val="003B7561"/>
    <w:rsid w:val="003C052F"/>
    <w:rsid w:val="003C0E19"/>
    <w:rsid w:val="003C125A"/>
    <w:rsid w:val="003C258A"/>
    <w:rsid w:val="003C25BF"/>
    <w:rsid w:val="003C28C6"/>
    <w:rsid w:val="003C2971"/>
    <w:rsid w:val="003C2B40"/>
    <w:rsid w:val="003C4697"/>
    <w:rsid w:val="003C4CD9"/>
    <w:rsid w:val="003C5B24"/>
    <w:rsid w:val="003C5F75"/>
    <w:rsid w:val="003C6C78"/>
    <w:rsid w:val="003C7436"/>
    <w:rsid w:val="003D0049"/>
    <w:rsid w:val="003D0093"/>
    <w:rsid w:val="003D1800"/>
    <w:rsid w:val="003D3EAC"/>
    <w:rsid w:val="003D4F65"/>
    <w:rsid w:val="003D724C"/>
    <w:rsid w:val="003E19FA"/>
    <w:rsid w:val="003E2324"/>
    <w:rsid w:val="003E2F43"/>
    <w:rsid w:val="003E52C8"/>
    <w:rsid w:val="003E72A0"/>
    <w:rsid w:val="003E76AB"/>
    <w:rsid w:val="003E79DF"/>
    <w:rsid w:val="003E7DE8"/>
    <w:rsid w:val="003F030D"/>
    <w:rsid w:val="003F0AFB"/>
    <w:rsid w:val="003F1A8D"/>
    <w:rsid w:val="003F2768"/>
    <w:rsid w:val="003F2CF4"/>
    <w:rsid w:val="003F3BFF"/>
    <w:rsid w:val="003F68D2"/>
    <w:rsid w:val="003F7918"/>
    <w:rsid w:val="00400E23"/>
    <w:rsid w:val="00406BBC"/>
    <w:rsid w:val="00410193"/>
    <w:rsid w:val="00411B28"/>
    <w:rsid w:val="004121B1"/>
    <w:rsid w:val="004128BF"/>
    <w:rsid w:val="00413452"/>
    <w:rsid w:val="004136E1"/>
    <w:rsid w:val="004153F9"/>
    <w:rsid w:val="00415A0C"/>
    <w:rsid w:val="004171E6"/>
    <w:rsid w:val="004200A1"/>
    <w:rsid w:val="00420194"/>
    <w:rsid w:val="0042037E"/>
    <w:rsid w:val="004204B8"/>
    <w:rsid w:val="004204F1"/>
    <w:rsid w:val="004207BC"/>
    <w:rsid w:val="0042129C"/>
    <w:rsid w:val="00421E73"/>
    <w:rsid w:val="00421F39"/>
    <w:rsid w:val="00421F9F"/>
    <w:rsid w:val="00422207"/>
    <w:rsid w:val="00423C45"/>
    <w:rsid w:val="00424273"/>
    <w:rsid w:val="00424484"/>
    <w:rsid w:val="00427327"/>
    <w:rsid w:val="00430088"/>
    <w:rsid w:val="004300CC"/>
    <w:rsid w:val="004303C1"/>
    <w:rsid w:val="00430D30"/>
    <w:rsid w:val="00431D28"/>
    <w:rsid w:val="00433AF5"/>
    <w:rsid w:val="00433F08"/>
    <w:rsid w:val="00437A71"/>
    <w:rsid w:val="00442444"/>
    <w:rsid w:val="004426FC"/>
    <w:rsid w:val="00443896"/>
    <w:rsid w:val="00443FF4"/>
    <w:rsid w:val="00444B45"/>
    <w:rsid w:val="00446C2D"/>
    <w:rsid w:val="00446F90"/>
    <w:rsid w:val="00450287"/>
    <w:rsid w:val="004507B6"/>
    <w:rsid w:val="00451008"/>
    <w:rsid w:val="00451722"/>
    <w:rsid w:val="004518D8"/>
    <w:rsid w:val="00452D8F"/>
    <w:rsid w:val="00452E4B"/>
    <w:rsid w:val="00452E61"/>
    <w:rsid w:val="00453E96"/>
    <w:rsid w:val="00454CEB"/>
    <w:rsid w:val="00456094"/>
    <w:rsid w:val="0045630E"/>
    <w:rsid w:val="00460798"/>
    <w:rsid w:val="00460804"/>
    <w:rsid w:val="00462781"/>
    <w:rsid w:val="004658AF"/>
    <w:rsid w:val="00467673"/>
    <w:rsid w:val="00467D96"/>
    <w:rsid w:val="00467E1D"/>
    <w:rsid w:val="004713E9"/>
    <w:rsid w:val="00472AE8"/>
    <w:rsid w:val="00473222"/>
    <w:rsid w:val="00473783"/>
    <w:rsid w:val="004744CA"/>
    <w:rsid w:val="00476152"/>
    <w:rsid w:val="0047623E"/>
    <w:rsid w:val="00480C17"/>
    <w:rsid w:val="00484F21"/>
    <w:rsid w:val="004850DC"/>
    <w:rsid w:val="0048655C"/>
    <w:rsid w:val="0048694C"/>
    <w:rsid w:val="00490B9C"/>
    <w:rsid w:val="00492713"/>
    <w:rsid w:val="00492B8B"/>
    <w:rsid w:val="00492DC2"/>
    <w:rsid w:val="0049313E"/>
    <w:rsid w:val="00493568"/>
    <w:rsid w:val="00493B90"/>
    <w:rsid w:val="00494B18"/>
    <w:rsid w:val="00496837"/>
    <w:rsid w:val="004972F8"/>
    <w:rsid w:val="004A1CA5"/>
    <w:rsid w:val="004A1CF9"/>
    <w:rsid w:val="004A3CB9"/>
    <w:rsid w:val="004A7472"/>
    <w:rsid w:val="004B1435"/>
    <w:rsid w:val="004B6373"/>
    <w:rsid w:val="004B7A2B"/>
    <w:rsid w:val="004C0461"/>
    <w:rsid w:val="004C0B2A"/>
    <w:rsid w:val="004C2358"/>
    <w:rsid w:val="004C2BEA"/>
    <w:rsid w:val="004C4895"/>
    <w:rsid w:val="004C560D"/>
    <w:rsid w:val="004C6988"/>
    <w:rsid w:val="004C6DBA"/>
    <w:rsid w:val="004D011A"/>
    <w:rsid w:val="004D04C9"/>
    <w:rsid w:val="004D0610"/>
    <w:rsid w:val="004D1AA4"/>
    <w:rsid w:val="004D1BCC"/>
    <w:rsid w:val="004D2240"/>
    <w:rsid w:val="004D324D"/>
    <w:rsid w:val="004D32AE"/>
    <w:rsid w:val="004D534E"/>
    <w:rsid w:val="004D5C56"/>
    <w:rsid w:val="004D6320"/>
    <w:rsid w:val="004E09F3"/>
    <w:rsid w:val="004E0E48"/>
    <w:rsid w:val="004E1B0A"/>
    <w:rsid w:val="004E1F6E"/>
    <w:rsid w:val="004E29A2"/>
    <w:rsid w:val="004E6CDF"/>
    <w:rsid w:val="004E7AEE"/>
    <w:rsid w:val="004F0A42"/>
    <w:rsid w:val="004F2275"/>
    <w:rsid w:val="004F314D"/>
    <w:rsid w:val="004F443C"/>
    <w:rsid w:val="004F4B7F"/>
    <w:rsid w:val="004F4B8A"/>
    <w:rsid w:val="004F51B0"/>
    <w:rsid w:val="004F51CB"/>
    <w:rsid w:val="004F6264"/>
    <w:rsid w:val="004F62F1"/>
    <w:rsid w:val="004F6D46"/>
    <w:rsid w:val="00500685"/>
    <w:rsid w:val="00500701"/>
    <w:rsid w:val="00500D35"/>
    <w:rsid w:val="00500F3D"/>
    <w:rsid w:val="00501739"/>
    <w:rsid w:val="00501782"/>
    <w:rsid w:val="00502601"/>
    <w:rsid w:val="00503759"/>
    <w:rsid w:val="00503B1A"/>
    <w:rsid w:val="00504447"/>
    <w:rsid w:val="00505CE5"/>
    <w:rsid w:val="00505F1B"/>
    <w:rsid w:val="00506479"/>
    <w:rsid w:val="00506F70"/>
    <w:rsid w:val="00507BB7"/>
    <w:rsid w:val="005101D4"/>
    <w:rsid w:val="005115FE"/>
    <w:rsid w:val="00513678"/>
    <w:rsid w:val="00513762"/>
    <w:rsid w:val="00513AB4"/>
    <w:rsid w:val="00513F97"/>
    <w:rsid w:val="00514543"/>
    <w:rsid w:val="00514CF3"/>
    <w:rsid w:val="00515D1A"/>
    <w:rsid w:val="005161DA"/>
    <w:rsid w:val="00516360"/>
    <w:rsid w:val="00516960"/>
    <w:rsid w:val="00516B31"/>
    <w:rsid w:val="00516BAD"/>
    <w:rsid w:val="0051728A"/>
    <w:rsid w:val="0051784F"/>
    <w:rsid w:val="00517A29"/>
    <w:rsid w:val="00520218"/>
    <w:rsid w:val="00522DB6"/>
    <w:rsid w:val="0052365F"/>
    <w:rsid w:val="0052389A"/>
    <w:rsid w:val="005249EE"/>
    <w:rsid w:val="00524A3E"/>
    <w:rsid w:val="0052549F"/>
    <w:rsid w:val="00525519"/>
    <w:rsid w:val="005255B6"/>
    <w:rsid w:val="005263F8"/>
    <w:rsid w:val="0052654D"/>
    <w:rsid w:val="005308D6"/>
    <w:rsid w:val="00530A7A"/>
    <w:rsid w:val="005314A2"/>
    <w:rsid w:val="00531972"/>
    <w:rsid w:val="0053447B"/>
    <w:rsid w:val="005347C9"/>
    <w:rsid w:val="005409D3"/>
    <w:rsid w:val="00541A34"/>
    <w:rsid w:val="00542989"/>
    <w:rsid w:val="00543053"/>
    <w:rsid w:val="005448B5"/>
    <w:rsid w:val="00547F3E"/>
    <w:rsid w:val="0055001F"/>
    <w:rsid w:val="00550336"/>
    <w:rsid w:val="00551196"/>
    <w:rsid w:val="00551B23"/>
    <w:rsid w:val="00552569"/>
    <w:rsid w:val="00553D06"/>
    <w:rsid w:val="00554F1B"/>
    <w:rsid w:val="00556076"/>
    <w:rsid w:val="00557C48"/>
    <w:rsid w:val="00562DE7"/>
    <w:rsid w:val="00564EC8"/>
    <w:rsid w:val="00565476"/>
    <w:rsid w:val="00565865"/>
    <w:rsid w:val="00567ADD"/>
    <w:rsid w:val="005701B6"/>
    <w:rsid w:val="005705D3"/>
    <w:rsid w:val="0057070A"/>
    <w:rsid w:val="00572819"/>
    <w:rsid w:val="00572CC5"/>
    <w:rsid w:val="005738D8"/>
    <w:rsid w:val="00573E36"/>
    <w:rsid w:val="005740C2"/>
    <w:rsid w:val="005768BC"/>
    <w:rsid w:val="005803B7"/>
    <w:rsid w:val="005808BF"/>
    <w:rsid w:val="00581772"/>
    <w:rsid w:val="00582015"/>
    <w:rsid w:val="00582CD2"/>
    <w:rsid w:val="00584609"/>
    <w:rsid w:val="005860A2"/>
    <w:rsid w:val="00587434"/>
    <w:rsid w:val="00587573"/>
    <w:rsid w:val="00587875"/>
    <w:rsid w:val="00590790"/>
    <w:rsid w:val="005908EA"/>
    <w:rsid w:val="00592007"/>
    <w:rsid w:val="0059281D"/>
    <w:rsid w:val="005928D3"/>
    <w:rsid w:val="005948CF"/>
    <w:rsid w:val="00595075"/>
    <w:rsid w:val="00595386"/>
    <w:rsid w:val="005A0500"/>
    <w:rsid w:val="005A3CBC"/>
    <w:rsid w:val="005A404B"/>
    <w:rsid w:val="005A5D69"/>
    <w:rsid w:val="005A75F3"/>
    <w:rsid w:val="005A76EB"/>
    <w:rsid w:val="005B04A7"/>
    <w:rsid w:val="005B10B2"/>
    <w:rsid w:val="005B3CE2"/>
    <w:rsid w:val="005B3DC7"/>
    <w:rsid w:val="005B5978"/>
    <w:rsid w:val="005B7D08"/>
    <w:rsid w:val="005C0838"/>
    <w:rsid w:val="005C59A3"/>
    <w:rsid w:val="005C645C"/>
    <w:rsid w:val="005C76D9"/>
    <w:rsid w:val="005C791C"/>
    <w:rsid w:val="005C7CA8"/>
    <w:rsid w:val="005D05B1"/>
    <w:rsid w:val="005D2737"/>
    <w:rsid w:val="005D2B12"/>
    <w:rsid w:val="005D38B9"/>
    <w:rsid w:val="005D4815"/>
    <w:rsid w:val="005D623C"/>
    <w:rsid w:val="005D69DA"/>
    <w:rsid w:val="005D6D67"/>
    <w:rsid w:val="005E14E9"/>
    <w:rsid w:val="005E221F"/>
    <w:rsid w:val="005E2CEB"/>
    <w:rsid w:val="005E7036"/>
    <w:rsid w:val="005E75D6"/>
    <w:rsid w:val="005F588C"/>
    <w:rsid w:val="005F79B6"/>
    <w:rsid w:val="005F7C1C"/>
    <w:rsid w:val="0060111F"/>
    <w:rsid w:val="00602566"/>
    <w:rsid w:val="00602CBD"/>
    <w:rsid w:val="00603FA4"/>
    <w:rsid w:val="00604CAF"/>
    <w:rsid w:val="00607528"/>
    <w:rsid w:val="00607B61"/>
    <w:rsid w:val="00610A30"/>
    <w:rsid w:val="006115B1"/>
    <w:rsid w:val="00611949"/>
    <w:rsid w:val="00612294"/>
    <w:rsid w:val="006137FB"/>
    <w:rsid w:val="00613A5A"/>
    <w:rsid w:val="00613F11"/>
    <w:rsid w:val="00614606"/>
    <w:rsid w:val="00614FC2"/>
    <w:rsid w:val="0061587E"/>
    <w:rsid w:val="00615D60"/>
    <w:rsid w:val="00615E9C"/>
    <w:rsid w:val="00617073"/>
    <w:rsid w:val="00617C31"/>
    <w:rsid w:val="006206F4"/>
    <w:rsid w:val="0062099B"/>
    <w:rsid w:val="00624D13"/>
    <w:rsid w:val="00625B97"/>
    <w:rsid w:val="00626404"/>
    <w:rsid w:val="006264C4"/>
    <w:rsid w:val="006273B5"/>
    <w:rsid w:val="006278E6"/>
    <w:rsid w:val="00630773"/>
    <w:rsid w:val="00632AC7"/>
    <w:rsid w:val="006342FA"/>
    <w:rsid w:val="00634D51"/>
    <w:rsid w:val="00634D8E"/>
    <w:rsid w:val="006362FB"/>
    <w:rsid w:val="00636823"/>
    <w:rsid w:val="006369AA"/>
    <w:rsid w:val="00637690"/>
    <w:rsid w:val="0063793B"/>
    <w:rsid w:val="00637D0F"/>
    <w:rsid w:val="0064047B"/>
    <w:rsid w:val="00641B30"/>
    <w:rsid w:val="00641BF3"/>
    <w:rsid w:val="00646C9D"/>
    <w:rsid w:val="00647ECA"/>
    <w:rsid w:val="00650004"/>
    <w:rsid w:val="0065028D"/>
    <w:rsid w:val="00651008"/>
    <w:rsid w:val="006529B8"/>
    <w:rsid w:val="00653BD7"/>
    <w:rsid w:val="00653DC2"/>
    <w:rsid w:val="00654A45"/>
    <w:rsid w:val="00654CE2"/>
    <w:rsid w:val="0065576F"/>
    <w:rsid w:val="00655A3F"/>
    <w:rsid w:val="00655D81"/>
    <w:rsid w:val="00657759"/>
    <w:rsid w:val="0065778F"/>
    <w:rsid w:val="00660925"/>
    <w:rsid w:val="006633BD"/>
    <w:rsid w:val="00663F61"/>
    <w:rsid w:val="00664C04"/>
    <w:rsid w:val="00665272"/>
    <w:rsid w:val="0066669B"/>
    <w:rsid w:val="006667C7"/>
    <w:rsid w:val="0067028C"/>
    <w:rsid w:val="00670B40"/>
    <w:rsid w:val="00670EAC"/>
    <w:rsid w:val="00672034"/>
    <w:rsid w:val="00672943"/>
    <w:rsid w:val="00673624"/>
    <w:rsid w:val="00674853"/>
    <w:rsid w:val="00674EA0"/>
    <w:rsid w:val="00675448"/>
    <w:rsid w:val="00676BA4"/>
    <w:rsid w:val="006802C8"/>
    <w:rsid w:val="006819F7"/>
    <w:rsid w:val="00681D58"/>
    <w:rsid w:val="00681E0D"/>
    <w:rsid w:val="00682736"/>
    <w:rsid w:val="00683582"/>
    <w:rsid w:val="00683F8F"/>
    <w:rsid w:val="00684958"/>
    <w:rsid w:val="00686165"/>
    <w:rsid w:val="00686EEA"/>
    <w:rsid w:val="00690196"/>
    <w:rsid w:val="00692318"/>
    <w:rsid w:val="0069315F"/>
    <w:rsid w:val="0069331A"/>
    <w:rsid w:val="00693928"/>
    <w:rsid w:val="006950FB"/>
    <w:rsid w:val="006962CB"/>
    <w:rsid w:val="00696E08"/>
    <w:rsid w:val="006A01C6"/>
    <w:rsid w:val="006A0D3A"/>
    <w:rsid w:val="006A17D4"/>
    <w:rsid w:val="006A3156"/>
    <w:rsid w:val="006A3626"/>
    <w:rsid w:val="006A3FE7"/>
    <w:rsid w:val="006A4D90"/>
    <w:rsid w:val="006A4F4B"/>
    <w:rsid w:val="006A5E1F"/>
    <w:rsid w:val="006A696C"/>
    <w:rsid w:val="006B0197"/>
    <w:rsid w:val="006B07B7"/>
    <w:rsid w:val="006B29A4"/>
    <w:rsid w:val="006B4E77"/>
    <w:rsid w:val="006B5515"/>
    <w:rsid w:val="006B5D0C"/>
    <w:rsid w:val="006B7F42"/>
    <w:rsid w:val="006C26F6"/>
    <w:rsid w:val="006C3766"/>
    <w:rsid w:val="006C37EB"/>
    <w:rsid w:val="006C46BF"/>
    <w:rsid w:val="006C6EA2"/>
    <w:rsid w:val="006D062F"/>
    <w:rsid w:val="006D1A4D"/>
    <w:rsid w:val="006D3829"/>
    <w:rsid w:val="006D4A56"/>
    <w:rsid w:val="006D4CA8"/>
    <w:rsid w:val="006D5F7E"/>
    <w:rsid w:val="006D6A87"/>
    <w:rsid w:val="006D7512"/>
    <w:rsid w:val="006D7C0A"/>
    <w:rsid w:val="006D7CA0"/>
    <w:rsid w:val="006E08EA"/>
    <w:rsid w:val="006E0BB6"/>
    <w:rsid w:val="006E1B42"/>
    <w:rsid w:val="006E417D"/>
    <w:rsid w:val="006E4D91"/>
    <w:rsid w:val="006E5393"/>
    <w:rsid w:val="006E7AFC"/>
    <w:rsid w:val="006F0322"/>
    <w:rsid w:val="006F0F47"/>
    <w:rsid w:val="006F1ACB"/>
    <w:rsid w:val="006F1EE9"/>
    <w:rsid w:val="006F3599"/>
    <w:rsid w:val="006F3D2A"/>
    <w:rsid w:val="006F6228"/>
    <w:rsid w:val="006F66A7"/>
    <w:rsid w:val="006F6DDC"/>
    <w:rsid w:val="006F7CB1"/>
    <w:rsid w:val="007022A6"/>
    <w:rsid w:val="00702B27"/>
    <w:rsid w:val="00703345"/>
    <w:rsid w:val="0070349F"/>
    <w:rsid w:val="00704AAA"/>
    <w:rsid w:val="00705013"/>
    <w:rsid w:val="007050FA"/>
    <w:rsid w:val="00710ED5"/>
    <w:rsid w:val="007122DE"/>
    <w:rsid w:val="00712D05"/>
    <w:rsid w:val="00720071"/>
    <w:rsid w:val="00721C46"/>
    <w:rsid w:val="00721F06"/>
    <w:rsid w:val="0072320A"/>
    <w:rsid w:val="007236EA"/>
    <w:rsid w:val="007238F1"/>
    <w:rsid w:val="00724242"/>
    <w:rsid w:val="0072485A"/>
    <w:rsid w:val="00724F3D"/>
    <w:rsid w:val="007260C4"/>
    <w:rsid w:val="007267F8"/>
    <w:rsid w:val="00727249"/>
    <w:rsid w:val="00727F20"/>
    <w:rsid w:val="00730E36"/>
    <w:rsid w:val="00731ED2"/>
    <w:rsid w:val="007326CF"/>
    <w:rsid w:val="00733090"/>
    <w:rsid w:val="007343C7"/>
    <w:rsid w:val="0073466A"/>
    <w:rsid w:val="00734A3B"/>
    <w:rsid w:val="007352B7"/>
    <w:rsid w:val="007358C8"/>
    <w:rsid w:val="007375EF"/>
    <w:rsid w:val="00737C47"/>
    <w:rsid w:val="00737DC4"/>
    <w:rsid w:val="00740462"/>
    <w:rsid w:val="00740E3B"/>
    <w:rsid w:val="00741529"/>
    <w:rsid w:val="007420B5"/>
    <w:rsid w:val="007430FF"/>
    <w:rsid w:val="00743ED9"/>
    <w:rsid w:val="00744C15"/>
    <w:rsid w:val="0074571F"/>
    <w:rsid w:val="00745DF9"/>
    <w:rsid w:val="00746529"/>
    <w:rsid w:val="00746E3B"/>
    <w:rsid w:val="00747495"/>
    <w:rsid w:val="00747814"/>
    <w:rsid w:val="00751CE1"/>
    <w:rsid w:val="007557F8"/>
    <w:rsid w:val="00756FEB"/>
    <w:rsid w:val="0075707A"/>
    <w:rsid w:val="007577D9"/>
    <w:rsid w:val="00757A82"/>
    <w:rsid w:val="00757C60"/>
    <w:rsid w:val="00760559"/>
    <w:rsid w:val="00760DAF"/>
    <w:rsid w:val="00761861"/>
    <w:rsid w:val="0076194D"/>
    <w:rsid w:val="00762E54"/>
    <w:rsid w:val="0076330E"/>
    <w:rsid w:val="007635BF"/>
    <w:rsid w:val="00765696"/>
    <w:rsid w:val="007661FD"/>
    <w:rsid w:val="00766823"/>
    <w:rsid w:val="00767563"/>
    <w:rsid w:val="00772220"/>
    <w:rsid w:val="0077259A"/>
    <w:rsid w:val="0077397B"/>
    <w:rsid w:val="00773AD8"/>
    <w:rsid w:val="00773C2E"/>
    <w:rsid w:val="00773CE6"/>
    <w:rsid w:val="00774278"/>
    <w:rsid w:val="00774523"/>
    <w:rsid w:val="0077501A"/>
    <w:rsid w:val="00775BA1"/>
    <w:rsid w:val="0077712E"/>
    <w:rsid w:val="00777F01"/>
    <w:rsid w:val="00777F63"/>
    <w:rsid w:val="00777FAE"/>
    <w:rsid w:val="00780877"/>
    <w:rsid w:val="007810DE"/>
    <w:rsid w:val="00781396"/>
    <w:rsid w:val="00781712"/>
    <w:rsid w:val="0078445E"/>
    <w:rsid w:val="007846A8"/>
    <w:rsid w:val="00787608"/>
    <w:rsid w:val="0079186F"/>
    <w:rsid w:val="007924FC"/>
    <w:rsid w:val="007938A4"/>
    <w:rsid w:val="007A0651"/>
    <w:rsid w:val="007A1467"/>
    <w:rsid w:val="007A1804"/>
    <w:rsid w:val="007A21DB"/>
    <w:rsid w:val="007A3AF5"/>
    <w:rsid w:val="007A3DE1"/>
    <w:rsid w:val="007A5ACB"/>
    <w:rsid w:val="007A5F11"/>
    <w:rsid w:val="007A63D9"/>
    <w:rsid w:val="007A670E"/>
    <w:rsid w:val="007A6925"/>
    <w:rsid w:val="007A6E81"/>
    <w:rsid w:val="007A7ED3"/>
    <w:rsid w:val="007B3C16"/>
    <w:rsid w:val="007B51A7"/>
    <w:rsid w:val="007B6CB4"/>
    <w:rsid w:val="007B7269"/>
    <w:rsid w:val="007C1A27"/>
    <w:rsid w:val="007C2611"/>
    <w:rsid w:val="007C33F4"/>
    <w:rsid w:val="007C3889"/>
    <w:rsid w:val="007C54E5"/>
    <w:rsid w:val="007C581D"/>
    <w:rsid w:val="007C702E"/>
    <w:rsid w:val="007C7864"/>
    <w:rsid w:val="007D0487"/>
    <w:rsid w:val="007D04DF"/>
    <w:rsid w:val="007D11A5"/>
    <w:rsid w:val="007D1C1B"/>
    <w:rsid w:val="007D1FF4"/>
    <w:rsid w:val="007D2B69"/>
    <w:rsid w:val="007D2DF5"/>
    <w:rsid w:val="007D2E5C"/>
    <w:rsid w:val="007D5121"/>
    <w:rsid w:val="007D6C7C"/>
    <w:rsid w:val="007D6C86"/>
    <w:rsid w:val="007D799B"/>
    <w:rsid w:val="007E059D"/>
    <w:rsid w:val="007E1CAD"/>
    <w:rsid w:val="007E377E"/>
    <w:rsid w:val="007E4386"/>
    <w:rsid w:val="007E4690"/>
    <w:rsid w:val="007E5FF5"/>
    <w:rsid w:val="007E6D25"/>
    <w:rsid w:val="007E6D7C"/>
    <w:rsid w:val="007F038E"/>
    <w:rsid w:val="007F2565"/>
    <w:rsid w:val="007F32D8"/>
    <w:rsid w:val="007F32F6"/>
    <w:rsid w:val="007F5BAB"/>
    <w:rsid w:val="007F5CD2"/>
    <w:rsid w:val="007F74C4"/>
    <w:rsid w:val="007F7F8E"/>
    <w:rsid w:val="00800DA0"/>
    <w:rsid w:val="00800FFA"/>
    <w:rsid w:val="00801272"/>
    <w:rsid w:val="008026CE"/>
    <w:rsid w:val="00802CBE"/>
    <w:rsid w:val="0080389B"/>
    <w:rsid w:val="00804BD9"/>
    <w:rsid w:val="00805533"/>
    <w:rsid w:val="00805752"/>
    <w:rsid w:val="00805865"/>
    <w:rsid w:val="00805A12"/>
    <w:rsid w:val="0080724F"/>
    <w:rsid w:val="008078CF"/>
    <w:rsid w:val="0081137F"/>
    <w:rsid w:val="00812701"/>
    <w:rsid w:val="00812E8A"/>
    <w:rsid w:val="00812FC1"/>
    <w:rsid w:val="008135C5"/>
    <w:rsid w:val="00815940"/>
    <w:rsid w:val="00815A41"/>
    <w:rsid w:val="00820706"/>
    <w:rsid w:val="00821AF9"/>
    <w:rsid w:val="00822476"/>
    <w:rsid w:val="00823551"/>
    <w:rsid w:val="00823C7E"/>
    <w:rsid w:val="00823EEA"/>
    <w:rsid w:val="00823F2C"/>
    <w:rsid w:val="008240F1"/>
    <w:rsid w:val="00824C1A"/>
    <w:rsid w:val="008254E7"/>
    <w:rsid w:val="00826F12"/>
    <w:rsid w:val="008316E5"/>
    <w:rsid w:val="0083513A"/>
    <w:rsid w:val="00836159"/>
    <w:rsid w:val="008367FD"/>
    <w:rsid w:val="00836FE7"/>
    <w:rsid w:val="008402F0"/>
    <w:rsid w:val="00840BF3"/>
    <w:rsid w:val="008422B2"/>
    <w:rsid w:val="00842A0A"/>
    <w:rsid w:val="00842F0F"/>
    <w:rsid w:val="0084330F"/>
    <w:rsid w:val="00844247"/>
    <w:rsid w:val="0084622D"/>
    <w:rsid w:val="00847351"/>
    <w:rsid w:val="00850246"/>
    <w:rsid w:val="00851951"/>
    <w:rsid w:val="0085242D"/>
    <w:rsid w:val="0086052E"/>
    <w:rsid w:val="00862378"/>
    <w:rsid w:val="00864532"/>
    <w:rsid w:val="00865C6B"/>
    <w:rsid w:val="0086621F"/>
    <w:rsid w:val="00872293"/>
    <w:rsid w:val="008724FA"/>
    <w:rsid w:val="008731E1"/>
    <w:rsid w:val="00873859"/>
    <w:rsid w:val="00873B9B"/>
    <w:rsid w:val="0087696F"/>
    <w:rsid w:val="00876B7A"/>
    <w:rsid w:val="00876EC6"/>
    <w:rsid w:val="0088059E"/>
    <w:rsid w:val="00881529"/>
    <w:rsid w:val="00881877"/>
    <w:rsid w:val="008831C8"/>
    <w:rsid w:val="00883EE7"/>
    <w:rsid w:val="00883FD3"/>
    <w:rsid w:val="008859D6"/>
    <w:rsid w:val="00885BAB"/>
    <w:rsid w:val="00886666"/>
    <w:rsid w:val="0088675D"/>
    <w:rsid w:val="00890009"/>
    <w:rsid w:val="0089262F"/>
    <w:rsid w:val="008933C0"/>
    <w:rsid w:val="0089394A"/>
    <w:rsid w:val="00894FF3"/>
    <w:rsid w:val="0089724E"/>
    <w:rsid w:val="008977C1"/>
    <w:rsid w:val="008978E9"/>
    <w:rsid w:val="008A16D3"/>
    <w:rsid w:val="008A4EE8"/>
    <w:rsid w:val="008A71E2"/>
    <w:rsid w:val="008B1426"/>
    <w:rsid w:val="008B33C6"/>
    <w:rsid w:val="008B3B67"/>
    <w:rsid w:val="008B49D9"/>
    <w:rsid w:val="008B52B1"/>
    <w:rsid w:val="008B54B2"/>
    <w:rsid w:val="008C0F8C"/>
    <w:rsid w:val="008C17E7"/>
    <w:rsid w:val="008C1D7B"/>
    <w:rsid w:val="008C387F"/>
    <w:rsid w:val="008C4336"/>
    <w:rsid w:val="008C5459"/>
    <w:rsid w:val="008C60A5"/>
    <w:rsid w:val="008C67B8"/>
    <w:rsid w:val="008D0114"/>
    <w:rsid w:val="008D2350"/>
    <w:rsid w:val="008D268A"/>
    <w:rsid w:val="008D2F31"/>
    <w:rsid w:val="008D5A62"/>
    <w:rsid w:val="008E134E"/>
    <w:rsid w:val="008E2227"/>
    <w:rsid w:val="008E301F"/>
    <w:rsid w:val="008E3122"/>
    <w:rsid w:val="008E4253"/>
    <w:rsid w:val="008E67C8"/>
    <w:rsid w:val="008E6FED"/>
    <w:rsid w:val="008F021B"/>
    <w:rsid w:val="008F06B6"/>
    <w:rsid w:val="008F1CD6"/>
    <w:rsid w:val="008F2436"/>
    <w:rsid w:val="008F346B"/>
    <w:rsid w:val="008F4182"/>
    <w:rsid w:val="008F6D9A"/>
    <w:rsid w:val="0090004A"/>
    <w:rsid w:val="00900D09"/>
    <w:rsid w:val="00902FBE"/>
    <w:rsid w:val="0090340D"/>
    <w:rsid w:val="00904863"/>
    <w:rsid w:val="009049ED"/>
    <w:rsid w:val="00911847"/>
    <w:rsid w:val="0091233A"/>
    <w:rsid w:val="00914E8B"/>
    <w:rsid w:val="00915B11"/>
    <w:rsid w:val="00916383"/>
    <w:rsid w:val="00916A5F"/>
    <w:rsid w:val="00917AAD"/>
    <w:rsid w:val="00917F5F"/>
    <w:rsid w:val="00920D99"/>
    <w:rsid w:val="0092209D"/>
    <w:rsid w:val="0092241A"/>
    <w:rsid w:val="00924421"/>
    <w:rsid w:val="00924BFB"/>
    <w:rsid w:val="00925445"/>
    <w:rsid w:val="00926BBE"/>
    <w:rsid w:val="0093238B"/>
    <w:rsid w:val="009324F1"/>
    <w:rsid w:val="00932C8F"/>
    <w:rsid w:val="00933329"/>
    <w:rsid w:val="00933F4B"/>
    <w:rsid w:val="0093606E"/>
    <w:rsid w:val="00936363"/>
    <w:rsid w:val="00936ADF"/>
    <w:rsid w:val="009417A3"/>
    <w:rsid w:val="00942939"/>
    <w:rsid w:val="00942D9C"/>
    <w:rsid w:val="00944D83"/>
    <w:rsid w:val="00945541"/>
    <w:rsid w:val="00946B41"/>
    <w:rsid w:val="00947327"/>
    <w:rsid w:val="00950B73"/>
    <w:rsid w:val="00951352"/>
    <w:rsid w:val="009515A2"/>
    <w:rsid w:val="00951F64"/>
    <w:rsid w:val="00953021"/>
    <w:rsid w:val="00953BF6"/>
    <w:rsid w:val="00954967"/>
    <w:rsid w:val="009551DC"/>
    <w:rsid w:val="00955884"/>
    <w:rsid w:val="00957BB5"/>
    <w:rsid w:val="009637E7"/>
    <w:rsid w:val="009679C2"/>
    <w:rsid w:val="009700E9"/>
    <w:rsid w:val="0097050D"/>
    <w:rsid w:val="00970D75"/>
    <w:rsid w:val="00971163"/>
    <w:rsid w:val="00972157"/>
    <w:rsid w:val="00972AB5"/>
    <w:rsid w:val="009730D8"/>
    <w:rsid w:val="009737B2"/>
    <w:rsid w:val="00973EB8"/>
    <w:rsid w:val="0097657E"/>
    <w:rsid w:val="00977444"/>
    <w:rsid w:val="00980505"/>
    <w:rsid w:val="00982EC6"/>
    <w:rsid w:val="009832F4"/>
    <w:rsid w:val="009841C8"/>
    <w:rsid w:val="00984BC9"/>
    <w:rsid w:val="0098505F"/>
    <w:rsid w:val="009852BD"/>
    <w:rsid w:val="00985B1B"/>
    <w:rsid w:val="009877CF"/>
    <w:rsid w:val="00987997"/>
    <w:rsid w:val="00990D14"/>
    <w:rsid w:val="00992642"/>
    <w:rsid w:val="0099410C"/>
    <w:rsid w:val="00995535"/>
    <w:rsid w:val="00995E8B"/>
    <w:rsid w:val="009A0490"/>
    <w:rsid w:val="009A15CF"/>
    <w:rsid w:val="009A1A78"/>
    <w:rsid w:val="009A2153"/>
    <w:rsid w:val="009A2C09"/>
    <w:rsid w:val="009A3EDD"/>
    <w:rsid w:val="009A4359"/>
    <w:rsid w:val="009A55FA"/>
    <w:rsid w:val="009A5802"/>
    <w:rsid w:val="009A6915"/>
    <w:rsid w:val="009A7CCF"/>
    <w:rsid w:val="009B0421"/>
    <w:rsid w:val="009B06C9"/>
    <w:rsid w:val="009B09DE"/>
    <w:rsid w:val="009B1967"/>
    <w:rsid w:val="009B1D46"/>
    <w:rsid w:val="009B1D62"/>
    <w:rsid w:val="009B259C"/>
    <w:rsid w:val="009B27A2"/>
    <w:rsid w:val="009B2E9D"/>
    <w:rsid w:val="009B3026"/>
    <w:rsid w:val="009B44CD"/>
    <w:rsid w:val="009B7B1C"/>
    <w:rsid w:val="009C1776"/>
    <w:rsid w:val="009C205F"/>
    <w:rsid w:val="009C20AF"/>
    <w:rsid w:val="009C2E94"/>
    <w:rsid w:val="009C2F51"/>
    <w:rsid w:val="009C3592"/>
    <w:rsid w:val="009C3A4D"/>
    <w:rsid w:val="009C7C3C"/>
    <w:rsid w:val="009D0240"/>
    <w:rsid w:val="009D0D05"/>
    <w:rsid w:val="009D4090"/>
    <w:rsid w:val="009D43B6"/>
    <w:rsid w:val="009D6690"/>
    <w:rsid w:val="009E0D4F"/>
    <w:rsid w:val="009E1826"/>
    <w:rsid w:val="009E19D7"/>
    <w:rsid w:val="009E2402"/>
    <w:rsid w:val="009E26B1"/>
    <w:rsid w:val="009E57DE"/>
    <w:rsid w:val="009E6690"/>
    <w:rsid w:val="009E7356"/>
    <w:rsid w:val="009F0753"/>
    <w:rsid w:val="009F0AED"/>
    <w:rsid w:val="009F0DED"/>
    <w:rsid w:val="009F2199"/>
    <w:rsid w:val="009F39B4"/>
    <w:rsid w:val="009F3DE7"/>
    <w:rsid w:val="009F57A9"/>
    <w:rsid w:val="009F64B1"/>
    <w:rsid w:val="009F6EFD"/>
    <w:rsid w:val="009F73DA"/>
    <w:rsid w:val="009F7AEA"/>
    <w:rsid w:val="00A01C87"/>
    <w:rsid w:val="00A02949"/>
    <w:rsid w:val="00A03013"/>
    <w:rsid w:val="00A0333A"/>
    <w:rsid w:val="00A0745D"/>
    <w:rsid w:val="00A11E76"/>
    <w:rsid w:val="00A12813"/>
    <w:rsid w:val="00A1294B"/>
    <w:rsid w:val="00A13192"/>
    <w:rsid w:val="00A131F2"/>
    <w:rsid w:val="00A13EBD"/>
    <w:rsid w:val="00A140B3"/>
    <w:rsid w:val="00A1561E"/>
    <w:rsid w:val="00A15DD4"/>
    <w:rsid w:val="00A161F0"/>
    <w:rsid w:val="00A22040"/>
    <w:rsid w:val="00A22BFF"/>
    <w:rsid w:val="00A23AAD"/>
    <w:rsid w:val="00A23CB2"/>
    <w:rsid w:val="00A24761"/>
    <w:rsid w:val="00A25D83"/>
    <w:rsid w:val="00A26238"/>
    <w:rsid w:val="00A2627E"/>
    <w:rsid w:val="00A27C46"/>
    <w:rsid w:val="00A3124F"/>
    <w:rsid w:val="00A33198"/>
    <w:rsid w:val="00A357DC"/>
    <w:rsid w:val="00A36116"/>
    <w:rsid w:val="00A36155"/>
    <w:rsid w:val="00A37EAB"/>
    <w:rsid w:val="00A40DB7"/>
    <w:rsid w:val="00A410BC"/>
    <w:rsid w:val="00A41100"/>
    <w:rsid w:val="00A41686"/>
    <w:rsid w:val="00A427E1"/>
    <w:rsid w:val="00A42A9B"/>
    <w:rsid w:val="00A43900"/>
    <w:rsid w:val="00A43AAD"/>
    <w:rsid w:val="00A4413B"/>
    <w:rsid w:val="00A44C51"/>
    <w:rsid w:val="00A44F26"/>
    <w:rsid w:val="00A458CD"/>
    <w:rsid w:val="00A45E25"/>
    <w:rsid w:val="00A46626"/>
    <w:rsid w:val="00A513D6"/>
    <w:rsid w:val="00A514A6"/>
    <w:rsid w:val="00A520D2"/>
    <w:rsid w:val="00A52288"/>
    <w:rsid w:val="00A532CE"/>
    <w:rsid w:val="00A55BE7"/>
    <w:rsid w:val="00A561B0"/>
    <w:rsid w:val="00A5722F"/>
    <w:rsid w:val="00A57B1C"/>
    <w:rsid w:val="00A57B59"/>
    <w:rsid w:val="00A60587"/>
    <w:rsid w:val="00A62252"/>
    <w:rsid w:val="00A63CB0"/>
    <w:rsid w:val="00A65FFF"/>
    <w:rsid w:val="00A66CEC"/>
    <w:rsid w:val="00A675FB"/>
    <w:rsid w:val="00A67907"/>
    <w:rsid w:val="00A67930"/>
    <w:rsid w:val="00A753E4"/>
    <w:rsid w:val="00A75B86"/>
    <w:rsid w:val="00A77FA6"/>
    <w:rsid w:val="00A82E43"/>
    <w:rsid w:val="00A82FCB"/>
    <w:rsid w:val="00A84D68"/>
    <w:rsid w:val="00A852CC"/>
    <w:rsid w:val="00A855B7"/>
    <w:rsid w:val="00A86925"/>
    <w:rsid w:val="00A90B81"/>
    <w:rsid w:val="00A92033"/>
    <w:rsid w:val="00A94555"/>
    <w:rsid w:val="00A95582"/>
    <w:rsid w:val="00A95BAC"/>
    <w:rsid w:val="00A96F3C"/>
    <w:rsid w:val="00AA4279"/>
    <w:rsid w:val="00AA5765"/>
    <w:rsid w:val="00AA753A"/>
    <w:rsid w:val="00AB0255"/>
    <w:rsid w:val="00AB21DC"/>
    <w:rsid w:val="00AB2C0E"/>
    <w:rsid w:val="00AB4089"/>
    <w:rsid w:val="00AB5691"/>
    <w:rsid w:val="00AB5A07"/>
    <w:rsid w:val="00AB5A5A"/>
    <w:rsid w:val="00AC04CA"/>
    <w:rsid w:val="00AC0818"/>
    <w:rsid w:val="00AC084D"/>
    <w:rsid w:val="00AC0E5D"/>
    <w:rsid w:val="00AC1BBA"/>
    <w:rsid w:val="00AC20D4"/>
    <w:rsid w:val="00AC23C2"/>
    <w:rsid w:val="00AC298F"/>
    <w:rsid w:val="00AC2B2F"/>
    <w:rsid w:val="00AC3A2A"/>
    <w:rsid w:val="00AC47DE"/>
    <w:rsid w:val="00AC62C3"/>
    <w:rsid w:val="00AC7468"/>
    <w:rsid w:val="00AD140A"/>
    <w:rsid w:val="00AD29AA"/>
    <w:rsid w:val="00AD59A6"/>
    <w:rsid w:val="00AD5F3A"/>
    <w:rsid w:val="00AD61EE"/>
    <w:rsid w:val="00AD7056"/>
    <w:rsid w:val="00AD72B3"/>
    <w:rsid w:val="00AE06E7"/>
    <w:rsid w:val="00AE159D"/>
    <w:rsid w:val="00AE1602"/>
    <w:rsid w:val="00AE1AFC"/>
    <w:rsid w:val="00AE1F6A"/>
    <w:rsid w:val="00AE3403"/>
    <w:rsid w:val="00AE4838"/>
    <w:rsid w:val="00AE58A1"/>
    <w:rsid w:val="00AE5DEA"/>
    <w:rsid w:val="00AE6933"/>
    <w:rsid w:val="00AE6C6D"/>
    <w:rsid w:val="00AE7FE2"/>
    <w:rsid w:val="00AF06D2"/>
    <w:rsid w:val="00AF29E4"/>
    <w:rsid w:val="00AF4267"/>
    <w:rsid w:val="00AF604B"/>
    <w:rsid w:val="00AF690B"/>
    <w:rsid w:val="00B0114C"/>
    <w:rsid w:val="00B02B27"/>
    <w:rsid w:val="00B039C4"/>
    <w:rsid w:val="00B11609"/>
    <w:rsid w:val="00B11CB9"/>
    <w:rsid w:val="00B15A92"/>
    <w:rsid w:val="00B20A45"/>
    <w:rsid w:val="00B23412"/>
    <w:rsid w:val="00B23AED"/>
    <w:rsid w:val="00B25DE8"/>
    <w:rsid w:val="00B26660"/>
    <w:rsid w:val="00B270D0"/>
    <w:rsid w:val="00B27E9D"/>
    <w:rsid w:val="00B30163"/>
    <w:rsid w:val="00B30545"/>
    <w:rsid w:val="00B306F1"/>
    <w:rsid w:val="00B30B06"/>
    <w:rsid w:val="00B30C75"/>
    <w:rsid w:val="00B30DCE"/>
    <w:rsid w:val="00B3201F"/>
    <w:rsid w:val="00B348A2"/>
    <w:rsid w:val="00B34900"/>
    <w:rsid w:val="00B355F5"/>
    <w:rsid w:val="00B36C63"/>
    <w:rsid w:val="00B37059"/>
    <w:rsid w:val="00B370CB"/>
    <w:rsid w:val="00B37CF9"/>
    <w:rsid w:val="00B40E93"/>
    <w:rsid w:val="00B42A45"/>
    <w:rsid w:val="00B43906"/>
    <w:rsid w:val="00B43DDA"/>
    <w:rsid w:val="00B45FB1"/>
    <w:rsid w:val="00B46E14"/>
    <w:rsid w:val="00B51892"/>
    <w:rsid w:val="00B52736"/>
    <w:rsid w:val="00B52F3D"/>
    <w:rsid w:val="00B54EEA"/>
    <w:rsid w:val="00B567E4"/>
    <w:rsid w:val="00B56885"/>
    <w:rsid w:val="00B575E4"/>
    <w:rsid w:val="00B61F1C"/>
    <w:rsid w:val="00B63831"/>
    <w:rsid w:val="00B638F2"/>
    <w:rsid w:val="00B655F1"/>
    <w:rsid w:val="00B72EBD"/>
    <w:rsid w:val="00B74DAF"/>
    <w:rsid w:val="00B75571"/>
    <w:rsid w:val="00B76211"/>
    <w:rsid w:val="00B762F9"/>
    <w:rsid w:val="00B77E6B"/>
    <w:rsid w:val="00B81C8B"/>
    <w:rsid w:val="00B81E76"/>
    <w:rsid w:val="00B82E03"/>
    <w:rsid w:val="00B84608"/>
    <w:rsid w:val="00B851F6"/>
    <w:rsid w:val="00B85273"/>
    <w:rsid w:val="00B85885"/>
    <w:rsid w:val="00B86490"/>
    <w:rsid w:val="00B8791B"/>
    <w:rsid w:val="00B90121"/>
    <w:rsid w:val="00B90306"/>
    <w:rsid w:val="00B90643"/>
    <w:rsid w:val="00B91239"/>
    <w:rsid w:val="00B91283"/>
    <w:rsid w:val="00B932F9"/>
    <w:rsid w:val="00B93938"/>
    <w:rsid w:val="00B939E4"/>
    <w:rsid w:val="00B959CC"/>
    <w:rsid w:val="00B968B1"/>
    <w:rsid w:val="00BA0812"/>
    <w:rsid w:val="00BA1EA3"/>
    <w:rsid w:val="00BA2751"/>
    <w:rsid w:val="00BA2E0D"/>
    <w:rsid w:val="00BA4773"/>
    <w:rsid w:val="00BB0BC8"/>
    <w:rsid w:val="00BB0F71"/>
    <w:rsid w:val="00BB1010"/>
    <w:rsid w:val="00BB1B09"/>
    <w:rsid w:val="00BB21DA"/>
    <w:rsid w:val="00BB2852"/>
    <w:rsid w:val="00BB33B4"/>
    <w:rsid w:val="00BB4089"/>
    <w:rsid w:val="00BB4191"/>
    <w:rsid w:val="00BB445D"/>
    <w:rsid w:val="00BB4EB9"/>
    <w:rsid w:val="00BB5872"/>
    <w:rsid w:val="00BB64D8"/>
    <w:rsid w:val="00BB7318"/>
    <w:rsid w:val="00BB75ED"/>
    <w:rsid w:val="00BB75F2"/>
    <w:rsid w:val="00BC4601"/>
    <w:rsid w:val="00BC60EB"/>
    <w:rsid w:val="00BC6D12"/>
    <w:rsid w:val="00BD0266"/>
    <w:rsid w:val="00BD0C34"/>
    <w:rsid w:val="00BD11FD"/>
    <w:rsid w:val="00BD12CE"/>
    <w:rsid w:val="00BD1A88"/>
    <w:rsid w:val="00BD389E"/>
    <w:rsid w:val="00BD3949"/>
    <w:rsid w:val="00BD3F9C"/>
    <w:rsid w:val="00BE02B3"/>
    <w:rsid w:val="00BE121C"/>
    <w:rsid w:val="00BE49B7"/>
    <w:rsid w:val="00BE54EA"/>
    <w:rsid w:val="00BE7051"/>
    <w:rsid w:val="00BF0565"/>
    <w:rsid w:val="00BF2337"/>
    <w:rsid w:val="00BF27BE"/>
    <w:rsid w:val="00BF339D"/>
    <w:rsid w:val="00BF4E2A"/>
    <w:rsid w:val="00BF72DB"/>
    <w:rsid w:val="00BF799E"/>
    <w:rsid w:val="00C004F6"/>
    <w:rsid w:val="00C00582"/>
    <w:rsid w:val="00C0061B"/>
    <w:rsid w:val="00C00D3D"/>
    <w:rsid w:val="00C0189F"/>
    <w:rsid w:val="00C034D2"/>
    <w:rsid w:val="00C047B5"/>
    <w:rsid w:val="00C047F0"/>
    <w:rsid w:val="00C04BB1"/>
    <w:rsid w:val="00C04EE5"/>
    <w:rsid w:val="00C06285"/>
    <w:rsid w:val="00C07318"/>
    <w:rsid w:val="00C07907"/>
    <w:rsid w:val="00C07B76"/>
    <w:rsid w:val="00C1078A"/>
    <w:rsid w:val="00C10B70"/>
    <w:rsid w:val="00C118B1"/>
    <w:rsid w:val="00C12F82"/>
    <w:rsid w:val="00C15093"/>
    <w:rsid w:val="00C157AA"/>
    <w:rsid w:val="00C1589A"/>
    <w:rsid w:val="00C163EA"/>
    <w:rsid w:val="00C17B94"/>
    <w:rsid w:val="00C2003B"/>
    <w:rsid w:val="00C20149"/>
    <w:rsid w:val="00C208AF"/>
    <w:rsid w:val="00C210EF"/>
    <w:rsid w:val="00C213B7"/>
    <w:rsid w:val="00C21FB7"/>
    <w:rsid w:val="00C221B1"/>
    <w:rsid w:val="00C22DB5"/>
    <w:rsid w:val="00C24DB3"/>
    <w:rsid w:val="00C24ED0"/>
    <w:rsid w:val="00C253ED"/>
    <w:rsid w:val="00C25921"/>
    <w:rsid w:val="00C265FC"/>
    <w:rsid w:val="00C27283"/>
    <w:rsid w:val="00C2759C"/>
    <w:rsid w:val="00C32695"/>
    <w:rsid w:val="00C32977"/>
    <w:rsid w:val="00C34B94"/>
    <w:rsid w:val="00C34E50"/>
    <w:rsid w:val="00C35308"/>
    <w:rsid w:val="00C35465"/>
    <w:rsid w:val="00C35603"/>
    <w:rsid w:val="00C4078E"/>
    <w:rsid w:val="00C40E8A"/>
    <w:rsid w:val="00C41123"/>
    <w:rsid w:val="00C423AC"/>
    <w:rsid w:val="00C4436D"/>
    <w:rsid w:val="00C45A88"/>
    <w:rsid w:val="00C463EB"/>
    <w:rsid w:val="00C4689C"/>
    <w:rsid w:val="00C46BD3"/>
    <w:rsid w:val="00C4713E"/>
    <w:rsid w:val="00C50332"/>
    <w:rsid w:val="00C51BC3"/>
    <w:rsid w:val="00C52367"/>
    <w:rsid w:val="00C547AA"/>
    <w:rsid w:val="00C55CDF"/>
    <w:rsid w:val="00C56341"/>
    <w:rsid w:val="00C56382"/>
    <w:rsid w:val="00C56DFC"/>
    <w:rsid w:val="00C60010"/>
    <w:rsid w:val="00C62AAA"/>
    <w:rsid w:val="00C63003"/>
    <w:rsid w:val="00C63165"/>
    <w:rsid w:val="00C6382E"/>
    <w:rsid w:val="00C64DAC"/>
    <w:rsid w:val="00C6582A"/>
    <w:rsid w:val="00C669DF"/>
    <w:rsid w:val="00C671D4"/>
    <w:rsid w:val="00C67443"/>
    <w:rsid w:val="00C67A71"/>
    <w:rsid w:val="00C70D26"/>
    <w:rsid w:val="00C71627"/>
    <w:rsid w:val="00C71865"/>
    <w:rsid w:val="00C7252B"/>
    <w:rsid w:val="00C725CC"/>
    <w:rsid w:val="00C730F2"/>
    <w:rsid w:val="00C73239"/>
    <w:rsid w:val="00C7539D"/>
    <w:rsid w:val="00C762E9"/>
    <w:rsid w:val="00C765DC"/>
    <w:rsid w:val="00C775D3"/>
    <w:rsid w:val="00C81FF0"/>
    <w:rsid w:val="00C82B49"/>
    <w:rsid w:val="00C82D3B"/>
    <w:rsid w:val="00C837C6"/>
    <w:rsid w:val="00C844E8"/>
    <w:rsid w:val="00C859F6"/>
    <w:rsid w:val="00C901BE"/>
    <w:rsid w:val="00C9211F"/>
    <w:rsid w:val="00C926B1"/>
    <w:rsid w:val="00C926C9"/>
    <w:rsid w:val="00C93982"/>
    <w:rsid w:val="00C94424"/>
    <w:rsid w:val="00C95132"/>
    <w:rsid w:val="00C95181"/>
    <w:rsid w:val="00C960C8"/>
    <w:rsid w:val="00C96B2E"/>
    <w:rsid w:val="00CA02BB"/>
    <w:rsid w:val="00CA1E89"/>
    <w:rsid w:val="00CA2500"/>
    <w:rsid w:val="00CA2BAD"/>
    <w:rsid w:val="00CA3275"/>
    <w:rsid w:val="00CA35ED"/>
    <w:rsid w:val="00CA3673"/>
    <w:rsid w:val="00CA382B"/>
    <w:rsid w:val="00CA3F1A"/>
    <w:rsid w:val="00CA4170"/>
    <w:rsid w:val="00CA5033"/>
    <w:rsid w:val="00CA560A"/>
    <w:rsid w:val="00CA580D"/>
    <w:rsid w:val="00CA639F"/>
    <w:rsid w:val="00CA71DF"/>
    <w:rsid w:val="00CA733F"/>
    <w:rsid w:val="00CA74EC"/>
    <w:rsid w:val="00CB12B5"/>
    <w:rsid w:val="00CB14D9"/>
    <w:rsid w:val="00CB199A"/>
    <w:rsid w:val="00CB269B"/>
    <w:rsid w:val="00CB34D0"/>
    <w:rsid w:val="00CB432A"/>
    <w:rsid w:val="00CB6803"/>
    <w:rsid w:val="00CB6AFC"/>
    <w:rsid w:val="00CB7DD5"/>
    <w:rsid w:val="00CC082F"/>
    <w:rsid w:val="00CC0FC5"/>
    <w:rsid w:val="00CC1C4B"/>
    <w:rsid w:val="00CC3246"/>
    <w:rsid w:val="00CC3632"/>
    <w:rsid w:val="00CC6221"/>
    <w:rsid w:val="00CC7930"/>
    <w:rsid w:val="00CC7F30"/>
    <w:rsid w:val="00CD0717"/>
    <w:rsid w:val="00CD553D"/>
    <w:rsid w:val="00CD5837"/>
    <w:rsid w:val="00CE39A7"/>
    <w:rsid w:val="00CE3FD9"/>
    <w:rsid w:val="00CE438C"/>
    <w:rsid w:val="00CE4E46"/>
    <w:rsid w:val="00CE6346"/>
    <w:rsid w:val="00CF102E"/>
    <w:rsid w:val="00CF1B42"/>
    <w:rsid w:val="00CF307E"/>
    <w:rsid w:val="00CF4707"/>
    <w:rsid w:val="00CF69A5"/>
    <w:rsid w:val="00CF7C36"/>
    <w:rsid w:val="00D00291"/>
    <w:rsid w:val="00D00FB7"/>
    <w:rsid w:val="00D020BA"/>
    <w:rsid w:val="00D03B9E"/>
    <w:rsid w:val="00D059B0"/>
    <w:rsid w:val="00D07B09"/>
    <w:rsid w:val="00D102AC"/>
    <w:rsid w:val="00D10DD4"/>
    <w:rsid w:val="00D11438"/>
    <w:rsid w:val="00D11442"/>
    <w:rsid w:val="00D11601"/>
    <w:rsid w:val="00D129E6"/>
    <w:rsid w:val="00D13363"/>
    <w:rsid w:val="00D134A4"/>
    <w:rsid w:val="00D135E3"/>
    <w:rsid w:val="00D13DA9"/>
    <w:rsid w:val="00D14956"/>
    <w:rsid w:val="00D14AB9"/>
    <w:rsid w:val="00D14D6A"/>
    <w:rsid w:val="00D151F3"/>
    <w:rsid w:val="00D16989"/>
    <w:rsid w:val="00D1772C"/>
    <w:rsid w:val="00D1782B"/>
    <w:rsid w:val="00D17899"/>
    <w:rsid w:val="00D20E8A"/>
    <w:rsid w:val="00D21DB6"/>
    <w:rsid w:val="00D22359"/>
    <w:rsid w:val="00D22BC4"/>
    <w:rsid w:val="00D24933"/>
    <w:rsid w:val="00D260D7"/>
    <w:rsid w:val="00D26368"/>
    <w:rsid w:val="00D26967"/>
    <w:rsid w:val="00D272F7"/>
    <w:rsid w:val="00D276A8"/>
    <w:rsid w:val="00D30A18"/>
    <w:rsid w:val="00D30BEA"/>
    <w:rsid w:val="00D31190"/>
    <w:rsid w:val="00D31688"/>
    <w:rsid w:val="00D31EAC"/>
    <w:rsid w:val="00D320E0"/>
    <w:rsid w:val="00D33415"/>
    <w:rsid w:val="00D33965"/>
    <w:rsid w:val="00D33E64"/>
    <w:rsid w:val="00D357DD"/>
    <w:rsid w:val="00D36C45"/>
    <w:rsid w:val="00D37129"/>
    <w:rsid w:val="00D41B07"/>
    <w:rsid w:val="00D41CF6"/>
    <w:rsid w:val="00D42239"/>
    <w:rsid w:val="00D45474"/>
    <w:rsid w:val="00D46198"/>
    <w:rsid w:val="00D4631A"/>
    <w:rsid w:val="00D467D0"/>
    <w:rsid w:val="00D46D71"/>
    <w:rsid w:val="00D47AB1"/>
    <w:rsid w:val="00D47BB4"/>
    <w:rsid w:val="00D50590"/>
    <w:rsid w:val="00D51321"/>
    <w:rsid w:val="00D51415"/>
    <w:rsid w:val="00D52069"/>
    <w:rsid w:val="00D52BA0"/>
    <w:rsid w:val="00D5449A"/>
    <w:rsid w:val="00D55A2F"/>
    <w:rsid w:val="00D5649C"/>
    <w:rsid w:val="00D56C66"/>
    <w:rsid w:val="00D57A87"/>
    <w:rsid w:val="00D57D2D"/>
    <w:rsid w:val="00D62057"/>
    <w:rsid w:val="00D62083"/>
    <w:rsid w:val="00D627C2"/>
    <w:rsid w:val="00D639B7"/>
    <w:rsid w:val="00D6549F"/>
    <w:rsid w:val="00D6677C"/>
    <w:rsid w:val="00D66CC1"/>
    <w:rsid w:val="00D66D09"/>
    <w:rsid w:val="00D70100"/>
    <w:rsid w:val="00D72356"/>
    <w:rsid w:val="00D73262"/>
    <w:rsid w:val="00D73E34"/>
    <w:rsid w:val="00D74400"/>
    <w:rsid w:val="00D74A09"/>
    <w:rsid w:val="00D77EA6"/>
    <w:rsid w:val="00D81F4B"/>
    <w:rsid w:val="00D831D0"/>
    <w:rsid w:val="00D84225"/>
    <w:rsid w:val="00D846F2"/>
    <w:rsid w:val="00D84B7B"/>
    <w:rsid w:val="00D84C77"/>
    <w:rsid w:val="00D865AE"/>
    <w:rsid w:val="00D917E5"/>
    <w:rsid w:val="00D922AC"/>
    <w:rsid w:val="00D930E1"/>
    <w:rsid w:val="00D95D1A"/>
    <w:rsid w:val="00D97308"/>
    <w:rsid w:val="00D9772A"/>
    <w:rsid w:val="00D979EA"/>
    <w:rsid w:val="00D97E23"/>
    <w:rsid w:val="00DA016A"/>
    <w:rsid w:val="00DA07CC"/>
    <w:rsid w:val="00DA0EC0"/>
    <w:rsid w:val="00DA1173"/>
    <w:rsid w:val="00DA12D0"/>
    <w:rsid w:val="00DA2AB4"/>
    <w:rsid w:val="00DA4D5B"/>
    <w:rsid w:val="00DA7BE8"/>
    <w:rsid w:val="00DB128B"/>
    <w:rsid w:val="00DB16EE"/>
    <w:rsid w:val="00DB20A2"/>
    <w:rsid w:val="00DB35E0"/>
    <w:rsid w:val="00DB6B05"/>
    <w:rsid w:val="00DB7636"/>
    <w:rsid w:val="00DB7E2E"/>
    <w:rsid w:val="00DC06F3"/>
    <w:rsid w:val="00DC2072"/>
    <w:rsid w:val="00DC2638"/>
    <w:rsid w:val="00DC26A0"/>
    <w:rsid w:val="00DC306D"/>
    <w:rsid w:val="00DC3271"/>
    <w:rsid w:val="00DC3F30"/>
    <w:rsid w:val="00DC555B"/>
    <w:rsid w:val="00DC59E1"/>
    <w:rsid w:val="00DC6485"/>
    <w:rsid w:val="00DD03F5"/>
    <w:rsid w:val="00DD3164"/>
    <w:rsid w:val="00DD34B5"/>
    <w:rsid w:val="00DD4824"/>
    <w:rsid w:val="00DE083C"/>
    <w:rsid w:val="00DE0BEE"/>
    <w:rsid w:val="00DE1315"/>
    <w:rsid w:val="00DE195E"/>
    <w:rsid w:val="00DE1A79"/>
    <w:rsid w:val="00DE2961"/>
    <w:rsid w:val="00DE37B4"/>
    <w:rsid w:val="00DE695D"/>
    <w:rsid w:val="00DE743B"/>
    <w:rsid w:val="00DF0137"/>
    <w:rsid w:val="00DF042B"/>
    <w:rsid w:val="00DF0B0F"/>
    <w:rsid w:val="00DF2313"/>
    <w:rsid w:val="00DF2354"/>
    <w:rsid w:val="00DF2AFC"/>
    <w:rsid w:val="00DF51AC"/>
    <w:rsid w:val="00DF5308"/>
    <w:rsid w:val="00DF53B3"/>
    <w:rsid w:val="00DF65B4"/>
    <w:rsid w:val="00DF68E3"/>
    <w:rsid w:val="00DF7134"/>
    <w:rsid w:val="00DF71A5"/>
    <w:rsid w:val="00DF7891"/>
    <w:rsid w:val="00E017EB"/>
    <w:rsid w:val="00E01A0B"/>
    <w:rsid w:val="00E01A4D"/>
    <w:rsid w:val="00E01AF5"/>
    <w:rsid w:val="00E02FBB"/>
    <w:rsid w:val="00E03D91"/>
    <w:rsid w:val="00E05330"/>
    <w:rsid w:val="00E057FE"/>
    <w:rsid w:val="00E05D08"/>
    <w:rsid w:val="00E066FB"/>
    <w:rsid w:val="00E06F4A"/>
    <w:rsid w:val="00E07A80"/>
    <w:rsid w:val="00E07ECD"/>
    <w:rsid w:val="00E10192"/>
    <w:rsid w:val="00E10808"/>
    <w:rsid w:val="00E10E30"/>
    <w:rsid w:val="00E1249A"/>
    <w:rsid w:val="00E1371F"/>
    <w:rsid w:val="00E1484C"/>
    <w:rsid w:val="00E177CC"/>
    <w:rsid w:val="00E2042F"/>
    <w:rsid w:val="00E2058E"/>
    <w:rsid w:val="00E22B67"/>
    <w:rsid w:val="00E250B1"/>
    <w:rsid w:val="00E256E2"/>
    <w:rsid w:val="00E26E9A"/>
    <w:rsid w:val="00E27ABB"/>
    <w:rsid w:val="00E27FE2"/>
    <w:rsid w:val="00E33699"/>
    <w:rsid w:val="00E34172"/>
    <w:rsid w:val="00E34755"/>
    <w:rsid w:val="00E36493"/>
    <w:rsid w:val="00E37820"/>
    <w:rsid w:val="00E379BA"/>
    <w:rsid w:val="00E42578"/>
    <w:rsid w:val="00E457F6"/>
    <w:rsid w:val="00E503F0"/>
    <w:rsid w:val="00E508CA"/>
    <w:rsid w:val="00E51E07"/>
    <w:rsid w:val="00E5285F"/>
    <w:rsid w:val="00E622D3"/>
    <w:rsid w:val="00E62349"/>
    <w:rsid w:val="00E629DB"/>
    <w:rsid w:val="00E63620"/>
    <w:rsid w:val="00E63C01"/>
    <w:rsid w:val="00E64025"/>
    <w:rsid w:val="00E64094"/>
    <w:rsid w:val="00E645D6"/>
    <w:rsid w:val="00E66E39"/>
    <w:rsid w:val="00E67F53"/>
    <w:rsid w:val="00E70521"/>
    <w:rsid w:val="00E70D49"/>
    <w:rsid w:val="00E711EC"/>
    <w:rsid w:val="00E71CCF"/>
    <w:rsid w:val="00E73C74"/>
    <w:rsid w:val="00E7433A"/>
    <w:rsid w:val="00E74A95"/>
    <w:rsid w:val="00E75B5F"/>
    <w:rsid w:val="00E75D7A"/>
    <w:rsid w:val="00E766DB"/>
    <w:rsid w:val="00E76A9F"/>
    <w:rsid w:val="00E80638"/>
    <w:rsid w:val="00E812AB"/>
    <w:rsid w:val="00E817C6"/>
    <w:rsid w:val="00E83D6C"/>
    <w:rsid w:val="00E84160"/>
    <w:rsid w:val="00E846F4"/>
    <w:rsid w:val="00E8658A"/>
    <w:rsid w:val="00E91565"/>
    <w:rsid w:val="00E927CE"/>
    <w:rsid w:val="00E94A41"/>
    <w:rsid w:val="00E9559D"/>
    <w:rsid w:val="00E96C2D"/>
    <w:rsid w:val="00E96E05"/>
    <w:rsid w:val="00E97F2B"/>
    <w:rsid w:val="00EA2391"/>
    <w:rsid w:val="00EA3CBC"/>
    <w:rsid w:val="00EA61B5"/>
    <w:rsid w:val="00EA62E8"/>
    <w:rsid w:val="00EA6E63"/>
    <w:rsid w:val="00EA733F"/>
    <w:rsid w:val="00EB00A4"/>
    <w:rsid w:val="00EB11E9"/>
    <w:rsid w:val="00EB2130"/>
    <w:rsid w:val="00EB30CC"/>
    <w:rsid w:val="00EB322A"/>
    <w:rsid w:val="00EB36F6"/>
    <w:rsid w:val="00EB375D"/>
    <w:rsid w:val="00EB4333"/>
    <w:rsid w:val="00EB628F"/>
    <w:rsid w:val="00EB663D"/>
    <w:rsid w:val="00EB7357"/>
    <w:rsid w:val="00EC4DC0"/>
    <w:rsid w:val="00EC5A72"/>
    <w:rsid w:val="00EC60DF"/>
    <w:rsid w:val="00ED11C0"/>
    <w:rsid w:val="00ED4523"/>
    <w:rsid w:val="00ED460F"/>
    <w:rsid w:val="00ED5E3B"/>
    <w:rsid w:val="00ED66B1"/>
    <w:rsid w:val="00ED689C"/>
    <w:rsid w:val="00ED79E0"/>
    <w:rsid w:val="00EE1094"/>
    <w:rsid w:val="00EE2E7D"/>
    <w:rsid w:val="00EE3AAA"/>
    <w:rsid w:val="00EE3C7F"/>
    <w:rsid w:val="00EE57CA"/>
    <w:rsid w:val="00EE619E"/>
    <w:rsid w:val="00EE6D46"/>
    <w:rsid w:val="00EF0D0F"/>
    <w:rsid w:val="00EF23BD"/>
    <w:rsid w:val="00EF2887"/>
    <w:rsid w:val="00EF296C"/>
    <w:rsid w:val="00EF491D"/>
    <w:rsid w:val="00EF509C"/>
    <w:rsid w:val="00EF5303"/>
    <w:rsid w:val="00EF5AAB"/>
    <w:rsid w:val="00EF64F0"/>
    <w:rsid w:val="00EF6889"/>
    <w:rsid w:val="00F00A09"/>
    <w:rsid w:val="00F01638"/>
    <w:rsid w:val="00F03BC5"/>
    <w:rsid w:val="00F03EA7"/>
    <w:rsid w:val="00F0518A"/>
    <w:rsid w:val="00F064DB"/>
    <w:rsid w:val="00F0704A"/>
    <w:rsid w:val="00F0757B"/>
    <w:rsid w:val="00F07F28"/>
    <w:rsid w:val="00F10671"/>
    <w:rsid w:val="00F1359A"/>
    <w:rsid w:val="00F140B2"/>
    <w:rsid w:val="00F1487C"/>
    <w:rsid w:val="00F15C9B"/>
    <w:rsid w:val="00F16A45"/>
    <w:rsid w:val="00F16AB6"/>
    <w:rsid w:val="00F2089C"/>
    <w:rsid w:val="00F2126D"/>
    <w:rsid w:val="00F217EE"/>
    <w:rsid w:val="00F23CF9"/>
    <w:rsid w:val="00F24914"/>
    <w:rsid w:val="00F25801"/>
    <w:rsid w:val="00F26BE0"/>
    <w:rsid w:val="00F27E91"/>
    <w:rsid w:val="00F30D4D"/>
    <w:rsid w:val="00F3278C"/>
    <w:rsid w:val="00F338A1"/>
    <w:rsid w:val="00F353F8"/>
    <w:rsid w:val="00F4044A"/>
    <w:rsid w:val="00F40900"/>
    <w:rsid w:val="00F44CF0"/>
    <w:rsid w:val="00F45830"/>
    <w:rsid w:val="00F45CA7"/>
    <w:rsid w:val="00F46121"/>
    <w:rsid w:val="00F466D2"/>
    <w:rsid w:val="00F47BEE"/>
    <w:rsid w:val="00F51370"/>
    <w:rsid w:val="00F56B0C"/>
    <w:rsid w:val="00F6107D"/>
    <w:rsid w:val="00F617D9"/>
    <w:rsid w:val="00F61DDA"/>
    <w:rsid w:val="00F62B4C"/>
    <w:rsid w:val="00F635DE"/>
    <w:rsid w:val="00F671BB"/>
    <w:rsid w:val="00F701F6"/>
    <w:rsid w:val="00F730CA"/>
    <w:rsid w:val="00F737BC"/>
    <w:rsid w:val="00F7423C"/>
    <w:rsid w:val="00F74680"/>
    <w:rsid w:val="00F7523C"/>
    <w:rsid w:val="00F75689"/>
    <w:rsid w:val="00F75A13"/>
    <w:rsid w:val="00F76C0A"/>
    <w:rsid w:val="00F8104A"/>
    <w:rsid w:val="00F81386"/>
    <w:rsid w:val="00F82205"/>
    <w:rsid w:val="00F85A98"/>
    <w:rsid w:val="00F8686B"/>
    <w:rsid w:val="00F9095B"/>
    <w:rsid w:val="00F91A71"/>
    <w:rsid w:val="00F94EC6"/>
    <w:rsid w:val="00F963DB"/>
    <w:rsid w:val="00F971E8"/>
    <w:rsid w:val="00FA1097"/>
    <w:rsid w:val="00FA1B7D"/>
    <w:rsid w:val="00FA259F"/>
    <w:rsid w:val="00FA271C"/>
    <w:rsid w:val="00FA30A1"/>
    <w:rsid w:val="00FA65C6"/>
    <w:rsid w:val="00FA7948"/>
    <w:rsid w:val="00FA7ACD"/>
    <w:rsid w:val="00FB05B5"/>
    <w:rsid w:val="00FB19E2"/>
    <w:rsid w:val="00FB2FA0"/>
    <w:rsid w:val="00FB4CA3"/>
    <w:rsid w:val="00FB6761"/>
    <w:rsid w:val="00FB7D5F"/>
    <w:rsid w:val="00FC1D56"/>
    <w:rsid w:val="00FC1EFD"/>
    <w:rsid w:val="00FC2069"/>
    <w:rsid w:val="00FC23B9"/>
    <w:rsid w:val="00FC27C4"/>
    <w:rsid w:val="00FC2AC3"/>
    <w:rsid w:val="00FC2C0D"/>
    <w:rsid w:val="00FC351D"/>
    <w:rsid w:val="00FC4A2D"/>
    <w:rsid w:val="00FD0359"/>
    <w:rsid w:val="00FD2DFD"/>
    <w:rsid w:val="00FD43AB"/>
    <w:rsid w:val="00FD4CEB"/>
    <w:rsid w:val="00FD694E"/>
    <w:rsid w:val="00FD74AE"/>
    <w:rsid w:val="00FE2867"/>
    <w:rsid w:val="00FE3B8D"/>
    <w:rsid w:val="00FE5716"/>
    <w:rsid w:val="00FE5A23"/>
    <w:rsid w:val="00FE742C"/>
    <w:rsid w:val="00FE7DCA"/>
    <w:rsid w:val="00FF0FE6"/>
    <w:rsid w:val="00FF14F5"/>
    <w:rsid w:val="00FF17AE"/>
    <w:rsid w:val="00FF1A74"/>
    <w:rsid w:val="00FF27DD"/>
    <w:rsid w:val="00FF2823"/>
    <w:rsid w:val="00FF380B"/>
    <w:rsid w:val="00FF4960"/>
    <w:rsid w:val="00FF4E9F"/>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8833">
      <v:textbox inset="5.85pt,.7pt,5.85pt,.7pt"/>
    </o:shapedefaults>
    <o:shapelayout v:ext="edit">
      <o:idmap v:ext="edit" data="1"/>
    </o:shapelayout>
  </w:shapeDefaults>
  <w:decimalSymbol w:val="."/>
  <w:listSeparator w:val=","/>
  <w14:docId w14:val="2677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BD3F9C"/>
    <w:pPr>
      <w:ind w:leftChars="400" w:left="840"/>
    </w:pPr>
  </w:style>
  <w:style w:type="character" w:styleId="ab">
    <w:name w:val="Hyperlink"/>
    <w:basedOn w:val="a0"/>
    <w:uiPriority w:val="99"/>
    <w:unhideWhenUsed/>
    <w:rsid w:val="001604BE"/>
    <w:rPr>
      <w:color w:val="0563C1" w:themeColor="hyperlink"/>
      <w:u w:val="single"/>
    </w:rPr>
  </w:style>
  <w:style w:type="character" w:styleId="ac">
    <w:name w:val="annotation reference"/>
    <w:basedOn w:val="a0"/>
    <w:uiPriority w:val="99"/>
    <w:semiHidden/>
    <w:unhideWhenUsed/>
    <w:rsid w:val="00E508CA"/>
    <w:rPr>
      <w:sz w:val="18"/>
      <w:szCs w:val="18"/>
    </w:rPr>
  </w:style>
  <w:style w:type="paragraph" w:styleId="ad">
    <w:name w:val="annotation text"/>
    <w:basedOn w:val="a"/>
    <w:link w:val="ae"/>
    <w:uiPriority w:val="99"/>
    <w:unhideWhenUsed/>
    <w:rsid w:val="00E508CA"/>
    <w:pPr>
      <w:jc w:val="left"/>
    </w:pPr>
  </w:style>
  <w:style w:type="character" w:customStyle="1" w:styleId="ae">
    <w:name w:val="コメント文字列 (文字)"/>
    <w:basedOn w:val="a0"/>
    <w:link w:val="ad"/>
    <w:uiPriority w:val="99"/>
    <w:rsid w:val="00E508CA"/>
    <w:rPr>
      <w:rFonts w:ascii="ＭＳ ゴシック" w:eastAsia="ＭＳ ゴシック"/>
      <w:sz w:val="24"/>
    </w:rPr>
  </w:style>
  <w:style w:type="paragraph" w:styleId="af">
    <w:name w:val="annotation subject"/>
    <w:basedOn w:val="ad"/>
    <w:next w:val="ad"/>
    <w:link w:val="af0"/>
    <w:uiPriority w:val="99"/>
    <w:semiHidden/>
    <w:unhideWhenUsed/>
    <w:rsid w:val="00E508CA"/>
    <w:rPr>
      <w:b/>
      <w:bCs/>
    </w:rPr>
  </w:style>
  <w:style w:type="character" w:customStyle="1" w:styleId="af0">
    <w:name w:val="コメント内容 (文字)"/>
    <w:basedOn w:val="ae"/>
    <w:link w:val="af"/>
    <w:uiPriority w:val="99"/>
    <w:semiHidden/>
    <w:rsid w:val="00E508CA"/>
    <w:rPr>
      <w:rFonts w:ascii="ＭＳ ゴシック" w:eastAsia="ＭＳ ゴシック"/>
      <w:b/>
      <w:bCs/>
      <w:sz w:val="24"/>
    </w:rPr>
  </w:style>
  <w:style w:type="paragraph" w:styleId="Web">
    <w:name w:val="Normal (Web)"/>
    <w:basedOn w:val="a"/>
    <w:uiPriority w:val="99"/>
    <w:semiHidden/>
    <w:unhideWhenUsed/>
    <w:rsid w:val="00502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1">
    <w:name w:val="FollowedHyperlink"/>
    <w:basedOn w:val="a0"/>
    <w:uiPriority w:val="99"/>
    <w:semiHidden/>
    <w:unhideWhenUsed/>
    <w:rsid w:val="002B4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37185907">
      <w:bodyDiv w:val="1"/>
      <w:marLeft w:val="0"/>
      <w:marRight w:val="0"/>
      <w:marTop w:val="0"/>
      <w:marBottom w:val="0"/>
      <w:divBdr>
        <w:top w:val="none" w:sz="0" w:space="0" w:color="auto"/>
        <w:left w:val="none" w:sz="0" w:space="0" w:color="auto"/>
        <w:bottom w:val="none" w:sz="0" w:space="0" w:color="auto"/>
        <w:right w:val="none" w:sz="0" w:space="0" w:color="auto"/>
      </w:divBdr>
    </w:div>
    <w:div w:id="138157280">
      <w:bodyDiv w:val="1"/>
      <w:marLeft w:val="0"/>
      <w:marRight w:val="0"/>
      <w:marTop w:val="0"/>
      <w:marBottom w:val="0"/>
      <w:divBdr>
        <w:top w:val="none" w:sz="0" w:space="0" w:color="auto"/>
        <w:left w:val="none" w:sz="0" w:space="0" w:color="auto"/>
        <w:bottom w:val="none" w:sz="0" w:space="0" w:color="auto"/>
        <w:right w:val="none" w:sz="0" w:space="0" w:color="auto"/>
      </w:divBdr>
    </w:div>
    <w:div w:id="141241684">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78556476">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9534">
      <w:bodyDiv w:val="1"/>
      <w:marLeft w:val="0"/>
      <w:marRight w:val="0"/>
      <w:marTop w:val="0"/>
      <w:marBottom w:val="0"/>
      <w:divBdr>
        <w:top w:val="none" w:sz="0" w:space="0" w:color="auto"/>
        <w:left w:val="none" w:sz="0" w:space="0" w:color="auto"/>
        <w:bottom w:val="none" w:sz="0" w:space="0" w:color="auto"/>
        <w:right w:val="none" w:sz="0" w:space="0" w:color="auto"/>
      </w:divBdr>
    </w:div>
    <w:div w:id="138047668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29001452">
      <w:bodyDiv w:val="1"/>
      <w:marLeft w:val="0"/>
      <w:marRight w:val="0"/>
      <w:marTop w:val="0"/>
      <w:marBottom w:val="0"/>
      <w:divBdr>
        <w:top w:val="none" w:sz="0" w:space="0" w:color="auto"/>
        <w:left w:val="none" w:sz="0" w:space="0" w:color="auto"/>
        <w:bottom w:val="none" w:sz="0" w:space="0" w:color="auto"/>
        <w:right w:val="none" w:sz="0" w:space="0" w:color="auto"/>
      </w:divBdr>
    </w:div>
    <w:div w:id="1940868008">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6102852">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ef.saitama.lg.jp/a0311/jitensya/jitensyajyour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saitama.lg.jp/a0602/saigai-sona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760B-8D2D-4753-9FF3-AE0581F9882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21</Pages>
  <Words>4155</Words>
  <Characters>23686</Characters>
  <DocSecurity>0</DocSecurity>
  <Lines>197</Lines>
  <Paragraphs>55</Paragraphs>
  <ScaleCrop>false</ScaleCrop>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2019-06-26T01:52:00Z</dcterms:created>
  <dcterms:modified xsi:type="dcterms:W3CDTF">2025-04-23T07:22:00Z</dcterms:modified>
</cp:coreProperties>
</file>