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75E1C" w14:textId="77777777" w:rsidR="00C762E9" w:rsidRPr="007E20F1" w:rsidRDefault="007060A1" w:rsidP="00C762E9">
      <w:pPr>
        <w:widowControl/>
        <w:jc w:val="left"/>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 xml:space="preserve">　　　　　　　　　　　　　　　　　　　　　　　　　　　　　　　　　　　　　　　　　　　　　　　　　　　　　　　　　　　　　　　　　　　　　　　　　　　　　　　　　　　　　　　　　　　　　　　　　　　　　　　　　　　　　　　　　　　　　　　　　　　　　　　　　　　　　　　　　　　　　　　　　　　　　　　　　　　　　　　　　　　　　　　　　　　　　　　　　　　　　　　　　　　　　　　　　　　　　　　　　　　　　　　　　　　　　　　　　　　　　　　　　　　　　　　　　　　　　　　　　　　　　　　　　　　　　　　　　　　　　　　　　　　　　　　　　　　　　　　　　　　　　　　　　　　　　　　　　　</w:t>
      </w:r>
      <w:r w:rsidR="00F620C3" w:rsidRPr="007E20F1">
        <w:rPr>
          <w:rFonts w:asciiTheme="majorEastAsia" w:eastAsiaTheme="majorEastAsia" w:hAnsiTheme="majorEastAsia"/>
          <w:noProof/>
          <w:color w:val="000000" w:themeColor="text1"/>
        </w:rPr>
        <mc:AlternateContent>
          <mc:Choice Requires="wps">
            <w:drawing>
              <wp:anchor distT="0" distB="0" distL="114300" distR="114300" simplePos="0" relativeHeight="251660800" behindDoc="0" locked="0" layoutInCell="1" allowOverlap="1" wp14:anchorId="545F7B2B" wp14:editId="6E050BEA">
                <wp:simplePos x="0" y="0"/>
                <wp:positionH relativeFrom="column">
                  <wp:posOffset>-120015</wp:posOffset>
                </wp:positionH>
                <wp:positionV relativeFrom="paragraph">
                  <wp:posOffset>-205740</wp:posOffset>
                </wp:positionV>
                <wp:extent cx="1495425" cy="7143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495425" cy="714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634DD1" w14:textId="77777777" w:rsidR="009A0B34" w:rsidRDefault="009A0B34" w:rsidP="00F620C3">
                            <w:pPr>
                              <w:jc w:val="center"/>
                            </w:pPr>
                            <w:r w:rsidRPr="008F7D99">
                              <w:rPr>
                                <w:noProof/>
                              </w:rPr>
                              <w:drawing>
                                <wp:inline distT="0" distB="0" distL="0" distR="0" wp14:anchorId="47FD51D9" wp14:editId="5C39D569">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F7B2B" id="正方形/長方形 2" o:spid="_x0000_s1026" style="position:absolute;margin-left:-9.45pt;margin-top:-16.2pt;width:117.75pt;height:5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" filled="f" stroked="f" strokeweight="1pt">
                <v:textbox>
                  <w:txbxContent>
                    <w:p w14:paraId="53634DD1" w14:textId="77777777" w:rsidR="009A0B34" w:rsidRDefault="009A0B34" w:rsidP="00F620C3">
                      <w:pPr>
                        <w:jc w:val="center"/>
                      </w:pPr>
                      <w:r w:rsidRPr="008F7D99">
                        <w:rPr>
                          <w:noProof/>
                        </w:rPr>
                        <w:drawing>
                          <wp:inline distT="0" distB="0" distL="0" distR="0" wp14:anchorId="47FD51D9" wp14:editId="5C39D569">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v:textbox>
              </v:rect>
            </w:pict>
          </mc:Fallback>
        </mc:AlternateContent>
      </w:r>
    </w:p>
    <w:p w14:paraId="0C224785" w14:textId="77777777" w:rsidR="00C762E9" w:rsidRPr="007E20F1" w:rsidRDefault="00C762E9" w:rsidP="00C762E9">
      <w:pPr>
        <w:widowControl/>
        <w:jc w:val="left"/>
        <w:rPr>
          <w:rFonts w:asciiTheme="majorEastAsia" w:eastAsiaTheme="majorEastAsia" w:hAnsiTheme="majorEastAsia"/>
          <w:color w:val="000000" w:themeColor="text1"/>
        </w:rPr>
      </w:pPr>
    </w:p>
    <w:p w14:paraId="62F28B4A" w14:textId="77777777" w:rsidR="0030762F" w:rsidRDefault="0030762F" w:rsidP="000850E2">
      <w:pPr>
        <w:widowControl/>
        <w:jc w:val="left"/>
        <w:rPr>
          <w:rFonts w:asciiTheme="majorEastAsia" w:eastAsiaTheme="majorEastAsia" w:hAnsiTheme="majorEastAsia"/>
          <w:color w:val="000000" w:themeColor="text1"/>
        </w:rPr>
      </w:pPr>
    </w:p>
    <w:p w14:paraId="1A1E69A6" w14:textId="265D437B" w:rsidR="002D64EB" w:rsidRPr="007E20F1" w:rsidRDefault="002D64EB" w:rsidP="000850E2">
      <w:pPr>
        <w:widowControl/>
        <w:jc w:val="left"/>
        <w:rPr>
          <w:rFonts w:asciiTheme="majorEastAsia" w:eastAsiaTheme="majorEastAsia" w:hAnsiTheme="majorEastAsia"/>
          <w:color w:val="000000" w:themeColor="text1"/>
        </w:rPr>
      </w:pPr>
      <w:r w:rsidRPr="007E20F1">
        <w:rPr>
          <w:rFonts w:asciiTheme="majorEastAsia" w:eastAsiaTheme="majorEastAsia" w:hAnsiTheme="majorEastAsia"/>
          <w:noProof/>
          <w:color w:val="000000" w:themeColor="text1"/>
        </w:rPr>
        <mc:AlternateContent>
          <mc:Choice Requires="wps">
            <w:drawing>
              <wp:anchor distT="0" distB="0" distL="114300" distR="114300" simplePos="0" relativeHeight="251658752" behindDoc="0" locked="0" layoutInCell="1" allowOverlap="1" wp14:anchorId="52A71468" wp14:editId="6EC6B21F">
                <wp:simplePos x="0" y="0"/>
                <wp:positionH relativeFrom="column">
                  <wp:posOffset>3810</wp:posOffset>
                </wp:positionH>
                <wp:positionV relativeFrom="paragraph">
                  <wp:posOffset>185420</wp:posOffset>
                </wp:positionV>
                <wp:extent cx="5895975" cy="1257300"/>
                <wp:effectExtent l="0" t="0" r="200025" b="190500"/>
                <wp:wrapNone/>
                <wp:docPr id="1" name="角丸四角形 1"/>
                <wp:cNvGraphicFramePr/>
                <a:graphic xmlns:a="http://schemas.openxmlformats.org/drawingml/2006/main">
                  <a:graphicData uri="http://schemas.microsoft.com/office/word/2010/wordprocessingShape">
                    <wps:wsp>
                      <wps:cNvSpPr/>
                      <wps:spPr>
                        <a:xfrm>
                          <a:off x="0" y="0"/>
                          <a:ext cx="5895975" cy="1257300"/>
                        </a:xfrm>
                        <a:prstGeom prst="roundRect">
                          <a:avLst/>
                        </a:prstGeom>
                        <a:solidFill>
                          <a:schemeClr val="bg1">
                            <a:lumMod val="85000"/>
                          </a:schemeClr>
                        </a:solidFill>
                        <a:ln>
                          <a:solidFill>
                            <a:schemeClr val="tx1">
                              <a:lumMod val="75000"/>
                              <a:lumOff val="25000"/>
                            </a:schemeClr>
                          </a:solidFill>
                        </a:ln>
                        <a:effectLst>
                          <a:outerShdw blurRad="50800" dist="1524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49EE26B" w14:textId="7FB037E5" w:rsidR="009A0B34" w:rsidRPr="00605A82" w:rsidRDefault="009A0B34" w:rsidP="00605A82">
                            <w:pPr>
                              <w:widowControl/>
                              <w:jc w:val="center"/>
                              <w:rPr>
                                <w:rFonts w:ascii="HGｺﾞｼｯｸM" w:eastAsia="HGｺﾞｼｯｸM" w:hAnsiTheme="majorEastAsia"/>
                                <w:b/>
                                <w:color w:val="000000" w:themeColor="text1"/>
                                <w:sz w:val="40"/>
                              </w:rPr>
                            </w:pPr>
                            <w:r w:rsidRPr="001E2E1B">
                              <w:rPr>
                                <w:rFonts w:ascii="HGｺﾞｼｯｸM" w:eastAsia="HGｺﾞｼｯｸM" w:hAnsiTheme="majorEastAsia" w:hint="eastAsia"/>
                                <w:b/>
                                <w:color w:val="000000" w:themeColor="text1"/>
                                <w:sz w:val="40"/>
                              </w:rPr>
                              <w:t>令和</w:t>
                            </w:r>
                            <w:r w:rsidR="0030762F">
                              <w:rPr>
                                <w:rFonts w:ascii="HGｺﾞｼｯｸM" w:eastAsia="HGｺﾞｼｯｸM" w:hAnsiTheme="majorEastAsia" w:hint="eastAsia"/>
                                <w:b/>
                                <w:color w:val="000000" w:themeColor="text1"/>
                                <w:sz w:val="40"/>
                              </w:rPr>
                              <w:t>８</w:t>
                            </w:r>
                            <w:r w:rsidRPr="001E2E1B">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介護サービス</w:t>
                            </w:r>
                            <w:r>
                              <w:rPr>
                                <w:rFonts w:ascii="HGｺﾞｼｯｸM" w:eastAsia="HGｺﾞｼｯｸM" w:hAnsiTheme="majorEastAsia"/>
                                <w:b/>
                                <w:color w:val="000000" w:themeColor="text1"/>
                                <w:sz w:val="40"/>
                              </w:rPr>
                              <w:t>事業者</w:t>
                            </w:r>
                            <w:r>
                              <w:rPr>
                                <w:rFonts w:ascii="HGｺﾞｼｯｸM" w:eastAsia="HGｺﾞｼｯｸM" w:hAnsiTheme="majorEastAsia" w:hint="eastAsia"/>
                                <w:b/>
                                <w:color w:val="000000" w:themeColor="text1"/>
                                <w:sz w:val="40"/>
                              </w:rPr>
                              <w:t>実地指導</w:t>
                            </w:r>
                            <w:r>
                              <w:rPr>
                                <w:rFonts w:ascii="HGｺﾞｼｯｸM" w:eastAsia="HGｺﾞｼｯｸM" w:hAnsiTheme="majorEastAsia"/>
                                <w:b/>
                                <w:color w:val="000000" w:themeColor="text1"/>
                                <w:sz w:val="40"/>
                              </w:rPr>
                              <w:t>提出資料</w:t>
                            </w:r>
                          </w:p>
                          <w:p w14:paraId="1E60FAB0" w14:textId="77777777" w:rsidR="009A0B34" w:rsidRPr="0083663C" w:rsidRDefault="009A0B34" w:rsidP="00605A82">
                            <w:pPr>
                              <w:widowControl/>
                              <w:jc w:val="left"/>
                              <w:rPr>
                                <w:rFonts w:ascii="HGｺﾞｼｯｸM" w:eastAsia="HGｺﾞｼｯｸM" w:hAnsiTheme="majorEastAsia"/>
                                <w:color w:val="000000" w:themeColor="text1"/>
                              </w:rPr>
                            </w:pPr>
                          </w:p>
                          <w:p w14:paraId="097E0749" w14:textId="77777777" w:rsidR="009A0B34" w:rsidRPr="00605A82" w:rsidRDefault="009A0B34" w:rsidP="00F620C3">
                            <w:pPr>
                              <w:widowControl/>
                              <w:jc w:val="center"/>
                            </w:pPr>
                            <w:r>
                              <w:rPr>
                                <w:rFonts w:ascii="HGｺﾞｼｯｸM" w:eastAsia="HGｺﾞｼｯｸM" w:hAnsiTheme="majorEastAsia" w:hint="eastAsia"/>
                                <w:b/>
                                <w:color w:val="000000" w:themeColor="text1"/>
                                <w:sz w:val="40"/>
                              </w:rPr>
                              <w:t>自主点検表　夜間対応型訪問</w:t>
                            </w:r>
                            <w:r>
                              <w:rPr>
                                <w:rFonts w:ascii="HGｺﾞｼｯｸM" w:eastAsia="HGｺﾞｼｯｸM" w:hAnsiTheme="majorEastAsia"/>
                                <w:b/>
                                <w:color w:val="000000" w:themeColor="text1"/>
                                <w:sz w:val="40"/>
                              </w:rPr>
                              <w:t>介護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71468" id="角丸四角形 1" o:spid="_x0000_s1027" style="position:absolute;margin-left:.3pt;margin-top:14.6pt;width:464.25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" fillcolor="#d8d8d8 [2732]" strokecolor="#404040 [2429]" strokeweight="1pt">
                <v:stroke joinstyle="miter"/>
                <v:shadow on="t" color="black" opacity="26214f" origin="-.5,-.5" offset="2.99342mm,2.99342mm"/>
                <v:textbox>
                  <w:txbxContent>
                    <w:p w14:paraId="449EE26B" w14:textId="7FB037E5" w:rsidR="009A0B34" w:rsidRPr="00605A82" w:rsidRDefault="009A0B34" w:rsidP="00605A82">
                      <w:pPr>
                        <w:widowControl/>
                        <w:jc w:val="center"/>
                        <w:rPr>
                          <w:rFonts w:ascii="HGｺﾞｼｯｸM" w:eastAsia="HGｺﾞｼｯｸM" w:hAnsiTheme="majorEastAsia"/>
                          <w:b/>
                          <w:color w:val="000000" w:themeColor="text1"/>
                          <w:sz w:val="40"/>
                        </w:rPr>
                      </w:pPr>
                      <w:r w:rsidRPr="001E2E1B">
                        <w:rPr>
                          <w:rFonts w:ascii="HGｺﾞｼｯｸM" w:eastAsia="HGｺﾞｼｯｸM" w:hAnsiTheme="majorEastAsia" w:hint="eastAsia"/>
                          <w:b/>
                          <w:color w:val="000000" w:themeColor="text1"/>
                          <w:sz w:val="40"/>
                        </w:rPr>
                        <w:t>令和</w:t>
                      </w:r>
                      <w:r w:rsidR="0030762F">
                        <w:rPr>
                          <w:rFonts w:ascii="HGｺﾞｼｯｸM" w:eastAsia="HGｺﾞｼｯｸM" w:hAnsiTheme="majorEastAsia" w:hint="eastAsia"/>
                          <w:b/>
                          <w:color w:val="000000" w:themeColor="text1"/>
                          <w:sz w:val="40"/>
                        </w:rPr>
                        <w:t>８</w:t>
                      </w:r>
                      <w:r w:rsidRPr="001E2E1B">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介護サービス</w:t>
                      </w:r>
                      <w:r>
                        <w:rPr>
                          <w:rFonts w:ascii="HGｺﾞｼｯｸM" w:eastAsia="HGｺﾞｼｯｸM" w:hAnsiTheme="majorEastAsia"/>
                          <w:b/>
                          <w:color w:val="000000" w:themeColor="text1"/>
                          <w:sz w:val="40"/>
                        </w:rPr>
                        <w:t>事業者</w:t>
                      </w:r>
                      <w:r>
                        <w:rPr>
                          <w:rFonts w:ascii="HGｺﾞｼｯｸM" w:eastAsia="HGｺﾞｼｯｸM" w:hAnsiTheme="majorEastAsia" w:hint="eastAsia"/>
                          <w:b/>
                          <w:color w:val="000000" w:themeColor="text1"/>
                          <w:sz w:val="40"/>
                        </w:rPr>
                        <w:t>実地指導</w:t>
                      </w:r>
                      <w:r>
                        <w:rPr>
                          <w:rFonts w:ascii="HGｺﾞｼｯｸM" w:eastAsia="HGｺﾞｼｯｸM" w:hAnsiTheme="majorEastAsia"/>
                          <w:b/>
                          <w:color w:val="000000" w:themeColor="text1"/>
                          <w:sz w:val="40"/>
                        </w:rPr>
                        <w:t>提出資料</w:t>
                      </w:r>
                    </w:p>
                    <w:p w14:paraId="1E60FAB0" w14:textId="77777777" w:rsidR="009A0B34" w:rsidRPr="0083663C" w:rsidRDefault="009A0B34" w:rsidP="00605A82">
                      <w:pPr>
                        <w:widowControl/>
                        <w:jc w:val="left"/>
                        <w:rPr>
                          <w:rFonts w:ascii="HGｺﾞｼｯｸM" w:eastAsia="HGｺﾞｼｯｸM" w:hAnsiTheme="majorEastAsia"/>
                          <w:color w:val="000000" w:themeColor="text1"/>
                        </w:rPr>
                      </w:pPr>
                    </w:p>
                    <w:p w14:paraId="097E0749" w14:textId="77777777" w:rsidR="009A0B34" w:rsidRPr="00605A82" w:rsidRDefault="009A0B34" w:rsidP="00F620C3">
                      <w:pPr>
                        <w:widowControl/>
                        <w:jc w:val="center"/>
                      </w:pPr>
                      <w:r>
                        <w:rPr>
                          <w:rFonts w:ascii="HGｺﾞｼｯｸM" w:eastAsia="HGｺﾞｼｯｸM" w:hAnsiTheme="majorEastAsia" w:hint="eastAsia"/>
                          <w:b/>
                          <w:color w:val="000000" w:themeColor="text1"/>
                          <w:sz w:val="40"/>
                        </w:rPr>
                        <w:t>自主点検表　夜間対応型訪問</w:t>
                      </w:r>
                      <w:r>
                        <w:rPr>
                          <w:rFonts w:ascii="HGｺﾞｼｯｸM" w:eastAsia="HGｺﾞｼｯｸM" w:hAnsiTheme="majorEastAsia"/>
                          <w:b/>
                          <w:color w:val="000000" w:themeColor="text1"/>
                          <w:sz w:val="40"/>
                        </w:rPr>
                        <w:t>介護</w:t>
                      </w:r>
                    </w:p>
                  </w:txbxContent>
                </v:textbox>
              </v:roundrect>
            </w:pict>
          </mc:Fallback>
        </mc:AlternateContent>
      </w:r>
    </w:p>
    <w:p w14:paraId="1BC7BEDA" w14:textId="77777777" w:rsidR="002D64EB" w:rsidRPr="007E20F1" w:rsidRDefault="002D64EB" w:rsidP="000850E2">
      <w:pPr>
        <w:widowControl/>
        <w:jc w:val="left"/>
        <w:rPr>
          <w:rFonts w:asciiTheme="majorEastAsia" w:eastAsiaTheme="majorEastAsia" w:hAnsiTheme="majorEastAsia"/>
          <w:color w:val="000000" w:themeColor="text1"/>
        </w:rPr>
      </w:pPr>
    </w:p>
    <w:p w14:paraId="58F177DA" w14:textId="77777777" w:rsidR="002D64EB" w:rsidRPr="007E20F1" w:rsidRDefault="002D64EB" w:rsidP="000850E2">
      <w:pPr>
        <w:widowControl/>
        <w:jc w:val="left"/>
        <w:rPr>
          <w:rFonts w:asciiTheme="majorEastAsia" w:eastAsiaTheme="majorEastAsia" w:hAnsiTheme="majorEastAsia"/>
          <w:color w:val="000000" w:themeColor="text1"/>
        </w:rPr>
      </w:pPr>
    </w:p>
    <w:p w14:paraId="428FCB0D" w14:textId="77777777" w:rsidR="002D64EB" w:rsidRPr="007E20F1" w:rsidRDefault="002D64EB" w:rsidP="000850E2">
      <w:pPr>
        <w:widowControl/>
        <w:jc w:val="left"/>
        <w:rPr>
          <w:rFonts w:asciiTheme="majorEastAsia" w:eastAsiaTheme="majorEastAsia" w:hAnsiTheme="majorEastAsia"/>
          <w:color w:val="000000" w:themeColor="text1"/>
        </w:rPr>
      </w:pPr>
    </w:p>
    <w:p w14:paraId="216D77EF" w14:textId="77777777" w:rsidR="002D64EB" w:rsidRPr="007E20F1" w:rsidRDefault="002D64EB" w:rsidP="000850E2">
      <w:pPr>
        <w:widowControl/>
        <w:jc w:val="left"/>
        <w:rPr>
          <w:rFonts w:asciiTheme="majorEastAsia" w:eastAsiaTheme="majorEastAsia" w:hAnsiTheme="majorEastAsia"/>
          <w:color w:val="000000" w:themeColor="text1"/>
        </w:rPr>
      </w:pPr>
    </w:p>
    <w:p w14:paraId="7F9EC6DD" w14:textId="77777777" w:rsidR="002D64EB" w:rsidRPr="007E20F1" w:rsidRDefault="002D64EB" w:rsidP="000850E2">
      <w:pPr>
        <w:widowControl/>
        <w:jc w:val="left"/>
        <w:rPr>
          <w:rFonts w:asciiTheme="majorEastAsia" w:eastAsiaTheme="majorEastAsia" w:hAnsiTheme="majorEastAsia"/>
          <w:color w:val="000000" w:themeColor="text1"/>
        </w:rPr>
      </w:pPr>
    </w:p>
    <w:p w14:paraId="09401196" w14:textId="77777777" w:rsidR="000850E2" w:rsidRPr="007E20F1" w:rsidRDefault="000850E2" w:rsidP="000850E2">
      <w:pPr>
        <w:widowControl/>
        <w:jc w:val="left"/>
        <w:rPr>
          <w:rFonts w:asciiTheme="majorEastAsia" w:eastAsiaTheme="majorEastAsia" w:hAnsiTheme="majorEastAsia"/>
          <w:color w:val="000000" w:themeColor="text1"/>
        </w:rPr>
      </w:pPr>
    </w:p>
    <w:p w14:paraId="7AD00C9A" w14:textId="77777777" w:rsidR="0030762F" w:rsidRDefault="0030762F" w:rsidP="000850E2">
      <w:pPr>
        <w:widowControl/>
        <w:jc w:val="left"/>
        <w:rPr>
          <w:rFonts w:asciiTheme="majorEastAsia" w:eastAsiaTheme="majorEastAsia" w:hAnsiTheme="majorEastAsia"/>
          <w:color w:val="000000" w:themeColor="text1"/>
        </w:rPr>
      </w:pPr>
    </w:p>
    <w:p w14:paraId="299C4419" w14:textId="77777777" w:rsidR="006D0CEB" w:rsidRPr="007E20F1" w:rsidRDefault="006D0CEB" w:rsidP="000850E2">
      <w:pPr>
        <w:widowControl/>
        <w:jc w:val="left"/>
        <w:rPr>
          <w:rFonts w:asciiTheme="majorEastAsia" w:eastAsiaTheme="majorEastAsia" w:hAnsiTheme="majorEastAsia"/>
          <w:color w:val="000000" w:themeColor="text1"/>
        </w:rPr>
      </w:pPr>
    </w:p>
    <w:tbl>
      <w:tblPr>
        <w:tblStyle w:val="a3"/>
        <w:tblW w:w="0" w:type="auto"/>
        <w:tblLook w:val="04A0" w:firstRow="1" w:lastRow="0" w:firstColumn="1" w:lastColumn="0" w:noHBand="0" w:noVBand="1"/>
      </w:tblPr>
      <w:tblGrid>
        <w:gridCol w:w="2263"/>
        <w:gridCol w:w="3682"/>
        <w:gridCol w:w="3683"/>
      </w:tblGrid>
      <w:tr w:rsidR="0037689D" w:rsidRPr="007E20F1" w14:paraId="3ED010DC" w14:textId="77777777" w:rsidTr="00F8256B">
        <w:trPr>
          <w:trHeight w:hRule="exact" w:val="567"/>
        </w:trPr>
        <w:tc>
          <w:tcPr>
            <w:tcW w:w="2263" w:type="dxa"/>
            <w:vAlign w:val="center"/>
          </w:tcPr>
          <w:p w14:paraId="6F50A474" w14:textId="77777777"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事業所番号</w:t>
            </w:r>
          </w:p>
        </w:tc>
        <w:tc>
          <w:tcPr>
            <w:tcW w:w="7365" w:type="dxa"/>
            <w:gridSpan w:val="2"/>
            <w:vAlign w:val="center"/>
          </w:tcPr>
          <w:p w14:paraId="03C1D9E0" w14:textId="77777777" w:rsidR="0037689D" w:rsidRPr="007E20F1" w:rsidRDefault="0037689D" w:rsidP="0037689D">
            <w:pPr>
              <w:rPr>
                <w:rFonts w:asciiTheme="majorEastAsia" w:eastAsiaTheme="majorEastAsia" w:hAnsiTheme="majorEastAsia"/>
                <w:color w:val="000000" w:themeColor="text1"/>
              </w:rPr>
            </w:pPr>
          </w:p>
        </w:tc>
      </w:tr>
      <w:tr w:rsidR="0037689D" w:rsidRPr="007E20F1" w14:paraId="1F587487" w14:textId="77777777" w:rsidTr="00F8256B">
        <w:trPr>
          <w:trHeight w:hRule="exact" w:val="567"/>
        </w:trPr>
        <w:tc>
          <w:tcPr>
            <w:tcW w:w="2263" w:type="dxa"/>
            <w:vAlign w:val="center"/>
          </w:tcPr>
          <w:p w14:paraId="4F23A163" w14:textId="77777777"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事業所の名称</w:t>
            </w:r>
          </w:p>
        </w:tc>
        <w:tc>
          <w:tcPr>
            <w:tcW w:w="7365" w:type="dxa"/>
            <w:gridSpan w:val="2"/>
            <w:vAlign w:val="center"/>
          </w:tcPr>
          <w:p w14:paraId="24F32829" w14:textId="77777777" w:rsidR="0037689D" w:rsidRPr="007E20F1" w:rsidRDefault="0037689D" w:rsidP="0037689D">
            <w:pPr>
              <w:rPr>
                <w:rFonts w:asciiTheme="majorEastAsia" w:eastAsiaTheme="majorEastAsia" w:hAnsiTheme="majorEastAsia"/>
                <w:color w:val="000000" w:themeColor="text1"/>
              </w:rPr>
            </w:pPr>
          </w:p>
        </w:tc>
      </w:tr>
      <w:tr w:rsidR="0037689D" w:rsidRPr="007E20F1" w14:paraId="57AE9C00" w14:textId="77777777" w:rsidTr="00F8256B">
        <w:trPr>
          <w:trHeight w:hRule="exact" w:val="567"/>
        </w:trPr>
        <w:tc>
          <w:tcPr>
            <w:tcW w:w="2263" w:type="dxa"/>
            <w:vAlign w:val="center"/>
          </w:tcPr>
          <w:p w14:paraId="1F7B2B66" w14:textId="77777777"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事業所の所在地</w:t>
            </w:r>
          </w:p>
        </w:tc>
        <w:tc>
          <w:tcPr>
            <w:tcW w:w="7365" w:type="dxa"/>
            <w:gridSpan w:val="2"/>
            <w:vAlign w:val="center"/>
          </w:tcPr>
          <w:p w14:paraId="533C9F0D" w14:textId="77777777" w:rsidR="0037689D" w:rsidRPr="007E20F1" w:rsidRDefault="0037689D" w:rsidP="0037689D">
            <w:pPr>
              <w:rPr>
                <w:rFonts w:asciiTheme="majorEastAsia" w:eastAsiaTheme="majorEastAsia" w:hAnsiTheme="majorEastAsia"/>
                <w:color w:val="000000" w:themeColor="text1"/>
              </w:rPr>
            </w:pPr>
          </w:p>
        </w:tc>
      </w:tr>
      <w:tr w:rsidR="0037689D" w:rsidRPr="007E20F1" w14:paraId="23EA8B13" w14:textId="77777777" w:rsidTr="00F8256B">
        <w:trPr>
          <w:trHeight w:hRule="exact" w:val="567"/>
        </w:trPr>
        <w:tc>
          <w:tcPr>
            <w:tcW w:w="2263" w:type="dxa"/>
            <w:vAlign w:val="center"/>
          </w:tcPr>
          <w:p w14:paraId="60A38384" w14:textId="77777777"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開設法人の名称</w:t>
            </w:r>
          </w:p>
        </w:tc>
        <w:tc>
          <w:tcPr>
            <w:tcW w:w="7365" w:type="dxa"/>
            <w:gridSpan w:val="2"/>
            <w:vAlign w:val="center"/>
          </w:tcPr>
          <w:p w14:paraId="7BF93EC8" w14:textId="77777777" w:rsidR="0037689D" w:rsidRPr="007E20F1" w:rsidRDefault="0037689D" w:rsidP="0037689D">
            <w:pPr>
              <w:rPr>
                <w:rFonts w:asciiTheme="majorEastAsia" w:eastAsiaTheme="majorEastAsia" w:hAnsiTheme="majorEastAsia"/>
                <w:color w:val="000000" w:themeColor="text1"/>
              </w:rPr>
            </w:pPr>
          </w:p>
        </w:tc>
      </w:tr>
      <w:tr w:rsidR="0037689D" w:rsidRPr="007E20F1" w14:paraId="12557AE2" w14:textId="77777777" w:rsidTr="00F8256B">
        <w:trPr>
          <w:trHeight w:hRule="exact" w:val="567"/>
        </w:trPr>
        <w:tc>
          <w:tcPr>
            <w:tcW w:w="2263" w:type="dxa"/>
            <w:vAlign w:val="center"/>
          </w:tcPr>
          <w:p w14:paraId="77E61AA9" w14:textId="77777777"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開設法人の代表者名</w:t>
            </w:r>
          </w:p>
        </w:tc>
        <w:tc>
          <w:tcPr>
            <w:tcW w:w="7365" w:type="dxa"/>
            <w:gridSpan w:val="2"/>
            <w:vAlign w:val="center"/>
          </w:tcPr>
          <w:p w14:paraId="5199BF87" w14:textId="77777777" w:rsidR="0037689D" w:rsidRPr="007E20F1" w:rsidRDefault="0037689D" w:rsidP="0037689D">
            <w:pPr>
              <w:rPr>
                <w:rFonts w:asciiTheme="majorEastAsia" w:eastAsiaTheme="majorEastAsia" w:hAnsiTheme="majorEastAsia"/>
                <w:color w:val="000000" w:themeColor="text1"/>
              </w:rPr>
            </w:pPr>
          </w:p>
        </w:tc>
      </w:tr>
      <w:tr w:rsidR="0037689D" w:rsidRPr="007E20F1" w14:paraId="62B3AB33" w14:textId="77777777" w:rsidTr="00F8256B">
        <w:trPr>
          <w:trHeight w:hRule="exact" w:val="567"/>
        </w:trPr>
        <w:tc>
          <w:tcPr>
            <w:tcW w:w="2263" w:type="dxa"/>
            <w:vAlign w:val="center"/>
          </w:tcPr>
          <w:p w14:paraId="7457E599" w14:textId="77777777"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管理者名</w:t>
            </w:r>
          </w:p>
        </w:tc>
        <w:tc>
          <w:tcPr>
            <w:tcW w:w="7365" w:type="dxa"/>
            <w:gridSpan w:val="2"/>
            <w:vAlign w:val="center"/>
          </w:tcPr>
          <w:p w14:paraId="6B1012F2" w14:textId="77777777" w:rsidR="0037689D" w:rsidRPr="007E20F1" w:rsidRDefault="0037689D" w:rsidP="0037689D">
            <w:pPr>
              <w:rPr>
                <w:rFonts w:asciiTheme="majorEastAsia" w:eastAsiaTheme="majorEastAsia" w:hAnsiTheme="majorEastAsia"/>
                <w:color w:val="000000" w:themeColor="text1"/>
              </w:rPr>
            </w:pPr>
          </w:p>
        </w:tc>
      </w:tr>
      <w:tr w:rsidR="0037689D" w:rsidRPr="007E20F1" w14:paraId="74CE1D96" w14:textId="77777777" w:rsidTr="00F8256B">
        <w:trPr>
          <w:trHeight w:hRule="exact" w:val="567"/>
        </w:trPr>
        <w:tc>
          <w:tcPr>
            <w:tcW w:w="2263" w:type="dxa"/>
            <w:vAlign w:val="center"/>
          </w:tcPr>
          <w:p w14:paraId="21BBA2EA" w14:textId="77777777" w:rsidR="0037689D" w:rsidRPr="007E20F1" w:rsidRDefault="0037689D" w:rsidP="0037689D">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記入者名</w:t>
            </w:r>
          </w:p>
        </w:tc>
        <w:tc>
          <w:tcPr>
            <w:tcW w:w="7365" w:type="dxa"/>
            <w:gridSpan w:val="2"/>
            <w:tcBorders>
              <w:bottom w:val="single" w:sz="4" w:space="0" w:color="auto"/>
            </w:tcBorders>
            <w:vAlign w:val="center"/>
          </w:tcPr>
          <w:p w14:paraId="3665A740" w14:textId="77777777" w:rsidR="0037689D" w:rsidRPr="007E20F1" w:rsidRDefault="0037689D" w:rsidP="0037689D">
            <w:pPr>
              <w:rPr>
                <w:rFonts w:asciiTheme="majorEastAsia" w:eastAsiaTheme="majorEastAsia" w:hAnsiTheme="majorEastAsia"/>
                <w:color w:val="000000" w:themeColor="text1"/>
              </w:rPr>
            </w:pPr>
          </w:p>
        </w:tc>
      </w:tr>
      <w:tr w:rsidR="001E2E1B" w:rsidRPr="007E20F1" w14:paraId="016425A4" w14:textId="77777777" w:rsidTr="000850E2">
        <w:trPr>
          <w:trHeight w:hRule="exact" w:val="567"/>
        </w:trPr>
        <w:tc>
          <w:tcPr>
            <w:tcW w:w="2263" w:type="dxa"/>
            <w:vMerge w:val="restart"/>
            <w:vAlign w:val="center"/>
          </w:tcPr>
          <w:p w14:paraId="2251ED71" w14:textId="77777777" w:rsidR="000850E2" w:rsidRPr="007E20F1" w:rsidRDefault="000850E2" w:rsidP="000850E2">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連絡先</w:t>
            </w:r>
          </w:p>
        </w:tc>
        <w:tc>
          <w:tcPr>
            <w:tcW w:w="3682" w:type="dxa"/>
            <w:tcBorders>
              <w:bottom w:val="nil"/>
              <w:right w:val="nil"/>
            </w:tcBorders>
            <w:vAlign w:val="center"/>
          </w:tcPr>
          <w:p w14:paraId="3C0EDBE5" w14:textId="77777777" w:rsidR="000850E2" w:rsidRPr="007E20F1" w:rsidRDefault="000850E2" w:rsidP="000850E2">
            <w:pPr>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 xml:space="preserve">　電話：</w:t>
            </w:r>
          </w:p>
        </w:tc>
        <w:tc>
          <w:tcPr>
            <w:tcW w:w="3683" w:type="dxa"/>
            <w:tcBorders>
              <w:left w:val="nil"/>
              <w:bottom w:val="nil"/>
            </w:tcBorders>
            <w:vAlign w:val="center"/>
          </w:tcPr>
          <w:p w14:paraId="2116C3D9" w14:textId="77777777" w:rsidR="000850E2" w:rsidRPr="007E20F1" w:rsidRDefault="000850E2" w:rsidP="000850E2">
            <w:pPr>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 xml:space="preserve">　ＦＡＸ：</w:t>
            </w:r>
          </w:p>
        </w:tc>
      </w:tr>
      <w:tr w:rsidR="001E2E1B" w:rsidRPr="007E20F1" w14:paraId="3209A82F" w14:textId="77777777" w:rsidTr="000850E2">
        <w:trPr>
          <w:trHeight w:hRule="exact" w:val="567"/>
        </w:trPr>
        <w:tc>
          <w:tcPr>
            <w:tcW w:w="2263" w:type="dxa"/>
            <w:vMerge/>
            <w:vAlign w:val="center"/>
          </w:tcPr>
          <w:p w14:paraId="7A04B4D4" w14:textId="77777777" w:rsidR="000850E2" w:rsidRPr="007E20F1" w:rsidRDefault="000850E2" w:rsidP="000850E2">
            <w:pPr>
              <w:rPr>
                <w:rFonts w:asciiTheme="majorEastAsia" w:eastAsiaTheme="majorEastAsia" w:hAnsiTheme="majorEastAsia"/>
                <w:color w:val="000000" w:themeColor="text1"/>
              </w:rPr>
            </w:pPr>
          </w:p>
        </w:tc>
        <w:tc>
          <w:tcPr>
            <w:tcW w:w="7365" w:type="dxa"/>
            <w:gridSpan w:val="2"/>
            <w:tcBorders>
              <w:top w:val="nil"/>
            </w:tcBorders>
            <w:vAlign w:val="center"/>
          </w:tcPr>
          <w:p w14:paraId="219A2852" w14:textId="1F05D20E" w:rsidR="000850E2" w:rsidRPr="007E20F1" w:rsidRDefault="000850E2" w:rsidP="000850E2">
            <w:pPr>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 xml:space="preserve">　メール：</w:t>
            </w:r>
          </w:p>
        </w:tc>
      </w:tr>
      <w:tr w:rsidR="001E2E1B" w:rsidRPr="007E20F1" w14:paraId="486FF46B" w14:textId="77777777" w:rsidTr="000850E2">
        <w:trPr>
          <w:trHeight w:hRule="exact" w:val="567"/>
        </w:trPr>
        <w:tc>
          <w:tcPr>
            <w:tcW w:w="2263" w:type="dxa"/>
            <w:vAlign w:val="center"/>
          </w:tcPr>
          <w:p w14:paraId="3785D71C" w14:textId="77777777" w:rsidR="000850E2" w:rsidRPr="007E20F1" w:rsidRDefault="000850E2" w:rsidP="000850E2">
            <w:pPr>
              <w:jc w:val="distribute"/>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記入年月日</w:t>
            </w:r>
          </w:p>
        </w:tc>
        <w:tc>
          <w:tcPr>
            <w:tcW w:w="7365" w:type="dxa"/>
            <w:gridSpan w:val="2"/>
            <w:vAlign w:val="center"/>
          </w:tcPr>
          <w:p w14:paraId="249A2451" w14:textId="77777777" w:rsidR="000850E2" w:rsidRPr="007E20F1" w:rsidRDefault="005F6F5B" w:rsidP="002E10E5">
            <w:pPr>
              <w:jc w:val="center"/>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令和</w:t>
            </w:r>
            <w:r w:rsidR="000850E2" w:rsidRPr="007E20F1">
              <w:rPr>
                <w:rFonts w:asciiTheme="majorEastAsia" w:eastAsiaTheme="majorEastAsia" w:hAnsiTheme="majorEastAsia" w:hint="eastAsia"/>
                <w:color w:val="000000" w:themeColor="text1"/>
              </w:rPr>
              <w:t xml:space="preserve">　　年　　月　　日</w:t>
            </w:r>
          </w:p>
        </w:tc>
      </w:tr>
    </w:tbl>
    <w:p w14:paraId="0A00812B" w14:textId="4A6B721D" w:rsidR="00A140B3" w:rsidRPr="007E20F1" w:rsidRDefault="006939C0" w:rsidP="00F74A8A">
      <w:pPr>
        <w:widowControl/>
        <w:jc w:val="right"/>
        <w:rPr>
          <w:rFonts w:asciiTheme="majorEastAsia" w:eastAsiaTheme="majorEastAsia" w:hAnsiTheme="majorEastAsia"/>
          <w:color w:val="000000" w:themeColor="text1"/>
        </w:rPr>
      </w:pPr>
      <w:r w:rsidRPr="007E20F1">
        <w:rPr>
          <w:rFonts w:asciiTheme="majorEastAsia" w:eastAsiaTheme="majorEastAsia" w:hAnsiTheme="majorEastAsia" w:hint="eastAsia"/>
          <w:color w:val="000000" w:themeColor="text1"/>
        </w:rPr>
        <w:t>R</w:t>
      </w:r>
      <w:r w:rsidR="0030762F">
        <w:rPr>
          <w:rFonts w:asciiTheme="majorEastAsia" w:eastAsiaTheme="majorEastAsia" w:hAnsiTheme="majorEastAsia" w:hint="eastAsia"/>
          <w:color w:val="000000" w:themeColor="text1"/>
        </w:rPr>
        <w:t>8</w:t>
      </w:r>
      <w:r w:rsidRPr="007E20F1">
        <w:rPr>
          <w:rFonts w:asciiTheme="majorEastAsia" w:eastAsiaTheme="majorEastAsia" w:hAnsiTheme="majorEastAsia" w:hint="eastAsia"/>
          <w:color w:val="000000" w:themeColor="text1"/>
        </w:rPr>
        <w:t>.</w:t>
      </w:r>
      <w:r w:rsidR="009653E0">
        <w:rPr>
          <w:rFonts w:asciiTheme="majorEastAsia" w:eastAsiaTheme="majorEastAsia" w:hAnsiTheme="majorEastAsia" w:hint="eastAsia"/>
          <w:color w:val="000000" w:themeColor="text1"/>
        </w:rPr>
        <w:t>6</w:t>
      </w:r>
      <w:r w:rsidR="00F74A8A" w:rsidRPr="007E20F1">
        <w:rPr>
          <w:rFonts w:asciiTheme="majorEastAsia" w:eastAsiaTheme="majorEastAsia" w:hAnsiTheme="majorEastAsia" w:hint="eastAsia"/>
          <w:color w:val="000000" w:themeColor="text1"/>
        </w:rPr>
        <w:t>.1版</w:t>
      </w:r>
    </w:p>
    <w:p w14:paraId="064CF3CC" w14:textId="3F75931E" w:rsidR="0030762F" w:rsidRDefault="0030762F" w:rsidP="002E10E5">
      <w:pPr>
        <w:rPr>
          <w:rFonts w:asciiTheme="majorEastAsia" w:eastAsiaTheme="majorEastAsia" w:hAnsiTheme="majorEastAsia"/>
          <w:color w:val="000000" w:themeColor="text1"/>
          <w:sz w:val="28"/>
          <w:bdr w:val="single" w:sz="4" w:space="0" w:color="auto"/>
        </w:rPr>
      </w:pPr>
    </w:p>
    <w:p w14:paraId="49D19F05" w14:textId="23790AD8" w:rsidR="008B76B5" w:rsidRPr="00B103DF" w:rsidRDefault="008B76B5" w:rsidP="008B76B5">
      <w:pPr>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sz w:val="28"/>
          <w:bdr w:val="single" w:sz="4" w:space="0" w:color="auto"/>
        </w:rPr>
        <w:t>自主点検表記入要領</w:t>
      </w:r>
    </w:p>
    <w:p w14:paraId="3DA2E4DA" w14:textId="162AFD2D" w:rsidR="0030762F" w:rsidRPr="00C17737" w:rsidRDefault="0030762F" w:rsidP="0030762F">
      <w:pPr>
        <w:spacing w:line="360" w:lineRule="auto"/>
        <w:ind w:leftChars="100" w:left="634" w:rightChars="200" w:right="436" w:hangingChars="200" w:hanging="416"/>
        <w:rPr>
          <w:rFonts w:asciiTheme="majorEastAsia" w:eastAsiaTheme="majorEastAsia" w:hAnsiTheme="majorEastAsia"/>
          <w:b/>
          <w:color w:val="000000" w:themeColor="text1"/>
          <w:sz w:val="23"/>
          <w:szCs w:val="23"/>
        </w:rPr>
      </w:pPr>
      <w:r w:rsidRPr="00C17737">
        <w:rPr>
          <w:rFonts w:asciiTheme="majorEastAsia" w:eastAsiaTheme="majorEastAsia" w:hAnsiTheme="majorEastAsia" w:hint="eastAsia"/>
          <w:color w:val="000000" w:themeColor="text1"/>
          <w:sz w:val="23"/>
          <w:szCs w:val="23"/>
        </w:rPr>
        <w:t>（１）記入日時点において、「点検のポイント」欄により点検内容を確認し、</w:t>
      </w:r>
      <w:r w:rsidRPr="00C17737">
        <w:rPr>
          <w:rFonts w:asciiTheme="majorEastAsia" w:eastAsiaTheme="majorEastAsia" w:hAnsiTheme="majorEastAsia" w:hint="eastAsia"/>
          <w:b/>
          <w:color w:val="000000" w:themeColor="text1"/>
          <w:sz w:val="23"/>
          <w:szCs w:val="23"/>
          <w:u w:val="wave"/>
        </w:rPr>
        <w:t>「点検結果」</w:t>
      </w:r>
      <w:r>
        <w:rPr>
          <w:rFonts w:asciiTheme="majorEastAsia" w:eastAsiaTheme="majorEastAsia" w:hAnsiTheme="majorEastAsia" w:hint="eastAsia"/>
          <w:b/>
          <w:color w:val="000000" w:themeColor="text1"/>
          <w:sz w:val="23"/>
          <w:szCs w:val="23"/>
          <w:u w:val="wave"/>
        </w:rPr>
        <w:t>及び</w:t>
      </w:r>
      <w:r w:rsidRPr="00C17737">
        <w:rPr>
          <w:rFonts w:asciiTheme="majorEastAsia" w:eastAsiaTheme="majorEastAsia" w:hAnsiTheme="majorEastAsia" w:hint="eastAsia"/>
          <w:b/>
          <w:color w:val="000000" w:themeColor="text1"/>
          <w:sz w:val="23"/>
          <w:szCs w:val="23"/>
          <w:u w:val="wave"/>
        </w:rPr>
        <w:t>「</w:t>
      </w:r>
      <w:r w:rsidR="003C35F7" w:rsidRPr="003C35F7">
        <w:rPr>
          <w:rFonts w:asciiTheme="majorEastAsia" w:eastAsiaTheme="majorEastAsia" w:hAnsiTheme="majorEastAsia" w:hint="eastAsia"/>
          <w:b/>
          <w:color w:val="000000" w:themeColor="text1"/>
          <w:sz w:val="23"/>
          <w:szCs w:val="23"/>
          <w:u w:val="wave"/>
        </w:rPr>
        <w:t>記入欄及び</w:t>
      </w:r>
      <w:r w:rsidRPr="00C17737">
        <w:rPr>
          <w:rFonts w:asciiTheme="majorEastAsia" w:eastAsiaTheme="majorEastAsia" w:hAnsiTheme="majorEastAsia" w:hint="eastAsia"/>
          <w:b/>
          <w:bCs/>
          <w:color w:val="000000" w:themeColor="text1"/>
          <w:sz w:val="23"/>
          <w:szCs w:val="23"/>
          <w:u w:val="wave"/>
        </w:rPr>
        <w:t>点検のポイント</w:t>
      </w:r>
      <w:r w:rsidRPr="00C17737">
        <w:rPr>
          <w:rFonts w:asciiTheme="majorEastAsia" w:eastAsiaTheme="majorEastAsia" w:hAnsiTheme="majorEastAsia" w:hint="eastAsia"/>
          <w:b/>
          <w:color w:val="000000" w:themeColor="text1"/>
          <w:sz w:val="23"/>
          <w:szCs w:val="23"/>
          <w:u w:val="wave"/>
        </w:rPr>
        <w:t>」欄にチェックボックス（</w:t>
      </w:r>
      <w:sdt>
        <w:sdtPr>
          <w:rPr>
            <w:rFonts w:asciiTheme="majorEastAsia" w:eastAsiaTheme="majorEastAsia" w:hAnsiTheme="majorEastAsia" w:hint="eastAsia"/>
            <w:b/>
            <w:bCs/>
            <w:color w:val="000000" w:themeColor="text1"/>
            <w:sz w:val="23"/>
            <w:szCs w:val="23"/>
            <w:u w:val="wave"/>
          </w:rPr>
          <w:id w:val="1833168899"/>
          <w14:checkbox>
            <w14:checked w14:val="0"/>
            <w14:checkedState w14:val="0052" w14:font="Wingdings 2"/>
            <w14:uncheckedState w14:val="2610" w14:font="ＭＳ ゴシック"/>
          </w14:checkbox>
        </w:sdtPr>
        <w:sdtEndPr/>
        <w:sdtContent>
          <w:r w:rsidRPr="00C17737">
            <w:rPr>
              <w:rFonts w:asciiTheme="majorEastAsia" w:eastAsiaTheme="majorEastAsia" w:hAnsiTheme="majorEastAsia" w:hint="eastAsia"/>
              <w:b/>
              <w:bCs/>
              <w:color w:val="000000" w:themeColor="text1"/>
              <w:sz w:val="23"/>
              <w:szCs w:val="23"/>
              <w:u w:val="wave"/>
            </w:rPr>
            <w:t>☐</w:t>
          </w:r>
        </w:sdtContent>
      </w:sdt>
      <w:r w:rsidRPr="00C17737">
        <w:rPr>
          <w:rFonts w:asciiTheme="majorEastAsia" w:eastAsiaTheme="majorEastAsia" w:hAnsiTheme="majorEastAsia" w:hint="eastAsia"/>
          <w:b/>
          <w:color w:val="000000" w:themeColor="text1"/>
          <w:sz w:val="23"/>
          <w:szCs w:val="23"/>
          <w:u w:val="wave"/>
        </w:rPr>
        <w:t>）</w:t>
      </w:r>
      <w:r>
        <w:rPr>
          <w:rFonts w:asciiTheme="majorEastAsia" w:eastAsiaTheme="majorEastAsia" w:hAnsiTheme="majorEastAsia" w:hint="eastAsia"/>
          <w:b/>
          <w:color w:val="000000" w:themeColor="text1"/>
          <w:sz w:val="23"/>
          <w:szCs w:val="23"/>
          <w:u w:val="wave"/>
        </w:rPr>
        <w:t>、</w:t>
      </w:r>
      <w:r w:rsidRPr="00C17737">
        <w:rPr>
          <w:rFonts w:asciiTheme="majorEastAsia" w:eastAsiaTheme="majorEastAsia" w:hAnsiTheme="majorEastAsia" w:hint="eastAsia"/>
          <w:b/>
          <w:color w:val="000000" w:themeColor="text1"/>
          <w:sz w:val="23"/>
          <w:szCs w:val="23"/>
          <w:u w:val="wave"/>
        </w:rPr>
        <w:t>「</w:t>
      </w:r>
      <w:r w:rsidR="003C35F7" w:rsidRPr="003C35F7">
        <w:rPr>
          <w:rFonts w:asciiTheme="majorEastAsia" w:eastAsiaTheme="majorEastAsia" w:hAnsiTheme="majorEastAsia" w:hint="eastAsia"/>
          <w:b/>
          <w:color w:val="000000" w:themeColor="text1"/>
          <w:sz w:val="23"/>
          <w:szCs w:val="23"/>
          <w:u w:val="wave"/>
        </w:rPr>
        <w:t>記入欄及び</w:t>
      </w:r>
      <w:r w:rsidRPr="00C17737">
        <w:rPr>
          <w:rFonts w:asciiTheme="majorEastAsia" w:eastAsiaTheme="majorEastAsia" w:hAnsiTheme="majorEastAsia" w:hint="eastAsia"/>
          <w:b/>
          <w:bCs/>
          <w:color w:val="000000" w:themeColor="text1"/>
          <w:sz w:val="23"/>
          <w:szCs w:val="23"/>
          <w:u w:val="wave"/>
        </w:rPr>
        <w:t>点検のポイント</w:t>
      </w:r>
      <w:r w:rsidRPr="00C17737">
        <w:rPr>
          <w:rFonts w:asciiTheme="majorEastAsia" w:eastAsiaTheme="majorEastAsia" w:hAnsiTheme="majorEastAsia" w:hint="eastAsia"/>
          <w:b/>
          <w:color w:val="000000" w:themeColor="text1"/>
          <w:sz w:val="23"/>
          <w:szCs w:val="23"/>
          <w:u w:val="wave"/>
        </w:rPr>
        <w:t>」欄</w:t>
      </w:r>
      <w:r>
        <w:rPr>
          <w:rFonts w:asciiTheme="majorEastAsia" w:eastAsiaTheme="majorEastAsia" w:hAnsiTheme="majorEastAsia" w:hint="eastAsia"/>
          <w:b/>
          <w:color w:val="000000" w:themeColor="text1"/>
          <w:sz w:val="23"/>
          <w:szCs w:val="23"/>
          <w:u w:val="wave"/>
        </w:rPr>
        <w:t>に</w:t>
      </w:r>
      <w:r w:rsidRPr="00C17737">
        <w:rPr>
          <w:rFonts w:asciiTheme="majorEastAsia" w:eastAsiaTheme="majorEastAsia" w:hAnsiTheme="majorEastAsia" w:hint="eastAsia"/>
          <w:b/>
          <w:color w:val="000000" w:themeColor="text1"/>
          <w:sz w:val="23"/>
          <w:szCs w:val="23"/>
          <w:u w:val="wave"/>
        </w:rPr>
        <w:t>記入項目がある場合（</w:t>
      </w:r>
      <w:r>
        <w:rPr>
          <w:rFonts w:asciiTheme="majorEastAsia" w:eastAsiaTheme="majorEastAsia" w:hAnsiTheme="majorEastAsia" w:hint="eastAsia"/>
          <w:b/>
          <w:color w:val="000000" w:themeColor="text1"/>
          <w:sz w:val="23"/>
          <w:szCs w:val="23"/>
          <w:u w:val="wave"/>
        </w:rPr>
        <w:t>それぞれ</w:t>
      </w:r>
      <w:r w:rsidRPr="00C17737">
        <w:rPr>
          <w:rFonts w:asciiTheme="majorEastAsia" w:eastAsiaTheme="majorEastAsia" w:hAnsiTheme="majorEastAsia" w:hint="eastAsia"/>
          <w:b/>
          <w:color w:val="000000" w:themeColor="text1"/>
          <w:sz w:val="23"/>
          <w:szCs w:val="23"/>
          <w:u w:val="wave"/>
        </w:rPr>
        <w:t>薄いオレンジ</w:t>
      </w:r>
      <w:r>
        <w:rPr>
          <w:rFonts w:asciiTheme="majorEastAsia" w:eastAsiaTheme="majorEastAsia" w:hAnsiTheme="majorEastAsia" w:hint="eastAsia"/>
          <w:b/>
          <w:color w:val="000000" w:themeColor="text1"/>
          <w:sz w:val="23"/>
          <w:szCs w:val="23"/>
          <w:u w:val="wave"/>
        </w:rPr>
        <w:t>着色箇所</w:t>
      </w:r>
      <w:r w:rsidRPr="00C17737">
        <w:rPr>
          <w:rFonts w:asciiTheme="majorEastAsia" w:eastAsiaTheme="majorEastAsia" w:hAnsiTheme="majorEastAsia" w:hint="eastAsia"/>
          <w:b/>
          <w:color w:val="000000" w:themeColor="text1"/>
          <w:sz w:val="23"/>
          <w:szCs w:val="23"/>
          <w:u w:val="wave"/>
        </w:rPr>
        <w:t>）には、該当するものにレ点（</w:t>
      </w:r>
      <w:sdt>
        <w:sdtPr>
          <w:rPr>
            <w:rFonts w:asciiTheme="majorEastAsia" w:eastAsiaTheme="majorEastAsia" w:hAnsiTheme="majorEastAsia" w:hint="eastAsia"/>
            <w:b/>
            <w:bCs/>
            <w:color w:val="000000" w:themeColor="text1"/>
            <w:sz w:val="23"/>
            <w:szCs w:val="23"/>
            <w:u w:val="wave"/>
          </w:rPr>
          <w:id w:val="144861622"/>
          <w14:checkbox>
            <w14:checked w14:val="1"/>
            <w14:checkedState w14:val="0052" w14:font="Wingdings 2"/>
            <w14:uncheckedState w14:val="2610" w14:font="ＭＳ ゴシック"/>
          </w14:checkbox>
        </w:sdtPr>
        <w:sdtEndPr/>
        <w:sdtContent>
          <w:r w:rsidRPr="00C17737">
            <w:rPr>
              <w:rFonts w:asciiTheme="majorEastAsia" w:eastAsiaTheme="majorEastAsia" w:hAnsiTheme="majorEastAsia" w:hint="eastAsia"/>
              <w:b/>
              <w:bCs/>
              <w:color w:val="000000" w:themeColor="text1"/>
              <w:sz w:val="23"/>
              <w:szCs w:val="23"/>
              <w:u w:val="wave"/>
            </w:rPr>
            <w:sym w:font="Wingdings 2" w:char="F052"/>
          </w:r>
        </w:sdtContent>
      </w:sdt>
      <w:r w:rsidRPr="00C17737">
        <w:rPr>
          <w:rFonts w:asciiTheme="majorEastAsia" w:eastAsiaTheme="majorEastAsia" w:hAnsiTheme="majorEastAsia" w:hint="eastAsia"/>
          <w:b/>
          <w:color w:val="000000" w:themeColor="text1"/>
          <w:sz w:val="23"/>
          <w:szCs w:val="23"/>
          <w:u w:val="wave"/>
        </w:rPr>
        <w:t>）入れるとともに、必要事項を記入してください。</w:t>
      </w:r>
    </w:p>
    <w:p w14:paraId="64B1C2A0" w14:textId="6A431815" w:rsidR="00130060" w:rsidRDefault="002E10E5" w:rsidP="00F16A8A">
      <w:pPr>
        <w:spacing w:line="360" w:lineRule="auto"/>
        <w:ind w:leftChars="100" w:left="634" w:rightChars="200" w:right="436" w:hangingChars="200" w:hanging="416"/>
        <w:rPr>
          <w:rFonts w:asciiTheme="majorEastAsia" w:eastAsiaTheme="majorEastAsia" w:hAnsiTheme="majorEastAsia"/>
          <w:color w:val="000000" w:themeColor="text1"/>
          <w:sz w:val="23"/>
          <w:szCs w:val="23"/>
          <w:bdr w:val="single" w:sz="4" w:space="0" w:color="auto"/>
        </w:rPr>
      </w:pPr>
      <w:r w:rsidRPr="0030762F">
        <w:rPr>
          <w:rFonts w:asciiTheme="majorEastAsia" w:eastAsiaTheme="majorEastAsia" w:hAnsiTheme="majorEastAsia" w:hint="eastAsia"/>
          <w:color w:val="000000" w:themeColor="text1"/>
          <w:sz w:val="23"/>
          <w:szCs w:val="23"/>
        </w:rPr>
        <w:t>（２）記入欄が不足する場合や、本様式での記入が困難な場合は、適宜、様式等を追加してください。</w:t>
      </w:r>
    </w:p>
    <w:p w14:paraId="3892DCA3" w14:textId="77777777" w:rsidR="006D0CEB" w:rsidRDefault="006D0CEB" w:rsidP="002E10E5">
      <w:pPr>
        <w:rPr>
          <w:rFonts w:asciiTheme="majorEastAsia" w:eastAsiaTheme="majorEastAsia" w:hAnsiTheme="majorEastAsia"/>
          <w:color w:val="000000" w:themeColor="text1"/>
          <w:sz w:val="23"/>
          <w:szCs w:val="23"/>
          <w:bdr w:val="single" w:sz="4" w:space="0" w:color="auto"/>
        </w:rPr>
      </w:pPr>
    </w:p>
    <w:p w14:paraId="3B0EE6E9" w14:textId="77777777" w:rsidR="008B76B5" w:rsidRPr="00790472" w:rsidRDefault="008B76B5" w:rsidP="008B76B5">
      <w:pPr>
        <w:spacing w:line="360" w:lineRule="auto"/>
        <w:ind w:rightChars="200" w:right="436"/>
        <w:rPr>
          <w:rFonts w:asciiTheme="majorEastAsia" w:eastAsiaTheme="majorEastAsia" w:hAnsiTheme="majorEastAsia"/>
          <w:color w:val="000000" w:themeColor="text1"/>
          <w:sz w:val="28"/>
          <w:szCs w:val="28"/>
          <w:bdr w:val="single" w:sz="4" w:space="0" w:color="auto"/>
        </w:rPr>
      </w:pPr>
      <w:r w:rsidRPr="00790472">
        <w:rPr>
          <w:rFonts w:asciiTheme="majorEastAsia" w:eastAsiaTheme="majorEastAsia" w:hAnsiTheme="majorEastAsia" w:hint="eastAsia"/>
          <w:color w:val="000000" w:themeColor="text1"/>
          <w:sz w:val="28"/>
          <w:szCs w:val="28"/>
          <w:bdr w:val="single" w:sz="4" w:space="0" w:color="auto"/>
        </w:rPr>
        <w:lastRenderedPageBreak/>
        <w:t>自主点検における留意事項</w:t>
      </w:r>
    </w:p>
    <w:p w14:paraId="5AEAFC6B" w14:textId="77777777" w:rsidR="002E10E5" w:rsidRPr="0030762F" w:rsidRDefault="002E10E5" w:rsidP="002E10E5">
      <w:pPr>
        <w:spacing w:line="360" w:lineRule="auto"/>
        <w:ind w:rightChars="200" w:right="436" w:firstLineChars="100" w:firstLine="208"/>
        <w:rPr>
          <w:rFonts w:asciiTheme="majorEastAsia" w:eastAsiaTheme="majorEastAsia" w:hAnsiTheme="majorEastAsia"/>
          <w:color w:val="000000" w:themeColor="text1"/>
          <w:sz w:val="23"/>
          <w:szCs w:val="23"/>
        </w:rPr>
      </w:pPr>
      <w:r w:rsidRPr="0030762F">
        <w:rPr>
          <w:rFonts w:asciiTheme="majorEastAsia" w:eastAsiaTheme="majorEastAsia" w:hAnsiTheme="majorEastAsia" w:hint="eastAsia"/>
          <w:color w:val="000000" w:themeColor="text1"/>
          <w:sz w:val="23"/>
          <w:szCs w:val="23"/>
        </w:rPr>
        <w:t>（１）毎年定期的に実施し、項目ごとの基準を確認してください。</w:t>
      </w:r>
    </w:p>
    <w:p w14:paraId="03E28498" w14:textId="401F4F9A" w:rsidR="002E10E5" w:rsidRPr="0030762F" w:rsidRDefault="002E10E5" w:rsidP="002E10E5">
      <w:pPr>
        <w:spacing w:line="360" w:lineRule="auto"/>
        <w:ind w:leftChars="100" w:left="634" w:rightChars="200" w:right="436" w:hangingChars="200" w:hanging="416"/>
        <w:rPr>
          <w:rFonts w:asciiTheme="majorEastAsia" w:eastAsiaTheme="majorEastAsia" w:hAnsiTheme="majorEastAsia"/>
          <w:color w:val="000000" w:themeColor="text1"/>
          <w:sz w:val="23"/>
          <w:szCs w:val="23"/>
          <w:bdr w:val="single" w:sz="4" w:space="0" w:color="auto"/>
        </w:rPr>
      </w:pPr>
      <w:r w:rsidRPr="0030762F">
        <w:rPr>
          <w:rFonts w:asciiTheme="majorEastAsia" w:eastAsiaTheme="majorEastAsia" w:hAnsiTheme="majorEastAsia" w:hint="eastAsia"/>
          <w:color w:val="000000" w:themeColor="text1"/>
          <w:sz w:val="23"/>
          <w:szCs w:val="23"/>
        </w:rPr>
        <w:t>（２）事業所への実地指導が行われるときは、他の関係書類とともに市へ提出してください。なお、この場合、控えを必ず保管してください。</w:t>
      </w:r>
    </w:p>
    <w:p w14:paraId="7C4D64C2" w14:textId="77777777" w:rsidR="00130060" w:rsidRDefault="00130060" w:rsidP="0037689D">
      <w:pPr>
        <w:rPr>
          <w:color w:val="000000" w:themeColor="text1"/>
          <w:sz w:val="23"/>
          <w:szCs w:val="23"/>
          <w:bdr w:val="single" w:sz="4" w:space="0" w:color="auto"/>
        </w:rPr>
      </w:pPr>
    </w:p>
    <w:p w14:paraId="0BF05E10" w14:textId="77777777" w:rsidR="008B76B5" w:rsidRPr="002E10E5" w:rsidRDefault="008B76B5" w:rsidP="008B76B5">
      <w:pPr>
        <w:spacing w:line="360" w:lineRule="auto"/>
        <w:ind w:rightChars="200" w:right="436"/>
        <w:rPr>
          <w:rFonts w:asciiTheme="majorEastAsia" w:eastAsiaTheme="majorEastAsia" w:hAnsiTheme="majorEastAsia"/>
          <w:color w:val="000000" w:themeColor="text1"/>
        </w:rPr>
      </w:pPr>
      <w:bookmarkStart w:id="0" w:name="_Hlk230245531"/>
      <w:r w:rsidRPr="001E2E1B">
        <w:rPr>
          <w:rFonts w:hint="eastAsia"/>
          <w:color w:val="000000" w:themeColor="text1"/>
          <w:sz w:val="28"/>
          <w:szCs w:val="28"/>
          <w:bdr w:val="single" w:sz="4" w:space="0" w:color="auto"/>
        </w:rPr>
        <w:t>根拠法令・参考資料の名称</w:t>
      </w:r>
    </w:p>
    <w:bookmarkEnd w:id="0"/>
    <w:p w14:paraId="7E749FD8" w14:textId="6B90DAD3" w:rsidR="004E1F6E" w:rsidRPr="0030762F" w:rsidRDefault="004E1F6E" w:rsidP="0030762F">
      <w:pPr>
        <w:spacing w:line="360" w:lineRule="auto"/>
        <w:ind w:leftChars="100" w:left="634" w:rightChars="200" w:right="436" w:hangingChars="200" w:hanging="416"/>
        <w:rPr>
          <w:color w:val="000000" w:themeColor="text1"/>
          <w:sz w:val="23"/>
          <w:szCs w:val="23"/>
        </w:rPr>
      </w:pPr>
      <w:r w:rsidRPr="0030762F">
        <w:rPr>
          <w:rFonts w:hint="eastAsia"/>
          <w:color w:val="000000" w:themeColor="text1"/>
          <w:sz w:val="23"/>
          <w:szCs w:val="23"/>
        </w:rPr>
        <w:t xml:space="preserve">　この点検表に記載されている根拠法令・参考資料の略称の詳細は、次のとおりです。</w:t>
      </w:r>
    </w:p>
    <w:tbl>
      <w:tblPr>
        <w:tblW w:w="10097" w:type="dxa"/>
        <w:tblInd w:w="99" w:type="dxa"/>
        <w:tblCellMar>
          <w:left w:w="99" w:type="dxa"/>
          <w:right w:w="99" w:type="dxa"/>
        </w:tblCellMar>
        <w:tblLook w:val="04A0" w:firstRow="1" w:lastRow="0" w:firstColumn="1" w:lastColumn="0" w:noHBand="0" w:noVBand="1"/>
      </w:tblPr>
      <w:tblGrid>
        <w:gridCol w:w="2018"/>
        <w:gridCol w:w="8079"/>
      </w:tblGrid>
      <w:tr w:rsidR="001E2E1B" w:rsidRPr="0030762F" w14:paraId="49A26C2D" w14:textId="77777777" w:rsidTr="0030762F">
        <w:trPr>
          <w:trHeight w:hRule="exact" w:val="340"/>
        </w:trPr>
        <w:tc>
          <w:tcPr>
            <w:tcW w:w="2018" w:type="dxa"/>
            <w:tcBorders>
              <w:top w:val="single" w:sz="4" w:space="0" w:color="auto"/>
              <w:left w:val="single" w:sz="8" w:space="0" w:color="auto"/>
              <w:bottom w:val="single" w:sz="8" w:space="0" w:color="auto"/>
              <w:right w:val="nil"/>
            </w:tcBorders>
            <w:shd w:val="clear" w:color="auto" w:fill="D0CECE" w:themeFill="background2" w:themeFillShade="E6"/>
            <w:noWrap/>
            <w:vAlign w:val="center"/>
            <w:hideMark/>
          </w:tcPr>
          <w:p w14:paraId="5B25105C" w14:textId="77777777" w:rsidR="00881109" w:rsidRPr="0030762F" w:rsidRDefault="00881109" w:rsidP="00637690">
            <w:pPr>
              <w:widowControl/>
              <w:spacing w:line="240" w:lineRule="exact"/>
              <w:jc w:val="center"/>
              <w:rPr>
                <w:rFonts w:hAnsi="HG丸ｺﾞｼｯｸM-PRO" w:cs="ＭＳ Ｐゴシック"/>
                <w:color w:val="000000" w:themeColor="text1"/>
                <w:kern w:val="0"/>
                <w:sz w:val="23"/>
                <w:szCs w:val="23"/>
              </w:rPr>
            </w:pPr>
            <w:r w:rsidRPr="0030762F">
              <w:rPr>
                <w:rFonts w:hAnsi="HG丸ｺﾞｼｯｸM-PRO" w:cs="ＭＳ Ｐゴシック" w:hint="eastAsia"/>
                <w:color w:val="000000" w:themeColor="text1"/>
                <w:kern w:val="0"/>
                <w:sz w:val="23"/>
                <w:szCs w:val="23"/>
              </w:rPr>
              <w:t>文中の略称</w:t>
            </w:r>
          </w:p>
        </w:tc>
        <w:tc>
          <w:tcPr>
            <w:tcW w:w="8079" w:type="dxa"/>
            <w:tcBorders>
              <w:top w:val="single" w:sz="4" w:space="0" w:color="auto"/>
              <w:left w:val="single" w:sz="8" w:space="0" w:color="auto"/>
              <w:bottom w:val="single" w:sz="8" w:space="0" w:color="auto"/>
              <w:right w:val="single" w:sz="8" w:space="0" w:color="auto"/>
            </w:tcBorders>
            <w:shd w:val="clear" w:color="auto" w:fill="D0CECE" w:themeFill="background2" w:themeFillShade="E6"/>
            <w:vAlign w:val="center"/>
          </w:tcPr>
          <w:p w14:paraId="37F19308" w14:textId="77777777" w:rsidR="00881109" w:rsidRPr="0030762F" w:rsidRDefault="00881109" w:rsidP="00637690">
            <w:pPr>
              <w:widowControl/>
              <w:spacing w:line="240" w:lineRule="exact"/>
              <w:jc w:val="center"/>
              <w:rPr>
                <w:rFonts w:hAnsi="HG丸ｺﾞｼｯｸM-PRO"/>
                <w:color w:val="000000" w:themeColor="text1"/>
                <w:sz w:val="23"/>
                <w:szCs w:val="23"/>
              </w:rPr>
            </w:pPr>
            <w:r w:rsidRPr="0030762F">
              <w:rPr>
                <w:rFonts w:hAnsi="HG丸ｺﾞｼｯｸM-PRO" w:hint="eastAsia"/>
                <w:color w:val="000000" w:themeColor="text1"/>
                <w:sz w:val="23"/>
                <w:szCs w:val="23"/>
              </w:rPr>
              <w:t>名　　　　称</w:t>
            </w:r>
          </w:p>
        </w:tc>
      </w:tr>
      <w:tr w:rsidR="001E2E1B" w:rsidRPr="0030762F" w14:paraId="3E1811DA" w14:textId="77777777" w:rsidTr="00881109">
        <w:tc>
          <w:tcPr>
            <w:tcW w:w="2018" w:type="dxa"/>
            <w:tcBorders>
              <w:top w:val="nil"/>
              <w:left w:val="single" w:sz="8" w:space="0" w:color="auto"/>
              <w:bottom w:val="single" w:sz="4" w:space="0" w:color="auto"/>
              <w:right w:val="nil"/>
            </w:tcBorders>
            <w:shd w:val="clear" w:color="auto" w:fill="auto"/>
            <w:vAlign w:val="center"/>
          </w:tcPr>
          <w:p w14:paraId="771CE51E" w14:textId="77777777" w:rsidR="00881109" w:rsidRPr="0030762F" w:rsidRDefault="00881109" w:rsidP="009326F6">
            <w:pPr>
              <w:widowControl/>
              <w:spacing w:line="240" w:lineRule="exact"/>
              <w:jc w:val="center"/>
              <w:rPr>
                <w:rFonts w:asciiTheme="majorEastAsia" w:eastAsiaTheme="majorEastAsia" w:hAnsiTheme="majorEastAsia" w:cs="ＭＳ Ｐゴシック"/>
                <w:color w:val="000000" w:themeColor="text1"/>
                <w:kern w:val="0"/>
                <w:sz w:val="20"/>
                <w:szCs w:val="20"/>
              </w:rPr>
            </w:pPr>
            <w:r w:rsidRPr="0030762F">
              <w:rPr>
                <w:rFonts w:asciiTheme="majorEastAsia" w:eastAsiaTheme="majorEastAsia" w:hAnsiTheme="majorEastAsia" w:cs="ＭＳ Ｐゴシック" w:hint="eastAsia"/>
                <w:color w:val="000000" w:themeColor="text1"/>
                <w:kern w:val="0"/>
                <w:sz w:val="20"/>
                <w:szCs w:val="20"/>
              </w:rPr>
              <w:t>法</w:t>
            </w:r>
          </w:p>
        </w:tc>
        <w:tc>
          <w:tcPr>
            <w:tcW w:w="8079" w:type="dxa"/>
            <w:tcBorders>
              <w:top w:val="single" w:sz="8" w:space="0" w:color="auto"/>
              <w:left w:val="single" w:sz="8" w:space="0" w:color="auto"/>
              <w:bottom w:val="single" w:sz="8" w:space="0" w:color="auto"/>
              <w:right w:val="single" w:sz="8" w:space="0" w:color="auto"/>
            </w:tcBorders>
            <w:vAlign w:val="center"/>
          </w:tcPr>
          <w:p w14:paraId="2A8EA9E2" w14:textId="77777777" w:rsidR="00881109" w:rsidRPr="0030762F" w:rsidRDefault="005B39D8" w:rsidP="00CC082F">
            <w:pPr>
              <w:jc w:val="left"/>
              <w:rPr>
                <w:rFonts w:asciiTheme="majorEastAsia" w:eastAsiaTheme="majorEastAsia" w:hAnsiTheme="majorEastAsia"/>
                <w:color w:val="000000" w:themeColor="text1"/>
                <w:sz w:val="20"/>
                <w:szCs w:val="20"/>
              </w:rPr>
            </w:pPr>
            <w:r w:rsidRPr="0030762F">
              <w:rPr>
                <w:rFonts w:asciiTheme="majorEastAsia" w:eastAsiaTheme="majorEastAsia" w:hAnsiTheme="majorEastAsia" w:hint="eastAsia"/>
                <w:color w:val="000000" w:themeColor="text1"/>
                <w:sz w:val="20"/>
                <w:szCs w:val="20"/>
              </w:rPr>
              <w:t>介護保険法</w:t>
            </w:r>
            <w:r w:rsidR="00547AF4" w:rsidRPr="0030762F">
              <w:rPr>
                <w:rFonts w:asciiTheme="majorEastAsia" w:eastAsiaTheme="majorEastAsia" w:hAnsiTheme="majorEastAsia" w:hint="eastAsia"/>
                <w:color w:val="000000" w:themeColor="text1"/>
                <w:sz w:val="20"/>
                <w:szCs w:val="20"/>
              </w:rPr>
              <w:t>（</w:t>
            </w:r>
            <w:r w:rsidRPr="0030762F">
              <w:rPr>
                <w:rFonts w:asciiTheme="majorEastAsia" w:eastAsiaTheme="majorEastAsia" w:hAnsiTheme="majorEastAsia" w:hint="eastAsia"/>
                <w:color w:val="000000" w:themeColor="text1"/>
                <w:sz w:val="20"/>
                <w:szCs w:val="20"/>
              </w:rPr>
              <w:t>平成</w:t>
            </w:r>
            <w:r w:rsidR="00547AF4" w:rsidRPr="0030762F">
              <w:rPr>
                <w:rFonts w:asciiTheme="majorEastAsia" w:eastAsiaTheme="majorEastAsia" w:hAnsiTheme="majorEastAsia" w:hint="eastAsia"/>
                <w:color w:val="000000" w:themeColor="text1"/>
                <w:sz w:val="20"/>
                <w:szCs w:val="20"/>
              </w:rPr>
              <w:t>9</w:t>
            </w:r>
            <w:r w:rsidRPr="0030762F">
              <w:rPr>
                <w:rFonts w:asciiTheme="majorEastAsia" w:eastAsiaTheme="majorEastAsia" w:hAnsiTheme="majorEastAsia" w:hint="eastAsia"/>
                <w:color w:val="000000" w:themeColor="text1"/>
                <w:sz w:val="20"/>
                <w:szCs w:val="20"/>
              </w:rPr>
              <w:t>年法律第</w:t>
            </w:r>
            <w:r w:rsidR="00547AF4" w:rsidRPr="0030762F">
              <w:rPr>
                <w:rFonts w:asciiTheme="majorEastAsia" w:eastAsiaTheme="majorEastAsia" w:hAnsiTheme="majorEastAsia" w:hint="eastAsia"/>
                <w:color w:val="000000" w:themeColor="text1"/>
                <w:sz w:val="20"/>
                <w:szCs w:val="20"/>
              </w:rPr>
              <w:t>123</w:t>
            </w:r>
            <w:r w:rsidRPr="0030762F">
              <w:rPr>
                <w:rFonts w:asciiTheme="majorEastAsia" w:eastAsiaTheme="majorEastAsia" w:hAnsiTheme="majorEastAsia" w:hint="eastAsia"/>
                <w:color w:val="000000" w:themeColor="text1"/>
                <w:sz w:val="20"/>
                <w:szCs w:val="20"/>
              </w:rPr>
              <w:t>号</w:t>
            </w:r>
            <w:r w:rsidR="00547AF4" w:rsidRPr="0030762F">
              <w:rPr>
                <w:rFonts w:asciiTheme="majorEastAsia" w:eastAsiaTheme="majorEastAsia" w:hAnsiTheme="majorEastAsia" w:hint="eastAsia"/>
                <w:color w:val="000000" w:themeColor="text1"/>
                <w:sz w:val="20"/>
                <w:szCs w:val="20"/>
              </w:rPr>
              <w:t>）</w:t>
            </w:r>
          </w:p>
        </w:tc>
      </w:tr>
      <w:tr w:rsidR="001E2E1B" w:rsidRPr="0030762F" w14:paraId="21C6B64D" w14:textId="77777777" w:rsidTr="00A10A6E">
        <w:tc>
          <w:tcPr>
            <w:tcW w:w="2018" w:type="dxa"/>
            <w:tcBorders>
              <w:top w:val="nil"/>
              <w:left w:val="single" w:sz="8" w:space="0" w:color="auto"/>
              <w:bottom w:val="single" w:sz="4" w:space="0" w:color="auto"/>
              <w:right w:val="nil"/>
            </w:tcBorders>
            <w:shd w:val="clear" w:color="auto" w:fill="auto"/>
            <w:vAlign w:val="center"/>
          </w:tcPr>
          <w:p w14:paraId="3C71AE5D" w14:textId="77777777" w:rsidR="00F353AF" w:rsidRPr="0030762F" w:rsidRDefault="00F353AF" w:rsidP="009326F6">
            <w:pPr>
              <w:widowControl/>
              <w:spacing w:line="240" w:lineRule="exact"/>
              <w:jc w:val="center"/>
              <w:rPr>
                <w:rFonts w:asciiTheme="majorEastAsia" w:eastAsiaTheme="majorEastAsia" w:hAnsiTheme="majorEastAsia" w:cs="ＭＳ Ｐゴシック"/>
                <w:color w:val="000000" w:themeColor="text1"/>
                <w:kern w:val="0"/>
                <w:sz w:val="20"/>
                <w:szCs w:val="20"/>
              </w:rPr>
            </w:pPr>
            <w:r w:rsidRPr="0030762F">
              <w:rPr>
                <w:rFonts w:asciiTheme="majorEastAsia" w:eastAsiaTheme="majorEastAsia" w:hAnsiTheme="majorEastAsia" w:cs="ＭＳ Ｐゴシック" w:hint="eastAsia"/>
                <w:color w:val="000000" w:themeColor="text1"/>
                <w:kern w:val="0"/>
                <w:sz w:val="20"/>
                <w:szCs w:val="20"/>
              </w:rPr>
              <w:t>施行規則</w:t>
            </w:r>
          </w:p>
        </w:tc>
        <w:tc>
          <w:tcPr>
            <w:tcW w:w="8079" w:type="dxa"/>
            <w:tcBorders>
              <w:top w:val="single" w:sz="8" w:space="0" w:color="auto"/>
              <w:left w:val="single" w:sz="8" w:space="0" w:color="auto"/>
              <w:bottom w:val="single" w:sz="4" w:space="0" w:color="auto"/>
              <w:right w:val="single" w:sz="8" w:space="0" w:color="auto"/>
            </w:tcBorders>
            <w:vAlign w:val="center"/>
          </w:tcPr>
          <w:p w14:paraId="703AFB47" w14:textId="77777777" w:rsidR="00F353AF" w:rsidRPr="0030762F" w:rsidRDefault="00F353AF" w:rsidP="00F353AF">
            <w:pPr>
              <w:rPr>
                <w:rFonts w:asciiTheme="majorEastAsia" w:eastAsiaTheme="majorEastAsia" w:hAnsiTheme="majorEastAsia"/>
                <w:color w:val="000000" w:themeColor="text1"/>
                <w:sz w:val="20"/>
                <w:szCs w:val="20"/>
              </w:rPr>
            </w:pPr>
            <w:r w:rsidRPr="0030762F">
              <w:rPr>
                <w:rFonts w:asciiTheme="majorEastAsia" w:eastAsiaTheme="majorEastAsia" w:hAnsiTheme="majorEastAsia" w:hint="eastAsia"/>
                <w:color w:val="000000" w:themeColor="text1"/>
                <w:sz w:val="20"/>
                <w:szCs w:val="20"/>
              </w:rPr>
              <w:t>介護保険法施行規則</w:t>
            </w:r>
            <w:r w:rsidR="00547AF4" w:rsidRPr="0030762F">
              <w:rPr>
                <w:rFonts w:asciiTheme="majorEastAsia" w:eastAsiaTheme="majorEastAsia" w:hAnsiTheme="majorEastAsia" w:hint="eastAsia"/>
                <w:color w:val="000000" w:themeColor="text1"/>
                <w:sz w:val="20"/>
                <w:szCs w:val="20"/>
              </w:rPr>
              <w:t>（</w:t>
            </w:r>
            <w:r w:rsidRPr="0030762F">
              <w:rPr>
                <w:rFonts w:asciiTheme="majorEastAsia" w:eastAsiaTheme="majorEastAsia" w:hAnsiTheme="majorEastAsia" w:hint="eastAsia"/>
                <w:color w:val="000000" w:themeColor="text1"/>
                <w:sz w:val="20"/>
                <w:szCs w:val="20"/>
              </w:rPr>
              <w:t>平成</w:t>
            </w:r>
            <w:r w:rsidR="00547AF4" w:rsidRPr="0030762F">
              <w:rPr>
                <w:rFonts w:asciiTheme="majorEastAsia" w:eastAsiaTheme="majorEastAsia" w:hAnsiTheme="majorEastAsia" w:hint="eastAsia"/>
                <w:color w:val="000000" w:themeColor="text1"/>
                <w:sz w:val="20"/>
                <w:szCs w:val="20"/>
              </w:rPr>
              <w:t>11</w:t>
            </w:r>
            <w:r w:rsidRPr="0030762F">
              <w:rPr>
                <w:rFonts w:asciiTheme="majorEastAsia" w:eastAsiaTheme="majorEastAsia" w:hAnsiTheme="majorEastAsia" w:hint="eastAsia"/>
                <w:color w:val="000000" w:themeColor="text1"/>
                <w:sz w:val="20"/>
                <w:szCs w:val="20"/>
              </w:rPr>
              <w:t>年厚生省令第</w:t>
            </w:r>
            <w:r w:rsidR="00547AF4" w:rsidRPr="0030762F">
              <w:rPr>
                <w:rFonts w:asciiTheme="majorEastAsia" w:eastAsiaTheme="majorEastAsia" w:hAnsiTheme="majorEastAsia" w:hint="eastAsia"/>
                <w:color w:val="000000" w:themeColor="text1"/>
                <w:sz w:val="20"/>
                <w:szCs w:val="20"/>
              </w:rPr>
              <w:t>36</w:t>
            </w:r>
            <w:r w:rsidRPr="0030762F">
              <w:rPr>
                <w:rFonts w:asciiTheme="majorEastAsia" w:eastAsiaTheme="majorEastAsia" w:hAnsiTheme="majorEastAsia" w:hint="eastAsia"/>
                <w:color w:val="000000" w:themeColor="text1"/>
                <w:sz w:val="20"/>
                <w:szCs w:val="20"/>
              </w:rPr>
              <w:t>号</w:t>
            </w:r>
            <w:r w:rsidR="00547AF4" w:rsidRPr="0030762F">
              <w:rPr>
                <w:rFonts w:asciiTheme="majorEastAsia" w:eastAsiaTheme="majorEastAsia" w:hAnsiTheme="majorEastAsia" w:hint="eastAsia"/>
                <w:color w:val="000000" w:themeColor="text1"/>
                <w:sz w:val="20"/>
                <w:szCs w:val="20"/>
              </w:rPr>
              <w:t>）</w:t>
            </w:r>
            <w:r w:rsidRPr="0030762F">
              <w:rPr>
                <w:rFonts w:asciiTheme="majorEastAsia" w:eastAsiaTheme="majorEastAsia" w:hAnsiTheme="majorEastAsia" w:hint="eastAsia"/>
                <w:color w:val="000000" w:themeColor="text1"/>
                <w:sz w:val="20"/>
                <w:szCs w:val="20"/>
              </w:rPr>
              <w:tab/>
            </w:r>
            <w:r w:rsidRPr="0030762F">
              <w:rPr>
                <w:rFonts w:asciiTheme="majorEastAsia" w:eastAsiaTheme="majorEastAsia" w:hAnsiTheme="majorEastAsia" w:hint="eastAsia"/>
                <w:color w:val="000000" w:themeColor="text1"/>
                <w:sz w:val="20"/>
                <w:szCs w:val="20"/>
              </w:rPr>
              <w:tab/>
            </w:r>
            <w:r w:rsidRPr="0030762F">
              <w:rPr>
                <w:rFonts w:asciiTheme="majorEastAsia" w:eastAsiaTheme="majorEastAsia" w:hAnsiTheme="majorEastAsia" w:hint="eastAsia"/>
                <w:color w:val="000000" w:themeColor="text1"/>
                <w:sz w:val="20"/>
                <w:szCs w:val="20"/>
              </w:rPr>
              <w:tab/>
            </w:r>
            <w:r w:rsidRPr="0030762F">
              <w:rPr>
                <w:rFonts w:asciiTheme="majorEastAsia" w:eastAsiaTheme="majorEastAsia" w:hAnsiTheme="majorEastAsia" w:hint="eastAsia"/>
                <w:color w:val="000000" w:themeColor="text1"/>
                <w:sz w:val="20"/>
                <w:szCs w:val="20"/>
              </w:rPr>
              <w:tab/>
            </w:r>
          </w:p>
        </w:tc>
      </w:tr>
      <w:tr w:rsidR="00D772B1" w:rsidRPr="0030762F" w14:paraId="0F48F38F" w14:textId="77777777" w:rsidTr="00A10A6E">
        <w:tc>
          <w:tcPr>
            <w:tcW w:w="2018" w:type="dxa"/>
            <w:tcBorders>
              <w:top w:val="nil"/>
              <w:left w:val="single" w:sz="8" w:space="0" w:color="auto"/>
              <w:bottom w:val="single" w:sz="4" w:space="0" w:color="auto"/>
              <w:right w:val="nil"/>
            </w:tcBorders>
            <w:shd w:val="clear" w:color="auto" w:fill="auto"/>
            <w:vAlign w:val="center"/>
          </w:tcPr>
          <w:p w14:paraId="5F4C63D7" w14:textId="101CA943" w:rsidR="00D772B1" w:rsidRPr="0030762F" w:rsidRDefault="00D772B1" w:rsidP="00D772B1">
            <w:pPr>
              <w:widowControl/>
              <w:spacing w:line="240" w:lineRule="exact"/>
              <w:jc w:val="center"/>
              <w:rPr>
                <w:rFonts w:asciiTheme="majorEastAsia" w:eastAsiaTheme="majorEastAsia" w:hAnsiTheme="majorEastAsia" w:cs="ＭＳ Ｐゴシック"/>
                <w:color w:val="000000" w:themeColor="text1"/>
                <w:kern w:val="0"/>
                <w:sz w:val="20"/>
                <w:szCs w:val="20"/>
              </w:rPr>
            </w:pPr>
            <w:r w:rsidRPr="0030762F">
              <w:rPr>
                <w:rFonts w:asciiTheme="majorEastAsia" w:eastAsiaTheme="majorEastAsia" w:hAnsiTheme="majorEastAsia" w:cs="ＭＳ Ｐゴシック" w:hint="eastAsia"/>
                <w:color w:val="000000" w:themeColor="text1"/>
                <w:kern w:val="0"/>
                <w:sz w:val="20"/>
                <w:szCs w:val="20"/>
              </w:rPr>
              <w:t>条例</w:t>
            </w:r>
          </w:p>
        </w:tc>
        <w:tc>
          <w:tcPr>
            <w:tcW w:w="8079" w:type="dxa"/>
            <w:tcBorders>
              <w:top w:val="single" w:sz="4" w:space="0" w:color="auto"/>
              <w:left w:val="single" w:sz="8" w:space="0" w:color="auto"/>
              <w:bottom w:val="single" w:sz="4" w:space="0" w:color="auto"/>
              <w:right w:val="single" w:sz="8" w:space="0" w:color="auto"/>
            </w:tcBorders>
            <w:vAlign w:val="center"/>
          </w:tcPr>
          <w:p w14:paraId="40E794EC" w14:textId="3C3D9582" w:rsidR="00D772B1" w:rsidRPr="0030762F" w:rsidRDefault="00D772B1" w:rsidP="00D772B1">
            <w:pPr>
              <w:rPr>
                <w:rFonts w:asciiTheme="majorEastAsia" w:eastAsiaTheme="majorEastAsia" w:hAnsiTheme="majorEastAsia"/>
                <w:color w:val="000000" w:themeColor="text1"/>
                <w:sz w:val="20"/>
                <w:szCs w:val="20"/>
              </w:rPr>
            </w:pPr>
            <w:r w:rsidRPr="0030762F">
              <w:rPr>
                <w:rFonts w:asciiTheme="majorEastAsia" w:eastAsiaTheme="majorEastAsia" w:hAnsiTheme="majorEastAsia" w:hint="eastAsia"/>
                <w:color w:val="000000" w:themeColor="text1"/>
                <w:sz w:val="20"/>
                <w:szCs w:val="20"/>
              </w:rPr>
              <w:t>久喜市指定地域密着型サービスの事業の人員、設備及び運営等に関する基準を定める条例（平成25年3月26日条例第9号）</w:t>
            </w:r>
          </w:p>
        </w:tc>
      </w:tr>
      <w:tr w:rsidR="00D772B1" w:rsidRPr="0030762F" w14:paraId="4012F82A" w14:textId="77777777" w:rsidTr="00A10A6E">
        <w:tc>
          <w:tcPr>
            <w:tcW w:w="2018" w:type="dxa"/>
            <w:tcBorders>
              <w:top w:val="nil"/>
              <w:left w:val="single" w:sz="8" w:space="0" w:color="auto"/>
              <w:bottom w:val="single" w:sz="4" w:space="0" w:color="auto"/>
              <w:right w:val="nil"/>
            </w:tcBorders>
            <w:shd w:val="clear" w:color="auto" w:fill="auto"/>
            <w:vAlign w:val="center"/>
          </w:tcPr>
          <w:p w14:paraId="2BFC7CE5" w14:textId="761B6526" w:rsidR="00D772B1" w:rsidRPr="0030762F" w:rsidRDefault="00D772B1" w:rsidP="00D772B1">
            <w:pPr>
              <w:widowControl/>
              <w:spacing w:line="240" w:lineRule="exact"/>
              <w:jc w:val="center"/>
              <w:rPr>
                <w:rFonts w:asciiTheme="majorEastAsia" w:eastAsiaTheme="majorEastAsia" w:hAnsiTheme="majorEastAsia"/>
                <w:color w:val="000000" w:themeColor="text1"/>
                <w:sz w:val="20"/>
                <w:szCs w:val="20"/>
              </w:rPr>
            </w:pPr>
            <w:r w:rsidRPr="0030762F">
              <w:rPr>
                <w:rFonts w:asciiTheme="majorEastAsia" w:eastAsiaTheme="majorEastAsia" w:hAnsiTheme="majorEastAsia" w:cs="ＭＳ Ｐゴシック" w:hint="eastAsia"/>
                <w:color w:val="000000" w:themeColor="text1"/>
                <w:kern w:val="0"/>
                <w:sz w:val="20"/>
                <w:szCs w:val="20"/>
              </w:rPr>
              <w:t>平18-0331004</w:t>
            </w:r>
          </w:p>
        </w:tc>
        <w:tc>
          <w:tcPr>
            <w:tcW w:w="8079" w:type="dxa"/>
            <w:tcBorders>
              <w:top w:val="single" w:sz="4" w:space="0" w:color="auto"/>
              <w:left w:val="single" w:sz="8" w:space="0" w:color="auto"/>
              <w:bottom w:val="single" w:sz="4" w:space="0" w:color="auto"/>
              <w:right w:val="single" w:sz="8" w:space="0" w:color="auto"/>
            </w:tcBorders>
            <w:vAlign w:val="center"/>
          </w:tcPr>
          <w:p w14:paraId="6E4DF73E" w14:textId="08038DB8" w:rsidR="00D772B1" w:rsidRPr="0030762F" w:rsidRDefault="00D772B1" w:rsidP="00D772B1">
            <w:pPr>
              <w:rPr>
                <w:rFonts w:asciiTheme="majorEastAsia" w:eastAsiaTheme="majorEastAsia" w:hAnsiTheme="majorEastAsia"/>
                <w:sz w:val="20"/>
                <w:szCs w:val="20"/>
              </w:rPr>
            </w:pPr>
            <w:r w:rsidRPr="0030762F">
              <w:rPr>
                <w:rFonts w:asciiTheme="majorEastAsia" w:eastAsiaTheme="majorEastAsia" w:hAnsiTheme="majorEastAsia" w:hint="eastAsia"/>
                <w:color w:val="000000" w:themeColor="text1"/>
                <w:sz w:val="20"/>
                <w:szCs w:val="20"/>
              </w:rPr>
              <w:t>指定地域密着型サービス及び指定地域密着型介護予防サービスに関する基準について（平成18年3月31日老計発第0331004号・老振発第0331004号・老老発第0331004号）</w:t>
            </w:r>
          </w:p>
        </w:tc>
      </w:tr>
      <w:tr w:rsidR="00D772B1" w:rsidRPr="0030762F" w14:paraId="724A2C2A" w14:textId="77777777" w:rsidTr="00A10A6E">
        <w:tc>
          <w:tcPr>
            <w:tcW w:w="2018" w:type="dxa"/>
            <w:tcBorders>
              <w:top w:val="nil"/>
              <w:left w:val="single" w:sz="8" w:space="0" w:color="auto"/>
              <w:bottom w:val="single" w:sz="4" w:space="0" w:color="auto"/>
              <w:right w:val="nil"/>
            </w:tcBorders>
            <w:shd w:val="clear" w:color="auto" w:fill="auto"/>
            <w:vAlign w:val="center"/>
          </w:tcPr>
          <w:p w14:paraId="32C739CD" w14:textId="3F7A539B" w:rsidR="00D772B1" w:rsidRPr="0030762F" w:rsidRDefault="00D772B1" w:rsidP="00D772B1">
            <w:pPr>
              <w:widowControl/>
              <w:spacing w:line="240" w:lineRule="exact"/>
              <w:jc w:val="center"/>
              <w:rPr>
                <w:rFonts w:asciiTheme="majorEastAsia" w:eastAsiaTheme="majorEastAsia" w:hAnsiTheme="majorEastAsia" w:cs="ＭＳ Ｐゴシック"/>
                <w:color w:val="000000" w:themeColor="text1"/>
                <w:kern w:val="0"/>
                <w:sz w:val="20"/>
                <w:szCs w:val="20"/>
              </w:rPr>
            </w:pPr>
            <w:r w:rsidRPr="0030762F">
              <w:rPr>
                <w:rFonts w:asciiTheme="majorEastAsia" w:eastAsiaTheme="majorEastAsia" w:hAnsiTheme="majorEastAsia" w:cs="ＭＳ Ｐゴシック" w:hint="eastAsia"/>
                <w:color w:val="000000" w:themeColor="text1"/>
                <w:kern w:val="0"/>
                <w:sz w:val="20"/>
                <w:szCs w:val="20"/>
              </w:rPr>
              <w:t>平18厚告126</w:t>
            </w:r>
          </w:p>
        </w:tc>
        <w:tc>
          <w:tcPr>
            <w:tcW w:w="8079" w:type="dxa"/>
            <w:tcBorders>
              <w:top w:val="single" w:sz="4" w:space="0" w:color="auto"/>
              <w:left w:val="single" w:sz="8" w:space="0" w:color="auto"/>
              <w:bottom w:val="single" w:sz="4" w:space="0" w:color="auto"/>
              <w:right w:val="single" w:sz="8" w:space="0" w:color="auto"/>
            </w:tcBorders>
            <w:vAlign w:val="center"/>
          </w:tcPr>
          <w:p w14:paraId="6AEBC750" w14:textId="625E962B" w:rsidR="00D772B1" w:rsidRPr="0030762F" w:rsidRDefault="00D772B1" w:rsidP="00D772B1">
            <w:pPr>
              <w:rPr>
                <w:rFonts w:asciiTheme="majorEastAsia" w:eastAsiaTheme="majorEastAsia" w:hAnsiTheme="majorEastAsia"/>
                <w:color w:val="000000" w:themeColor="text1"/>
                <w:sz w:val="20"/>
                <w:szCs w:val="20"/>
              </w:rPr>
            </w:pPr>
            <w:r w:rsidRPr="0030762F">
              <w:rPr>
                <w:rFonts w:asciiTheme="majorEastAsia" w:eastAsiaTheme="majorEastAsia" w:hAnsiTheme="majorEastAsia" w:hint="eastAsia"/>
                <w:color w:val="000000" w:themeColor="text1"/>
                <w:sz w:val="20"/>
                <w:szCs w:val="20"/>
              </w:rPr>
              <w:t>指定地域密着型サービスに要する費用の額の算定に関する基準（平成18年3月14日厚生労働省告示第126号）</w:t>
            </w:r>
          </w:p>
        </w:tc>
      </w:tr>
      <w:tr w:rsidR="005A69C8" w:rsidRPr="0030762F" w14:paraId="3A328BD1" w14:textId="77777777" w:rsidTr="00A10A6E">
        <w:tc>
          <w:tcPr>
            <w:tcW w:w="2018" w:type="dxa"/>
            <w:tcBorders>
              <w:top w:val="nil"/>
              <w:left w:val="single" w:sz="8" w:space="0" w:color="auto"/>
              <w:bottom w:val="single" w:sz="4" w:space="0" w:color="auto"/>
              <w:right w:val="nil"/>
            </w:tcBorders>
            <w:shd w:val="clear" w:color="auto" w:fill="auto"/>
            <w:vAlign w:val="center"/>
          </w:tcPr>
          <w:p w14:paraId="2909D32C" w14:textId="1B5FE8E3" w:rsidR="005A69C8" w:rsidRPr="0030762F" w:rsidRDefault="005A69C8" w:rsidP="005A69C8">
            <w:pPr>
              <w:widowControl/>
              <w:spacing w:line="240" w:lineRule="exact"/>
              <w:jc w:val="center"/>
              <w:rPr>
                <w:rFonts w:asciiTheme="majorEastAsia" w:eastAsiaTheme="majorEastAsia" w:hAnsiTheme="majorEastAsia" w:cs="ＭＳ Ｐゴシック"/>
                <w:color w:val="000000" w:themeColor="text1"/>
                <w:kern w:val="0"/>
                <w:sz w:val="20"/>
                <w:szCs w:val="20"/>
              </w:rPr>
            </w:pPr>
            <w:r w:rsidRPr="0030762F">
              <w:rPr>
                <w:rFonts w:asciiTheme="majorEastAsia" w:eastAsiaTheme="majorEastAsia" w:hAnsiTheme="majorEastAsia" w:cs="ＭＳ Ｐゴシック" w:hint="eastAsia"/>
                <w:color w:val="000000" w:themeColor="text1"/>
                <w:kern w:val="0"/>
                <w:sz w:val="20"/>
                <w:szCs w:val="20"/>
              </w:rPr>
              <w:t>平18厚告263</w:t>
            </w:r>
          </w:p>
        </w:tc>
        <w:tc>
          <w:tcPr>
            <w:tcW w:w="8079" w:type="dxa"/>
            <w:tcBorders>
              <w:top w:val="single" w:sz="4" w:space="0" w:color="auto"/>
              <w:left w:val="single" w:sz="8" w:space="0" w:color="auto"/>
              <w:bottom w:val="single" w:sz="4" w:space="0" w:color="auto"/>
              <w:right w:val="single" w:sz="8" w:space="0" w:color="auto"/>
            </w:tcBorders>
            <w:vAlign w:val="center"/>
          </w:tcPr>
          <w:p w14:paraId="78F716CC" w14:textId="497603E9" w:rsidR="005A69C8" w:rsidRPr="0030762F" w:rsidRDefault="005A69C8" w:rsidP="005A69C8">
            <w:pPr>
              <w:rPr>
                <w:rFonts w:asciiTheme="majorEastAsia" w:eastAsiaTheme="majorEastAsia" w:hAnsiTheme="majorEastAsia"/>
                <w:color w:val="000000" w:themeColor="text1"/>
                <w:sz w:val="20"/>
                <w:szCs w:val="20"/>
              </w:rPr>
            </w:pPr>
            <w:r w:rsidRPr="0030762F">
              <w:rPr>
                <w:rFonts w:asciiTheme="majorEastAsia" w:eastAsiaTheme="majorEastAsia" w:hAnsiTheme="majorEastAsia" w:hint="eastAsia"/>
                <w:color w:val="000000" w:themeColor="text1"/>
                <w:sz w:val="20"/>
                <w:szCs w:val="20"/>
              </w:rPr>
              <w:t>厚生労働大臣が定める夜間対応型訪問介護費に係る単位数（平成18年3月31日厚生労働省告示第263号）</w:t>
            </w:r>
          </w:p>
        </w:tc>
      </w:tr>
      <w:tr w:rsidR="00D772B1" w:rsidRPr="0030762F" w14:paraId="599EFDCB" w14:textId="77777777" w:rsidTr="00A10A6E">
        <w:tc>
          <w:tcPr>
            <w:tcW w:w="2018" w:type="dxa"/>
            <w:tcBorders>
              <w:top w:val="nil"/>
              <w:left w:val="single" w:sz="8" w:space="0" w:color="auto"/>
              <w:bottom w:val="single" w:sz="4" w:space="0" w:color="auto"/>
              <w:right w:val="nil"/>
            </w:tcBorders>
            <w:shd w:val="clear" w:color="auto" w:fill="auto"/>
            <w:vAlign w:val="center"/>
          </w:tcPr>
          <w:p w14:paraId="7E17BCE8" w14:textId="50AE08C1" w:rsidR="00D772B1" w:rsidRPr="0030762F" w:rsidRDefault="00D772B1" w:rsidP="00D772B1">
            <w:pPr>
              <w:widowControl/>
              <w:spacing w:line="240" w:lineRule="exact"/>
              <w:jc w:val="center"/>
              <w:rPr>
                <w:rFonts w:asciiTheme="majorEastAsia" w:eastAsiaTheme="majorEastAsia" w:hAnsiTheme="majorEastAsia" w:cs="ＭＳ Ｐゴシック"/>
                <w:color w:val="000000" w:themeColor="text1"/>
                <w:kern w:val="0"/>
                <w:sz w:val="20"/>
                <w:szCs w:val="20"/>
              </w:rPr>
            </w:pPr>
            <w:r w:rsidRPr="0030762F">
              <w:rPr>
                <w:rFonts w:asciiTheme="majorEastAsia" w:eastAsiaTheme="majorEastAsia" w:hAnsiTheme="majorEastAsia" w:cs="ＭＳ Ｐゴシック" w:hint="eastAsia"/>
                <w:color w:val="000000" w:themeColor="text1"/>
                <w:kern w:val="0"/>
                <w:sz w:val="20"/>
                <w:szCs w:val="20"/>
              </w:rPr>
              <w:t>平27厚告95</w:t>
            </w:r>
          </w:p>
        </w:tc>
        <w:tc>
          <w:tcPr>
            <w:tcW w:w="8079" w:type="dxa"/>
            <w:tcBorders>
              <w:top w:val="single" w:sz="4" w:space="0" w:color="auto"/>
              <w:left w:val="single" w:sz="8" w:space="0" w:color="auto"/>
              <w:bottom w:val="single" w:sz="4" w:space="0" w:color="auto"/>
              <w:right w:val="single" w:sz="8" w:space="0" w:color="auto"/>
            </w:tcBorders>
            <w:vAlign w:val="center"/>
          </w:tcPr>
          <w:p w14:paraId="6FB6F9ED" w14:textId="3F92A556" w:rsidR="00D772B1" w:rsidRPr="0030762F" w:rsidRDefault="00D772B1" w:rsidP="00D772B1">
            <w:pPr>
              <w:rPr>
                <w:rFonts w:asciiTheme="majorEastAsia" w:eastAsiaTheme="majorEastAsia" w:hAnsiTheme="majorEastAsia"/>
                <w:color w:val="000000" w:themeColor="text1"/>
                <w:sz w:val="20"/>
                <w:szCs w:val="20"/>
              </w:rPr>
            </w:pPr>
            <w:r w:rsidRPr="0030762F">
              <w:rPr>
                <w:rFonts w:asciiTheme="majorEastAsia" w:eastAsiaTheme="majorEastAsia" w:hAnsiTheme="majorEastAsia" w:hint="eastAsia"/>
                <w:color w:val="000000" w:themeColor="text1"/>
                <w:sz w:val="20"/>
                <w:szCs w:val="20"/>
              </w:rPr>
              <w:t>厚生労働大臣が定める基準（平成27年3月23日厚生労働省告示第95号）</w:t>
            </w:r>
          </w:p>
        </w:tc>
      </w:tr>
      <w:tr w:rsidR="00D772B1" w:rsidRPr="0030762F" w14:paraId="24BC8454" w14:textId="77777777" w:rsidTr="00A10A6E">
        <w:tc>
          <w:tcPr>
            <w:tcW w:w="2018" w:type="dxa"/>
            <w:tcBorders>
              <w:top w:val="nil"/>
              <w:left w:val="single" w:sz="8" w:space="0" w:color="auto"/>
              <w:bottom w:val="single" w:sz="4" w:space="0" w:color="auto"/>
              <w:right w:val="nil"/>
            </w:tcBorders>
            <w:shd w:val="clear" w:color="auto" w:fill="auto"/>
            <w:vAlign w:val="center"/>
          </w:tcPr>
          <w:p w14:paraId="526EB0E1" w14:textId="77DDAA2F" w:rsidR="00D772B1" w:rsidRPr="0030762F" w:rsidRDefault="00D772B1" w:rsidP="00D772B1">
            <w:pPr>
              <w:widowControl/>
              <w:spacing w:line="240" w:lineRule="exact"/>
              <w:jc w:val="center"/>
              <w:rPr>
                <w:rFonts w:asciiTheme="majorEastAsia" w:eastAsiaTheme="majorEastAsia" w:hAnsiTheme="majorEastAsia" w:cs="ＭＳ Ｐゴシック"/>
                <w:color w:val="000000" w:themeColor="text1"/>
                <w:kern w:val="0"/>
                <w:sz w:val="20"/>
                <w:szCs w:val="20"/>
              </w:rPr>
            </w:pPr>
            <w:r w:rsidRPr="0030762F">
              <w:rPr>
                <w:rFonts w:asciiTheme="majorEastAsia" w:eastAsiaTheme="majorEastAsia" w:hAnsiTheme="majorEastAsia" w:cs="ＭＳ Ｐゴシック" w:hint="eastAsia"/>
                <w:color w:val="000000" w:themeColor="text1"/>
                <w:kern w:val="0"/>
                <w:sz w:val="20"/>
                <w:szCs w:val="20"/>
              </w:rPr>
              <w:t>平27厚告96</w:t>
            </w:r>
          </w:p>
        </w:tc>
        <w:tc>
          <w:tcPr>
            <w:tcW w:w="8079" w:type="dxa"/>
            <w:tcBorders>
              <w:top w:val="single" w:sz="4" w:space="0" w:color="auto"/>
              <w:left w:val="single" w:sz="8" w:space="0" w:color="auto"/>
              <w:bottom w:val="single" w:sz="4" w:space="0" w:color="auto"/>
              <w:right w:val="single" w:sz="8" w:space="0" w:color="auto"/>
            </w:tcBorders>
            <w:vAlign w:val="center"/>
          </w:tcPr>
          <w:p w14:paraId="7B847D01" w14:textId="0DD6B407" w:rsidR="00D772B1" w:rsidRPr="0030762F" w:rsidRDefault="00D772B1" w:rsidP="00D772B1">
            <w:pPr>
              <w:rPr>
                <w:rFonts w:asciiTheme="majorEastAsia" w:eastAsiaTheme="majorEastAsia" w:hAnsiTheme="majorEastAsia"/>
                <w:color w:val="000000" w:themeColor="text1"/>
                <w:sz w:val="20"/>
                <w:szCs w:val="20"/>
              </w:rPr>
            </w:pPr>
            <w:r w:rsidRPr="0030762F">
              <w:rPr>
                <w:rFonts w:asciiTheme="majorEastAsia" w:eastAsiaTheme="majorEastAsia" w:hAnsiTheme="majorEastAsia" w:hint="eastAsia"/>
                <w:color w:val="000000" w:themeColor="text1"/>
                <w:sz w:val="20"/>
                <w:szCs w:val="20"/>
              </w:rPr>
              <w:t>厚生労働大臣が定める施設基準（平成27年3月23日厚生労働省告示第96号）</w:t>
            </w:r>
          </w:p>
        </w:tc>
      </w:tr>
      <w:tr w:rsidR="00D772B1" w:rsidRPr="0030762F" w14:paraId="055B28C4" w14:textId="77777777" w:rsidTr="00A10A6E">
        <w:tc>
          <w:tcPr>
            <w:tcW w:w="2018" w:type="dxa"/>
            <w:tcBorders>
              <w:top w:val="nil"/>
              <w:left w:val="single" w:sz="8" w:space="0" w:color="auto"/>
              <w:bottom w:val="single" w:sz="4" w:space="0" w:color="auto"/>
              <w:right w:val="nil"/>
            </w:tcBorders>
            <w:shd w:val="clear" w:color="auto" w:fill="auto"/>
            <w:vAlign w:val="center"/>
          </w:tcPr>
          <w:p w14:paraId="228D3AE0" w14:textId="29567F36" w:rsidR="00D772B1" w:rsidRPr="0030762F" w:rsidRDefault="00D772B1" w:rsidP="00D772B1">
            <w:pPr>
              <w:widowControl/>
              <w:spacing w:line="240" w:lineRule="exact"/>
              <w:jc w:val="center"/>
              <w:rPr>
                <w:rFonts w:asciiTheme="majorEastAsia" w:eastAsiaTheme="majorEastAsia" w:hAnsiTheme="majorEastAsia"/>
                <w:color w:val="000000" w:themeColor="text1"/>
                <w:sz w:val="20"/>
                <w:szCs w:val="20"/>
              </w:rPr>
            </w:pPr>
            <w:r w:rsidRPr="0030762F">
              <w:rPr>
                <w:rFonts w:asciiTheme="majorEastAsia" w:eastAsiaTheme="majorEastAsia" w:hAnsiTheme="majorEastAsia" w:cs="ＭＳ Ｐゴシック" w:hint="eastAsia"/>
                <w:color w:val="000000" w:themeColor="text1"/>
                <w:kern w:val="0"/>
                <w:sz w:val="20"/>
                <w:szCs w:val="20"/>
              </w:rPr>
              <w:t>平18-0331005</w:t>
            </w:r>
          </w:p>
        </w:tc>
        <w:tc>
          <w:tcPr>
            <w:tcW w:w="8079" w:type="dxa"/>
            <w:tcBorders>
              <w:top w:val="single" w:sz="4" w:space="0" w:color="auto"/>
              <w:left w:val="single" w:sz="8" w:space="0" w:color="auto"/>
              <w:bottom w:val="single" w:sz="4" w:space="0" w:color="auto"/>
              <w:right w:val="single" w:sz="8" w:space="0" w:color="auto"/>
            </w:tcBorders>
            <w:vAlign w:val="center"/>
          </w:tcPr>
          <w:p w14:paraId="1F186158" w14:textId="1A869F39" w:rsidR="00D772B1" w:rsidRPr="0030762F" w:rsidRDefault="00D772B1" w:rsidP="00D772B1">
            <w:pPr>
              <w:rPr>
                <w:rFonts w:asciiTheme="majorEastAsia" w:eastAsiaTheme="majorEastAsia" w:hAnsiTheme="majorEastAsia"/>
                <w:color w:val="000000" w:themeColor="text1"/>
                <w:sz w:val="20"/>
                <w:szCs w:val="20"/>
              </w:rPr>
            </w:pPr>
            <w:r w:rsidRPr="0030762F">
              <w:rPr>
                <w:rFonts w:asciiTheme="majorEastAsia" w:eastAsiaTheme="majorEastAsia" w:hAnsiTheme="majorEastAsia" w:hint="eastAsia"/>
                <w:color w:val="000000" w:themeColor="text1"/>
                <w:sz w:val="20"/>
                <w:szCs w:val="20"/>
              </w:rPr>
              <w:t>指定地域密着型サービスに要する費用の額の算定に関する基準及び指定地域密着型介護予防サービスに要する費用の額の算定に関する基準の制定に伴う実施上の留意事項について（平成18年3月31日老計発第0331005号・老振発第0331005号・老老発第0331018号）</w:t>
            </w:r>
          </w:p>
        </w:tc>
      </w:tr>
      <w:tr w:rsidR="0030762F" w:rsidRPr="0030762F" w14:paraId="1D09A07B"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412E7316" w14:textId="12E98DA3" w:rsidR="0030762F" w:rsidRPr="0030762F" w:rsidRDefault="0030762F" w:rsidP="0030762F">
            <w:pPr>
              <w:widowControl/>
              <w:spacing w:line="240" w:lineRule="exact"/>
              <w:jc w:val="center"/>
              <w:rPr>
                <w:rFonts w:asciiTheme="majorEastAsia" w:eastAsiaTheme="majorEastAsia" w:hAnsiTheme="majorEastAsia" w:cs="ＭＳ Ｐゴシック"/>
                <w:color w:val="000000" w:themeColor="text1"/>
                <w:kern w:val="0"/>
                <w:sz w:val="20"/>
                <w:szCs w:val="20"/>
              </w:rPr>
            </w:pPr>
            <w:r w:rsidRPr="00AD2DBC">
              <w:rPr>
                <w:rFonts w:asciiTheme="majorEastAsia" w:eastAsiaTheme="majorEastAsia" w:hAnsiTheme="majorEastAsia" w:cs="ＭＳ Ｐゴシック" w:hint="eastAsia"/>
                <w:color w:val="000000" w:themeColor="text1"/>
                <w:kern w:val="0"/>
                <w:sz w:val="20"/>
                <w:szCs w:val="20"/>
              </w:rPr>
              <w:t>令8老0313-6</w:t>
            </w:r>
          </w:p>
        </w:tc>
        <w:tc>
          <w:tcPr>
            <w:tcW w:w="8079" w:type="dxa"/>
            <w:tcBorders>
              <w:top w:val="single" w:sz="8" w:space="0" w:color="auto"/>
              <w:left w:val="single" w:sz="8" w:space="0" w:color="auto"/>
              <w:bottom w:val="single" w:sz="8" w:space="0" w:color="auto"/>
              <w:right w:val="single" w:sz="8" w:space="0" w:color="auto"/>
            </w:tcBorders>
            <w:vAlign w:val="center"/>
          </w:tcPr>
          <w:p w14:paraId="2E01FB12" w14:textId="74CE221B" w:rsidR="0030762F" w:rsidRPr="0030762F" w:rsidRDefault="0030762F" w:rsidP="0030762F">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介護職員等処遇改善加算等に関する基本的考え方並びに事務処理手順及び様式例の提示について（令和</w:t>
            </w:r>
            <w:r>
              <w:rPr>
                <w:rFonts w:asciiTheme="majorEastAsia" w:eastAsiaTheme="majorEastAsia" w:hAnsiTheme="majorEastAsia" w:hint="eastAsia"/>
                <w:color w:val="000000" w:themeColor="text1"/>
                <w:sz w:val="20"/>
                <w:szCs w:val="20"/>
              </w:rPr>
              <w:t>8</w:t>
            </w:r>
            <w:r w:rsidRPr="00C17737">
              <w:rPr>
                <w:rFonts w:asciiTheme="majorEastAsia" w:eastAsiaTheme="majorEastAsia" w:hAnsiTheme="majorEastAsia" w:hint="eastAsia"/>
                <w:color w:val="000000" w:themeColor="text1"/>
                <w:sz w:val="20"/>
                <w:szCs w:val="20"/>
              </w:rPr>
              <w:t>年3月1</w:t>
            </w:r>
            <w:r>
              <w:rPr>
                <w:rFonts w:asciiTheme="majorEastAsia" w:eastAsiaTheme="majorEastAsia" w:hAnsiTheme="majorEastAsia" w:hint="eastAsia"/>
                <w:color w:val="000000" w:themeColor="text1"/>
                <w:sz w:val="20"/>
                <w:szCs w:val="20"/>
              </w:rPr>
              <w:t>3</w:t>
            </w:r>
            <w:r w:rsidRPr="00C17737">
              <w:rPr>
                <w:rFonts w:asciiTheme="majorEastAsia" w:eastAsiaTheme="majorEastAsia" w:hAnsiTheme="majorEastAsia" w:hint="eastAsia"/>
                <w:color w:val="000000" w:themeColor="text1"/>
                <w:sz w:val="20"/>
                <w:szCs w:val="20"/>
              </w:rPr>
              <w:t>日老発031</w:t>
            </w:r>
            <w:r>
              <w:rPr>
                <w:rFonts w:asciiTheme="majorEastAsia" w:eastAsiaTheme="majorEastAsia" w:hAnsiTheme="majorEastAsia" w:hint="eastAsia"/>
                <w:color w:val="000000" w:themeColor="text1"/>
                <w:sz w:val="20"/>
                <w:szCs w:val="20"/>
              </w:rPr>
              <w:t>3</w:t>
            </w:r>
            <w:r w:rsidRPr="00C17737">
              <w:rPr>
                <w:rFonts w:asciiTheme="majorEastAsia" w:eastAsiaTheme="majorEastAsia" w:hAnsiTheme="majorEastAsia" w:hint="eastAsia"/>
                <w:color w:val="000000" w:themeColor="text1"/>
                <w:sz w:val="20"/>
                <w:szCs w:val="20"/>
              </w:rPr>
              <w:t>第</w:t>
            </w:r>
            <w:r>
              <w:rPr>
                <w:rFonts w:asciiTheme="majorEastAsia" w:eastAsiaTheme="majorEastAsia" w:hAnsiTheme="majorEastAsia" w:hint="eastAsia"/>
                <w:color w:val="000000" w:themeColor="text1"/>
                <w:sz w:val="20"/>
                <w:szCs w:val="20"/>
              </w:rPr>
              <w:t>6</w:t>
            </w:r>
            <w:r w:rsidRPr="00C17737">
              <w:rPr>
                <w:rFonts w:asciiTheme="majorEastAsia" w:eastAsiaTheme="majorEastAsia" w:hAnsiTheme="majorEastAsia" w:hint="eastAsia"/>
                <w:color w:val="000000" w:themeColor="text1"/>
                <w:sz w:val="20"/>
                <w:szCs w:val="20"/>
              </w:rPr>
              <w:t>号）</w:t>
            </w:r>
          </w:p>
        </w:tc>
      </w:tr>
    </w:tbl>
    <w:p w14:paraId="155E5857" w14:textId="77777777" w:rsidR="00093C9C" w:rsidRPr="007E20F1" w:rsidRDefault="00562F39" w:rsidP="00E30A53">
      <w:pPr>
        <w:widowControl/>
        <w:rPr>
          <w:rFonts w:asciiTheme="majorEastAsia" w:eastAsiaTheme="majorEastAsia" w:hAnsiTheme="majorEastAsia"/>
          <w:color w:val="000000" w:themeColor="text1"/>
        </w:rPr>
      </w:pPr>
      <w:r w:rsidRPr="007E20F1">
        <w:rPr>
          <w:rFonts w:asciiTheme="majorEastAsia" w:eastAsiaTheme="majorEastAsia" w:hAnsiTheme="majorEastAsia"/>
          <w:color w:val="000000" w:themeColor="text1"/>
        </w:rPr>
        <w:br w:type="page"/>
      </w:r>
    </w:p>
    <w:tbl>
      <w:tblPr>
        <w:tblStyle w:val="a3"/>
        <w:tblW w:w="10348" w:type="dxa"/>
        <w:tblInd w:w="-5" w:type="dxa"/>
        <w:tblLayout w:type="fixed"/>
        <w:tblLook w:val="04A0" w:firstRow="1" w:lastRow="0" w:firstColumn="1" w:lastColumn="0" w:noHBand="0" w:noVBand="1"/>
      </w:tblPr>
      <w:tblGrid>
        <w:gridCol w:w="1418"/>
        <w:gridCol w:w="5953"/>
        <w:gridCol w:w="1276"/>
        <w:gridCol w:w="1701"/>
      </w:tblGrid>
      <w:tr w:rsidR="001E2E1B" w:rsidRPr="007E20F1" w14:paraId="3313FBF8" w14:textId="77777777" w:rsidTr="00B86BC2">
        <w:trPr>
          <w:tblHeader/>
        </w:trPr>
        <w:tc>
          <w:tcPr>
            <w:tcW w:w="1418" w:type="dxa"/>
            <w:tcBorders>
              <w:bottom w:val="single" w:sz="4" w:space="0" w:color="auto"/>
            </w:tcBorders>
            <w:shd w:val="clear" w:color="auto" w:fill="A6A6A6" w:themeFill="background1" w:themeFillShade="A6"/>
            <w:vAlign w:val="center"/>
          </w:tcPr>
          <w:p w14:paraId="5F6FCA49" w14:textId="77777777" w:rsidR="00B55584" w:rsidRPr="007E20F1" w:rsidRDefault="00B55584" w:rsidP="00F21D95">
            <w:pPr>
              <w:widowControl/>
              <w:jc w:val="center"/>
              <w:rPr>
                <w:rFonts w:asciiTheme="majorEastAsia" w:eastAsiaTheme="majorEastAsia" w:hAnsiTheme="majorEastAsia"/>
                <w:bCs/>
                <w:color w:val="000000" w:themeColor="text1"/>
                <w:szCs w:val="32"/>
              </w:rPr>
            </w:pPr>
            <w:r w:rsidRPr="007E20F1">
              <w:rPr>
                <w:rFonts w:asciiTheme="majorEastAsia" w:eastAsiaTheme="majorEastAsia" w:hAnsiTheme="majorEastAsia" w:hint="eastAsia"/>
                <w:bCs/>
                <w:color w:val="000000" w:themeColor="text1"/>
                <w:szCs w:val="32"/>
              </w:rPr>
              <w:lastRenderedPageBreak/>
              <w:t>点検項目</w:t>
            </w:r>
          </w:p>
        </w:tc>
        <w:tc>
          <w:tcPr>
            <w:tcW w:w="5953" w:type="dxa"/>
            <w:tcBorders>
              <w:bottom w:val="single" w:sz="4" w:space="0" w:color="auto"/>
            </w:tcBorders>
            <w:shd w:val="clear" w:color="auto" w:fill="A6A6A6" w:themeFill="background1" w:themeFillShade="A6"/>
            <w:vAlign w:val="center"/>
          </w:tcPr>
          <w:p w14:paraId="5EB033B3" w14:textId="77777777" w:rsidR="00B55584" w:rsidRPr="007E20F1" w:rsidRDefault="0050785A" w:rsidP="00F21D95">
            <w:pPr>
              <w:jc w:val="center"/>
              <w:rPr>
                <w:rFonts w:asciiTheme="majorEastAsia" w:eastAsiaTheme="majorEastAsia" w:hAnsiTheme="majorEastAsia"/>
                <w:bCs/>
                <w:color w:val="000000" w:themeColor="text1"/>
                <w:szCs w:val="32"/>
              </w:rPr>
            </w:pPr>
            <w:r w:rsidRPr="007E20F1">
              <w:rPr>
                <w:rFonts w:asciiTheme="majorEastAsia" w:eastAsiaTheme="majorEastAsia" w:hAnsiTheme="majorEastAsia" w:hint="eastAsia"/>
                <w:bCs/>
                <w:color w:val="000000" w:themeColor="text1"/>
                <w:szCs w:val="32"/>
              </w:rPr>
              <w:t>記入欄及び</w:t>
            </w:r>
            <w:r w:rsidR="00B55584" w:rsidRPr="007E20F1">
              <w:rPr>
                <w:rFonts w:asciiTheme="majorEastAsia" w:eastAsiaTheme="majorEastAsia" w:hAnsiTheme="majorEastAsia" w:hint="eastAsia"/>
                <w:bCs/>
                <w:color w:val="000000" w:themeColor="text1"/>
                <w:szCs w:val="32"/>
              </w:rPr>
              <w:t>点検のポイント</w:t>
            </w:r>
          </w:p>
        </w:tc>
        <w:tc>
          <w:tcPr>
            <w:tcW w:w="1276" w:type="dxa"/>
            <w:tcBorders>
              <w:bottom w:val="single" w:sz="4" w:space="0" w:color="auto"/>
            </w:tcBorders>
            <w:shd w:val="clear" w:color="auto" w:fill="A6A6A6" w:themeFill="background1" w:themeFillShade="A6"/>
            <w:vAlign w:val="center"/>
          </w:tcPr>
          <w:p w14:paraId="28BC4A6C" w14:textId="77777777" w:rsidR="00B55584" w:rsidRPr="007E20F1" w:rsidRDefault="00B55584" w:rsidP="00F21D95">
            <w:pPr>
              <w:jc w:val="center"/>
              <w:rPr>
                <w:rFonts w:asciiTheme="majorEastAsia" w:eastAsiaTheme="majorEastAsia" w:hAnsiTheme="majorEastAsia"/>
                <w:bCs/>
                <w:color w:val="000000" w:themeColor="text1"/>
                <w:szCs w:val="32"/>
              </w:rPr>
            </w:pPr>
            <w:r w:rsidRPr="007E20F1">
              <w:rPr>
                <w:rFonts w:asciiTheme="majorEastAsia" w:eastAsiaTheme="majorEastAsia" w:hAnsiTheme="majorEastAsia" w:hint="eastAsia"/>
                <w:bCs/>
                <w:color w:val="000000" w:themeColor="text1"/>
                <w:szCs w:val="32"/>
              </w:rPr>
              <w:t>点検結果</w:t>
            </w:r>
          </w:p>
        </w:tc>
        <w:tc>
          <w:tcPr>
            <w:tcW w:w="1701" w:type="dxa"/>
            <w:tcBorders>
              <w:bottom w:val="single" w:sz="4" w:space="0" w:color="auto"/>
            </w:tcBorders>
            <w:shd w:val="clear" w:color="auto" w:fill="A6A6A6" w:themeFill="background1" w:themeFillShade="A6"/>
            <w:vAlign w:val="center"/>
          </w:tcPr>
          <w:p w14:paraId="5A7FD664" w14:textId="77777777" w:rsidR="00B55584" w:rsidRPr="007E20F1" w:rsidRDefault="00B55584" w:rsidP="00F21D95">
            <w:pPr>
              <w:jc w:val="center"/>
              <w:rPr>
                <w:rFonts w:asciiTheme="majorEastAsia" w:eastAsiaTheme="majorEastAsia" w:hAnsiTheme="majorEastAsia"/>
                <w:bCs/>
                <w:color w:val="000000" w:themeColor="text1"/>
                <w:szCs w:val="32"/>
              </w:rPr>
            </w:pPr>
            <w:r w:rsidRPr="007E20F1">
              <w:rPr>
                <w:rFonts w:asciiTheme="majorEastAsia" w:eastAsiaTheme="majorEastAsia" w:hAnsiTheme="majorEastAsia" w:hint="eastAsia"/>
                <w:bCs/>
                <w:color w:val="000000" w:themeColor="text1"/>
                <w:szCs w:val="32"/>
              </w:rPr>
              <w:t>参考</w:t>
            </w:r>
          </w:p>
          <w:p w14:paraId="7550AD44" w14:textId="77777777" w:rsidR="00B55584" w:rsidRPr="007E20F1" w:rsidRDefault="00B55584" w:rsidP="00F21D95">
            <w:pPr>
              <w:jc w:val="center"/>
              <w:rPr>
                <w:rFonts w:asciiTheme="majorEastAsia" w:eastAsiaTheme="majorEastAsia" w:hAnsiTheme="majorEastAsia"/>
                <w:bCs/>
                <w:color w:val="000000" w:themeColor="text1"/>
                <w:szCs w:val="32"/>
              </w:rPr>
            </w:pPr>
            <w:r w:rsidRPr="007E20F1">
              <w:rPr>
                <w:rFonts w:asciiTheme="majorEastAsia" w:eastAsiaTheme="majorEastAsia" w:hAnsiTheme="majorEastAsia" w:hint="eastAsia"/>
                <w:bCs/>
                <w:color w:val="000000" w:themeColor="text1"/>
                <w:sz w:val="20"/>
                <w:szCs w:val="32"/>
              </w:rPr>
              <w:t>【根拠法令等】</w:t>
            </w:r>
          </w:p>
        </w:tc>
      </w:tr>
      <w:tr w:rsidR="001E2E1B" w:rsidRPr="007E20F1" w14:paraId="08D28C3E" w14:textId="77777777" w:rsidTr="00B86BC2">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20B63316" w14:textId="77777777" w:rsidR="00B55584" w:rsidRPr="007E20F1" w:rsidRDefault="00B55584" w:rsidP="00246030">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24"/>
              </w:rPr>
              <w:t>第１　一般原則</w:t>
            </w:r>
          </w:p>
        </w:tc>
      </w:tr>
      <w:tr w:rsidR="0030762F" w:rsidRPr="007E20F1" w14:paraId="126B4055" w14:textId="77777777" w:rsidTr="0030762F">
        <w:trPr>
          <w:trHeight w:val="61"/>
        </w:trPr>
        <w:tc>
          <w:tcPr>
            <w:tcW w:w="1418" w:type="dxa"/>
            <w:tcBorders>
              <w:top w:val="single" w:sz="4" w:space="0" w:color="auto"/>
              <w:bottom w:val="nil"/>
            </w:tcBorders>
            <w:shd w:val="clear" w:color="auto" w:fill="auto"/>
          </w:tcPr>
          <w:p w14:paraId="105AD150" w14:textId="77777777" w:rsidR="0030762F" w:rsidRPr="007E20F1" w:rsidRDefault="0030762F" w:rsidP="0030762F">
            <w:pPr>
              <w:widowControl/>
              <w:spacing w:line="240" w:lineRule="exact"/>
              <w:ind w:left="316" w:hangingChars="200" w:hanging="316"/>
              <w:rPr>
                <w:rFonts w:asciiTheme="majorEastAsia" w:eastAsiaTheme="majorEastAsia" w:hAnsiTheme="majorEastAsia"/>
                <w:bCs/>
                <w:color w:val="000000" w:themeColor="text1"/>
                <w:sz w:val="18"/>
                <w:szCs w:val="18"/>
              </w:rPr>
            </w:pPr>
            <w:r w:rsidRPr="007E20F1">
              <w:rPr>
                <w:rFonts w:asciiTheme="majorEastAsia" w:eastAsiaTheme="majorEastAsia" w:hAnsiTheme="majorEastAsia" w:cs="ＭＳ 明朝" w:hint="eastAsia"/>
                <w:bCs/>
                <w:color w:val="000000" w:themeColor="text1"/>
                <w:sz w:val="18"/>
                <w:szCs w:val="18"/>
              </w:rPr>
              <w:t>１　一般原則</w:t>
            </w:r>
          </w:p>
        </w:tc>
        <w:tc>
          <w:tcPr>
            <w:tcW w:w="5953" w:type="dxa"/>
            <w:tcBorders>
              <w:top w:val="single" w:sz="4" w:space="0" w:color="auto"/>
              <w:bottom w:val="single" w:sz="4" w:space="0" w:color="auto"/>
            </w:tcBorders>
            <w:shd w:val="clear" w:color="auto" w:fill="auto"/>
          </w:tcPr>
          <w:p w14:paraId="071C92AD" w14:textId="62FA21F3" w:rsidR="0030762F" w:rsidRPr="007E20F1" w:rsidRDefault="0030762F" w:rsidP="0030762F">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①　利用者の意思及び人格を尊重して、常に利用者の立場に立ったサービスの提供に努めていますか。</w:t>
            </w:r>
          </w:p>
        </w:tc>
        <w:tc>
          <w:tcPr>
            <w:tcW w:w="1276" w:type="dxa"/>
            <w:tcBorders>
              <w:top w:val="single" w:sz="4" w:space="0" w:color="auto"/>
              <w:bottom w:val="single" w:sz="4" w:space="0" w:color="auto"/>
            </w:tcBorders>
            <w:shd w:val="clear" w:color="auto" w:fill="FFF2CC" w:themeFill="accent4" w:themeFillTint="33"/>
          </w:tcPr>
          <w:p w14:paraId="6E33BB8E" w14:textId="1E10BBF3" w:rsidR="0030762F" w:rsidRDefault="00282956" w:rsidP="0030762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4644159"/>
                <w14:checkbox>
                  <w14:checked w14:val="0"/>
                  <w14:checkedState w14:val="0052" w14:font="Wingdings 2"/>
                  <w14:uncheckedState w14:val="2610" w14:font="ＭＳ ゴシック"/>
                </w14:checkbox>
              </w:sdtPr>
              <w:sdtEndPr/>
              <w:sdtContent>
                <w:r w:rsidR="0030762F">
                  <w:rPr>
                    <w:rFonts w:hAnsi="ＭＳ ゴシック" w:hint="eastAsia"/>
                    <w:color w:val="000000" w:themeColor="text1"/>
                    <w:sz w:val="18"/>
                    <w:szCs w:val="18"/>
                  </w:rPr>
                  <w:t>☐</w:t>
                </w:r>
              </w:sdtContent>
            </w:sdt>
            <w:r w:rsidR="0030762F">
              <w:rPr>
                <w:rFonts w:asciiTheme="majorEastAsia" w:eastAsiaTheme="majorEastAsia" w:hAnsiTheme="majorEastAsia" w:hint="eastAsia"/>
                <w:color w:val="000000" w:themeColor="text1"/>
                <w:sz w:val="18"/>
                <w:szCs w:val="18"/>
              </w:rPr>
              <w:t xml:space="preserve">　</w:t>
            </w:r>
            <w:r w:rsidR="0030762F">
              <w:rPr>
                <w:rFonts w:asciiTheme="majorEastAsia" w:eastAsiaTheme="majorEastAsia" w:hAnsiTheme="majorEastAsia" w:hint="eastAsia"/>
                <w:bCs/>
                <w:color w:val="000000" w:themeColor="text1"/>
                <w:sz w:val="18"/>
                <w:szCs w:val="18"/>
              </w:rPr>
              <w:t>いる</w:t>
            </w:r>
            <w:r w:rsidR="0030762F" w:rsidRPr="00B103DF">
              <w:rPr>
                <w:rFonts w:asciiTheme="majorEastAsia" w:eastAsiaTheme="majorEastAsia" w:hAnsiTheme="majorEastAsia" w:hint="eastAsia"/>
                <w:bCs/>
                <w:color w:val="000000" w:themeColor="text1"/>
                <w:sz w:val="18"/>
                <w:szCs w:val="18"/>
              </w:rPr>
              <w:t xml:space="preserve">　</w:t>
            </w:r>
          </w:p>
          <w:p w14:paraId="51AF2614" w14:textId="77777777" w:rsidR="0030762F" w:rsidRPr="007E20F1" w:rsidRDefault="00282956" w:rsidP="0030762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8237827"/>
                <w14:checkbox>
                  <w14:checked w14:val="0"/>
                  <w14:checkedState w14:val="0052" w14:font="Wingdings 2"/>
                  <w14:uncheckedState w14:val="2610" w14:font="ＭＳ ゴシック"/>
                </w14:checkbox>
              </w:sdtPr>
              <w:sdtEndPr/>
              <w:sdtContent>
                <w:r w:rsidR="0030762F">
                  <w:rPr>
                    <w:rFonts w:hAnsi="ＭＳ ゴシック" w:hint="eastAsia"/>
                    <w:color w:val="000000" w:themeColor="text1"/>
                    <w:sz w:val="18"/>
                    <w:szCs w:val="18"/>
                  </w:rPr>
                  <w:t>☐</w:t>
                </w:r>
              </w:sdtContent>
            </w:sdt>
            <w:r w:rsidR="0030762F">
              <w:rPr>
                <w:rFonts w:asciiTheme="majorEastAsia" w:eastAsiaTheme="majorEastAsia" w:hAnsiTheme="majorEastAsia" w:hint="eastAsia"/>
                <w:color w:val="000000" w:themeColor="text1"/>
                <w:sz w:val="18"/>
                <w:szCs w:val="18"/>
              </w:rPr>
              <w:t xml:space="preserve">　</w:t>
            </w:r>
            <w:r w:rsidR="0030762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4754B1E5" w14:textId="77777777" w:rsidR="0030762F" w:rsidRPr="007E20F1" w:rsidRDefault="0030762F" w:rsidP="0030762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条例第3条</w:t>
            </w:r>
            <w:r w:rsidRPr="007E20F1">
              <w:rPr>
                <w:rFonts w:asciiTheme="majorEastAsia" w:eastAsiaTheme="majorEastAsia" w:hAnsiTheme="majorEastAsia"/>
                <w:bCs/>
                <w:color w:val="000000" w:themeColor="text1"/>
                <w:sz w:val="18"/>
                <w:szCs w:val="18"/>
              </w:rPr>
              <w:t>第1項</w:t>
            </w:r>
          </w:p>
          <w:p w14:paraId="173975DC" w14:textId="77777777" w:rsidR="0030762F" w:rsidRPr="007E20F1" w:rsidRDefault="0030762F" w:rsidP="0030762F">
            <w:pPr>
              <w:spacing w:line="240" w:lineRule="exact"/>
              <w:rPr>
                <w:rFonts w:asciiTheme="majorEastAsia" w:eastAsiaTheme="majorEastAsia" w:hAnsiTheme="majorEastAsia"/>
                <w:bCs/>
                <w:color w:val="000000" w:themeColor="text1"/>
                <w:sz w:val="18"/>
                <w:szCs w:val="18"/>
              </w:rPr>
            </w:pPr>
          </w:p>
        </w:tc>
      </w:tr>
      <w:tr w:rsidR="0030762F" w:rsidRPr="007E20F1" w14:paraId="76B7F964" w14:textId="77777777" w:rsidTr="0030762F">
        <w:trPr>
          <w:trHeight w:val="170"/>
        </w:trPr>
        <w:tc>
          <w:tcPr>
            <w:tcW w:w="1418" w:type="dxa"/>
            <w:tcBorders>
              <w:top w:val="nil"/>
              <w:bottom w:val="nil"/>
            </w:tcBorders>
            <w:shd w:val="clear" w:color="auto" w:fill="auto"/>
            <w:vAlign w:val="center"/>
          </w:tcPr>
          <w:p w14:paraId="378FB454" w14:textId="77777777" w:rsidR="0030762F" w:rsidRPr="007E20F1" w:rsidRDefault="0030762F" w:rsidP="0030762F">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1F05BDE1" w14:textId="4DDB1608" w:rsidR="0030762F" w:rsidRPr="007E20F1" w:rsidRDefault="0030762F" w:rsidP="0030762F">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②　事業を運営するに当たっては、地域との結び付きを重視し、市、地域包括支援センター、他の地域密着型サービス事業者又は居宅サービス事業者その他の保健医療サービス及び福祉サービス</w:t>
            </w:r>
            <w:r>
              <w:rPr>
                <w:rFonts w:asciiTheme="majorEastAsia" w:eastAsiaTheme="majorEastAsia" w:hAnsiTheme="majorEastAsia" w:hint="eastAsia"/>
                <w:bCs/>
                <w:color w:val="000000" w:themeColor="text1"/>
                <w:sz w:val="18"/>
                <w:szCs w:val="18"/>
              </w:rPr>
              <w:t>を</w:t>
            </w:r>
            <w:r w:rsidRPr="00B103DF">
              <w:rPr>
                <w:rFonts w:asciiTheme="majorEastAsia" w:eastAsiaTheme="majorEastAsia" w:hAnsiTheme="majorEastAsia" w:hint="eastAsia"/>
                <w:bCs/>
                <w:color w:val="000000" w:themeColor="text1"/>
                <w:sz w:val="18"/>
                <w:szCs w:val="18"/>
              </w:rPr>
              <w:t>提供する者との連携に努めていますか。</w:t>
            </w:r>
          </w:p>
        </w:tc>
        <w:tc>
          <w:tcPr>
            <w:tcW w:w="1276" w:type="dxa"/>
            <w:tcBorders>
              <w:top w:val="single" w:sz="4" w:space="0" w:color="auto"/>
              <w:bottom w:val="single" w:sz="4" w:space="0" w:color="auto"/>
            </w:tcBorders>
            <w:shd w:val="clear" w:color="auto" w:fill="FFF2CC" w:themeFill="accent4" w:themeFillTint="33"/>
          </w:tcPr>
          <w:p w14:paraId="3A521F87" w14:textId="77777777" w:rsidR="0030762F" w:rsidRDefault="00282956" w:rsidP="0030762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3043802"/>
                <w14:checkbox>
                  <w14:checked w14:val="0"/>
                  <w14:checkedState w14:val="0052" w14:font="Wingdings 2"/>
                  <w14:uncheckedState w14:val="2610" w14:font="ＭＳ ゴシック"/>
                </w14:checkbox>
              </w:sdtPr>
              <w:sdtEndPr/>
              <w:sdtContent>
                <w:r w:rsidR="0030762F">
                  <w:rPr>
                    <w:rFonts w:hAnsi="ＭＳ ゴシック" w:hint="eastAsia"/>
                    <w:color w:val="000000" w:themeColor="text1"/>
                    <w:sz w:val="18"/>
                    <w:szCs w:val="18"/>
                  </w:rPr>
                  <w:t>☐</w:t>
                </w:r>
              </w:sdtContent>
            </w:sdt>
            <w:r w:rsidR="0030762F">
              <w:rPr>
                <w:rFonts w:asciiTheme="majorEastAsia" w:eastAsiaTheme="majorEastAsia" w:hAnsiTheme="majorEastAsia" w:hint="eastAsia"/>
                <w:color w:val="000000" w:themeColor="text1"/>
                <w:sz w:val="18"/>
                <w:szCs w:val="18"/>
              </w:rPr>
              <w:t xml:space="preserve">　</w:t>
            </w:r>
            <w:r w:rsidR="0030762F">
              <w:rPr>
                <w:rFonts w:asciiTheme="majorEastAsia" w:eastAsiaTheme="majorEastAsia" w:hAnsiTheme="majorEastAsia" w:hint="eastAsia"/>
                <w:bCs/>
                <w:color w:val="000000" w:themeColor="text1"/>
                <w:sz w:val="18"/>
                <w:szCs w:val="18"/>
              </w:rPr>
              <w:t>いる</w:t>
            </w:r>
            <w:r w:rsidR="0030762F" w:rsidRPr="00B103DF">
              <w:rPr>
                <w:rFonts w:asciiTheme="majorEastAsia" w:eastAsiaTheme="majorEastAsia" w:hAnsiTheme="majorEastAsia" w:hint="eastAsia"/>
                <w:bCs/>
                <w:color w:val="000000" w:themeColor="text1"/>
                <w:sz w:val="18"/>
                <w:szCs w:val="18"/>
              </w:rPr>
              <w:t xml:space="preserve">　</w:t>
            </w:r>
          </w:p>
          <w:p w14:paraId="7B90601F" w14:textId="77777777" w:rsidR="0030762F" w:rsidRPr="007E20F1" w:rsidRDefault="00282956" w:rsidP="0030762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60114909"/>
                <w14:checkbox>
                  <w14:checked w14:val="0"/>
                  <w14:checkedState w14:val="0052" w14:font="Wingdings 2"/>
                  <w14:uncheckedState w14:val="2610" w14:font="ＭＳ ゴシック"/>
                </w14:checkbox>
              </w:sdtPr>
              <w:sdtEndPr/>
              <w:sdtContent>
                <w:r w:rsidR="0030762F">
                  <w:rPr>
                    <w:rFonts w:hAnsi="ＭＳ ゴシック" w:hint="eastAsia"/>
                    <w:color w:val="000000" w:themeColor="text1"/>
                    <w:sz w:val="18"/>
                    <w:szCs w:val="18"/>
                  </w:rPr>
                  <w:t>☐</w:t>
                </w:r>
              </w:sdtContent>
            </w:sdt>
            <w:r w:rsidR="0030762F">
              <w:rPr>
                <w:rFonts w:asciiTheme="majorEastAsia" w:eastAsiaTheme="majorEastAsia" w:hAnsiTheme="majorEastAsia" w:hint="eastAsia"/>
                <w:color w:val="000000" w:themeColor="text1"/>
                <w:sz w:val="18"/>
                <w:szCs w:val="18"/>
              </w:rPr>
              <w:t xml:space="preserve">　</w:t>
            </w:r>
            <w:r w:rsidR="0030762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6CC47C8C" w14:textId="77777777" w:rsidR="0030762F" w:rsidRPr="007E20F1" w:rsidRDefault="0030762F" w:rsidP="0030762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条例第3条</w:t>
            </w:r>
            <w:r w:rsidRPr="007E20F1">
              <w:rPr>
                <w:rFonts w:asciiTheme="majorEastAsia" w:eastAsiaTheme="majorEastAsia" w:hAnsiTheme="majorEastAsia"/>
                <w:bCs/>
                <w:color w:val="000000" w:themeColor="text1"/>
                <w:sz w:val="18"/>
                <w:szCs w:val="18"/>
              </w:rPr>
              <w:t>第2項</w:t>
            </w:r>
          </w:p>
          <w:p w14:paraId="48EAE74B" w14:textId="77777777" w:rsidR="0030762F" w:rsidRPr="007E20F1" w:rsidRDefault="0030762F" w:rsidP="0030762F">
            <w:pPr>
              <w:spacing w:line="240" w:lineRule="exact"/>
              <w:rPr>
                <w:rFonts w:asciiTheme="majorEastAsia" w:eastAsiaTheme="majorEastAsia" w:hAnsiTheme="majorEastAsia"/>
                <w:bCs/>
                <w:color w:val="000000" w:themeColor="text1"/>
                <w:sz w:val="18"/>
                <w:szCs w:val="18"/>
              </w:rPr>
            </w:pPr>
          </w:p>
        </w:tc>
      </w:tr>
      <w:tr w:rsidR="0030762F" w:rsidRPr="007E20F1" w14:paraId="7E5F4DF1" w14:textId="77777777" w:rsidTr="0030762F">
        <w:trPr>
          <w:trHeight w:val="170"/>
        </w:trPr>
        <w:tc>
          <w:tcPr>
            <w:tcW w:w="1418" w:type="dxa"/>
            <w:tcBorders>
              <w:top w:val="nil"/>
              <w:bottom w:val="nil"/>
            </w:tcBorders>
            <w:shd w:val="clear" w:color="auto" w:fill="auto"/>
            <w:vAlign w:val="center"/>
          </w:tcPr>
          <w:p w14:paraId="0AE766AB" w14:textId="77777777" w:rsidR="0030762F" w:rsidRPr="007E20F1" w:rsidRDefault="0030762F" w:rsidP="0030762F">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6A5A72FA" w14:textId="51D1F617" w:rsidR="0030762F" w:rsidRPr="00B103DF" w:rsidRDefault="0030762F" w:rsidP="0030762F">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③　利用者の人権の擁護、虐待の防止等のため、必要な体制の整備を行うとともに、その従業者に対し、研修を実施する等の措置を講じていますか。</w:t>
            </w:r>
          </w:p>
        </w:tc>
        <w:tc>
          <w:tcPr>
            <w:tcW w:w="1276" w:type="dxa"/>
            <w:tcBorders>
              <w:top w:val="single" w:sz="4" w:space="0" w:color="auto"/>
              <w:bottom w:val="single" w:sz="4" w:space="0" w:color="auto"/>
            </w:tcBorders>
            <w:shd w:val="clear" w:color="auto" w:fill="FFF2CC" w:themeFill="accent4" w:themeFillTint="33"/>
          </w:tcPr>
          <w:p w14:paraId="2AF9DE40" w14:textId="77777777" w:rsidR="0030762F" w:rsidRPr="00E34755" w:rsidRDefault="00282956" w:rsidP="0030762F">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8692957"/>
                <w14:checkbox>
                  <w14:checked w14:val="0"/>
                  <w14:checkedState w14:val="0052" w14:font="Wingdings 2"/>
                  <w14:uncheckedState w14:val="2610" w14:font="ＭＳ ゴシック"/>
                </w14:checkbox>
              </w:sdtPr>
              <w:sdtEndPr/>
              <w:sdtContent>
                <w:r w:rsidR="0030762F">
                  <w:rPr>
                    <w:rFonts w:hAnsi="ＭＳ ゴシック" w:hint="eastAsia"/>
                    <w:bCs/>
                    <w:color w:val="000000" w:themeColor="text1"/>
                    <w:sz w:val="18"/>
                    <w:szCs w:val="18"/>
                  </w:rPr>
                  <w:t>☐</w:t>
                </w:r>
              </w:sdtContent>
            </w:sdt>
            <w:r w:rsidR="0030762F">
              <w:rPr>
                <w:rFonts w:asciiTheme="majorEastAsia" w:eastAsiaTheme="majorEastAsia" w:hAnsiTheme="majorEastAsia" w:hint="eastAsia"/>
                <w:bCs/>
                <w:color w:val="000000" w:themeColor="text1"/>
                <w:sz w:val="18"/>
                <w:szCs w:val="18"/>
              </w:rPr>
              <w:t xml:space="preserve">　</w:t>
            </w:r>
            <w:r w:rsidR="0030762F" w:rsidRPr="00E34755">
              <w:rPr>
                <w:rFonts w:asciiTheme="majorEastAsia" w:eastAsiaTheme="majorEastAsia" w:hAnsiTheme="majorEastAsia" w:hint="eastAsia"/>
                <w:bCs/>
                <w:color w:val="000000" w:themeColor="text1"/>
                <w:sz w:val="18"/>
                <w:szCs w:val="18"/>
              </w:rPr>
              <w:t>いる</w:t>
            </w:r>
          </w:p>
          <w:p w14:paraId="4ED019A3" w14:textId="77777777" w:rsidR="0030762F" w:rsidRPr="00B103DF" w:rsidRDefault="00282956" w:rsidP="0030762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10730974"/>
                <w14:checkbox>
                  <w14:checked w14:val="0"/>
                  <w14:checkedState w14:val="0052" w14:font="Wingdings 2"/>
                  <w14:uncheckedState w14:val="2610" w14:font="ＭＳ ゴシック"/>
                </w14:checkbox>
              </w:sdtPr>
              <w:sdtEndPr/>
              <w:sdtContent>
                <w:r w:rsidR="0030762F">
                  <w:rPr>
                    <w:rFonts w:hAnsi="ＭＳ ゴシック" w:hint="eastAsia"/>
                    <w:bCs/>
                    <w:color w:val="000000" w:themeColor="text1"/>
                    <w:sz w:val="18"/>
                    <w:szCs w:val="18"/>
                  </w:rPr>
                  <w:t>☐</w:t>
                </w:r>
              </w:sdtContent>
            </w:sdt>
            <w:r w:rsidR="0030762F">
              <w:rPr>
                <w:rFonts w:asciiTheme="majorEastAsia" w:eastAsiaTheme="majorEastAsia" w:hAnsiTheme="majorEastAsia" w:hint="eastAsia"/>
                <w:bCs/>
                <w:color w:val="000000" w:themeColor="text1"/>
                <w:sz w:val="18"/>
                <w:szCs w:val="18"/>
              </w:rPr>
              <w:t xml:space="preserve">　</w:t>
            </w:r>
            <w:r w:rsidR="0030762F"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20745AA2" w14:textId="77777777" w:rsidR="0030762F" w:rsidRDefault="0030762F" w:rsidP="0030762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条例第3条</w:t>
            </w:r>
            <w:r>
              <w:rPr>
                <w:rFonts w:asciiTheme="majorEastAsia" w:eastAsiaTheme="majorEastAsia" w:hAnsiTheme="majorEastAsia"/>
                <w:bCs/>
                <w:color w:val="000000" w:themeColor="text1"/>
                <w:sz w:val="18"/>
                <w:szCs w:val="18"/>
              </w:rPr>
              <w:t>第3項</w:t>
            </w:r>
          </w:p>
          <w:p w14:paraId="2AC5B937" w14:textId="77777777" w:rsidR="0030762F" w:rsidRPr="00B103DF" w:rsidRDefault="0030762F" w:rsidP="0030762F">
            <w:pPr>
              <w:spacing w:line="240" w:lineRule="exact"/>
              <w:rPr>
                <w:rFonts w:asciiTheme="majorEastAsia" w:eastAsiaTheme="majorEastAsia" w:hAnsiTheme="majorEastAsia"/>
                <w:bCs/>
                <w:color w:val="000000" w:themeColor="text1"/>
                <w:sz w:val="18"/>
                <w:szCs w:val="18"/>
              </w:rPr>
            </w:pPr>
          </w:p>
        </w:tc>
      </w:tr>
      <w:tr w:rsidR="0030762F" w:rsidRPr="007E20F1" w14:paraId="59C7AD62" w14:textId="77777777" w:rsidTr="0030762F">
        <w:trPr>
          <w:trHeight w:val="163"/>
        </w:trPr>
        <w:tc>
          <w:tcPr>
            <w:tcW w:w="1418" w:type="dxa"/>
            <w:tcBorders>
              <w:top w:val="nil"/>
              <w:bottom w:val="nil"/>
            </w:tcBorders>
            <w:shd w:val="clear" w:color="auto" w:fill="auto"/>
            <w:vAlign w:val="center"/>
          </w:tcPr>
          <w:p w14:paraId="293E0406" w14:textId="77777777" w:rsidR="0030762F" w:rsidRPr="007E20F1" w:rsidRDefault="0030762F" w:rsidP="0030762F">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4B2D1C31" w14:textId="2552D6C1" w:rsidR="0030762F" w:rsidRPr="007E20F1" w:rsidRDefault="0030762F" w:rsidP="0030762F">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④　指定地域密着型サービスを提供するに当たっては、法第１１８条の２第１項に規定する介護保険等関連情報その他必要な情報を活用し、適切かつ有効に行うよう努めていますか。</w:t>
            </w:r>
          </w:p>
        </w:tc>
        <w:tc>
          <w:tcPr>
            <w:tcW w:w="1276" w:type="dxa"/>
            <w:tcBorders>
              <w:top w:val="single" w:sz="4" w:space="0" w:color="auto"/>
              <w:bottom w:val="single" w:sz="4" w:space="0" w:color="auto"/>
            </w:tcBorders>
            <w:shd w:val="clear" w:color="auto" w:fill="FFF2CC" w:themeFill="accent4" w:themeFillTint="33"/>
          </w:tcPr>
          <w:p w14:paraId="1C9F5E9E" w14:textId="77777777" w:rsidR="0030762F" w:rsidRDefault="00282956" w:rsidP="0030762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3728328"/>
                <w14:checkbox>
                  <w14:checked w14:val="0"/>
                  <w14:checkedState w14:val="0052" w14:font="Wingdings 2"/>
                  <w14:uncheckedState w14:val="2610" w14:font="ＭＳ ゴシック"/>
                </w14:checkbox>
              </w:sdtPr>
              <w:sdtEndPr/>
              <w:sdtContent>
                <w:r w:rsidR="0030762F">
                  <w:rPr>
                    <w:rFonts w:hAnsi="ＭＳ ゴシック" w:hint="eastAsia"/>
                    <w:color w:val="000000" w:themeColor="text1"/>
                    <w:sz w:val="18"/>
                    <w:szCs w:val="18"/>
                  </w:rPr>
                  <w:t>☐</w:t>
                </w:r>
              </w:sdtContent>
            </w:sdt>
            <w:r w:rsidR="0030762F">
              <w:rPr>
                <w:rFonts w:asciiTheme="majorEastAsia" w:eastAsiaTheme="majorEastAsia" w:hAnsiTheme="majorEastAsia" w:hint="eastAsia"/>
                <w:color w:val="000000" w:themeColor="text1"/>
                <w:sz w:val="18"/>
                <w:szCs w:val="18"/>
              </w:rPr>
              <w:t xml:space="preserve">　</w:t>
            </w:r>
            <w:r w:rsidR="0030762F">
              <w:rPr>
                <w:rFonts w:asciiTheme="majorEastAsia" w:eastAsiaTheme="majorEastAsia" w:hAnsiTheme="majorEastAsia" w:hint="eastAsia"/>
                <w:bCs/>
                <w:color w:val="000000" w:themeColor="text1"/>
                <w:sz w:val="18"/>
                <w:szCs w:val="18"/>
              </w:rPr>
              <w:t>いる</w:t>
            </w:r>
            <w:r w:rsidR="0030762F" w:rsidRPr="00B103DF">
              <w:rPr>
                <w:rFonts w:asciiTheme="majorEastAsia" w:eastAsiaTheme="majorEastAsia" w:hAnsiTheme="majorEastAsia" w:hint="eastAsia"/>
                <w:bCs/>
                <w:color w:val="000000" w:themeColor="text1"/>
                <w:sz w:val="18"/>
                <w:szCs w:val="18"/>
              </w:rPr>
              <w:t xml:space="preserve">　</w:t>
            </w:r>
          </w:p>
          <w:p w14:paraId="28FD8C92" w14:textId="77777777" w:rsidR="0030762F" w:rsidRPr="007E20F1" w:rsidRDefault="00282956" w:rsidP="0030762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63951602"/>
                <w14:checkbox>
                  <w14:checked w14:val="0"/>
                  <w14:checkedState w14:val="0052" w14:font="Wingdings 2"/>
                  <w14:uncheckedState w14:val="2610" w14:font="ＭＳ ゴシック"/>
                </w14:checkbox>
              </w:sdtPr>
              <w:sdtEndPr/>
              <w:sdtContent>
                <w:r w:rsidR="0030762F">
                  <w:rPr>
                    <w:rFonts w:hAnsi="ＭＳ ゴシック" w:hint="eastAsia"/>
                    <w:color w:val="000000" w:themeColor="text1"/>
                    <w:sz w:val="18"/>
                    <w:szCs w:val="18"/>
                  </w:rPr>
                  <w:t>☐</w:t>
                </w:r>
              </w:sdtContent>
            </w:sdt>
            <w:r w:rsidR="0030762F">
              <w:rPr>
                <w:rFonts w:asciiTheme="majorEastAsia" w:eastAsiaTheme="majorEastAsia" w:hAnsiTheme="majorEastAsia" w:hint="eastAsia"/>
                <w:color w:val="000000" w:themeColor="text1"/>
                <w:sz w:val="18"/>
                <w:szCs w:val="18"/>
              </w:rPr>
              <w:t xml:space="preserve">　</w:t>
            </w:r>
            <w:r w:rsidR="0030762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22068738" w14:textId="77777777" w:rsidR="0030762F" w:rsidRPr="007E20F1" w:rsidRDefault="0030762F" w:rsidP="0030762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条例第3条</w:t>
            </w:r>
            <w:r w:rsidRPr="007E20F1">
              <w:rPr>
                <w:rFonts w:asciiTheme="majorEastAsia" w:eastAsiaTheme="majorEastAsia" w:hAnsiTheme="major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7E20F1">
              <w:rPr>
                <w:rFonts w:asciiTheme="majorEastAsia" w:eastAsiaTheme="majorEastAsia" w:hAnsiTheme="majorEastAsia"/>
                <w:bCs/>
                <w:color w:val="000000" w:themeColor="text1"/>
                <w:sz w:val="18"/>
                <w:szCs w:val="18"/>
              </w:rPr>
              <w:t>項</w:t>
            </w:r>
          </w:p>
          <w:p w14:paraId="6F7E4270" w14:textId="77777777" w:rsidR="0030762F" w:rsidRPr="007E20F1" w:rsidRDefault="0030762F" w:rsidP="0030762F">
            <w:pPr>
              <w:spacing w:line="240" w:lineRule="exact"/>
              <w:rPr>
                <w:rFonts w:asciiTheme="majorEastAsia" w:eastAsiaTheme="majorEastAsia" w:hAnsiTheme="majorEastAsia"/>
                <w:bCs/>
                <w:color w:val="000000" w:themeColor="text1"/>
                <w:sz w:val="18"/>
                <w:szCs w:val="18"/>
              </w:rPr>
            </w:pPr>
          </w:p>
        </w:tc>
      </w:tr>
      <w:tr w:rsidR="0030762F" w:rsidRPr="007E20F1" w14:paraId="2BE4A92E" w14:textId="77777777" w:rsidTr="0030762F">
        <w:trPr>
          <w:trHeight w:val="355"/>
        </w:trPr>
        <w:tc>
          <w:tcPr>
            <w:tcW w:w="1418" w:type="dxa"/>
            <w:tcBorders>
              <w:top w:val="nil"/>
              <w:bottom w:val="nil"/>
            </w:tcBorders>
            <w:shd w:val="clear" w:color="auto" w:fill="auto"/>
          </w:tcPr>
          <w:p w14:paraId="5C537B9D" w14:textId="77777777" w:rsidR="0030762F" w:rsidRPr="007E20F1" w:rsidRDefault="0030762F" w:rsidP="0030762F">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shd w:val="clear" w:color="auto" w:fill="auto"/>
          </w:tcPr>
          <w:p w14:paraId="09BA2F46" w14:textId="474BB6DF" w:rsidR="0030762F" w:rsidRPr="007E20F1" w:rsidRDefault="0030762F" w:rsidP="0030762F">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⑤　法人の役員</w:t>
            </w:r>
            <w:r>
              <w:rPr>
                <w:rFonts w:asciiTheme="majorEastAsia" w:eastAsiaTheme="majorEastAsia" w:hAnsiTheme="majorEastAsia" w:hint="eastAsia"/>
                <w:bCs/>
                <w:color w:val="000000" w:themeColor="text1"/>
                <w:sz w:val="18"/>
                <w:szCs w:val="18"/>
              </w:rPr>
              <w:t>や</w:t>
            </w:r>
            <w:r w:rsidRPr="00B103DF">
              <w:rPr>
                <w:rFonts w:asciiTheme="majorEastAsia" w:eastAsiaTheme="majorEastAsia" w:hAnsiTheme="majorEastAsia" w:hint="eastAsia"/>
                <w:bCs/>
                <w:color w:val="000000" w:themeColor="text1"/>
                <w:sz w:val="18"/>
                <w:szCs w:val="18"/>
              </w:rPr>
              <w:t>事業所の従業員が暴力団員又は久喜市暴力団排除条例に規定する暴力団関係者になっていませんか。</w:t>
            </w:r>
          </w:p>
        </w:tc>
        <w:tc>
          <w:tcPr>
            <w:tcW w:w="1276" w:type="dxa"/>
            <w:tcBorders>
              <w:top w:val="single" w:sz="4" w:space="0" w:color="auto"/>
              <w:bottom w:val="dotted" w:sz="4" w:space="0" w:color="auto"/>
            </w:tcBorders>
            <w:shd w:val="clear" w:color="auto" w:fill="FFF2CC" w:themeFill="accent4" w:themeFillTint="33"/>
          </w:tcPr>
          <w:p w14:paraId="46B43FDC" w14:textId="77777777" w:rsidR="0030762F" w:rsidRDefault="00282956" w:rsidP="0030762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983276"/>
                <w14:checkbox>
                  <w14:checked w14:val="0"/>
                  <w14:checkedState w14:val="0052" w14:font="Wingdings 2"/>
                  <w14:uncheckedState w14:val="2610" w14:font="ＭＳ ゴシック"/>
                </w14:checkbox>
              </w:sdtPr>
              <w:sdtEndPr/>
              <w:sdtContent>
                <w:r w:rsidR="0030762F">
                  <w:rPr>
                    <w:rFonts w:hAnsi="ＭＳ ゴシック" w:hint="eastAsia"/>
                    <w:color w:val="000000" w:themeColor="text1"/>
                    <w:sz w:val="18"/>
                    <w:szCs w:val="18"/>
                  </w:rPr>
                  <w:t>☐</w:t>
                </w:r>
              </w:sdtContent>
            </w:sdt>
            <w:r w:rsidR="0030762F">
              <w:rPr>
                <w:rFonts w:asciiTheme="majorEastAsia" w:eastAsiaTheme="majorEastAsia" w:hAnsiTheme="majorEastAsia" w:hint="eastAsia"/>
                <w:color w:val="000000" w:themeColor="text1"/>
                <w:sz w:val="18"/>
                <w:szCs w:val="18"/>
              </w:rPr>
              <w:t xml:space="preserve">　</w:t>
            </w:r>
            <w:r w:rsidR="0030762F">
              <w:rPr>
                <w:rFonts w:asciiTheme="majorEastAsia" w:eastAsiaTheme="majorEastAsia" w:hAnsiTheme="majorEastAsia" w:hint="eastAsia"/>
                <w:bCs/>
                <w:color w:val="000000" w:themeColor="text1"/>
                <w:sz w:val="18"/>
                <w:szCs w:val="18"/>
              </w:rPr>
              <w:t>いる</w:t>
            </w:r>
            <w:r w:rsidR="0030762F" w:rsidRPr="00B103DF">
              <w:rPr>
                <w:rFonts w:asciiTheme="majorEastAsia" w:eastAsiaTheme="majorEastAsia" w:hAnsiTheme="majorEastAsia" w:hint="eastAsia"/>
                <w:bCs/>
                <w:color w:val="000000" w:themeColor="text1"/>
                <w:sz w:val="18"/>
                <w:szCs w:val="18"/>
              </w:rPr>
              <w:t xml:space="preserve">　</w:t>
            </w:r>
          </w:p>
          <w:p w14:paraId="0C02B3F1" w14:textId="77777777" w:rsidR="0030762F" w:rsidRPr="007E20F1" w:rsidRDefault="00282956" w:rsidP="0030762F">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4843686"/>
                <w14:checkbox>
                  <w14:checked w14:val="0"/>
                  <w14:checkedState w14:val="0052" w14:font="Wingdings 2"/>
                  <w14:uncheckedState w14:val="2610" w14:font="ＭＳ ゴシック"/>
                </w14:checkbox>
              </w:sdtPr>
              <w:sdtEndPr/>
              <w:sdtContent>
                <w:r w:rsidR="0030762F">
                  <w:rPr>
                    <w:rFonts w:hAnsi="ＭＳ ゴシック" w:hint="eastAsia"/>
                    <w:color w:val="000000" w:themeColor="text1"/>
                    <w:sz w:val="18"/>
                    <w:szCs w:val="18"/>
                  </w:rPr>
                  <w:t>☐</w:t>
                </w:r>
              </w:sdtContent>
            </w:sdt>
            <w:r w:rsidR="0030762F">
              <w:rPr>
                <w:rFonts w:asciiTheme="majorEastAsia" w:eastAsiaTheme="majorEastAsia" w:hAnsiTheme="majorEastAsia" w:hint="eastAsia"/>
                <w:color w:val="000000" w:themeColor="text1"/>
                <w:sz w:val="18"/>
                <w:szCs w:val="18"/>
              </w:rPr>
              <w:t xml:space="preserve">　</w:t>
            </w:r>
            <w:r w:rsidR="0030762F">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5EBDCFEF" w14:textId="77777777" w:rsidR="0030762F" w:rsidRPr="007E20F1" w:rsidRDefault="0030762F" w:rsidP="0030762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条例第3条</w:t>
            </w:r>
            <w:r w:rsidRPr="007E20F1">
              <w:rPr>
                <w:rFonts w:asciiTheme="majorEastAsia" w:eastAsiaTheme="majorEastAsia" w:hAnsiTheme="majorEastAsia"/>
                <w:bCs/>
                <w:color w:val="000000" w:themeColor="text1"/>
                <w:sz w:val="18"/>
                <w:szCs w:val="18"/>
              </w:rPr>
              <w:t>第</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bCs/>
                <w:color w:val="000000" w:themeColor="text1"/>
                <w:sz w:val="18"/>
                <w:szCs w:val="18"/>
              </w:rPr>
              <w:t>項</w:t>
            </w:r>
          </w:p>
          <w:p w14:paraId="32DEE42F" w14:textId="77777777" w:rsidR="0030762F" w:rsidRPr="007E20F1" w:rsidRDefault="0030762F" w:rsidP="0030762F">
            <w:pPr>
              <w:spacing w:line="240" w:lineRule="exact"/>
              <w:rPr>
                <w:rFonts w:asciiTheme="majorEastAsia" w:eastAsiaTheme="majorEastAsia" w:hAnsiTheme="majorEastAsia"/>
                <w:bCs/>
                <w:color w:val="000000" w:themeColor="text1"/>
                <w:sz w:val="18"/>
                <w:szCs w:val="18"/>
              </w:rPr>
            </w:pPr>
          </w:p>
        </w:tc>
      </w:tr>
      <w:tr w:rsidR="000112C5" w:rsidRPr="007E20F1" w14:paraId="3BC1A190" w14:textId="77777777" w:rsidTr="00B86BC2">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7E3B15D6" w14:textId="77777777" w:rsidR="000112C5" w:rsidRPr="007E20F1" w:rsidRDefault="000112C5" w:rsidP="000112C5">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24"/>
              </w:rPr>
              <w:t>第２　基本方針</w:t>
            </w:r>
          </w:p>
        </w:tc>
      </w:tr>
      <w:tr w:rsidR="007C102B" w:rsidRPr="007E20F1" w14:paraId="36EC9367" w14:textId="77777777" w:rsidTr="0030762F">
        <w:trPr>
          <w:trHeight w:val="766"/>
        </w:trPr>
        <w:tc>
          <w:tcPr>
            <w:tcW w:w="1418" w:type="dxa"/>
            <w:tcBorders>
              <w:top w:val="nil"/>
              <w:bottom w:val="single" w:sz="4" w:space="0" w:color="auto"/>
            </w:tcBorders>
            <w:shd w:val="clear" w:color="auto" w:fill="auto"/>
          </w:tcPr>
          <w:p w14:paraId="0E5FDDAB" w14:textId="77777777" w:rsidR="007C102B" w:rsidRPr="007E20F1" w:rsidRDefault="007C102B" w:rsidP="007C102B">
            <w:pPr>
              <w:widowControl/>
              <w:spacing w:line="240" w:lineRule="exact"/>
              <w:ind w:left="316" w:hangingChars="200" w:hanging="316"/>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１　基本方針</w:t>
            </w:r>
          </w:p>
        </w:tc>
        <w:tc>
          <w:tcPr>
            <w:tcW w:w="5953" w:type="dxa"/>
            <w:tcBorders>
              <w:top w:val="dotted" w:sz="4" w:space="0" w:color="auto"/>
              <w:bottom w:val="single" w:sz="4" w:space="0" w:color="auto"/>
            </w:tcBorders>
            <w:shd w:val="clear" w:color="auto" w:fill="auto"/>
          </w:tcPr>
          <w:p w14:paraId="0EC7A01F" w14:textId="5B8D8D0F" w:rsidR="007C102B" w:rsidRPr="001E2E1B" w:rsidRDefault="007C102B" w:rsidP="007C102B">
            <w:pPr>
              <w:spacing w:line="240" w:lineRule="exact"/>
              <w:ind w:firstLineChars="100" w:firstLine="158"/>
              <w:rPr>
                <w:rFonts w:asciiTheme="majorEastAsia" w:eastAsiaTheme="majorEastAsia" w:hAnsiTheme="majorEastAsia" w:cs="ＭＳ 明朝"/>
                <w:bCs/>
                <w:color w:val="000000" w:themeColor="text1"/>
                <w:sz w:val="18"/>
                <w:szCs w:val="18"/>
              </w:rPr>
            </w:pPr>
            <w:r>
              <w:rPr>
                <w:rFonts w:asciiTheme="majorEastAsia" w:eastAsiaTheme="majorEastAsia" w:hAnsiTheme="majorEastAsia" w:cs="ＭＳ 明朝" w:hint="eastAsia"/>
                <w:bCs/>
                <w:color w:val="000000" w:themeColor="text1"/>
                <w:sz w:val="18"/>
                <w:szCs w:val="18"/>
              </w:rPr>
              <w:t>夜間対応型訪問介護</w:t>
            </w:r>
            <w:r w:rsidRPr="001E2E1B">
              <w:rPr>
                <w:rFonts w:asciiTheme="majorEastAsia" w:eastAsiaTheme="majorEastAsia" w:hAnsiTheme="majorEastAsia" w:cs="ＭＳ 明朝" w:hint="eastAsia"/>
                <w:bCs/>
                <w:color w:val="000000" w:themeColor="text1"/>
                <w:sz w:val="18"/>
                <w:szCs w:val="18"/>
              </w:rPr>
              <w:t>の事業は、要介護状態となった場合においても、その利用者が可能な限りその居宅において、その有する能力に応じ自立した日常生活を営むことができるよう</w:t>
            </w:r>
            <w:r>
              <w:rPr>
                <w:rFonts w:asciiTheme="majorEastAsia" w:eastAsiaTheme="majorEastAsia" w:hAnsiTheme="majorEastAsia" w:cs="ＭＳ 明朝" w:hint="eastAsia"/>
                <w:bCs/>
                <w:color w:val="000000" w:themeColor="text1"/>
                <w:sz w:val="18"/>
                <w:szCs w:val="18"/>
              </w:rPr>
              <w:t>、</w:t>
            </w:r>
            <w:r w:rsidRPr="007C102B">
              <w:rPr>
                <w:rFonts w:asciiTheme="majorEastAsia" w:eastAsiaTheme="majorEastAsia" w:hAnsiTheme="majorEastAsia" w:cs="ＭＳ 明朝" w:hint="eastAsia"/>
                <w:bCs/>
                <w:color w:val="000000" w:themeColor="text1"/>
                <w:sz w:val="18"/>
                <w:szCs w:val="18"/>
              </w:rPr>
              <w:t>夜間において、定期的な巡回又は随時通報によりその者の居宅を訪問し、排せつの介護、日常生活上の緊急時の対応その他の夜間において安心してその居宅において生活を送ることができるようにするための援助を行</w:t>
            </w:r>
            <w:r>
              <w:rPr>
                <w:rFonts w:asciiTheme="majorEastAsia" w:eastAsiaTheme="majorEastAsia" w:hAnsiTheme="majorEastAsia" w:cs="ＭＳ 明朝" w:hint="eastAsia"/>
                <w:bCs/>
                <w:color w:val="000000" w:themeColor="text1"/>
                <w:sz w:val="18"/>
                <w:szCs w:val="18"/>
              </w:rPr>
              <w:t>う</w:t>
            </w:r>
            <w:r w:rsidRPr="001E2E1B">
              <w:rPr>
                <w:rFonts w:asciiTheme="majorEastAsia" w:eastAsiaTheme="majorEastAsia" w:hAnsiTheme="majorEastAsia" w:cs="ＭＳ 明朝" w:hint="eastAsia"/>
                <w:bCs/>
                <w:color w:val="000000" w:themeColor="text1"/>
                <w:sz w:val="18"/>
                <w:szCs w:val="18"/>
              </w:rPr>
              <w:t>ものと</w:t>
            </w:r>
            <w:r w:rsidR="00DD344C">
              <w:rPr>
                <w:rFonts w:asciiTheme="majorEastAsia" w:eastAsiaTheme="majorEastAsia" w:hAnsiTheme="majorEastAsia" w:cs="ＭＳ 明朝" w:hint="eastAsia"/>
                <w:bCs/>
                <w:color w:val="000000" w:themeColor="text1"/>
                <w:sz w:val="18"/>
                <w:szCs w:val="18"/>
              </w:rPr>
              <w:t>し</w:t>
            </w:r>
            <w:r w:rsidRPr="001E2E1B">
              <w:rPr>
                <w:rFonts w:asciiTheme="majorEastAsia" w:eastAsiaTheme="majorEastAsia" w:hAnsiTheme="majorEastAsia" w:cs="ＭＳ 明朝" w:hint="eastAsia"/>
                <w:bCs/>
                <w:color w:val="000000" w:themeColor="text1"/>
                <w:sz w:val="18"/>
                <w:szCs w:val="18"/>
              </w:rPr>
              <w:t>ていますか。</w:t>
            </w:r>
          </w:p>
        </w:tc>
        <w:tc>
          <w:tcPr>
            <w:tcW w:w="1276" w:type="dxa"/>
            <w:tcBorders>
              <w:top w:val="dotted" w:sz="4" w:space="0" w:color="auto"/>
              <w:bottom w:val="single" w:sz="4" w:space="0" w:color="auto"/>
            </w:tcBorders>
            <w:shd w:val="clear" w:color="auto" w:fill="FFF2CC" w:themeFill="accent4" w:themeFillTint="33"/>
          </w:tcPr>
          <w:p w14:paraId="1B56852E" w14:textId="77777777" w:rsidR="007C102B" w:rsidRPr="00E34755" w:rsidRDefault="00282956" w:rsidP="007C102B">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19686121"/>
                <w14:checkbox>
                  <w14:checked w14:val="0"/>
                  <w14:checkedState w14:val="0052" w14:font="Wingdings 2"/>
                  <w14:uncheckedState w14:val="2610" w14:font="ＭＳ ゴシック"/>
                </w14:checkbox>
              </w:sdtPr>
              <w:sdtEndPr/>
              <w:sdtContent>
                <w:r w:rsidR="007C102B">
                  <w:rPr>
                    <w:rFonts w:hAnsi="ＭＳ ゴシック" w:hint="eastAsia"/>
                    <w:bCs/>
                    <w:color w:val="000000" w:themeColor="text1"/>
                    <w:sz w:val="18"/>
                    <w:szCs w:val="18"/>
                  </w:rPr>
                  <w:t>☐</w:t>
                </w:r>
              </w:sdtContent>
            </w:sdt>
            <w:r w:rsidR="007C102B">
              <w:rPr>
                <w:rFonts w:asciiTheme="majorEastAsia" w:eastAsiaTheme="majorEastAsia" w:hAnsiTheme="majorEastAsia" w:hint="eastAsia"/>
                <w:bCs/>
                <w:color w:val="000000" w:themeColor="text1"/>
                <w:sz w:val="18"/>
                <w:szCs w:val="18"/>
              </w:rPr>
              <w:t xml:space="preserve">　</w:t>
            </w:r>
            <w:r w:rsidR="007C102B" w:rsidRPr="00E34755">
              <w:rPr>
                <w:rFonts w:asciiTheme="majorEastAsia" w:eastAsiaTheme="majorEastAsia" w:hAnsiTheme="majorEastAsia" w:hint="eastAsia"/>
                <w:bCs/>
                <w:color w:val="000000" w:themeColor="text1"/>
                <w:sz w:val="18"/>
                <w:szCs w:val="18"/>
              </w:rPr>
              <w:t>いる</w:t>
            </w:r>
          </w:p>
          <w:p w14:paraId="613FE6DD" w14:textId="77777777" w:rsidR="007C102B" w:rsidRPr="001E2E1B" w:rsidRDefault="00282956" w:rsidP="007C102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0265702"/>
                <w14:checkbox>
                  <w14:checked w14:val="0"/>
                  <w14:checkedState w14:val="0052" w14:font="Wingdings 2"/>
                  <w14:uncheckedState w14:val="2610" w14:font="ＭＳ ゴシック"/>
                </w14:checkbox>
              </w:sdtPr>
              <w:sdtEndPr/>
              <w:sdtContent>
                <w:r w:rsidR="007C102B">
                  <w:rPr>
                    <w:rFonts w:hAnsi="ＭＳ ゴシック" w:hint="eastAsia"/>
                    <w:bCs/>
                    <w:color w:val="000000" w:themeColor="text1"/>
                    <w:sz w:val="18"/>
                    <w:szCs w:val="18"/>
                  </w:rPr>
                  <w:t>☐</w:t>
                </w:r>
              </w:sdtContent>
            </w:sdt>
            <w:r w:rsidR="007C102B">
              <w:rPr>
                <w:rFonts w:asciiTheme="majorEastAsia" w:eastAsiaTheme="majorEastAsia" w:hAnsiTheme="majorEastAsia" w:hint="eastAsia"/>
                <w:bCs/>
                <w:color w:val="000000" w:themeColor="text1"/>
                <w:sz w:val="18"/>
                <w:szCs w:val="18"/>
              </w:rPr>
              <w:t xml:space="preserve">　</w:t>
            </w:r>
            <w:r w:rsidR="007C102B" w:rsidRPr="00E34755">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6B888C1E" w14:textId="77777777" w:rsidR="007C102B" w:rsidRPr="001E2E1B" w:rsidRDefault="007C102B" w:rsidP="007C102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45</w:t>
            </w:r>
            <w:r w:rsidRPr="001E2E1B">
              <w:rPr>
                <w:rFonts w:asciiTheme="majorEastAsia" w:eastAsiaTheme="majorEastAsia" w:hAnsiTheme="majorEastAsia" w:hint="eastAsia"/>
                <w:bCs/>
                <w:color w:val="000000" w:themeColor="text1"/>
                <w:sz w:val="18"/>
                <w:szCs w:val="18"/>
              </w:rPr>
              <w:t>条</w:t>
            </w:r>
          </w:p>
          <w:p w14:paraId="707440F3" w14:textId="77777777" w:rsidR="007C102B" w:rsidRPr="001E2E1B" w:rsidRDefault="007C102B" w:rsidP="007C102B">
            <w:pPr>
              <w:spacing w:line="240" w:lineRule="exact"/>
              <w:rPr>
                <w:rFonts w:asciiTheme="majorEastAsia" w:eastAsiaTheme="majorEastAsia" w:hAnsiTheme="majorEastAsia"/>
                <w:bCs/>
                <w:color w:val="000000" w:themeColor="text1"/>
                <w:sz w:val="18"/>
                <w:szCs w:val="18"/>
              </w:rPr>
            </w:pPr>
          </w:p>
        </w:tc>
      </w:tr>
      <w:tr w:rsidR="00B1398E" w:rsidRPr="007E20F1" w14:paraId="1B93AFFF" w14:textId="77777777" w:rsidTr="00B86BC2">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2CDFAA44" w14:textId="77777777" w:rsidR="00B1398E" w:rsidRPr="007E20F1" w:rsidRDefault="00B1398E" w:rsidP="00B1398E">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３　サービスの種類</w:t>
            </w:r>
          </w:p>
        </w:tc>
      </w:tr>
      <w:tr w:rsidR="00B1398E" w:rsidRPr="007E20F1" w14:paraId="72615A35" w14:textId="77777777" w:rsidTr="0030762F">
        <w:trPr>
          <w:trHeight w:val="766"/>
        </w:trPr>
        <w:tc>
          <w:tcPr>
            <w:tcW w:w="1418" w:type="dxa"/>
            <w:tcBorders>
              <w:top w:val="nil"/>
              <w:bottom w:val="nil"/>
            </w:tcBorders>
            <w:shd w:val="clear" w:color="auto" w:fill="auto"/>
          </w:tcPr>
          <w:p w14:paraId="0BD39372" w14:textId="77777777" w:rsidR="00B1398E" w:rsidRPr="007E20F1" w:rsidRDefault="00146455" w:rsidP="00146455">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 xml:space="preserve">１　</w:t>
            </w:r>
            <w:r w:rsidRPr="00870125">
              <w:rPr>
                <w:rFonts w:asciiTheme="majorEastAsia" w:eastAsiaTheme="majorEastAsia" w:hAnsiTheme="majorEastAsia" w:hint="eastAsia"/>
                <w:bCs/>
                <w:color w:val="000000"/>
                <w:sz w:val="18"/>
                <w:szCs w:val="18"/>
              </w:rPr>
              <w:t>基本サービス</w:t>
            </w:r>
          </w:p>
        </w:tc>
        <w:tc>
          <w:tcPr>
            <w:tcW w:w="5953" w:type="dxa"/>
            <w:tcBorders>
              <w:top w:val="dotted" w:sz="4" w:space="0" w:color="auto"/>
              <w:bottom w:val="dotted" w:sz="4" w:space="0" w:color="auto"/>
            </w:tcBorders>
            <w:shd w:val="clear" w:color="auto" w:fill="auto"/>
          </w:tcPr>
          <w:p w14:paraId="4ECC2CAB" w14:textId="77777777" w:rsidR="00B1398E" w:rsidRDefault="00146455" w:rsidP="00146455">
            <w:pPr>
              <w:spacing w:line="240" w:lineRule="exact"/>
              <w:ind w:left="158" w:hangingChars="100" w:hanging="158"/>
              <w:rPr>
                <w:rFonts w:asciiTheme="majorEastAsia" w:eastAsiaTheme="majorEastAsia" w:hAnsiTheme="majorEastAsia" w:cs="ＭＳ 明朝"/>
                <w:bCs/>
                <w:color w:val="000000" w:themeColor="text1"/>
                <w:sz w:val="18"/>
                <w:szCs w:val="18"/>
              </w:rPr>
            </w:pPr>
            <w:r>
              <w:rPr>
                <w:rFonts w:asciiTheme="majorEastAsia" w:eastAsiaTheme="majorEastAsia" w:hAnsiTheme="majorEastAsia" w:cs="ＭＳ 明朝" w:hint="eastAsia"/>
                <w:bCs/>
                <w:color w:val="000000" w:themeColor="text1"/>
                <w:sz w:val="18"/>
                <w:szCs w:val="18"/>
              </w:rPr>
              <w:t xml:space="preserve">①　</w:t>
            </w:r>
            <w:r w:rsidR="00B1398E" w:rsidRPr="00B1398E">
              <w:rPr>
                <w:rFonts w:asciiTheme="majorEastAsia" w:eastAsiaTheme="majorEastAsia" w:hAnsiTheme="majorEastAsia" w:cs="ＭＳ 明朝" w:hint="eastAsia"/>
                <w:bCs/>
                <w:color w:val="000000" w:themeColor="text1"/>
                <w:sz w:val="18"/>
                <w:szCs w:val="18"/>
              </w:rPr>
              <w:t>指定夜間対応型訪問介護においては、</w:t>
            </w:r>
            <w:r w:rsidR="00C84C79">
              <w:rPr>
                <w:rFonts w:asciiTheme="majorEastAsia" w:eastAsiaTheme="majorEastAsia" w:hAnsiTheme="majorEastAsia" w:cs="ＭＳ 明朝" w:hint="eastAsia"/>
                <w:bCs/>
                <w:color w:val="000000" w:themeColor="text1"/>
                <w:sz w:val="18"/>
                <w:szCs w:val="18"/>
              </w:rPr>
              <w:t>次に掲げるサービス</w:t>
            </w:r>
            <w:r w:rsidR="00B1398E">
              <w:rPr>
                <w:rFonts w:asciiTheme="majorEastAsia" w:eastAsiaTheme="majorEastAsia" w:hAnsiTheme="majorEastAsia" w:cs="ＭＳ 明朝" w:hint="eastAsia"/>
                <w:bCs/>
                <w:color w:val="000000" w:themeColor="text1"/>
                <w:sz w:val="18"/>
                <w:szCs w:val="18"/>
              </w:rPr>
              <w:t>を提供するものとしていますか。</w:t>
            </w:r>
          </w:p>
          <w:tbl>
            <w:tblPr>
              <w:tblStyle w:val="a3"/>
              <w:tblW w:w="5574" w:type="dxa"/>
              <w:tblInd w:w="158" w:type="dxa"/>
              <w:tblLayout w:type="fixed"/>
              <w:tblLook w:val="04A0" w:firstRow="1" w:lastRow="0" w:firstColumn="1" w:lastColumn="0" w:noHBand="0" w:noVBand="1"/>
            </w:tblPr>
            <w:tblGrid>
              <w:gridCol w:w="438"/>
              <w:gridCol w:w="5136"/>
            </w:tblGrid>
            <w:tr w:rsidR="0030762F" w:rsidRPr="001E2E1B" w14:paraId="103872D0" w14:textId="77777777" w:rsidTr="0030762F">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031865" w14:textId="77777777" w:rsidR="0030762F" w:rsidRDefault="00282956" w:rsidP="0030762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68928150"/>
                      <w14:checkbox>
                        <w14:checked w14:val="0"/>
                        <w14:checkedState w14:val="0052" w14:font="Wingdings 2"/>
                        <w14:uncheckedState w14:val="2610" w14:font="ＭＳ ゴシック"/>
                      </w14:checkbox>
                    </w:sdtPr>
                    <w:sdtEndPr/>
                    <w:sdtContent>
                      <w:r w:rsidR="0030762F">
                        <w:rPr>
                          <w:rFonts w:hAnsi="ＭＳ ゴシック" w:hint="eastAsia"/>
                          <w:bCs/>
                          <w:color w:val="000000" w:themeColor="text1"/>
                          <w:sz w:val="18"/>
                          <w:szCs w:val="18"/>
                        </w:rPr>
                        <w:t>☐</w:t>
                      </w:r>
                    </w:sdtContent>
                  </w:sdt>
                </w:p>
              </w:tc>
              <w:tc>
                <w:tcPr>
                  <w:tcW w:w="5136" w:type="dxa"/>
                  <w:tcBorders>
                    <w:left w:val="single" w:sz="12" w:space="0" w:color="auto"/>
                    <w:bottom w:val="single" w:sz="4" w:space="0" w:color="auto"/>
                    <w:right w:val="single" w:sz="4" w:space="0" w:color="auto"/>
                  </w:tcBorders>
                </w:tcPr>
                <w:p w14:paraId="46CBB701" w14:textId="78C9A0C8" w:rsidR="0030762F" w:rsidRPr="0030762F" w:rsidRDefault="0030762F" w:rsidP="0030762F">
                  <w:pPr>
                    <w:spacing w:line="240" w:lineRule="exact"/>
                    <w:rPr>
                      <w:rFonts w:asciiTheme="majorEastAsia" w:eastAsiaTheme="majorEastAsia" w:hAnsiTheme="majorEastAsia" w:cs="ＭＳ 明朝"/>
                      <w:bCs/>
                      <w:color w:val="000000" w:themeColor="text1"/>
                      <w:sz w:val="18"/>
                      <w:szCs w:val="18"/>
                    </w:rPr>
                  </w:pPr>
                  <w:r w:rsidRPr="00B1398E">
                    <w:rPr>
                      <w:rFonts w:asciiTheme="majorEastAsia" w:eastAsiaTheme="majorEastAsia" w:hAnsiTheme="majorEastAsia" w:cs="ＭＳ 明朝" w:hint="eastAsia"/>
                      <w:bCs/>
                      <w:color w:val="000000" w:themeColor="text1"/>
                      <w:sz w:val="18"/>
                      <w:szCs w:val="18"/>
                    </w:rPr>
                    <w:t>定</w:t>
                  </w:r>
                  <w:r>
                    <w:rPr>
                      <w:rFonts w:asciiTheme="majorEastAsia" w:eastAsiaTheme="majorEastAsia" w:hAnsiTheme="majorEastAsia" w:cs="ＭＳ 明朝" w:hint="eastAsia"/>
                      <w:bCs/>
                      <w:color w:val="000000" w:themeColor="text1"/>
                      <w:sz w:val="18"/>
                      <w:szCs w:val="18"/>
                    </w:rPr>
                    <w:t>期巡回サービス</w:t>
                  </w:r>
                </w:p>
              </w:tc>
            </w:tr>
            <w:tr w:rsidR="0030762F" w:rsidRPr="001E2E1B" w14:paraId="44747BDB" w14:textId="77777777" w:rsidTr="0030762F">
              <w:trPr>
                <w:trHeight w:val="260"/>
              </w:trPr>
              <w:tc>
                <w:tcPr>
                  <w:tcW w:w="438"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5ED75988" w14:textId="77777777" w:rsidR="0030762F" w:rsidRDefault="0030762F" w:rsidP="0030762F">
                  <w:pPr>
                    <w:spacing w:line="240" w:lineRule="exact"/>
                    <w:rPr>
                      <w:rFonts w:asciiTheme="majorEastAsia" w:eastAsiaTheme="majorEastAsia" w:hAnsiTheme="majorEastAsia"/>
                      <w:bCs/>
                      <w:color w:val="000000" w:themeColor="text1"/>
                      <w:sz w:val="18"/>
                      <w:szCs w:val="18"/>
                    </w:rPr>
                  </w:pPr>
                </w:p>
              </w:tc>
              <w:tc>
                <w:tcPr>
                  <w:tcW w:w="5136" w:type="dxa"/>
                  <w:tcBorders>
                    <w:left w:val="single" w:sz="4" w:space="0" w:color="auto"/>
                    <w:right w:val="single" w:sz="4" w:space="0" w:color="auto"/>
                  </w:tcBorders>
                </w:tcPr>
                <w:p w14:paraId="0692AFF2" w14:textId="17AABF3F" w:rsidR="0030762F" w:rsidRPr="00B1398E" w:rsidRDefault="0030762F" w:rsidP="0030762F">
                  <w:pPr>
                    <w:spacing w:line="240" w:lineRule="exact"/>
                    <w:rPr>
                      <w:rFonts w:asciiTheme="majorEastAsia" w:eastAsiaTheme="majorEastAsia" w:hAnsiTheme="majorEastAsia" w:cs="ＭＳ 明朝"/>
                      <w:bCs/>
                      <w:color w:val="000000" w:themeColor="text1"/>
                      <w:sz w:val="18"/>
                      <w:szCs w:val="18"/>
                    </w:rPr>
                  </w:pPr>
                  <w:r w:rsidRPr="00B1398E">
                    <w:rPr>
                      <w:rFonts w:asciiTheme="majorEastAsia" w:eastAsiaTheme="majorEastAsia" w:hAnsiTheme="majorEastAsia" w:cs="ＭＳ 明朝" w:hint="eastAsia"/>
                      <w:bCs/>
                      <w:color w:val="000000" w:themeColor="text1"/>
                      <w:sz w:val="18"/>
                      <w:szCs w:val="18"/>
                    </w:rPr>
                    <w:t>定期的に利用者の居宅を巡回して行う夜間対応型訪問介護</w:t>
                  </w:r>
                </w:p>
              </w:tc>
            </w:tr>
            <w:tr w:rsidR="0030762F" w:rsidRPr="001E2E1B" w14:paraId="52012CE8" w14:textId="77777777" w:rsidTr="0030762F">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0995A0C" w14:textId="77777777" w:rsidR="0030762F" w:rsidRDefault="00282956" w:rsidP="0030762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4220117"/>
                      <w14:checkbox>
                        <w14:checked w14:val="0"/>
                        <w14:checkedState w14:val="0052" w14:font="Wingdings 2"/>
                        <w14:uncheckedState w14:val="2610" w14:font="ＭＳ ゴシック"/>
                      </w14:checkbox>
                    </w:sdtPr>
                    <w:sdtEndPr/>
                    <w:sdtContent>
                      <w:r w:rsidR="0030762F">
                        <w:rPr>
                          <w:rFonts w:hAnsi="ＭＳ ゴシック" w:hint="eastAsia"/>
                          <w:bCs/>
                          <w:color w:val="000000" w:themeColor="text1"/>
                          <w:sz w:val="18"/>
                          <w:szCs w:val="18"/>
                        </w:rPr>
                        <w:t>☐</w:t>
                      </w:r>
                    </w:sdtContent>
                  </w:sdt>
                </w:p>
              </w:tc>
              <w:tc>
                <w:tcPr>
                  <w:tcW w:w="5136" w:type="dxa"/>
                  <w:tcBorders>
                    <w:left w:val="single" w:sz="12" w:space="0" w:color="auto"/>
                    <w:bottom w:val="single" w:sz="4" w:space="0" w:color="auto"/>
                    <w:right w:val="single" w:sz="4" w:space="0" w:color="auto"/>
                  </w:tcBorders>
                </w:tcPr>
                <w:p w14:paraId="762058F2" w14:textId="766895F3" w:rsidR="0030762F" w:rsidRPr="0030762F" w:rsidRDefault="0030762F" w:rsidP="0030762F">
                  <w:pPr>
                    <w:spacing w:line="240" w:lineRule="exact"/>
                    <w:rPr>
                      <w:rFonts w:asciiTheme="majorEastAsia" w:eastAsiaTheme="majorEastAsia" w:hAnsiTheme="majorEastAsia" w:cs="ＭＳ 明朝"/>
                      <w:bCs/>
                      <w:color w:val="000000" w:themeColor="text1"/>
                      <w:sz w:val="18"/>
                      <w:szCs w:val="18"/>
                    </w:rPr>
                  </w:pPr>
                  <w:r w:rsidRPr="00B1398E">
                    <w:rPr>
                      <w:rFonts w:asciiTheme="majorEastAsia" w:eastAsiaTheme="majorEastAsia" w:hAnsiTheme="majorEastAsia" w:cs="ＭＳ 明朝" w:hint="eastAsia"/>
                      <w:bCs/>
                      <w:color w:val="000000" w:themeColor="text1"/>
                      <w:sz w:val="18"/>
                      <w:szCs w:val="18"/>
                    </w:rPr>
                    <w:t>オペレーションセンターサービス</w:t>
                  </w:r>
                </w:p>
              </w:tc>
            </w:tr>
            <w:tr w:rsidR="0030762F" w:rsidRPr="001E2E1B" w14:paraId="695ACFCE" w14:textId="77777777" w:rsidTr="0030762F">
              <w:trPr>
                <w:trHeight w:val="270"/>
              </w:trPr>
              <w:tc>
                <w:tcPr>
                  <w:tcW w:w="438"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79294837" w14:textId="77777777" w:rsidR="0030762F" w:rsidRDefault="0030762F" w:rsidP="0030762F">
                  <w:pPr>
                    <w:spacing w:line="240" w:lineRule="exact"/>
                    <w:rPr>
                      <w:rFonts w:asciiTheme="majorEastAsia" w:eastAsiaTheme="majorEastAsia" w:hAnsiTheme="majorEastAsia"/>
                      <w:bCs/>
                      <w:color w:val="000000" w:themeColor="text1"/>
                      <w:sz w:val="18"/>
                      <w:szCs w:val="18"/>
                    </w:rPr>
                  </w:pPr>
                </w:p>
              </w:tc>
              <w:tc>
                <w:tcPr>
                  <w:tcW w:w="5136" w:type="dxa"/>
                  <w:tcBorders>
                    <w:left w:val="single" w:sz="4" w:space="0" w:color="auto"/>
                    <w:right w:val="single" w:sz="4" w:space="0" w:color="auto"/>
                  </w:tcBorders>
                </w:tcPr>
                <w:p w14:paraId="3FC450C1" w14:textId="66FACEC3" w:rsidR="0030762F" w:rsidRPr="00B1398E" w:rsidRDefault="0030762F" w:rsidP="0030762F">
                  <w:pPr>
                    <w:spacing w:line="240" w:lineRule="exact"/>
                    <w:rPr>
                      <w:rFonts w:asciiTheme="majorEastAsia" w:eastAsiaTheme="majorEastAsia" w:hAnsiTheme="majorEastAsia" w:cs="ＭＳ 明朝"/>
                      <w:bCs/>
                      <w:color w:val="000000" w:themeColor="text1"/>
                      <w:sz w:val="18"/>
                      <w:szCs w:val="18"/>
                    </w:rPr>
                  </w:pPr>
                  <w:r w:rsidRPr="00B1398E">
                    <w:rPr>
                      <w:rFonts w:asciiTheme="majorEastAsia" w:eastAsiaTheme="majorEastAsia" w:hAnsiTheme="majorEastAsia" w:cs="ＭＳ 明朝" w:hint="eastAsia"/>
                      <w:bCs/>
                      <w:color w:val="000000" w:themeColor="text1"/>
                      <w:sz w:val="18"/>
                      <w:szCs w:val="18"/>
                    </w:rPr>
                    <w:t>あらかじめ利用者の心身の状況、その置かれている環境等を把握した上で、随時、利用者からの通報を受け、通報内容等を基に訪問介護員等の訪問の要否等を判断するサービス</w:t>
                  </w:r>
                </w:p>
              </w:tc>
            </w:tr>
            <w:tr w:rsidR="0030762F" w:rsidRPr="001E2E1B" w14:paraId="3E613F06" w14:textId="77777777" w:rsidTr="0030762F">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2496D4" w14:textId="41D4954F" w:rsidR="0030762F" w:rsidRDefault="00282956" w:rsidP="0030762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0067381"/>
                      <w14:checkbox>
                        <w14:checked w14:val="0"/>
                        <w14:checkedState w14:val="0052" w14:font="Wingdings 2"/>
                        <w14:uncheckedState w14:val="2610" w14:font="ＭＳ ゴシック"/>
                      </w14:checkbox>
                    </w:sdtPr>
                    <w:sdtEndPr/>
                    <w:sdtContent>
                      <w:r w:rsidR="0030762F">
                        <w:rPr>
                          <w:rFonts w:hAnsi="ＭＳ ゴシック" w:hint="eastAsia"/>
                          <w:bCs/>
                          <w:color w:val="000000" w:themeColor="text1"/>
                          <w:sz w:val="18"/>
                          <w:szCs w:val="18"/>
                        </w:rPr>
                        <w:t>☐</w:t>
                      </w:r>
                    </w:sdtContent>
                  </w:sdt>
                </w:p>
              </w:tc>
              <w:tc>
                <w:tcPr>
                  <w:tcW w:w="5136" w:type="dxa"/>
                  <w:tcBorders>
                    <w:left w:val="single" w:sz="12" w:space="0" w:color="auto"/>
                    <w:bottom w:val="single" w:sz="4" w:space="0" w:color="auto"/>
                    <w:right w:val="single" w:sz="4" w:space="0" w:color="auto"/>
                  </w:tcBorders>
                </w:tcPr>
                <w:p w14:paraId="20BAEEA0" w14:textId="5268F54D" w:rsidR="0030762F" w:rsidRPr="0030762F" w:rsidRDefault="0030762F" w:rsidP="0030762F">
                  <w:pPr>
                    <w:spacing w:line="240" w:lineRule="exact"/>
                    <w:rPr>
                      <w:rFonts w:asciiTheme="majorEastAsia" w:eastAsiaTheme="majorEastAsia" w:hAnsiTheme="majorEastAsia" w:cs="ＭＳ 明朝"/>
                      <w:bCs/>
                      <w:color w:val="000000" w:themeColor="text1"/>
                      <w:sz w:val="18"/>
                      <w:szCs w:val="18"/>
                    </w:rPr>
                  </w:pPr>
                  <w:r w:rsidRPr="00B1398E">
                    <w:rPr>
                      <w:rFonts w:asciiTheme="majorEastAsia" w:eastAsiaTheme="majorEastAsia" w:hAnsiTheme="majorEastAsia" w:cs="ＭＳ 明朝" w:hint="eastAsia"/>
                      <w:bCs/>
                      <w:color w:val="000000" w:themeColor="text1"/>
                      <w:sz w:val="18"/>
                      <w:szCs w:val="18"/>
                    </w:rPr>
                    <w:t>随時訪問サービス</w:t>
                  </w:r>
                </w:p>
              </w:tc>
            </w:tr>
            <w:tr w:rsidR="0030762F" w:rsidRPr="001E2E1B" w14:paraId="4AA9C991" w14:textId="77777777" w:rsidTr="0030762F">
              <w:trPr>
                <w:trHeight w:val="260"/>
              </w:trPr>
              <w:tc>
                <w:tcPr>
                  <w:tcW w:w="438" w:type="dxa"/>
                  <w:tcBorders>
                    <w:top w:val="single" w:sz="12" w:space="0" w:color="auto"/>
                    <w:left w:val="single" w:sz="4" w:space="0" w:color="auto"/>
                    <w:bottom w:val="single" w:sz="4" w:space="0" w:color="auto"/>
                    <w:right w:val="single" w:sz="4" w:space="0" w:color="auto"/>
                  </w:tcBorders>
                  <w:shd w:val="clear" w:color="auto" w:fill="D0CECE" w:themeFill="background2" w:themeFillShade="E6"/>
                </w:tcPr>
                <w:p w14:paraId="15C458BE" w14:textId="77777777" w:rsidR="0030762F" w:rsidRDefault="0030762F" w:rsidP="0030762F">
                  <w:pPr>
                    <w:spacing w:line="240" w:lineRule="exact"/>
                    <w:rPr>
                      <w:rFonts w:asciiTheme="majorEastAsia" w:eastAsiaTheme="majorEastAsia" w:hAnsiTheme="majorEastAsia"/>
                      <w:bCs/>
                      <w:color w:val="000000" w:themeColor="text1"/>
                      <w:sz w:val="18"/>
                      <w:szCs w:val="18"/>
                    </w:rPr>
                  </w:pPr>
                </w:p>
              </w:tc>
              <w:tc>
                <w:tcPr>
                  <w:tcW w:w="5136" w:type="dxa"/>
                  <w:tcBorders>
                    <w:left w:val="single" w:sz="4" w:space="0" w:color="auto"/>
                    <w:right w:val="single" w:sz="4" w:space="0" w:color="auto"/>
                  </w:tcBorders>
                </w:tcPr>
                <w:p w14:paraId="288D2AA5" w14:textId="7E9D8983" w:rsidR="0030762F" w:rsidRPr="00B1398E" w:rsidRDefault="0030762F" w:rsidP="0030762F">
                  <w:pPr>
                    <w:spacing w:line="240" w:lineRule="exact"/>
                    <w:rPr>
                      <w:rFonts w:asciiTheme="majorEastAsia" w:eastAsiaTheme="majorEastAsia" w:hAnsiTheme="majorEastAsia" w:cs="ＭＳ 明朝"/>
                      <w:bCs/>
                      <w:color w:val="000000" w:themeColor="text1"/>
                      <w:sz w:val="18"/>
                      <w:szCs w:val="18"/>
                    </w:rPr>
                  </w:pPr>
                  <w:r w:rsidRPr="00B1398E">
                    <w:rPr>
                      <w:rFonts w:asciiTheme="majorEastAsia" w:eastAsiaTheme="majorEastAsia" w:hAnsiTheme="majorEastAsia" w:cs="ＭＳ 明朝" w:hint="eastAsia"/>
                      <w:bCs/>
                      <w:color w:val="000000" w:themeColor="text1"/>
                      <w:sz w:val="18"/>
                      <w:szCs w:val="18"/>
                    </w:rPr>
                    <w:t>オペレーションセンター等からの随時の連絡に対応して行う夜間対応型訪問介護</w:t>
                  </w:r>
                </w:p>
              </w:tc>
            </w:tr>
          </w:tbl>
          <w:p w14:paraId="57FF4912" w14:textId="77777777" w:rsidR="00C84C79" w:rsidRDefault="00C84C79" w:rsidP="0030762F">
            <w:pPr>
              <w:spacing w:line="240" w:lineRule="exact"/>
              <w:rPr>
                <w:rFonts w:asciiTheme="majorEastAsia" w:eastAsiaTheme="majorEastAsia" w:hAnsiTheme="majorEastAsia" w:cs="ＭＳ 明朝"/>
                <w:bCs/>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77A32049" w14:textId="77777777" w:rsidR="00B1398E" w:rsidRPr="00E34755" w:rsidRDefault="00282956" w:rsidP="00B1398E">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98951433"/>
                <w14:checkbox>
                  <w14:checked w14:val="0"/>
                  <w14:checkedState w14:val="0052" w14:font="Wingdings 2"/>
                  <w14:uncheckedState w14:val="2610" w14:font="ＭＳ ゴシック"/>
                </w14:checkbox>
              </w:sdtPr>
              <w:sdtEndPr/>
              <w:sdtContent>
                <w:r w:rsidR="00B1398E">
                  <w:rPr>
                    <w:rFonts w:hAnsi="ＭＳ ゴシック" w:hint="eastAsia"/>
                    <w:bCs/>
                    <w:color w:val="000000" w:themeColor="text1"/>
                    <w:sz w:val="18"/>
                    <w:szCs w:val="18"/>
                  </w:rPr>
                  <w:t>☐</w:t>
                </w:r>
              </w:sdtContent>
            </w:sdt>
            <w:r w:rsidR="00B1398E">
              <w:rPr>
                <w:rFonts w:asciiTheme="majorEastAsia" w:eastAsiaTheme="majorEastAsia" w:hAnsiTheme="majorEastAsia" w:hint="eastAsia"/>
                <w:bCs/>
                <w:color w:val="000000" w:themeColor="text1"/>
                <w:sz w:val="18"/>
                <w:szCs w:val="18"/>
              </w:rPr>
              <w:t xml:space="preserve">　</w:t>
            </w:r>
            <w:r w:rsidR="00B1398E" w:rsidRPr="00E34755">
              <w:rPr>
                <w:rFonts w:asciiTheme="majorEastAsia" w:eastAsiaTheme="majorEastAsia" w:hAnsiTheme="majorEastAsia" w:hint="eastAsia"/>
                <w:bCs/>
                <w:color w:val="000000" w:themeColor="text1"/>
                <w:sz w:val="18"/>
                <w:szCs w:val="18"/>
              </w:rPr>
              <w:t>いる</w:t>
            </w:r>
          </w:p>
          <w:p w14:paraId="481A8E2D" w14:textId="77777777" w:rsidR="00B1398E" w:rsidRPr="001E2E1B" w:rsidRDefault="00282956" w:rsidP="00B1398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75421936"/>
                <w14:checkbox>
                  <w14:checked w14:val="0"/>
                  <w14:checkedState w14:val="0052" w14:font="Wingdings 2"/>
                  <w14:uncheckedState w14:val="2610" w14:font="ＭＳ ゴシック"/>
                </w14:checkbox>
              </w:sdtPr>
              <w:sdtEndPr/>
              <w:sdtContent>
                <w:r w:rsidR="00B1398E">
                  <w:rPr>
                    <w:rFonts w:hAnsi="ＭＳ ゴシック" w:hint="eastAsia"/>
                    <w:bCs/>
                    <w:color w:val="000000" w:themeColor="text1"/>
                    <w:sz w:val="18"/>
                    <w:szCs w:val="18"/>
                  </w:rPr>
                  <w:t>☐</w:t>
                </w:r>
              </w:sdtContent>
            </w:sdt>
            <w:r w:rsidR="00B1398E">
              <w:rPr>
                <w:rFonts w:asciiTheme="majorEastAsia" w:eastAsiaTheme="majorEastAsia" w:hAnsiTheme="majorEastAsia" w:hint="eastAsia"/>
                <w:bCs/>
                <w:color w:val="000000" w:themeColor="text1"/>
                <w:sz w:val="18"/>
                <w:szCs w:val="18"/>
              </w:rPr>
              <w:t xml:space="preserve">　</w:t>
            </w:r>
            <w:r w:rsidR="00B1398E" w:rsidRPr="00E34755">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shd w:val="clear" w:color="auto" w:fill="auto"/>
          </w:tcPr>
          <w:p w14:paraId="013892B8" w14:textId="692EBD1F" w:rsidR="00B1398E" w:rsidRPr="001E2E1B" w:rsidRDefault="00B1398E" w:rsidP="00B1398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4</w:t>
            </w:r>
            <w:r w:rsidR="00146455">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条</w:t>
            </w:r>
            <w:r w:rsidR="00146455">
              <w:rPr>
                <w:rFonts w:asciiTheme="majorEastAsia" w:eastAsiaTheme="majorEastAsia" w:hAnsiTheme="majorEastAsia" w:hint="eastAsia"/>
                <w:bCs/>
                <w:color w:val="000000" w:themeColor="text1"/>
                <w:sz w:val="18"/>
                <w:szCs w:val="18"/>
              </w:rPr>
              <w:t>第1項</w:t>
            </w:r>
          </w:p>
        </w:tc>
      </w:tr>
      <w:tr w:rsidR="009B79D2" w:rsidRPr="007E20F1" w14:paraId="6EA52377" w14:textId="77777777" w:rsidTr="00B86BC2">
        <w:trPr>
          <w:trHeight w:val="257"/>
        </w:trPr>
        <w:tc>
          <w:tcPr>
            <w:tcW w:w="1418" w:type="dxa"/>
            <w:tcBorders>
              <w:top w:val="nil"/>
              <w:bottom w:val="nil"/>
            </w:tcBorders>
            <w:shd w:val="clear" w:color="auto" w:fill="auto"/>
          </w:tcPr>
          <w:p w14:paraId="1BCE9A65" w14:textId="77777777" w:rsidR="009B79D2" w:rsidRDefault="009B79D2" w:rsidP="009B79D2">
            <w:pPr>
              <w:widowControl/>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single" w:sz="4" w:space="0" w:color="auto"/>
            </w:tcBorders>
            <w:shd w:val="clear" w:color="auto" w:fill="auto"/>
          </w:tcPr>
          <w:p w14:paraId="6005CC5D" w14:textId="77777777" w:rsidR="009B79D2" w:rsidRPr="00B103DF" w:rsidRDefault="009B79D2" w:rsidP="009B79D2">
            <w:pPr>
              <w:spacing w:line="240" w:lineRule="exact"/>
              <w:ind w:left="158" w:hangingChars="100" w:hanging="158"/>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 xml:space="preserve">※　</w:t>
            </w:r>
            <w:r w:rsidRPr="00C77A66">
              <w:rPr>
                <w:rFonts w:asciiTheme="majorEastAsia" w:eastAsiaTheme="majorEastAsia" w:hAnsiTheme="majorEastAsia" w:hint="eastAsia"/>
                <w:bCs/>
                <w:color w:val="000000" w:themeColor="text1"/>
                <w:sz w:val="18"/>
                <w:szCs w:val="18"/>
              </w:rPr>
              <w:t>指定夜間対応型訪問介護は、定期巡回サービス、オペレーションセンターサービス及び随時訪問サービスを一括して提供しなければならないもので</w:t>
            </w:r>
            <w:r>
              <w:rPr>
                <w:rFonts w:asciiTheme="majorEastAsia" w:eastAsiaTheme="majorEastAsia" w:hAnsiTheme="majorEastAsia" w:hint="eastAsia"/>
                <w:bCs/>
                <w:color w:val="000000" w:themeColor="text1"/>
                <w:sz w:val="18"/>
                <w:szCs w:val="18"/>
              </w:rPr>
              <w:t>す。</w:t>
            </w:r>
          </w:p>
        </w:tc>
        <w:tc>
          <w:tcPr>
            <w:tcW w:w="1276" w:type="dxa"/>
            <w:tcBorders>
              <w:top w:val="dotted" w:sz="4" w:space="0" w:color="auto"/>
              <w:bottom w:val="single" w:sz="4" w:space="0" w:color="auto"/>
            </w:tcBorders>
            <w:shd w:val="clear" w:color="auto" w:fill="auto"/>
          </w:tcPr>
          <w:p w14:paraId="597DE40D" w14:textId="77777777" w:rsidR="009B79D2" w:rsidRPr="00B103DF" w:rsidRDefault="009B79D2" w:rsidP="009B79D2">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shd w:val="clear" w:color="auto" w:fill="auto"/>
          </w:tcPr>
          <w:p w14:paraId="4DA29F83" w14:textId="77777777" w:rsidR="009B79D2" w:rsidRPr="003B61C0" w:rsidRDefault="009B79D2" w:rsidP="009B79D2">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72CE47CB" w14:textId="77777777" w:rsidR="009B79D2" w:rsidRPr="00B103DF" w:rsidRDefault="009B79D2" w:rsidP="009B79D2">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1(2</w:t>
            </w:r>
            <w:r w:rsidRPr="003B61C0">
              <w:rPr>
                <w:rFonts w:asciiTheme="majorEastAsia" w:eastAsiaTheme="majorEastAsia" w:hAnsiTheme="majorEastAsia" w:hint="eastAsia"/>
                <w:bCs/>
                <w:color w:val="000000" w:themeColor="text1"/>
                <w:sz w:val="18"/>
                <w:szCs w:val="18"/>
              </w:rPr>
              <w:t>)①</w:t>
            </w:r>
          </w:p>
        </w:tc>
      </w:tr>
      <w:tr w:rsidR="001D2E4C" w:rsidRPr="007E20F1" w14:paraId="5C1AAFCC" w14:textId="77777777" w:rsidTr="0030762F">
        <w:trPr>
          <w:trHeight w:val="477"/>
        </w:trPr>
        <w:tc>
          <w:tcPr>
            <w:tcW w:w="1418" w:type="dxa"/>
            <w:tcBorders>
              <w:top w:val="nil"/>
              <w:bottom w:val="nil"/>
            </w:tcBorders>
            <w:shd w:val="clear" w:color="auto" w:fill="auto"/>
          </w:tcPr>
          <w:p w14:paraId="504E7BA6" w14:textId="77777777" w:rsidR="001D2E4C" w:rsidRDefault="001D2E4C" w:rsidP="00146455">
            <w:pPr>
              <w:widowControl/>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single" w:sz="4" w:space="0" w:color="auto"/>
              <w:bottom w:val="dotted" w:sz="4" w:space="0" w:color="auto"/>
            </w:tcBorders>
            <w:shd w:val="clear" w:color="auto" w:fill="auto"/>
          </w:tcPr>
          <w:p w14:paraId="6DEA6D0A" w14:textId="77777777" w:rsidR="001D2E4C" w:rsidRDefault="001D2E4C" w:rsidP="0089436B">
            <w:pPr>
              <w:spacing w:line="240" w:lineRule="exact"/>
              <w:ind w:left="158" w:hangingChars="100" w:hanging="158"/>
              <w:rPr>
                <w:rFonts w:asciiTheme="majorEastAsia" w:eastAsiaTheme="majorEastAsia" w:hAnsiTheme="majorEastAsia" w:cs="ＭＳ 明朝"/>
                <w:bCs/>
                <w:color w:val="000000" w:themeColor="text1"/>
                <w:sz w:val="18"/>
                <w:szCs w:val="18"/>
              </w:rPr>
            </w:pPr>
            <w:r>
              <w:rPr>
                <w:rFonts w:asciiTheme="majorEastAsia" w:eastAsiaTheme="majorEastAsia" w:hAnsiTheme="majorEastAsia" w:cs="ＭＳ 明朝" w:hint="eastAsia"/>
                <w:bCs/>
                <w:color w:val="000000" w:themeColor="text1"/>
                <w:sz w:val="18"/>
                <w:szCs w:val="18"/>
              </w:rPr>
              <w:t xml:space="preserve">②　</w:t>
            </w:r>
            <w:r w:rsidR="009B79D2" w:rsidRPr="00C77A66">
              <w:rPr>
                <w:rFonts w:asciiTheme="majorEastAsia" w:eastAsiaTheme="majorEastAsia" w:hAnsiTheme="majorEastAsia" w:hint="eastAsia"/>
                <w:bCs/>
                <w:color w:val="000000" w:themeColor="text1"/>
                <w:sz w:val="18"/>
                <w:szCs w:val="18"/>
              </w:rPr>
              <w:t>利用者はケアコール端末（利用者が援助を必要とする状態となったときに適切にオペレーションセンターに通</w:t>
            </w:r>
            <w:r w:rsidR="009B79D2">
              <w:rPr>
                <w:rFonts w:asciiTheme="majorEastAsia" w:eastAsiaTheme="majorEastAsia" w:hAnsiTheme="majorEastAsia" w:hint="eastAsia"/>
                <w:bCs/>
                <w:color w:val="000000" w:themeColor="text1"/>
                <w:sz w:val="18"/>
                <w:szCs w:val="18"/>
              </w:rPr>
              <w:t>報できる端末機器をいう。）を有していますか。</w:t>
            </w:r>
          </w:p>
        </w:tc>
        <w:tc>
          <w:tcPr>
            <w:tcW w:w="1276" w:type="dxa"/>
            <w:tcBorders>
              <w:top w:val="single" w:sz="4" w:space="0" w:color="auto"/>
              <w:bottom w:val="dotted" w:sz="4" w:space="0" w:color="auto"/>
            </w:tcBorders>
            <w:shd w:val="clear" w:color="auto" w:fill="FFF2CC" w:themeFill="accent4" w:themeFillTint="33"/>
          </w:tcPr>
          <w:p w14:paraId="5565FB63" w14:textId="77777777" w:rsidR="009B79D2" w:rsidRPr="00E34755" w:rsidRDefault="00282956" w:rsidP="009B79D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01499931"/>
                <w14:checkbox>
                  <w14:checked w14:val="0"/>
                  <w14:checkedState w14:val="0052" w14:font="Wingdings 2"/>
                  <w14:uncheckedState w14:val="2610" w14:font="ＭＳ ゴシック"/>
                </w14:checkbox>
              </w:sdtPr>
              <w:sdtEndPr/>
              <w:sdtContent>
                <w:r w:rsidR="009B79D2">
                  <w:rPr>
                    <w:rFonts w:hAnsi="ＭＳ ゴシック" w:hint="eastAsia"/>
                    <w:bCs/>
                    <w:color w:val="000000" w:themeColor="text1"/>
                    <w:sz w:val="18"/>
                    <w:szCs w:val="18"/>
                  </w:rPr>
                  <w:t>☐</w:t>
                </w:r>
              </w:sdtContent>
            </w:sdt>
            <w:r w:rsidR="009B79D2">
              <w:rPr>
                <w:rFonts w:asciiTheme="majorEastAsia" w:eastAsiaTheme="majorEastAsia" w:hAnsiTheme="majorEastAsia" w:hint="eastAsia"/>
                <w:bCs/>
                <w:color w:val="000000" w:themeColor="text1"/>
                <w:sz w:val="18"/>
                <w:szCs w:val="18"/>
              </w:rPr>
              <w:t xml:space="preserve">　</w:t>
            </w:r>
            <w:r w:rsidR="009B79D2" w:rsidRPr="00E34755">
              <w:rPr>
                <w:rFonts w:asciiTheme="majorEastAsia" w:eastAsiaTheme="majorEastAsia" w:hAnsiTheme="majorEastAsia" w:hint="eastAsia"/>
                <w:bCs/>
                <w:color w:val="000000" w:themeColor="text1"/>
                <w:sz w:val="18"/>
                <w:szCs w:val="18"/>
              </w:rPr>
              <w:t>いる</w:t>
            </w:r>
          </w:p>
          <w:p w14:paraId="4469EE64" w14:textId="77777777" w:rsidR="001D2E4C" w:rsidRDefault="00282956" w:rsidP="009B79D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26012082"/>
                <w14:checkbox>
                  <w14:checked w14:val="0"/>
                  <w14:checkedState w14:val="0052" w14:font="Wingdings 2"/>
                  <w14:uncheckedState w14:val="2610" w14:font="ＭＳ ゴシック"/>
                </w14:checkbox>
              </w:sdtPr>
              <w:sdtEndPr/>
              <w:sdtContent>
                <w:r w:rsidR="009B79D2">
                  <w:rPr>
                    <w:rFonts w:hAnsi="ＭＳ ゴシック" w:hint="eastAsia"/>
                    <w:bCs/>
                    <w:color w:val="000000" w:themeColor="text1"/>
                    <w:sz w:val="18"/>
                    <w:szCs w:val="18"/>
                  </w:rPr>
                  <w:t>☐</w:t>
                </w:r>
              </w:sdtContent>
            </w:sdt>
            <w:r w:rsidR="009B79D2">
              <w:rPr>
                <w:rFonts w:asciiTheme="majorEastAsia" w:eastAsiaTheme="majorEastAsia" w:hAnsiTheme="majorEastAsia" w:hint="eastAsia"/>
                <w:bCs/>
                <w:color w:val="000000" w:themeColor="text1"/>
                <w:sz w:val="18"/>
                <w:szCs w:val="18"/>
              </w:rPr>
              <w:t xml:space="preserve">　</w:t>
            </w:r>
            <w:r w:rsidR="009B79D2"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2EEB3B9C" w14:textId="77777777" w:rsidR="009B79D2" w:rsidRPr="003B61C0" w:rsidRDefault="009B79D2" w:rsidP="009B79D2">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15A9BE1" w14:textId="77777777" w:rsidR="001D2E4C" w:rsidRPr="001E2E1B" w:rsidRDefault="009B79D2" w:rsidP="009B79D2">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1(2</w:t>
            </w:r>
            <w:r w:rsidRPr="003B61C0">
              <w:rPr>
                <w:rFonts w:asciiTheme="majorEastAsia" w:eastAsiaTheme="majorEastAsia" w:hAnsiTheme="majorEastAsia" w:hint="eastAsia"/>
                <w:bCs/>
                <w:color w:val="000000" w:themeColor="text1"/>
                <w:sz w:val="18"/>
                <w:szCs w:val="18"/>
              </w:rPr>
              <w:t>)①</w:t>
            </w:r>
          </w:p>
        </w:tc>
      </w:tr>
      <w:tr w:rsidR="00146455" w:rsidRPr="00B103DF" w14:paraId="200A9226" w14:textId="77777777" w:rsidTr="00B86BC2">
        <w:trPr>
          <w:trHeight w:val="339"/>
        </w:trPr>
        <w:tc>
          <w:tcPr>
            <w:tcW w:w="1418" w:type="dxa"/>
            <w:tcBorders>
              <w:top w:val="nil"/>
              <w:bottom w:val="nil"/>
            </w:tcBorders>
          </w:tcPr>
          <w:p w14:paraId="06D713A2" w14:textId="77777777" w:rsidR="00146455" w:rsidRPr="007E20F1" w:rsidRDefault="00146455" w:rsidP="009A0B34">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0418DE42" w14:textId="77777777" w:rsidR="00146455" w:rsidRPr="00B103DF" w:rsidRDefault="00146455" w:rsidP="009B79D2">
            <w:pPr>
              <w:spacing w:line="240" w:lineRule="exact"/>
              <w:ind w:left="158" w:hangingChars="100" w:hanging="158"/>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 xml:space="preserve">※　</w:t>
            </w:r>
            <w:r w:rsidRPr="00C77A66">
              <w:rPr>
                <w:rFonts w:asciiTheme="majorEastAsia" w:eastAsiaTheme="majorEastAsia" w:hAnsiTheme="majorEastAsia" w:hint="eastAsia"/>
                <w:bCs/>
                <w:color w:val="000000" w:themeColor="text1"/>
                <w:sz w:val="18"/>
                <w:szCs w:val="18"/>
              </w:rPr>
              <w:t>ケアコール端末を持たず、定期巡回サービスのみの利用であれば、指定夜間対応</w:t>
            </w:r>
            <w:r>
              <w:rPr>
                <w:rFonts w:asciiTheme="majorEastAsia" w:eastAsiaTheme="majorEastAsia" w:hAnsiTheme="majorEastAsia" w:hint="eastAsia"/>
                <w:bCs/>
                <w:color w:val="000000" w:themeColor="text1"/>
                <w:sz w:val="18"/>
                <w:szCs w:val="18"/>
              </w:rPr>
              <w:t>型訪問介護に含まれず、通常の指定訪問介護を利用していることとなります</w:t>
            </w:r>
            <w:r w:rsidRPr="00C77A66">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single" w:sz="4" w:space="0" w:color="auto"/>
            </w:tcBorders>
          </w:tcPr>
          <w:p w14:paraId="49134A7D" w14:textId="77777777" w:rsidR="00146455" w:rsidRPr="00B103DF" w:rsidRDefault="00146455" w:rsidP="009A0B34">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041D8650" w14:textId="77777777" w:rsidR="00146455" w:rsidRPr="003B61C0" w:rsidRDefault="00146455" w:rsidP="009A0B34">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7BB669ED" w14:textId="77777777" w:rsidR="00146455" w:rsidRPr="00B103DF" w:rsidRDefault="00146455" w:rsidP="009A0B34">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1(2</w:t>
            </w:r>
            <w:r w:rsidRPr="003B61C0">
              <w:rPr>
                <w:rFonts w:asciiTheme="majorEastAsia" w:eastAsiaTheme="majorEastAsia" w:hAnsiTheme="majorEastAsia" w:hint="eastAsia"/>
                <w:bCs/>
                <w:color w:val="000000" w:themeColor="text1"/>
                <w:sz w:val="18"/>
                <w:szCs w:val="18"/>
              </w:rPr>
              <w:t>)①</w:t>
            </w:r>
          </w:p>
        </w:tc>
      </w:tr>
      <w:tr w:rsidR="009B79D2" w:rsidRPr="00B103DF" w14:paraId="3A000A64" w14:textId="77777777" w:rsidTr="0030762F">
        <w:trPr>
          <w:trHeight w:val="339"/>
        </w:trPr>
        <w:tc>
          <w:tcPr>
            <w:tcW w:w="1418" w:type="dxa"/>
            <w:tcBorders>
              <w:top w:val="nil"/>
              <w:bottom w:val="nil"/>
            </w:tcBorders>
          </w:tcPr>
          <w:p w14:paraId="509588C1" w14:textId="77777777" w:rsidR="009B79D2" w:rsidRPr="007E20F1" w:rsidRDefault="009B79D2" w:rsidP="009B79D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13AC42DC" w14:textId="77777777" w:rsidR="009B79D2" w:rsidRDefault="009B79D2" w:rsidP="009B79D2">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③　</w:t>
            </w:r>
            <w:r w:rsidRPr="009D7452">
              <w:rPr>
                <w:rFonts w:asciiTheme="majorEastAsia" w:eastAsiaTheme="majorEastAsia" w:hAnsiTheme="majorEastAsia" w:hint="eastAsia"/>
                <w:bCs/>
                <w:color w:val="000000" w:themeColor="text1"/>
                <w:sz w:val="18"/>
                <w:szCs w:val="18"/>
              </w:rPr>
              <w:t>指定夜間対応型訪問介護を提供する</w:t>
            </w:r>
            <w:r>
              <w:rPr>
                <w:rFonts w:asciiTheme="majorEastAsia" w:eastAsiaTheme="majorEastAsia" w:hAnsiTheme="majorEastAsia" w:hint="eastAsia"/>
                <w:bCs/>
                <w:color w:val="000000" w:themeColor="text1"/>
                <w:sz w:val="18"/>
                <w:szCs w:val="18"/>
              </w:rPr>
              <w:t>時間帯は、各事業所において設定することになります</w:t>
            </w:r>
            <w:r w:rsidRPr="009D7452">
              <w:rPr>
                <w:rFonts w:asciiTheme="majorEastAsia" w:eastAsiaTheme="majorEastAsia" w:hAnsiTheme="majorEastAsia" w:hint="eastAsia"/>
                <w:bCs/>
                <w:color w:val="000000" w:themeColor="text1"/>
                <w:sz w:val="18"/>
                <w:szCs w:val="18"/>
              </w:rPr>
              <w:t>が、夜間におけるサービス提供という性格を踏まえ、</w:t>
            </w:r>
            <w:r>
              <w:rPr>
                <w:rFonts w:asciiTheme="majorEastAsia" w:eastAsiaTheme="majorEastAsia" w:hAnsiTheme="majorEastAsia" w:hint="eastAsia"/>
                <w:bCs/>
                <w:color w:val="000000" w:themeColor="text1"/>
                <w:sz w:val="18"/>
                <w:szCs w:val="18"/>
              </w:rPr>
              <w:t>２２時から６時までの間は最低限含んでいますか。</w:t>
            </w:r>
          </w:p>
          <w:tbl>
            <w:tblPr>
              <w:tblStyle w:val="a3"/>
              <w:tblW w:w="5539" w:type="dxa"/>
              <w:tblInd w:w="158" w:type="dxa"/>
              <w:tblLook w:val="04A0" w:firstRow="1" w:lastRow="0" w:firstColumn="1" w:lastColumn="0" w:noHBand="0" w:noVBand="1"/>
            </w:tblPr>
            <w:tblGrid>
              <w:gridCol w:w="581"/>
              <w:gridCol w:w="567"/>
              <w:gridCol w:w="382"/>
              <w:gridCol w:w="567"/>
              <w:gridCol w:w="409"/>
              <w:gridCol w:w="441"/>
              <w:gridCol w:w="567"/>
              <w:gridCol w:w="567"/>
              <w:gridCol w:w="465"/>
              <w:gridCol w:w="567"/>
              <w:gridCol w:w="426"/>
            </w:tblGrid>
            <w:tr w:rsidR="00463092" w14:paraId="7CE74A7D" w14:textId="77777777" w:rsidTr="00D930E2">
              <w:tc>
                <w:tcPr>
                  <w:tcW w:w="5539" w:type="dxa"/>
                  <w:gridSpan w:val="11"/>
                  <w:shd w:val="clear" w:color="auto" w:fill="D0CECE" w:themeFill="background2" w:themeFillShade="E6"/>
                </w:tcPr>
                <w:p w14:paraId="3B1DAF9F" w14:textId="508C94FE" w:rsidR="00463092" w:rsidRDefault="00463092" w:rsidP="009B79D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事業所における</w:t>
                  </w:r>
                  <w:r w:rsidRPr="009D7452">
                    <w:rPr>
                      <w:rFonts w:asciiTheme="majorEastAsia" w:eastAsiaTheme="majorEastAsia" w:hAnsiTheme="majorEastAsia" w:hint="eastAsia"/>
                      <w:bCs/>
                      <w:color w:val="000000" w:themeColor="text1"/>
                      <w:sz w:val="18"/>
                      <w:szCs w:val="18"/>
                    </w:rPr>
                    <w:t>指定夜間対応型訪問介護を提供する</w:t>
                  </w:r>
                  <w:r>
                    <w:rPr>
                      <w:rFonts w:asciiTheme="majorEastAsia" w:eastAsiaTheme="majorEastAsia" w:hAnsiTheme="majorEastAsia" w:hint="eastAsia"/>
                      <w:bCs/>
                      <w:color w:val="000000" w:themeColor="text1"/>
                      <w:sz w:val="18"/>
                      <w:szCs w:val="18"/>
                    </w:rPr>
                    <w:t>時間帯</w:t>
                  </w:r>
                </w:p>
              </w:tc>
            </w:tr>
            <w:tr w:rsidR="00463092" w14:paraId="15490DAD" w14:textId="77777777" w:rsidTr="00463092">
              <w:tc>
                <w:tcPr>
                  <w:tcW w:w="581" w:type="dxa"/>
                  <w:tcBorders>
                    <w:right w:val="single" w:sz="12" w:space="0" w:color="auto"/>
                  </w:tcBorders>
                  <w:shd w:val="clear" w:color="auto" w:fill="auto"/>
                </w:tcPr>
                <w:p w14:paraId="39D16353" w14:textId="7E631996" w:rsidR="00463092" w:rsidRDefault="00463092" w:rsidP="009B79D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午後</w:t>
                  </w:r>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DC390D" w14:textId="5F0CD0F5" w:rsidR="00463092" w:rsidRDefault="00463092" w:rsidP="009B79D2">
                  <w:pPr>
                    <w:spacing w:line="240" w:lineRule="exact"/>
                    <w:rPr>
                      <w:rFonts w:asciiTheme="majorEastAsia" w:eastAsiaTheme="majorEastAsia" w:hAnsiTheme="majorEastAsia"/>
                      <w:bCs/>
                      <w:color w:val="000000" w:themeColor="text1"/>
                      <w:sz w:val="18"/>
                      <w:szCs w:val="18"/>
                    </w:rPr>
                  </w:pPr>
                </w:p>
              </w:tc>
              <w:tc>
                <w:tcPr>
                  <w:tcW w:w="382" w:type="dxa"/>
                  <w:tcBorders>
                    <w:left w:val="single" w:sz="12" w:space="0" w:color="auto"/>
                    <w:right w:val="single" w:sz="12" w:space="0" w:color="auto"/>
                  </w:tcBorders>
                  <w:shd w:val="clear" w:color="auto" w:fill="auto"/>
                </w:tcPr>
                <w:p w14:paraId="0B856FA8" w14:textId="3C22614F" w:rsidR="00463092" w:rsidRDefault="00463092" w:rsidP="009B79D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時</w:t>
                  </w:r>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1941E5" w14:textId="77777777" w:rsidR="00463092" w:rsidRDefault="00463092" w:rsidP="009B79D2">
                  <w:pPr>
                    <w:spacing w:line="240" w:lineRule="exact"/>
                    <w:rPr>
                      <w:rFonts w:asciiTheme="majorEastAsia" w:eastAsiaTheme="majorEastAsia" w:hAnsiTheme="majorEastAsia"/>
                      <w:bCs/>
                      <w:color w:val="000000" w:themeColor="text1"/>
                      <w:sz w:val="18"/>
                      <w:szCs w:val="18"/>
                    </w:rPr>
                  </w:pPr>
                </w:p>
              </w:tc>
              <w:tc>
                <w:tcPr>
                  <w:tcW w:w="409" w:type="dxa"/>
                  <w:tcBorders>
                    <w:left w:val="single" w:sz="12" w:space="0" w:color="auto"/>
                  </w:tcBorders>
                  <w:shd w:val="clear" w:color="auto" w:fill="auto"/>
                </w:tcPr>
                <w:p w14:paraId="7901BB11" w14:textId="71E68ADD" w:rsidR="00463092" w:rsidRDefault="00463092" w:rsidP="009B79D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分</w:t>
                  </w:r>
                </w:p>
              </w:tc>
              <w:tc>
                <w:tcPr>
                  <w:tcW w:w="441" w:type="dxa"/>
                  <w:shd w:val="clear" w:color="auto" w:fill="auto"/>
                </w:tcPr>
                <w:p w14:paraId="527262F3" w14:textId="3AE1B375" w:rsidR="00463092" w:rsidRDefault="00463092" w:rsidP="009B79D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567" w:type="dxa"/>
                  <w:tcBorders>
                    <w:right w:val="single" w:sz="12" w:space="0" w:color="auto"/>
                  </w:tcBorders>
                  <w:shd w:val="clear" w:color="auto" w:fill="auto"/>
                </w:tcPr>
                <w:p w14:paraId="094AF426" w14:textId="1F45D15C" w:rsidR="00463092" w:rsidRDefault="00463092" w:rsidP="009B79D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午前</w:t>
                  </w:r>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85108D" w14:textId="77777777" w:rsidR="00463092" w:rsidRDefault="00463092" w:rsidP="009B79D2">
                  <w:pPr>
                    <w:spacing w:line="240" w:lineRule="exact"/>
                    <w:rPr>
                      <w:rFonts w:asciiTheme="majorEastAsia" w:eastAsiaTheme="majorEastAsia" w:hAnsiTheme="majorEastAsia"/>
                      <w:bCs/>
                      <w:color w:val="000000" w:themeColor="text1"/>
                      <w:sz w:val="18"/>
                      <w:szCs w:val="18"/>
                    </w:rPr>
                  </w:pPr>
                </w:p>
              </w:tc>
              <w:tc>
                <w:tcPr>
                  <w:tcW w:w="465" w:type="dxa"/>
                  <w:tcBorders>
                    <w:left w:val="single" w:sz="12" w:space="0" w:color="auto"/>
                    <w:right w:val="single" w:sz="12" w:space="0" w:color="auto"/>
                  </w:tcBorders>
                  <w:shd w:val="clear" w:color="auto" w:fill="auto"/>
                </w:tcPr>
                <w:p w14:paraId="5AD8B448" w14:textId="71598240" w:rsidR="00463092" w:rsidRDefault="00463092" w:rsidP="009B79D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時</w:t>
                  </w:r>
                </w:p>
              </w:tc>
              <w:tc>
                <w:tcPr>
                  <w:tcW w:w="56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516546" w14:textId="77777777" w:rsidR="00463092" w:rsidRDefault="00463092" w:rsidP="009B79D2">
                  <w:pPr>
                    <w:spacing w:line="240" w:lineRule="exact"/>
                    <w:rPr>
                      <w:rFonts w:asciiTheme="majorEastAsia" w:eastAsiaTheme="majorEastAsia" w:hAnsiTheme="majorEastAsia"/>
                      <w:bCs/>
                      <w:color w:val="000000" w:themeColor="text1"/>
                      <w:sz w:val="18"/>
                      <w:szCs w:val="18"/>
                    </w:rPr>
                  </w:pPr>
                </w:p>
              </w:tc>
              <w:tc>
                <w:tcPr>
                  <w:tcW w:w="426" w:type="dxa"/>
                  <w:tcBorders>
                    <w:left w:val="single" w:sz="12" w:space="0" w:color="auto"/>
                  </w:tcBorders>
                  <w:shd w:val="clear" w:color="auto" w:fill="auto"/>
                </w:tcPr>
                <w:p w14:paraId="46891DCD" w14:textId="134FEE37" w:rsidR="00463092" w:rsidRDefault="00463092" w:rsidP="009B79D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分</w:t>
                  </w:r>
                </w:p>
              </w:tc>
            </w:tr>
          </w:tbl>
          <w:p w14:paraId="1CCC9ACB" w14:textId="77777777" w:rsidR="009B79D2" w:rsidRPr="006778EE" w:rsidRDefault="009B79D2" w:rsidP="00463092">
            <w:pPr>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705B302A" w14:textId="77777777" w:rsidR="009B79D2" w:rsidRPr="00E34755" w:rsidRDefault="00282956" w:rsidP="009B79D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84502817"/>
                <w14:checkbox>
                  <w14:checked w14:val="0"/>
                  <w14:checkedState w14:val="0052" w14:font="Wingdings 2"/>
                  <w14:uncheckedState w14:val="2610" w14:font="ＭＳ ゴシック"/>
                </w14:checkbox>
              </w:sdtPr>
              <w:sdtEndPr/>
              <w:sdtContent>
                <w:r w:rsidR="009B79D2">
                  <w:rPr>
                    <w:rFonts w:hAnsi="ＭＳ ゴシック" w:hint="eastAsia"/>
                    <w:bCs/>
                    <w:color w:val="000000" w:themeColor="text1"/>
                    <w:sz w:val="18"/>
                    <w:szCs w:val="18"/>
                  </w:rPr>
                  <w:t>☐</w:t>
                </w:r>
              </w:sdtContent>
            </w:sdt>
            <w:r w:rsidR="009B79D2">
              <w:rPr>
                <w:rFonts w:asciiTheme="majorEastAsia" w:eastAsiaTheme="majorEastAsia" w:hAnsiTheme="majorEastAsia" w:hint="eastAsia"/>
                <w:bCs/>
                <w:color w:val="000000" w:themeColor="text1"/>
                <w:sz w:val="18"/>
                <w:szCs w:val="18"/>
              </w:rPr>
              <w:t xml:space="preserve">　</w:t>
            </w:r>
            <w:r w:rsidR="009B79D2" w:rsidRPr="00E34755">
              <w:rPr>
                <w:rFonts w:asciiTheme="majorEastAsia" w:eastAsiaTheme="majorEastAsia" w:hAnsiTheme="majorEastAsia" w:hint="eastAsia"/>
                <w:bCs/>
                <w:color w:val="000000" w:themeColor="text1"/>
                <w:sz w:val="18"/>
                <w:szCs w:val="18"/>
              </w:rPr>
              <w:t>いる</w:t>
            </w:r>
          </w:p>
          <w:p w14:paraId="7553B3F7" w14:textId="77777777" w:rsidR="009B79D2" w:rsidRDefault="00282956" w:rsidP="009B79D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40512158"/>
                <w14:checkbox>
                  <w14:checked w14:val="0"/>
                  <w14:checkedState w14:val="0052" w14:font="Wingdings 2"/>
                  <w14:uncheckedState w14:val="2610" w14:font="ＭＳ ゴシック"/>
                </w14:checkbox>
              </w:sdtPr>
              <w:sdtEndPr/>
              <w:sdtContent>
                <w:r w:rsidR="009B79D2">
                  <w:rPr>
                    <w:rFonts w:hAnsi="ＭＳ ゴシック" w:hint="eastAsia"/>
                    <w:bCs/>
                    <w:color w:val="000000" w:themeColor="text1"/>
                    <w:sz w:val="18"/>
                    <w:szCs w:val="18"/>
                  </w:rPr>
                  <w:t>☐</w:t>
                </w:r>
              </w:sdtContent>
            </w:sdt>
            <w:r w:rsidR="009B79D2">
              <w:rPr>
                <w:rFonts w:asciiTheme="majorEastAsia" w:eastAsiaTheme="majorEastAsia" w:hAnsiTheme="majorEastAsia" w:hint="eastAsia"/>
                <w:bCs/>
                <w:color w:val="000000" w:themeColor="text1"/>
                <w:sz w:val="18"/>
                <w:szCs w:val="18"/>
              </w:rPr>
              <w:t xml:space="preserve">　</w:t>
            </w:r>
            <w:r w:rsidR="009B79D2"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72BFC8C" w14:textId="77777777" w:rsidR="009B79D2" w:rsidRPr="003B61C0" w:rsidRDefault="009B79D2" w:rsidP="009B79D2">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5D845D66" w14:textId="77777777" w:rsidR="009B79D2" w:rsidRPr="001E2E1B" w:rsidRDefault="009B79D2" w:rsidP="009B79D2">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1(2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146455" w:rsidRPr="003B61C0" w14:paraId="7D71A078" w14:textId="77777777" w:rsidTr="00B86BC2">
        <w:trPr>
          <w:trHeight w:val="332"/>
        </w:trPr>
        <w:tc>
          <w:tcPr>
            <w:tcW w:w="1418" w:type="dxa"/>
            <w:tcBorders>
              <w:top w:val="nil"/>
              <w:bottom w:val="nil"/>
            </w:tcBorders>
          </w:tcPr>
          <w:p w14:paraId="2E9B6D3B" w14:textId="77777777" w:rsidR="00146455" w:rsidRPr="007E20F1" w:rsidRDefault="00146455" w:rsidP="009A0B34">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1BBA2E2D" w14:textId="77777777" w:rsidR="00146455" w:rsidRPr="006778EE" w:rsidRDefault="00146455" w:rsidP="009B79D2">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9D7452">
              <w:rPr>
                <w:rFonts w:asciiTheme="majorEastAsia" w:eastAsiaTheme="majorEastAsia" w:hAnsiTheme="majorEastAsia" w:hint="eastAsia"/>
                <w:bCs/>
                <w:color w:val="000000" w:themeColor="text1"/>
                <w:sz w:val="18"/>
                <w:szCs w:val="18"/>
              </w:rPr>
              <w:t>８時から</w:t>
            </w:r>
            <w:r>
              <w:rPr>
                <w:rFonts w:asciiTheme="majorEastAsia" w:eastAsiaTheme="majorEastAsia" w:hAnsiTheme="majorEastAsia" w:hint="eastAsia"/>
                <w:bCs/>
                <w:color w:val="000000" w:themeColor="text1"/>
                <w:sz w:val="18"/>
                <w:szCs w:val="18"/>
              </w:rPr>
              <w:t>１８</w:t>
            </w:r>
            <w:r w:rsidRPr="009D7452">
              <w:rPr>
                <w:rFonts w:asciiTheme="majorEastAsia" w:eastAsiaTheme="majorEastAsia" w:hAnsiTheme="majorEastAsia" w:hint="eastAsia"/>
                <w:bCs/>
                <w:color w:val="000000" w:themeColor="text1"/>
                <w:sz w:val="18"/>
                <w:szCs w:val="18"/>
              </w:rPr>
              <w:t>時までの間の時間帯を含むことは認められないものであり、この間の時間帯については、指定訪問介護を利用することとな</w:t>
            </w:r>
            <w:r>
              <w:rPr>
                <w:rFonts w:asciiTheme="majorEastAsia" w:eastAsiaTheme="majorEastAsia" w:hAnsiTheme="majorEastAsia" w:hint="eastAsia"/>
                <w:bCs/>
                <w:color w:val="000000" w:themeColor="text1"/>
                <w:sz w:val="18"/>
                <w:szCs w:val="18"/>
              </w:rPr>
              <w:t>ります</w:t>
            </w:r>
            <w:r w:rsidRPr="009D7452">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508A4199" w14:textId="77777777" w:rsidR="00146455" w:rsidRPr="00B103DF" w:rsidRDefault="00146455" w:rsidP="009A0B34">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63036ED6" w14:textId="77777777" w:rsidR="00146455" w:rsidRPr="003B61C0" w:rsidRDefault="00146455" w:rsidP="009A0B34">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5BFE2EF" w14:textId="77777777" w:rsidR="00146455" w:rsidRPr="003B61C0" w:rsidRDefault="00146455" w:rsidP="009A0B34">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1(2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146455" w:rsidRPr="003B61C0" w14:paraId="1379E925" w14:textId="77777777" w:rsidTr="00B86BC2">
        <w:trPr>
          <w:trHeight w:val="339"/>
        </w:trPr>
        <w:tc>
          <w:tcPr>
            <w:tcW w:w="1418" w:type="dxa"/>
            <w:tcBorders>
              <w:top w:val="nil"/>
              <w:bottom w:val="nil"/>
            </w:tcBorders>
          </w:tcPr>
          <w:p w14:paraId="7C3B3EB1" w14:textId="77777777" w:rsidR="00146455" w:rsidRPr="007E20F1" w:rsidRDefault="00146455" w:rsidP="009A0B34">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07E10F94" w14:textId="77777777" w:rsidR="00146455" w:rsidRDefault="00146455" w:rsidP="009A0B34">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9D7452">
              <w:rPr>
                <w:rFonts w:asciiTheme="majorEastAsia" w:eastAsiaTheme="majorEastAsia" w:hAnsiTheme="majorEastAsia" w:hint="eastAsia"/>
                <w:bCs/>
                <w:color w:val="000000" w:themeColor="text1"/>
                <w:sz w:val="18"/>
                <w:szCs w:val="18"/>
              </w:rPr>
              <w:t>定期巡回サービスの提供回数については、特に要</w:t>
            </w:r>
            <w:r>
              <w:rPr>
                <w:rFonts w:asciiTheme="majorEastAsia" w:eastAsiaTheme="majorEastAsia" w:hAnsiTheme="majorEastAsia" w:hint="eastAsia"/>
                <w:bCs/>
                <w:color w:val="000000" w:themeColor="text1"/>
                <w:sz w:val="18"/>
                <w:szCs w:val="18"/>
              </w:rPr>
              <w:t>件は設けておらず、事業者と利用者との間で取り決められるものです</w:t>
            </w:r>
            <w:r w:rsidRPr="009D7452">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single" w:sz="4" w:space="0" w:color="auto"/>
            </w:tcBorders>
          </w:tcPr>
          <w:p w14:paraId="601F5D3B" w14:textId="77777777" w:rsidR="00146455" w:rsidRPr="00B103DF" w:rsidRDefault="00146455" w:rsidP="009A0B34">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2E4890AD" w14:textId="77777777" w:rsidR="00146455" w:rsidRPr="003B61C0" w:rsidRDefault="00146455" w:rsidP="009A0B34">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30E31A6F" w14:textId="77777777" w:rsidR="00146455" w:rsidRPr="003B61C0" w:rsidRDefault="00146455" w:rsidP="009A0B34">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1(2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p>
        </w:tc>
      </w:tr>
      <w:tr w:rsidR="00146455" w:rsidRPr="003B61C0" w14:paraId="3D556B01" w14:textId="77777777" w:rsidTr="00EE7BEA">
        <w:trPr>
          <w:trHeight w:val="339"/>
        </w:trPr>
        <w:tc>
          <w:tcPr>
            <w:tcW w:w="1418" w:type="dxa"/>
            <w:tcBorders>
              <w:top w:val="nil"/>
              <w:bottom w:val="nil"/>
            </w:tcBorders>
          </w:tcPr>
          <w:p w14:paraId="46F1FB98" w14:textId="77777777" w:rsidR="00146455" w:rsidRPr="007E20F1" w:rsidRDefault="00146455" w:rsidP="00146455">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4C4DD72D" w14:textId="77777777" w:rsidR="00146455" w:rsidRDefault="009B79D2" w:rsidP="00146455">
            <w:pPr>
              <w:spacing w:line="240" w:lineRule="exact"/>
              <w:ind w:left="158" w:hangingChars="100" w:hanging="158"/>
              <w:rPr>
                <w:rFonts w:asciiTheme="majorEastAsia" w:eastAsiaTheme="majorEastAsia" w:hAnsiTheme="majorEastAsia" w:cs="ＭＳ 明朝"/>
                <w:bCs/>
                <w:color w:val="000000" w:themeColor="text1"/>
                <w:sz w:val="18"/>
                <w:szCs w:val="18"/>
              </w:rPr>
            </w:pPr>
            <w:r>
              <w:rPr>
                <w:rFonts w:asciiTheme="majorEastAsia" w:eastAsiaTheme="majorEastAsia" w:hAnsiTheme="majorEastAsia" w:cs="ＭＳ 明朝" w:hint="eastAsia"/>
                <w:bCs/>
                <w:color w:val="000000" w:themeColor="text1"/>
                <w:sz w:val="18"/>
                <w:szCs w:val="18"/>
              </w:rPr>
              <w:t>④</w:t>
            </w:r>
            <w:r w:rsidR="00146455">
              <w:rPr>
                <w:rFonts w:asciiTheme="majorEastAsia" w:eastAsiaTheme="majorEastAsia" w:hAnsiTheme="majorEastAsia" w:cs="ＭＳ 明朝" w:hint="eastAsia"/>
                <w:bCs/>
                <w:color w:val="000000" w:themeColor="text1"/>
                <w:sz w:val="18"/>
                <w:szCs w:val="18"/>
              </w:rPr>
              <w:t xml:space="preserve">　</w:t>
            </w:r>
            <w:r w:rsidR="00146455" w:rsidRPr="00146455">
              <w:rPr>
                <w:rFonts w:asciiTheme="majorEastAsia" w:eastAsiaTheme="majorEastAsia" w:hAnsiTheme="majorEastAsia" w:cs="ＭＳ 明朝" w:hint="eastAsia"/>
                <w:bCs/>
                <w:color w:val="000000" w:themeColor="text1"/>
                <w:sz w:val="18"/>
                <w:szCs w:val="18"/>
              </w:rPr>
              <w:t>オペレーションセンターは、通常の事業の実施地域内に</w:t>
            </w:r>
            <w:r w:rsidR="00146455">
              <w:rPr>
                <w:rFonts w:asciiTheme="majorEastAsia" w:eastAsiaTheme="majorEastAsia" w:hAnsiTheme="majorEastAsia" w:cs="ＭＳ 明朝" w:hint="eastAsia"/>
                <w:bCs/>
                <w:color w:val="000000" w:themeColor="text1"/>
                <w:sz w:val="18"/>
                <w:szCs w:val="18"/>
              </w:rPr>
              <w:t>１か所以上設置していますか</w:t>
            </w:r>
            <w:r w:rsidR="00146455" w:rsidRPr="00146455">
              <w:rPr>
                <w:rFonts w:asciiTheme="majorEastAsia" w:eastAsiaTheme="majorEastAsia" w:hAnsiTheme="majorEastAsia" w:cs="ＭＳ 明朝" w:hint="eastAsia"/>
                <w:bCs/>
                <w:color w:val="000000" w:themeColor="text1"/>
                <w:sz w:val="18"/>
                <w:szCs w:val="18"/>
              </w:rPr>
              <w:t>。</w:t>
            </w:r>
          </w:p>
        </w:tc>
        <w:tc>
          <w:tcPr>
            <w:tcW w:w="1276" w:type="dxa"/>
            <w:tcBorders>
              <w:top w:val="single" w:sz="4" w:space="0" w:color="auto"/>
              <w:bottom w:val="dotted" w:sz="4" w:space="0" w:color="auto"/>
            </w:tcBorders>
            <w:shd w:val="clear" w:color="auto" w:fill="FFF2CC" w:themeFill="accent4" w:themeFillTint="33"/>
          </w:tcPr>
          <w:p w14:paraId="6144B4D5" w14:textId="77777777" w:rsidR="00146455" w:rsidRPr="00E34755" w:rsidRDefault="00282956" w:rsidP="00146455">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50428214"/>
                <w14:checkbox>
                  <w14:checked w14:val="0"/>
                  <w14:checkedState w14:val="0052" w14:font="Wingdings 2"/>
                  <w14:uncheckedState w14:val="2610" w14:font="ＭＳ ゴシック"/>
                </w14:checkbox>
              </w:sdtPr>
              <w:sdtEndPr/>
              <w:sdtContent>
                <w:r w:rsidR="00146455">
                  <w:rPr>
                    <w:rFonts w:hAnsi="ＭＳ ゴシック" w:hint="eastAsia"/>
                    <w:bCs/>
                    <w:color w:val="000000" w:themeColor="text1"/>
                    <w:sz w:val="18"/>
                    <w:szCs w:val="18"/>
                  </w:rPr>
                  <w:t>☐</w:t>
                </w:r>
              </w:sdtContent>
            </w:sdt>
            <w:r w:rsidR="00146455">
              <w:rPr>
                <w:rFonts w:asciiTheme="majorEastAsia" w:eastAsiaTheme="majorEastAsia" w:hAnsiTheme="majorEastAsia" w:hint="eastAsia"/>
                <w:bCs/>
                <w:color w:val="000000" w:themeColor="text1"/>
                <w:sz w:val="18"/>
                <w:szCs w:val="18"/>
              </w:rPr>
              <w:t xml:space="preserve">　</w:t>
            </w:r>
            <w:r w:rsidR="00146455" w:rsidRPr="00E34755">
              <w:rPr>
                <w:rFonts w:asciiTheme="majorEastAsia" w:eastAsiaTheme="majorEastAsia" w:hAnsiTheme="majorEastAsia" w:hint="eastAsia"/>
                <w:bCs/>
                <w:color w:val="000000" w:themeColor="text1"/>
                <w:sz w:val="18"/>
                <w:szCs w:val="18"/>
              </w:rPr>
              <w:t>いる</w:t>
            </w:r>
          </w:p>
          <w:p w14:paraId="23DA4744" w14:textId="77777777" w:rsidR="00146455" w:rsidRPr="001E2E1B" w:rsidRDefault="00282956" w:rsidP="0014645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83697256"/>
                <w14:checkbox>
                  <w14:checked w14:val="0"/>
                  <w14:checkedState w14:val="0052" w14:font="Wingdings 2"/>
                  <w14:uncheckedState w14:val="2610" w14:font="ＭＳ ゴシック"/>
                </w14:checkbox>
              </w:sdtPr>
              <w:sdtEndPr/>
              <w:sdtContent>
                <w:r w:rsidR="00146455">
                  <w:rPr>
                    <w:rFonts w:hAnsi="ＭＳ ゴシック" w:hint="eastAsia"/>
                    <w:bCs/>
                    <w:color w:val="000000" w:themeColor="text1"/>
                    <w:sz w:val="18"/>
                    <w:szCs w:val="18"/>
                  </w:rPr>
                  <w:t>☐</w:t>
                </w:r>
              </w:sdtContent>
            </w:sdt>
            <w:r w:rsidR="00146455">
              <w:rPr>
                <w:rFonts w:asciiTheme="majorEastAsia" w:eastAsiaTheme="majorEastAsia" w:hAnsiTheme="majorEastAsia" w:hint="eastAsia"/>
                <w:bCs/>
                <w:color w:val="000000" w:themeColor="text1"/>
                <w:sz w:val="18"/>
                <w:szCs w:val="18"/>
              </w:rPr>
              <w:t xml:space="preserve">　</w:t>
            </w:r>
            <w:r w:rsidR="00146455"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7ECC729" w14:textId="77777777" w:rsidR="00146455" w:rsidRPr="001E2E1B" w:rsidRDefault="00146455" w:rsidP="00146455">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46</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第2項</w:t>
            </w:r>
          </w:p>
          <w:p w14:paraId="21A12000" w14:textId="77777777" w:rsidR="00146455" w:rsidRPr="001E2E1B" w:rsidRDefault="00146455" w:rsidP="00146455">
            <w:pPr>
              <w:spacing w:line="240" w:lineRule="exact"/>
              <w:rPr>
                <w:rFonts w:asciiTheme="majorEastAsia" w:eastAsiaTheme="majorEastAsia" w:hAnsiTheme="majorEastAsia"/>
                <w:bCs/>
                <w:color w:val="000000" w:themeColor="text1"/>
                <w:sz w:val="18"/>
                <w:szCs w:val="18"/>
              </w:rPr>
            </w:pPr>
          </w:p>
        </w:tc>
      </w:tr>
      <w:tr w:rsidR="00EE7BEA" w:rsidRPr="003B61C0" w14:paraId="52F03AB5" w14:textId="77777777" w:rsidTr="00EE7BEA">
        <w:trPr>
          <w:cantSplit/>
          <w:trHeight w:val="339"/>
        </w:trPr>
        <w:tc>
          <w:tcPr>
            <w:tcW w:w="1418" w:type="dxa"/>
            <w:tcBorders>
              <w:top w:val="nil"/>
              <w:bottom w:val="nil"/>
            </w:tcBorders>
          </w:tcPr>
          <w:p w14:paraId="4149E4BB" w14:textId="77777777" w:rsidR="00EE7BEA" w:rsidRPr="007E20F1" w:rsidRDefault="00EE7BEA" w:rsidP="00EE7BEA">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4AD8B845" w14:textId="16E4755B" w:rsidR="00EE7BEA" w:rsidRDefault="00EE7BEA" w:rsidP="00EE7BEA">
            <w:pPr>
              <w:spacing w:line="240" w:lineRule="exact"/>
              <w:ind w:left="158" w:hangingChars="100" w:hanging="158"/>
              <w:rPr>
                <w:rFonts w:asciiTheme="majorEastAsia" w:eastAsiaTheme="majorEastAsia" w:hAnsiTheme="majorEastAsia" w:cs="ＭＳ 明朝"/>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9D7452">
              <w:rPr>
                <w:rFonts w:asciiTheme="majorEastAsia" w:eastAsiaTheme="majorEastAsia" w:hAnsiTheme="majorEastAsia" w:hint="eastAsia"/>
                <w:bCs/>
                <w:color w:val="000000" w:themeColor="text1"/>
                <w:sz w:val="18"/>
                <w:szCs w:val="18"/>
              </w:rPr>
              <w:t>オペレーションセンターとヘルパーステーションは同一の場所が望ましい</w:t>
            </w:r>
            <w:r>
              <w:rPr>
                <w:rFonts w:asciiTheme="majorEastAsia" w:eastAsiaTheme="majorEastAsia" w:hAnsiTheme="majorEastAsia" w:hint="eastAsia"/>
                <w:bCs/>
                <w:color w:val="000000" w:themeColor="text1"/>
                <w:sz w:val="18"/>
                <w:szCs w:val="18"/>
              </w:rPr>
              <w:t>です</w:t>
            </w:r>
            <w:r w:rsidRPr="009D7452">
              <w:rPr>
                <w:rFonts w:asciiTheme="majorEastAsia" w:eastAsiaTheme="majorEastAsia" w:hAnsiTheme="majorEastAsia" w:hint="eastAsia"/>
                <w:bCs/>
                <w:color w:val="000000" w:themeColor="text1"/>
                <w:sz w:val="18"/>
                <w:szCs w:val="18"/>
              </w:rPr>
              <w:t>が、オペレーションセンターとヘルパーステーションの連携が確保され、業務に支障</w:t>
            </w:r>
            <w:r>
              <w:rPr>
                <w:rFonts w:asciiTheme="majorEastAsia" w:eastAsiaTheme="majorEastAsia" w:hAnsiTheme="majorEastAsia" w:hint="eastAsia"/>
                <w:bCs/>
                <w:color w:val="000000" w:themeColor="text1"/>
                <w:sz w:val="18"/>
                <w:szCs w:val="18"/>
              </w:rPr>
              <w:t>がない場合は、事業の実施地域内なら別々の場所としても差し支えありません</w:t>
            </w:r>
            <w:r w:rsidRPr="009D7452">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9D7452">
              <w:rPr>
                <w:rFonts w:asciiTheme="majorEastAsia" w:eastAsiaTheme="majorEastAsia" w:hAnsiTheme="majorEastAsia" w:hint="eastAsia"/>
                <w:bCs/>
                <w:color w:val="000000" w:themeColor="text1"/>
                <w:sz w:val="18"/>
                <w:szCs w:val="18"/>
              </w:rPr>
              <w:t>また、隣接する複数の市町村で１つの事業所がそれぞれの市町村から指定を受ける場合、オペレーションセンターは所在地の市町村</w:t>
            </w:r>
            <w:r>
              <w:rPr>
                <w:rFonts w:asciiTheme="majorEastAsia" w:eastAsiaTheme="majorEastAsia" w:hAnsiTheme="majorEastAsia" w:hint="eastAsia"/>
                <w:bCs/>
                <w:color w:val="000000" w:themeColor="text1"/>
                <w:sz w:val="18"/>
                <w:szCs w:val="18"/>
              </w:rPr>
              <w:t>に、ヘルパーステーションは他の市町村に設置されることが考えられますが、こうした形態で事業を実施することは差し支えありません</w:t>
            </w:r>
            <w:r w:rsidRPr="009D7452">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single" w:sz="4" w:space="0" w:color="auto"/>
            </w:tcBorders>
            <w:shd w:val="clear" w:color="auto" w:fill="auto"/>
          </w:tcPr>
          <w:p w14:paraId="7721FCD7" w14:textId="77777777" w:rsidR="00EE7BEA" w:rsidRDefault="00EE7BEA" w:rsidP="00EE7BEA">
            <w:pPr>
              <w:topLinePunct/>
              <w:adjustRightInd w:val="0"/>
              <w:snapToGrid w:val="0"/>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5576E70B" w14:textId="77777777" w:rsidR="00EE7BEA" w:rsidRPr="003B61C0" w:rsidRDefault="00EE7BEA" w:rsidP="00EE7BEA">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6DEDB2C6" w14:textId="4D8A79AC" w:rsidR="00EE7BEA" w:rsidRPr="001E2E1B" w:rsidRDefault="00EE7BEA" w:rsidP="00EE7BEA">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1(2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⑤</w:t>
            </w:r>
          </w:p>
        </w:tc>
      </w:tr>
      <w:tr w:rsidR="00146455" w:rsidRPr="003B61C0" w14:paraId="2C7F10AC" w14:textId="77777777" w:rsidTr="0030762F">
        <w:trPr>
          <w:cantSplit/>
          <w:trHeight w:val="1161"/>
        </w:trPr>
        <w:tc>
          <w:tcPr>
            <w:tcW w:w="1418" w:type="dxa"/>
            <w:tcBorders>
              <w:top w:val="nil"/>
              <w:bottom w:val="nil"/>
            </w:tcBorders>
          </w:tcPr>
          <w:p w14:paraId="10F6D863" w14:textId="77777777" w:rsidR="00146455" w:rsidRPr="007E20F1" w:rsidRDefault="00146455" w:rsidP="00146455">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467D2899" w14:textId="79E938AA" w:rsidR="00146455" w:rsidRDefault="009B79D2" w:rsidP="009B79D2">
            <w:pPr>
              <w:spacing w:line="240" w:lineRule="exact"/>
              <w:ind w:left="158" w:hangingChars="100" w:hanging="158"/>
              <w:rPr>
                <w:rFonts w:asciiTheme="majorEastAsia" w:eastAsiaTheme="majorEastAsia" w:hAnsiTheme="majorEastAsia" w:cs="ＭＳ 明朝"/>
                <w:bCs/>
                <w:color w:val="000000" w:themeColor="text1"/>
                <w:sz w:val="18"/>
                <w:szCs w:val="18"/>
              </w:rPr>
            </w:pPr>
            <w:r>
              <w:rPr>
                <w:rFonts w:asciiTheme="majorEastAsia" w:eastAsiaTheme="majorEastAsia" w:hAnsiTheme="majorEastAsia" w:cs="ＭＳ 明朝" w:hint="eastAsia"/>
                <w:bCs/>
                <w:color w:val="000000" w:themeColor="text1"/>
                <w:sz w:val="18"/>
                <w:szCs w:val="18"/>
              </w:rPr>
              <w:t>⑤</w:t>
            </w:r>
            <w:r w:rsidR="00146455">
              <w:rPr>
                <w:rFonts w:asciiTheme="majorEastAsia" w:eastAsiaTheme="majorEastAsia" w:hAnsiTheme="majorEastAsia" w:cs="ＭＳ 明朝" w:hint="eastAsia"/>
                <w:bCs/>
                <w:color w:val="000000" w:themeColor="text1"/>
                <w:sz w:val="18"/>
                <w:szCs w:val="18"/>
              </w:rPr>
              <w:t xml:space="preserve">　</w:t>
            </w:r>
            <w:r w:rsidRPr="00146455">
              <w:rPr>
                <w:rFonts w:asciiTheme="majorEastAsia" w:eastAsiaTheme="majorEastAsia" w:hAnsiTheme="majorEastAsia" w:cs="ＭＳ 明朝" w:hint="eastAsia"/>
                <w:bCs/>
                <w:color w:val="000000" w:themeColor="text1"/>
                <w:sz w:val="18"/>
                <w:szCs w:val="18"/>
              </w:rPr>
              <w:t>オペレーションセンターを設置し</w:t>
            </w:r>
            <w:r>
              <w:rPr>
                <w:rFonts w:asciiTheme="majorEastAsia" w:eastAsiaTheme="majorEastAsia" w:hAnsiTheme="majorEastAsia" w:cs="ＭＳ 明朝" w:hint="eastAsia"/>
                <w:bCs/>
                <w:color w:val="000000" w:themeColor="text1"/>
                <w:sz w:val="18"/>
                <w:szCs w:val="18"/>
              </w:rPr>
              <w:t>てい</w:t>
            </w:r>
            <w:r w:rsidRPr="00146455">
              <w:rPr>
                <w:rFonts w:asciiTheme="majorEastAsia" w:eastAsiaTheme="majorEastAsia" w:hAnsiTheme="majorEastAsia" w:cs="ＭＳ 明朝" w:hint="eastAsia"/>
                <w:bCs/>
                <w:color w:val="000000" w:themeColor="text1"/>
                <w:sz w:val="18"/>
                <w:szCs w:val="18"/>
              </w:rPr>
              <w:t>ない</w:t>
            </w:r>
            <w:r>
              <w:rPr>
                <w:rFonts w:asciiTheme="majorEastAsia" w:eastAsiaTheme="majorEastAsia" w:hAnsiTheme="majorEastAsia" w:cs="ＭＳ 明朝" w:hint="eastAsia"/>
                <w:bCs/>
                <w:color w:val="000000" w:themeColor="text1"/>
                <w:sz w:val="18"/>
                <w:szCs w:val="18"/>
              </w:rPr>
              <w:t>事業所は</w:t>
            </w:r>
            <w:r w:rsidR="00146455" w:rsidRPr="00146455">
              <w:rPr>
                <w:rFonts w:asciiTheme="majorEastAsia" w:eastAsiaTheme="majorEastAsia" w:hAnsiTheme="majorEastAsia" w:cs="ＭＳ 明朝" w:hint="eastAsia"/>
                <w:bCs/>
                <w:color w:val="000000" w:themeColor="text1"/>
                <w:sz w:val="18"/>
                <w:szCs w:val="18"/>
              </w:rPr>
              <w:t>、定期巡回サービスを行う訪問介護員等が利用者から通報を受けること</w:t>
            </w:r>
            <w:r>
              <w:rPr>
                <w:rFonts w:asciiTheme="majorEastAsia" w:eastAsiaTheme="majorEastAsia" w:hAnsiTheme="majorEastAsia" w:cs="ＭＳ 明朝" w:hint="eastAsia"/>
                <w:bCs/>
                <w:color w:val="000000" w:themeColor="text1"/>
                <w:sz w:val="18"/>
                <w:szCs w:val="18"/>
              </w:rPr>
              <w:t>により適切にオペレーションセンターサービスを実施することが可能な体制となっていますか。</w:t>
            </w:r>
          </w:p>
          <w:tbl>
            <w:tblPr>
              <w:tblStyle w:val="a3"/>
              <w:tblW w:w="0" w:type="auto"/>
              <w:tblInd w:w="158" w:type="dxa"/>
              <w:tblLook w:val="04A0" w:firstRow="1" w:lastRow="0" w:firstColumn="1" w:lastColumn="0" w:noHBand="0" w:noVBand="1"/>
            </w:tblPr>
            <w:tblGrid>
              <w:gridCol w:w="5474"/>
            </w:tblGrid>
            <w:tr w:rsidR="00E11CBD" w14:paraId="5936DFA0" w14:textId="77777777" w:rsidTr="00463092">
              <w:trPr>
                <w:trHeight w:val="58"/>
              </w:trPr>
              <w:tc>
                <w:tcPr>
                  <w:tcW w:w="5474" w:type="dxa"/>
                  <w:tcBorders>
                    <w:bottom w:val="single" w:sz="12" w:space="0" w:color="auto"/>
                  </w:tcBorders>
                  <w:shd w:val="clear" w:color="auto" w:fill="D9D9D9" w:themeFill="background1" w:themeFillShade="D9"/>
                </w:tcPr>
                <w:p w14:paraId="14DF651E" w14:textId="5379546D" w:rsidR="00E11CBD" w:rsidRDefault="00E11CBD" w:rsidP="009B79D2">
                  <w:pPr>
                    <w:spacing w:line="240" w:lineRule="exact"/>
                    <w:rPr>
                      <w:rFonts w:asciiTheme="majorEastAsia" w:eastAsiaTheme="majorEastAsia" w:hAnsiTheme="majorEastAsia" w:cs="ＭＳ 明朝"/>
                      <w:bCs/>
                      <w:color w:val="000000" w:themeColor="text1"/>
                      <w:sz w:val="18"/>
                      <w:szCs w:val="18"/>
                    </w:rPr>
                  </w:pPr>
                  <w:r w:rsidRPr="00E11CBD">
                    <w:rPr>
                      <w:rFonts w:asciiTheme="majorEastAsia" w:eastAsiaTheme="majorEastAsia" w:hAnsiTheme="majorEastAsia" w:cs="ＭＳ 明朝" w:hint="eastAsia"/>
                      <w:bCs/>
                      <w:color w:val="000000" w:themeColor="text1"/>
                      <w:sz w:val="18"/>
                      <w:szCs w:val="18"/>
                    </w:rPr>
                    <w:t>適切にオペレーションセンターサービスを実施することが可能な体制</w:t>
                  </w:r>
                </w:p>
              </w:tc>
            </w:tr>
            <w:tr w:rsidR="00E11CBD" w14:paraId="62AA44B7" w14:textId="77777777" w:rsidTr="00463092">
              <w:trPr>
                <w:trHeight w:val="58"/>
              </w:trPr>
              <w:tc>
                <w:tcPr>
                  <w:tcW w:w="547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B7C75E6" w14:textId="77777777" w:rsidR="00E11CBD" w:rsidRDefault="00E11CBD" w:rsidP="009B79D2">
                  <w:pPr>
                    <w:spacing w:line="240" w:lineRule="exact"/>
                    <w:rPr>
                      <w:rFonts w:asciiTheme="majorEastAsia" w:eastAsiaTheme="majorEastAsia" w:hAnsiTheme="majorEastAsia" w:cs="ＭＳ 明朝"/>
                      <w:bCs/>
                      <w:color w:val="000000" w:themeColor="text1"/>
                      <w:sz w:val="18"/>
                      <w:szCs w:val="18"/>
                    </w:rPr>
                  </w:pPr>
                </w:p>
                <w:p w14:paraId="292DF204" w14:textId="77777777" w:rsidR="00E11CBD" w:rsidRDefault="00E11CBD" w:rsidP="009B79D2">
                  <w:pPr>
                    <w:spacing w:line="240" w:lineRule="exact"/>
                    <w:rPr>
                      <w:rFonts w:asciiTheme="majorEastAsia" w:eastAsiaTheme="majorEastAsia" w:hAnsiTheme="majorEastAsia" w:cs="ＭＳ 明朝"/>
                      <w:bCs/>
                      <w:color w:val="000000" w:themeColor="text1"/>
                      <w:sz w:val="18"/>
                      <w:szCs w:val="18"/>
                    </w:rPr>
                  </w:pPr>
                </w:p>
              </w:tc>
            </w:tr>
          </w:tbl>
          <w:p w14:paraId="68D80B54" w14:textId="77777777" w:rsidR="00E11CBD" w:rsidRDefault="00E11CBD" w:rsidP="009B79D2">
            <w:pPr>
              <w:spacing w:line="240" w:lineRule="exact"/>
              <w:ind w:left="158" w:hangingChars="100" w:hanging="158"/>
              <w:rPr>
                <w:rFonts w:asciiTheme="majorEastAsia" w:eastAsiaTheme="majorEastAsia" w:hAnsiTheme="majorEastAsia" w:cs="ＭＳ 明朝"/>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451BB52A" w14:textId="77777777" w:rsidR="009B79D2" w:rsidRPr="00E34755" w:rsidRDefault="00282956" w:rsidP="009B79D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22548369"/>
                <w14:checkbox>
                  <w14:checked w14:val="0"/>
                  <w14:checkedState w14:val="0052" w14:font="Wingdings 2"/>
                  <w14:uncheckedState w14:val="2610" w14:font="ＭＳ ゴシック"/>
                </w14:checkbox>
              </w:sdtPr>
              <w:sdtEndPr/>
              <w:sdtContent>
                <w:r w:rsidR="009B79D2">
                  <w:rPr>
                    <w:rFonts w:hAnsi="ＭＳ ゴシック" w:hint="eastAsia"/>
                    <w:bCs/>
                    <w:color w:val="000000" w:themeColor="text1"/>
                    <w:sz w:val="18"/>
                    <w:szCs w:val="18"/>
                  </w:rPr>
                  <w:t>☐</w:t>
                </w:r>
              </w:sdtContent>
            </w:sdt>
            <w:r w:rsidR="009B79D2">
              <w:rPr>
                <w:rFonts w:asciiTheme="majorEastAsia" w:eastAsiaTheme="majorEastAsia" w:hAnsiTheme="majorEastAsia" w:hint="eastAsia"/>
                <w:bCs/>
                <w:color w:val="000000" w:themeColor="text1"/>
                <w:sz w:val="18"/>
                <w:szCs w:val="18"/>
              </w:rPr>
              <w:t xml:space="preserve">　</w:t>
            </w:r>
            <w:r w:rsidR="009B79D2" w:rsidRPr="00E34755">
              <w:rPr>
                <w:rFonts w:asciiTheme="majorEastAsia" w:eastAsiaTheme="majorEastAsia" w:hAnsiTheme="majorEastAsia" w:hint="eastAsia"/>
                <w:bCs/>
                <w:color w:val="000000" w:themeColor="text1"/>
                <w:sz w:val="18"/>
                <w:szCs w:val="18"/>
              </w:rPr>
              <w:t>いる</w:t>
            </w:r>
          </w:p>
          <w:p w14:paraId="2F37673C" w14:textId="77777777" w:rsidR="00146455" w:rsidRDefault="00282956" w:rsidP="009B79D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57021966"/>
                <w14:checkbox>
                  <w14:checked w14:val="0"/>
                  <w14:checkedState w14:val="0052" w14:font="Wingdings 2"/>
                  <w14:uncheckedState w14:val="2610" w14:font="ＭＳ ゴシック"/>
                </w14:checkbox>
              </w:sdtPr>
              <w:sdtEndPr/>
              <w:sdtContent>
                <w:r w:rsidR="009B79D2">
                  <w:rPr>
                    <w:rFonts w:hAnsi="ＭＳ ゴシック" w:hint="eastAsia"/>
                    <w:bCs/>
                    <w:color w:val="000000" w:themeColor="text1"/>
                    <w:sz w:val="18"/>
                    <w:szCs w:val="18"/>
                  </w:rPr>
                  <w:t>☐</w:t>
                </w:r>
              </w:sdtContent>
            </w:sdt>
            <w:r w:rsidR="009B79D2">
              <w:rPr>
                <w:rFonts w:asciiTheme="majorEastAsia" w:eastAsiaTheme="majorEastAsia" w:hAnsiTheme="majorEastAsia" w:hint="eastAsia"/>
                <w:bCs/>
                <w:color w:val="000000" w:themeColor="text1"/>
                <w:sz w:val="18"/>
                <w:szCs w:val="18"/>
              </w:rPr>
              <w:t xml:space="preserve">　</w:t>
            </w:r>
            <w:r w:rsidR="009B79D2" w:rsidRPr="00E34755">
              <w:rPr>
                <w:rFonts w:asciiTheme="majorEastAsia" w:eastAsiaTheme="majorEastAsia" w:hAnsiTheme="majorEastAsia" w:hint="eastAsia"/>
                <w:bCs/>
                <w:color w:val="000000" w:themeColor="text1"/>
                <w:sz w:val="18"/>
                <w:szCs w:val="18"/>
              </w:rPr>
              <w:t>いない</w:t>
            </w:r>
          </w:p>
          <w:p w14:paraId="5301E592" w14:textId="003633A9" w:rsidR="005B0216" w:rsidRDefault="00282956" w:rsidP="009B79D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9135714"/>
                <w14:checkbox>
                  <w14:checked w14:val="0"/>
                  <w14:checkedState w14:val="0052" w14:font="Wingdings 2"/>
                  <w14:uncheckedState w14:val="2610" w14:font="ＭＳ ゴシック"/>
                </w14:checkbox>
              </w:sdtPr>
              <w:sdtEndPr/>
              <w:sdtContent>
                <w:r w:rsidR="005B0216">
                  <w:rPr>
                    <w:rFonts w:hAnsi="ＭＳ ゴシック" w:hint="eastAsia"/>
                    <w:bCs/>
                    <w:color w:val="000000" w:themeColor="text1"/>
                    <w:sz w:val="18"/>
                    <w:szCs w:val="18"/>
                  </w:rPr>
                  <w:t>☐</w:t>
                </w:r>
              </w:sdtContent>
            </w:sdt>
            <w:r w:rsidR="005B0216">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0AD0FFAA" w14:textId="77777777" w:rsidR="00146455" w:rsidRPr="001E2E1B" w:rsidRDefault="00146455" w:rsidP="00146455">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46</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第2項</w:t>
            </w:r>
          </w:p>
          <w:p w14:paraId="0EECC645" w14:textId="77777777" w:rsidR="00146455" w:rsidRPr="001E2E1B" w:rsidRDefault="00146455" w:rsidP="00146455">
            <w:pPr>
              <w:spacing w:line="240" w:lineRule="exact"/>
              <w:rPr>
                <w:rFonts w:asciiTheme="majorEastAsia" w:eastAsiaTheme="majorEastAsia" w:hAnsiTheme="majorEastAsia"/>
                <w:bCs/>
                <w:color w:val="000000" w:themeColor="text1"/>
                <w:sz w:val="18"/>
                <w:szCs w:val="18"/>
              </w:rPr>
            </w:pPr>
          </w:p>
        </w:tc>
      </w:tr>
      <w:tr w:rsidR="003B427C" w:rsidRPr="003B61C0" w14:paraId="627DCF6D" w14:textId="77777777" w:rsidTr="00B86BC2">
        <w:trPr>
          <w:cantSplit/>
          <w:trHeight w:val="339"/>
        </w:trPr>
        <w:tc>
          <w:tcPr>
            <w:tcW w:w="1418" w:type="dxa"/>
            <w:tcBorders>
              <w:top w:val="nil"/>
              <w:bottom w:val="nil"/>
            </w:tcBorders>
          </w:tcPr>
          <w:p w14:paraId="21AF5487" w14:textId="77777777" w:rsidR="003B427C" w:rsidRPr="007E20F1" w:rsidRDefault="003B427C" w:rsidP="003B427C">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5E4A81CD" w14:textId="77777777" w:rsidR="003B427C" w:rsidRDefault="003B427C" w:rsidP="003B427C">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B1398E">
              <w:rPr>
                <w:rFonts w:asciiTheme="majorEastAsia" w:eastAsiaTheme="majorEastAsia" w:hAnsiTheme="majorEastAsia" w:hint="eastAsia"/>
                <w:bCs/>
                <w:color w:val="000000" w:themeColor="text1"/>
                <w:sz w:val="18"/>
                <w:szCs w:val="18"/>
              </w:rPr>
              <w:t>オペレーションセンターを設置しないことができる場合とは、具体的には、利用者の人数が少なく、かつ、指定夜間対応型訪問介護事業所と利用者の間に密接な関係が築かれていることにより、定期巡回サービスを行う訪問介護員等が利用者から通報を受けた場</w:t>
            </w:r>
            <w:r>
              <w:rPr>
                <w:rFonts w:asciiTheme="majorEastAsia" w:eastAsiaTheme="majorEastAsia" w:hAnsiTheme="majorEastAsia" w:hint="eastAsia"/>
                <w:bCs/>
                <w:color w:val="000000" w:themeColor="text1"/>
                <w:sz w:val="18"/>
                <w:szCs w:val="18"/>
              </w:rPr>
              <w:t>合であっても、十分な対応を行うことが可能であることを想定しています</w:t>
            </w:r>
            <w:r w:rsidRPr="00B1398E">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6B628F9A" w14:textId="77777777" w:rsidR="003B427C" w:rsidRPr="00B103DF" w:rsidRDefault="003B427C" w:rsidP="003B427C">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3F2C09FF" w14:textId="77777777" w:rsidR="003B427C" w:rsidRPr="003B61C0" w:rsidRDefault="003B427C" w:rsidP="003B427C">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78849A4" w14:textId="77777777" w:rsidR="003B427C" w:rsidRPr="003B61C0" w:rsidRDefault="003B427C" w:rsidP="003B427C">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1(2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⑥</w:t>
            </w:r>
          </w:p>
        </w:tc>
      </w:tr>
      <w:tr w:rsidR="000112C5" w:rsidRPr="007E20F1" w14:paraId="787375B3" w14:textId="77777777" w:rsidTr="00B86BC2">
        <w:trPr>
          <w:trHeight w:val="397"/>
        </w:trPr>
        <w:tc>
          <w:tcPr>
            <w:tcW w:w="10348" w:type="dxa"/>
            <w:gridSpan w:val="4"/>
            <w:tcBorders>
              <w:top w:val="single" w:sz="4" w:space="0" w:color="auto"/>
              <w:bottom w:val="nil"/>
            </w:tcBorders>
            <w:shd w:val="clear" w:color="auto" w:fill="D9D9D9" w:themeFill="background1" w:themeFillShade="D9"/>
            <w:vAlign w:val="center"/>
          </w:tcPr>
          <w:p w14:paraId="288E5C30" w14:textId="77777777" w:rsidR="000112C5" w:rsidRPr="007E20F1" w:rsidRDefault="000112C5" w:rsidP="000112C5">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32"/>
              </w:rPr>
              <w:t>第</w:t>
            </w:r>
            <w:r w:rsidR="00146455">
              <w:rPr>
                <w:rFonts w:asciiTheme="majorEastAsia" w:eastAsiaTheme="majorEastAsia" w:hAnsiTheme="majorEastAsia" w:hint="eastAsia"/>
                <w:bCs/>
                <w:color w:val="000000" w:themeColor="text1"/>
                <w:szCs w:val="32"/>
              </w:rPr>
              <w:t>４</w:t>
            </w:r>
            <w:r w:rsidRPr="007E20F1">
              <w:rPr>
                <w:rFonts w:asciiTheme="majorEastAsia" w:eastAsiaTheme="majorEastAsia" w:hAnsiTheme="majorEastAsia" w:hint="eastAsia"/>
                <w:bCs/>
                <w:color w:val="000000" w:themeColor="text1"/>
                <w:szCs w:val="32"/>
              </w:rPr>
              <w:t xml:space="preserve">　人員に関する基準</w:t>
            </w:r>
          </w:p>
        </w:tc>
      </w:tr>
      <w:tr w:rsidR="0030762F" w:rsidRPr="007E20F1" w14:paraId="102F2579" w14:textId="77777777" w:rsidTr="00B86BC2">
        <w:trPr>
          <w:trHeight w:val="2927"/>
        </w:trPr>
        <w:tc>
          <w:tcPr>
            <w:tcW w:w="1418" w:type="dxa"/>
            <w:tcBorders>
              <w:top w:val="single" w:sz="4" w:space="0" w:color="auto"/>
              <w:bottom w:val="nil"/>
            </w:tcBorders>
          </w:tcPr>
          <w:p w14:paraId="0077532F" w14:textId="77777777" w:rsidR="0030762F" w:rsidRPr="007E20F1" w:rsidRDefault="0030762F" w:rsidP="0030762F">
            <w:pPr>
              <w:widowControl/>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（用語の定義</w:t>
            </w:r>
            <w:r w:rsidRPr="007E20F1">
              <w:rPr>
                <w:rFonts w:asciiTheme="majorEastAsia" w:eastAsiaTheme="majorEastAsia" w:hAnsiTheme="majorEastAsia" w:hint="eastAsia"/>
                <w:bCs/>
                <w:color w:val="000000" w:themeColor="text1"/>
                <w:sz w:val="18"/>
                <w:szCs w:val="18"/>
              </w:rPr>
              <w:t>）</w:t>
            </w:r>
          </w:p>
        </w:tc>
        <w:tc>
          <w:tcPr>
            <w:tcW w:w="5953" w:type="dxa"/>
            <w:tcBorders>
              <w:top w:val="single" w:sz="4" w:space="0" w:color="auto"/>
              <w:bottom w:val="dotted" w:sz="4" w:space="0" w:color="auto"/>
            </w:tcBorders>
          </w:tcPr>
          <w:p w14:paraId="7CBEEEFD" w14:textId="3DFE1467" w:rsidR="0030762F" w:rsidRPr="00B103DF" w:rsidRDefault="0030762F" w:rsidP="0030762F">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「常勤換算方法」とは</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当該事業所の従業者の勤務延時間数を当該事業所において常勤の従業者が勤務すべき時間数（３２時間を下回る場合は３２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指定小規模多機能型居宅介護事業所と指定認知症対応型共同生活介護事業所を併設している場合であって、ある従業者が指定小規模多機能型居宅介護事業所の小規模多機能型居宅介護従業者と指定認知症対応型共同生活介護事業所の介護従業者を兼務する場合、指定小規模多機能型居宅介護事業所の小規模多機能型居宅介護従業者の勤務延時間数には、指定小規模多機能型居宅介護事業所の小規模多機能型居宅介護従業者としての勤務時間だけを算入することと</w:t>
            </w:r>
            <w:r>
              <w:rPr>
                <w:rFonts w:asciiTheme="majorEastAsia" w:eastAsiaTheme="majorEastAsia" w:hAnsiTheme="majorEastAsia" w:hint="eastAsia"/>
                <w:bCs/>
                <w:color w:val="000000" w:themeColor="text1"/>
                <w:sz w:val="18"/>
                <w:szCs w:val="18"/>
              </w:rPr>
              <w:t>なるものです</w:t>
            </w:r>
            <w:r w:rsidRPr="00B103DF">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t xml:space="preserve">　ただし</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母性健康管理措置</w:t>
            </w:r>
            <w:r>
              <w:rPr>
                <w:rFonts w:asciiTheme="majorEastAsia" w:eastAsiaTheme="majorEastAsia" w:hAnsiTheme="majorEastAsia" w:hint="eastAsia"/>
                <w:bCs/>
                <w:color w:val="000000" w:themeColor="text1"/>
                <w:sz w:val="18"/>
                <w:szCs w:val="18"/>
              </w:rPr>
              <w:t>又は</w:t>
            </w:r>
            <w:r w:rsidRPr="00B103DF">
              <w:rPr>
                <w:rFonts w:asciiTheme="majorEastAsia" w:eastAsiaTheme="majorEastAsia" w:hAnsiTheme="majorEastAsia" w:hint="eastAsia"/>
                <w:bCs/>
                <w:color w:val="000000" w:themeColor="text1"/>
                <w:sz w:val="18"/>
                <w:szCs w:val="18"/>
              </w:rPr>
              <w:t>育児・介護休業</w:t>
            </w:r>
            <w:r>
              <w:rPr>
                <w:rFonts w:asciiTheme="majorEastAsia" w:eastAsiaTheme="majorEastAsia" w:hAnsiTheme="majorEastAsia" w:hint="eastAsia"/>
                <w:bCs/>
                <w:color w:val="000000" w:themeColor="text1"/>
                <w:sz w:val="18"/>
                <w:szCs w:val="18"/>
              </w:rPr>
              <w:t>法</w:t>
            </w:r>
            <w:r w:rsidRPr="00B103DF">
              <w:rPr>
                <w:rFonts w:asciiTheme="majorEastAsia" w:eastAsiaTheme="majorEastAsia" w:hAnsiTheme="majorEastAsia" w:hint="eastAsia"/>
                <w:bCs/>
                <w:color w:val="000000" w:themeColor="text1"/>
                <w:sz w:val="18"/>
                <w:szCs w:val="18"/>
              </w:rPr>
              <w:t>に</w:t>
            </w:r>
            <w:r>
              <w:rPr>
                <w:rFonts w:asciiTheme="majorEastAsia" w:eastAsiaTheme="majorEastAsia" w:hAnsiTheme="majorEastAsia" w:hint="eastAsia"/>
                <w:bCs/>
                <w:color w:val="000000" w:themeColor="text1"/>
                <w:sz w:val="18"/>
                <w:szCs w:val="18"/>
              </w:rPr>
              <w:t>規定する</w:t>
            </w:r>
            <w:r w:rsidRPr="00B103DF">
              <w:rPr>
                <w:rFonts w:asciiTheme="majorEastAsia" w:eastAsiaTheme="majorEastAsia" w:hAnsiTheme="majorEastAsia" w:hint="eastAsia"/>
                <w:bCs/>
                <w:color w:val="000000" w:themeColor="text1"/>
                <w:sz w:val="18"/>
                <w:szCs w:val="18"/>
              </w:rPr>
              <w:t>所定労働時間の短縮等の措置若しくは厚生労働省「事業場における治療と仕事の両立支援のためのガイドライン」に沿って事業者が自主的に設ける所定労働時間の短縮措置が講じられている場合、３０時間以上の勤務で</w:t>
            </w:r>
            <w:r>
              <w:rPr>
                <w:rFonts w:asciiTheme="majorEastAsia" w:eastAsiaTheme="majorEastAsia" w:hAnsiTheme="majorEastAsia" w:hint="eastAsia"/>
                <w:bCs/>
                <w:color w:val="000000" w:themeColor="text1"/>
                <w:sz w:val="18"/>
                <w:szCs w:val="18"/>
              </w:rPr>
              <w:t>、常勤換算方法での計算に当たり、</w:t>
            </w:r>
            <w:r w:rsidRPr="00B103DF">
              <w:rPr>
                <w:rFonts w:asciiTheme="majorEastAsia" w:eastAsiaTheme="majorEastAsia" w:hAnsiTheme="majorEastAsia" w:hint="eastAsia"/>
                <w:bCs/>
                <w:color w:val="000000" w:themeColor="text1"/>
                <w:sz w:val="18"/>
                <w:szCs w:val="18"/>
              </w:rPr>
              <w:t>常勤の従業</w:t>
            </w:r>
            <w:r>
              <w:rPr>
                <w:rFonts w:asciiTheme="majorEastAsia" w:eastAsiaTheme="majorEastAsia" w:hAnsiTheme="majorEastAsia" w:hint="eastAsia"/>
                <w:bCs/>
                <w:color w:val="000000" w:themeColor="text1"/>
                <w:sz w:val="18"/>
                <w:szCs w:val="18"/>
              </w:rPr>
              <w:t>者</w:t>
            </w:r>
            <w:r w:rsidRPr="00B103DF">
              <w:rPr>
                <w:rFonts w:asciiTheme="majorEastAsia" w:eastAsiaTheme="majorEastAsia" w:hAnsiTheme="majorEastAsia" w:hint="eastAsia"/>
                <w:bCs/>
                <w:color w:val="000000" w:themeColor="text1"/>
                <w:sz w:val="18"/>
                <w:szCs w:val="18"/>
              </w:rPr>
              <w:t>が勤務すべき時間数を満たしたものとし</w:t>
            </w:r>
            <w:r>
              <w:rPr>
                <w:rFonts w:asciiTheme="majorEastAsia" w:eastAsiaTheme="majorEastAsia" w:hAnsiTheme="majorEastAsia" w:hint="eastAsia"/>
                <w:bCs/>
                <w:color w:val="000000" w:themeColor="text1"/>
                <w:sz w:val="18"/>
                <w:szCs w:val="18"/>
              </w:rPr>
              <w:t>、１として</w:t>
            </w:r>
            <w:r w:rsidRPr="00B103DF">
              <w:rPr>
                <w:rFonts w:asciiTheme="majorEastAsia" w:eastAsiaTheme="majorEastAsia" w:hAnsiTheme="majorEastAsia" w:hint="eastAsia"/>
                <w:bCs/>
                <w:color w:val="000000" w:themeColor="text1"/>
                <w:sz w:val="18"/>
                <w:szCs w:val="18"/>
              </w:rPr>
              <w:t>取り扱</w:t>
            </w:r>
            <w:r>
              <w:rPr>
                <w:rFonts w:asciiTheme="majorEastAsia" w:eastAsiaTheme="majorEastAsia" w:hAnsiTheme="majorEastAsia" w:hint="eastAsia"/>
                <w:bCs/>
                <w:color w:val="000000" w:themeColor="text1"/>
                <w:sz w:val="18"/>
                <w:szCs w:val="18"/>
              </w:rPr>
              <w:t>うことを可能とします</w:t>
            </w:r>
            <w:r w:rsidRPr="00B103DF">
              <w:rPr>
                <w:rFonts w:asciiTheme="majorEastAsia" w:eastAsiaTheme="majorEastAsia" w:hAnsiTheme="majorEastAsia" w:hint="eastAsia"/>
                <w:bCs/>
                <w:color w:val="000000" w:themeColor="text1"/>
                <w:sz w:val="18"/>
                <w:szCs w:val="18"/>
              </w:rPr>
              <w:t>。</w:t>
            </w:r>
          </w:p>
        </w:tc>
        <w:tc>
          <w:tcPr>
            <w:tcW w:w="1276" w:type="dxa"/>
            <w:tcBorders>
              <w:top w:val="single" w:sz="4" w:space="0" w:color="auto"/>
              <w:bottom w:val="nil"/>
            </w:tcBorders>
          </w:tcPr>
          <w:p w14:paraId="43E3539A" w14:textId="77777777" w:rsidR="0030762F" w:rsidRPr="00B103DF" w:rsidRDefault="0030762F" w:rsidP="0030762F">
            <w:pPr>
              <w:spacing w:line="240" w:lineRule="exact"/>
              <w:jc w:val="left"/>
              <w:rPr>
                <w:rFonts w:asciiTheme="majorEastAsia" w:eastAsiaTheme="majorEastAsia" w:hAnsiTheme="majorEastAsia"/>
                <w:bCs/>
                <w:color w:val="000000" w:themeColor="text1"/>
                <w:sz w:val="18"/>
                <w:szCs w:val="18"/>
              </w:rPr>
            </w:pPr>
          </w:p>
        </w:tc>
        <w:tc>
          <w:tcPr>
            <w:tcW w:w="1701" w:type="dxa"/>
            <w:tcBorders>
              <w:top w:val="single" w:sz="4" w:space="0" w:color="auto"/>
              <w:bottom w:val="nil"/>
            </w:tcBorders>
          </w:tcPr>
          <w:p w14:paraId="55E4DE18" w14:textId="77777777" w:rsidR="0030762F" w:rsidRPr="00B103DF" w:rsidRDefault="0030762F" w:rsidP="0030762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59BF04FC" w14:textId="482921B3" w:rsidR="0030762F" w:rsidRPr="00B103DF" w:rsidRDefault="0030762F" w:rsidP="0030762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第2の2(1)</w:t>
            </w:r>
          </w:p>
        </w:tc>
      </w:tr>
      <w:tr w:rsidR="0030762F" w:rsidRPr="007E20F1" w14:paraId="17569097" w14:textId="77777777" w:rsidTr="00B86BC2">
        <w:trPr>
          <w:trHeight w:val="858"/>
        </w:trPr>
        <w:tc>
          <w:tcPr>
            <w:tcW w:w="1418" w:type="dxa"/>
            <w:tcBorders>
              <w:top w:val="nil"/>
              <w:bottom w:val="nil"/>
            </w:tcBorders>
          </w:tcPr>
          <w:p w14:paraId="7BBD48FA" w14:textId="77777777" w:rsidR="0030762F" w:rsidRPr="007E20F1" w:rsidRDefault="0030762F" w:rsidP="0030762F">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27A59D9A" w14:textId="1F671B8B" w:rsidR="0030762F" w:rsidRPr="00B103DF" w:rsidRDefault="0030762F" w:rsidP="0030762F">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「勤務延時間数」とは、</w:t>
            </w:r>
            <w:r w:rsidRPr="00762ABB">
              <w:rPr>
                <w:rFonts w:asciiTheme="majorEastAsia" w:eastAsiaTheme="majorEastAsia" w:hAnsiTheme="majorEastAsia" w:hint="eastAsia"/>
                <w:bCs/>
                <w:color w:val="000000" w:themeColor="text1"/>
                <w:sz w:val="18"/>
                <w:szCs w:val="18"/>
              </w:rPr>
              <w:t>勤務表上、当該事業に係るサービスの提供に従事する時間又は当該事業に係るサービスの提供のための準備等を行う時間（待機の時間を含む。）として明確に位置付けられている時間の合計数と</w:t>
            </w:r>
            <w:r>
              <w:rPr>
                <w:rFonts w:asciiTheme="majorEastAsia" w:eastAsiaTheme="majorEastAsia" w:hAnsiTheme="majorEastAsia" w:hint="eastAsia"/>
                <w:bCs/>
                <w:color w:val="000000" w:themeColor="text1"/>
                <w:sz w:val="18"/>
                <w:szCs w:val="18"/>
              </w:rPr>
              <w:t>します</w:t>
            </w:r>
            <w:r w:rsidRPr="00762ABB">
              <w:rPr>
                <w:rFonts w:asciiTheme="majorEastAsia" w:eastAsiaTheme="majorEastAsia" w:hAnsiTheme="majorEastAsia" w:hint="eastAsia"/>
                <w:bCs/>
                <w:color w:val="000000" w:themeColor="text1"/>
                <w:sz w:val="18"/>
                <w:szCs w:val="18"/>
              </w:rPr>
              <w:t>。なお、従業者一人につき、勤務延時間数に算入することができる時間数は、当該</w:t>
            </w:r>
            <w:r>
              <w:rPr>
                <w:rFonts w:asciiTheme="majorEastAsia" w:eastAsiaTheme="majorEastAsia" w:hAnsiTheme="majorEastAsia" w:hint="eastAsia"/>
                <w:bCs/>
                <w:color w:val="000000" w:themeColor="text1"/>
                <w:sz w:val="18"/>
                <w:szCs w:val="18"/>
              </w:rPr>
              <w:t>事業所において常勤の従業者が勤務すべき勤務時間数を上限とします</w:t>
            </w:r>
            <w:r w:rsidRPr="00762ABB">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179BDD50" w14:textId="77777777" w:rsidR="0030762F" w:rsidRPr="00B103DF" w:rsidRDefault="0030762F" w:rsidP="0030762F">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5E66E7F2" w14:textId="77777777" w:rsidR="0030762F" w:rsidRPr="00B103DF" w:rsidRDefault="0030762F" w:rsidP="0030762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1BEE12DE" w14:textId="2CDD04EF" w:rsidR="0030762F" w:rsidRPr="00B103DF" w:rsidRDefault="0030762F" w:rsidP="0030762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w:t>
            </w:r>
            <w:r>
              <w:rPr>
                <w:rFonts w:asciiTheme="majorEastAsia" w:eastAsiaTheme="majorEastAsia" w:hAnsiTheme="majorEastAsia" w:hint="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w:t>
            </w:r>
          </w:p>
        </w:tc>
      </w:tr>
      <w:tr w:rsidR="0030762F" w:rsidRPr="007E20F1" w14:paraId="4A43C6ED" w14:textId="77777777" w:rsidTr="00B86BC2">
        <w:trPr>
          <w:cantSplit/>
          <w:trHeight w:val="1303"/>
        </w:trPr>
        <w:tc>
          <w:tcPr>
            <w:tcW w:w="1418" w:type="dxa"/>
            <w:tcBorders>
              <w:top w:val="nil"/>
              <w:bottom w:val="nil"/>
            </w:tcBorders>
          </w:tcPr>
          <w:p w14:paraId="6EF59E56" w14:textId="77777777" w:rsidR="0030762F" w:rsidRPr="007E20F1" w:rsidRDefault="0030762F" w:rsidP="0030762F">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78DE3175" w14:textId="77777777" w:rsidR="0030762F" w:rsidRPr="00B103DF" w:rsidRDefault="0030762F" w:rsidP="0030762F">
            <w:pPr>
              <w:spacing w:line="240" w:lineRule="exact"/>
              <w:ind w:left="158"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「常勤」とは</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当該事業所における勤務時間が、当該事業所において定められている常勤の従業者が勤務すべき時間数（３２時間を下回る場合は３２時間を基本とする。）に達していることをい</w:t>
            </w:r>
            <w:r>
              <w:rPr>
                <w:rFonts w:asciiTheme="majorEastAsia" w:eastAsiaTheme="majorEastAsia" w:hAnsiTheme="majorEastAsia" w:hint="eastAsia"/>
                <w:bCs/>
                <w:color w:val="000000" w:themeColor="text1"/>
                <w:sz w:val="18"/>
                <w:szCs w:val="18"/>
              </w:rPr>
              <w:t>うものです</w:t>
            </w:r>
            <w:r w:rsidRPr="00B103DF">
              <w:rPr>
                <w:rFonts w:asciiTheme="majorEastAsia" w:eastAsiaTheme="majorEastAsia" w:hAnsiTheme="majorEastAsia" w:hint="eastAsia"/>
                <w:bCs/>
                <w:color w:val="000000" w:themeColor="text1"/>
                <w:sz w:val="18"/>
                <w:szCs w:val="18"/>
              </w:rPr>
              <w:t>。ただし、母性健康管理措置又は育児、介護及び治療のための所定労働時間の短縮等の措置が講じられている者については、利用者の処遇に支障がない体制が事業所として整っている場合は、例外的に常勤の従業者が勤務すべき時間数を３０時間として取り扱うことを可能とします。</w:t>
            </w:r>
          </w:p>
          <w:p w14:paraId="1D6F3D83" w14:textId="7F1C5002" w:rsidR="0030762F" w:rsidRPr="00B103DF" w:rsidRDefault="0030762F" w:rsidP="0030762F">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　　同一の事業者によって当該事業所に併設される事業所（同一敷地内に所在する又は道路を隔てて隣接する事業所をいう。ただし、管理上支障がない場合は、その他の事業所を含む。）の職務であって、当該事業所の職務と同時並行的に行われることが差し支えないと考えられるものについては、それぞれに係る勤務時間の合計が常勤の従業者が勤務すべき時間数に達</w:t>
            </w:r>
            <w:r>
              <w:rPr>
                <w:rFonts w:asciiTheme="majorEastAsia" w:eastAsiaTheme="majorEastAsia" w:hAnsiTheme="majorEastAsia" w:hint="eastAsia"/>
                <w:bCs/>
                <w:color w:val="000000" w:themeColor="text1"/>
                <w:sz w:val="18"/>
                <w:szCs w:val="18"/>
              </w:rPr>
              <w:t>していれば、常勤の要件を満たすものであることとします。例えば、</w:t>
            </w:r>
            <w:r w:rsidRPr="00B103DF">
              <w:rPr>
                <w:rFonts w:asciiTheme="majorEastAsia" w:eastAsiaTheme="majorEastAsia" w:hAnsiTheme="majorEastAsia" w:hint="eastAsia"/>
                <w:bCs/>
                <w:color w:val="000000" w:themeColor="text1"/>
                <w:sz w:val="18"/>
                <w:szCs w:val="18"/>
              </w:rPr>
              <w:t>一の事業者によって</w:t>
            </w:r>
            <w:r>
              <w:rPr>
                <w:rFonts w:asciiTheme="majorEastAsia" w:eastAsiaTheme="majorEastAsia" w:hAnsiTheme="majorEastAsia" w:hint="eastAsia"/>
                <w:bCs/>
                <w:color w:val="000000" w:themeColor="text1"/>
                <w:sz w:val="18"/>
                <w:szCs w:val="18"/>
              </w:rPr>
              <w:t>行われる</w:t>
            </w:r>
            <w:r w:rsidRPr="00B103DF">
              <w:rPr>
                <w:rFonts w:asciiTheme="majorEastAsia" w:eastAsiaTheme="majorEastAsia" w:hAnsiTheme="majorEastAsia" w:hint="eastAsia"/>
                <w:bCs/>
                <w:color w:val="000000" w:themeColor="text1"/>
                <w:sz w:val="18"/>
                <w:szCs w:val="18"/>
              </w:rPr>
              <w:t>指定訪問介護事業所</w:t>
            </w:r>
            <w:r w:rsidRPr="00ED087F">
              <w:rPr>
                <w:rFonts w:asciiTheme="majorEastAsia" w:eastAsiaTheme="majorEastAsia" w:hAnsiTheme="majorEastAsia" w:hint="eastAsia"/>
                <w:bCs/>
                <w:color w:val="000000" w:themeColor="text1"/>
                <w:sz w:val="18"/>
                <w:szCs w:val="18"/>
              </w:rPr>
              <w:t>と指定居宅介護支援事業所</w:t>
            </w:r>
            <w:r w:rsidRPr="00B103DF">
              <w:rPr>
                <w:rFonts w:asciiTheme="majorEastAsia" w:eastAsiaTheme="majorEastAsia" w:hAnsiTheme="majorEastAsia" w:hint="eastAsia"/>
                <w:bCs/>
                <w:color w:val="000000" w:themeColor="text1"/>
                <w:sz w:val="18"/>
                <w:szCs w:val="18"/>
              </w:rPr>
              <w:t>が併設されている場合、指定訪問介護事業所の管理者と指定居宅介護支援事業所の管理者を兼務している者は、その勤務時間の合計が所定の時間に達していれば、常勤要件を満たすこと</w:t>
            </w:r>
            <w:r>
              <w:rPr>
                <w:rFonts w:asciiTheme="majorEastAsia" w:eastAsiaTheme="majorEastAsia" w:hAnsiTheme="majorEastAsia" w:hint="eastAsia"/>
                <w:bCs/>
                <w:color w:val="000000" w:themeColor="text1"/>
                <w:sz w:val="18"/>
                <w:szCs w:val="18"/>
              </w:rPr>
              <w:t>と</w:t>
            </w:r>
            <w:r w:rsidRPr="00B103DF">
              <w:rPr>
                <w:rFonts w:asciiTheme="majorEastAsia" w:eastAsiaTheme="majorEastAsia" w:hAnsiTheme="majorEastAsia" w:hint="eastAsia"/>
                <w:bCs/>
                <w:color w:val="000000" w:themeColor="text1"/>
                <w:sz w:val="18"/>
                <w:szCs w:val="18"/>
              </w:rPr>
              <w:t>なります。</w:t>
            </w:r>
            <w:r w:rsidRPr="00B103DF">
              <w:rPr>
                <w:rFonts w:asciiTheme="majorEastAsia" w:eastAsiaTheme="majorEastAsia" w:hAnsiTheme="majorEastAsia" w:hint="eastAsia"/>
                <w:bCs/>
                <w:color w:val="000000" w:themeColor="text1"/>
                <w:sz w:val="18"/>
                <w:szCs w:val="18"/>
              </w:rPr>
              <w:br/>
              <w:t xml:space="preserve">　</w:t>
            </w:r>
            <w:r w:rsidRPr="00053EA2">
              <w:rPr>
                <w:rFonts w:asciiTheme="majorEastAsia" w:eastAsiaTheme="majorEastAsia" w:hAnsiTheme="majorEastAsia" w:cs="ＭＳ 明朝" w:hint="eastAsia"/>
                <w:bCs/>
                <w:color w:val="000000" w:themeColor="text1"/>
                <w:sz w:val="18"/>
                <w:szCs w:val="18"/>
              </w:rPr>
              <w:t>また、人員基準において常勤要件が設けられている場合、従事者が労働基準法（昭和２２年法律第４９号）第６５条に規定する休業（以下「産前産後休業」という。）、母性健康管理措置、育児・介護休業法第２条第１号に規定する育児休業（以下「育児休業」という。）、同条第２号に規定する介護休業（以下「介護休業」という。）、同法第２３条第２項の育児休業に関する制度に準ずる措置又は同法第２４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あることとします。</w:t>
            </w:r>
          </w:p>
        </w:tc>
        <w:tc>
          <w:tcPr>
            <w:tcW w:w="1276" w:type="dxa"/>
            <w:tcBorders>
              <w:top w:val="dotted" w:sz="4" w:space="0" w:color="auto"/>
              <w:bottom w:val="dotted" w:sz="4" w:space="0" w:color="auto"/>
            </w:tcBorders>
          </w:tcPr>
          <w:p w14:paraId="4F9788C8" w14:textId="77777777" w:rsidR="0030762F" w:rsidRPr="00B103DF" w:rsidRDefault="0030762F" w:rsidP="0030762F">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4C80E93E" w14:textId="77777777" w:rsidR="0030762F" w:rsidRPr="00B103DF" w:rsidRDefault="0030762F" w:rsidP="0030762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28DD3B97" w14:textId="0880CA91" w:rsidR="0030762F" w:rsidRPr="00B103DF" w:rsidRDefault="0030762F" w:rsidP="0030762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第2の2(3)</w:t>
            </w:r>
          </w:p>
        </w:tc>
      </w:tr>
      <w:tr w:rsidR="0030762F" w:rsidRPr="007E20F1" w14:paraId="463332F6" w14:textId="77777777" w:rsidTr="00B86BC2">
        <w:trPr>
          <w:trHeight w:val="339"/>
        </w:trPr>
        <w:tc>
          <w:tcPr>
            <w:tcW w:w="1418" w:type="dxa"/>
            <w:tcBorders>
              <w:top w:val="nil"/>
              <w:bottom w:val="nil"/>
            </w:tcBorders>
          </w:tcPr>
          <w:p w14:paraId="25335F58" w14:textId="77777777" w:rsidR="0030762F" w:rsidRPr="007E20F1" w:rsidRDefault="0030762F" w:rsidP="0030762F">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3EDD865D" w14:textId="03D2E9CD" w:rsidR="0030762F" w:rsidRPr="00B103DF" w:rsidRDefault="0030762F" w:rsidP="0030762F">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「専ら従事する</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専ら提供に当たる」とは</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原則として、サービス提供時間帯を通じて当該サービス以外の職務に従事しないことをいうものです。この場合のサービス提供時間帯とは、当該従業者の当該事業所における勤務時間をいうものであり、当該従業者の常勤・非常勤の別を問いません。</w:t>
            </w:r>
          </w:p>
        </w:tc>
        <w:tc>
          <w:tcPr>
            <w:tcW w:w="1276" w:type="dxa"/>
            <w:tcBorders>
              <w:top w:val="dotted" w:sz="4" w:space="0" w:color="auto"/>
              <w:bottom w:val="dotted" w:sz="4" w:space="0" w:color="auto"/>
            </w:tcBorders>
          </w:tcPr>
          <w:p w14:paraId="53787DFE" w14:textId="77777777" w:rsidR="0030762F" w:rsidRPr="00B103DF" w:rsidRDefault="0030762F" w:rsidP="0030762F">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7AD89C0A" w14:textId="77777777" w:rsidR="0030762F" w:rsidRPr="00B103DF" w:rsidRDefault="0030762F" w:rsidP="0030762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平18-0331004</w:t>
            </w:r>
          </w:p>
          <w:p w14:paraId="4D7CC234" w14:textId="62E72337" w:rsidR="0030762F" w:rsidRPr="00B103DF" w:rsidRDefault="0030762F" w:rsidP="0030762F">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第2の2(4)</w:t>
            </w:r>
          </w:p>
        </w:tc>
      </w:tr>
      <w:tr w:rsidR="000112C5" w:rsidRPr="007E20F1" w14:paraId="5DA5C8FB" w14:textId="77777777" w:rsidTr="00EE7BEA">
        <w:trPr>
          <w:trHeight w:val="54"/>
        </w:trPr>
        <w:tc>
          <w:tcPr>
            <w:tcW w:w="1418" w:type="dxa"/>
            <w:tcBorders>
              <w:top w:val="single" w:sz="4" w:space="0" w:color="auto"/>
              <w:bottom w:val="nil"/>
            </w:tcBorders>
          </w:tcPr>
          <w:p w14:paraId="3536DAB0" w14:textId="77777777" w:rsidR="000112C5" w:rsidRPr="00925677" w:rsidRDefault="000112C5" w:rsidP="00925677">
            <w:pPr>
              <w:widowControl/>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 xml:space="preserve">１　</w:t>
            </w:r>
            <w:r w:rsidR="005243A7" w:rsidRPr="007E20F1">
              <w:rPr>
                <w:rFonts w:asciiTheme="majorEastAsia" w:eastAsiaTheme="majorEastAsia" w:hAnsiTheme="majorEastAsia" w:hint="eastAsia"/>
                <w:bCs/>
                <w:color w:val="000000"/>
                <w:sz w:val="18"/>
                <w:szCs w:val="18"/>
              </w:rPr>
              <w:t>訪問介護員等の員数</w:t>
            </w:r>
            <w:r w:rsidR="00925677">
              <w:rPr>
                <w:rFonts w:asciiTheme="majorEastAsia" w:eastAsiaTheme="majorEastAsia" w:hAnsiTheme="majorEastAsia" w:hint="eastAsia"/>
                <w:bCs/>
                <w:color w:val="000000"/>
                <w:sz w:val="18"/>
                <w:szCs w:val="18"/>
              </w:rPr>
              <w:t>（オペレーションセンター従業者）</w:t>
            </w:r>
          </w:p>
        </w:tc>
        <w:tc>
          <w:tcPr>
            <w:tcW w:w="5953" w:type="dxa"/>
            <w:tcBorders>
              <w:top w:val="single" w:sz="4" w:space="0" w:color="auto"/>
              <w:bottom w:val="dotted" w:sz="4" w:space="0" w:color="auto"/>
            </w:tcBorders>
          </w:tcPr>
          <w:p w14:paraId="14706B2E" w14:textId="77777777" w:rsidR="000112C5" w:rsidRPr="007E20F1" w:rsidRDefault="000112C5" w:rsidP="00043259">
            <w:pPr>
              <w:spacing w:line="240" w:lineRule="exact"/>
              <w:ind w:left="158"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xml:space="preserve">①　</w:t>
            </w:r>
            <w:r w:rsidR="00925677" w:rsidRPr="00925677">
              <w:rPr>
                <w:rFonts w:asciiTheme="majorEastAsia" w:eastAsiaTheme="majorEastAsia" w:hAnsiTheme="majorEastAsia" w:hint="eastAsia"/>
                <w:bCs/>
                <w:color w:val="000000"/>
                <w:sz w:val="18"/>
                <w:szCs w:val="18"/>
              </w:rPr>
              <w:t>オペレーター</w:t>
            </w:r>
            <w:r w:rsidR="00925677">
              <w:rPr>
                <w:rFonts w:asciiTheme="majorEastAsia" w:eastAsiaTheme="majorEastAsia" w:hAnsiTheme="majorEastAsia" w:hint="eastAsia"/>
                <w:bCs/>
                <w:color w:val="000000"/>
                <w:sz w:val="18"/>
                <w:szCs w:val="18"/>
              </w:rPr>
              <w:t>（</w:t>
            </w:r>
            <w:r w:rsidR="00925677" w:rsidRPr="00925677">
              <w:rPr>
                <w:rFonts w:asciiTheme="majorEastAsia" w:eastAsiaTheme="majorEastAsia" w:hAnsiTheme="majorEastAsia" w:hint="eastAsia"/>
                <w:bCs/>
                <w:color w:val="000000"/>
                <w:sz w:val="18"/>
                <w:szCs w:val="18"/>
              </w:rPr>
              <w:t>指定夜間対応型訪問介護を提供する時間帯を通じて利用者からの通報を受け付ける業務に当たる従業者をいう。</w:t>
            </w:r>
            <w:r w:rsidR="00925677">
              <w:rPr>
                <w:rFonts w:asciiTheme="majorEastAsia" w:eastAsiaTheme="majorEastAsia" w:hAnsiTheme="majorEastAsia" w:hint="eastAsia"/>
                <w:bCs/>
                <w:color w:val="000000"/>
                <w:sz w:val="18"/>
                <w:szCs w:val="18"/>
              </w:rPr>
              <w:t>）</w:t>
            </w:r>
            <w:r w:rsidR="00925677" w:rsidRPr="00925677">
              <w:rPr>
                <w:rFonts w:asciiTheme="majorEastAsia" w:eastAsiaTheme="majorEastAsia" w:hAnsiTheme="majorEastAsia" w:hint="eastAsia"/>
                <w:bCs/>
                <w:color w:val="000000"/>
                <w:sz w:val="18"/>
                <w:szCs w:val="18"/>
              </w:rPr>
              <w:t>として</w:t>
            </w:r>
            <w:r w:rsidR="00925677">
              <w:rPr>
                <w:rFonts w:asciiTheme="majorEastAsia" w:eastAsiaTheme="majorEastAsia" w:hAnsiTheme="majorEastAsia" w:hint="eastAsia"/>
                <w:bCs/>
                <w:color w:val="000000"/>
                <w:sz w:val="18"/>
                <w:szCs w:val="18"/>
              </w:rPr>
              <w:t>１</w:t>
            </w:r>
            <w:r w:rsidR="00925677" w:rsidRPr="00925677">
              <w:rPr>
                <w:rFonts w:asciiTheme="majorEastAsia" w:eastAsiaTheme="majorEastAsia" w:hAnsiTheme="majorEastAsia" w:hint="eastAsia"/>
                <w:bCs/>
                <w:color w:val="000000"/>
                <w:sz w:val="18"/>
                <w:szCs w:val="18"/>
              </w:rPr>
              <w:t>以上</w:t>
            </w:r>
            <w:r w:rsidR="00925677" w:rsidRPr="00DC3C5F">
              <w:rPr>
                <w:rFonts w:asciiTheme="majorEastAsia" w:eastAsiaTheme="majorEastAsia" w:hAnsiTheme="majorEastAsia" w:hint="eastAsia"/>
                <w:bCs/>
                <w:color w:val="000000"/>
                <w:sz w:val="18"/>
                <w:szCs w:val="18"/>
              </w:rPr>
              <w:t>及び</w:t>
            </w:r>
            <w:r w:rsidR="00925677" w:rsidRPr="00925677">
              <w:rPr>
                <w:rFonts w:asciiTheme="majorEastAsia" w:eastAsiaTheme="majorEastAsia" w:hAnsiTheme="majorEastAsia" w:hint="eastAsia"/>
                <w:bCs/>
                <w:color w:val="000000"/>
                <w:sz w:val="18"/>
                <w:szCs w:val="18"/>
              </w:rPr>
              <w:t>利用者の面接その他の業務を行う者</w:t>
            </w:r>
            <w:r w:rsidR="00043259">
              <w:rPr>
                <w:rFonts w:asciiTheme="majorEastAsia" w:eastAsiaTheme="majorEastAsia" w:hAnsiTheme="majorEastAsia" w:hint="eastAsia"/>
                <w:bCs/>
                <w:color w:val="000000"/>
                <w:sz w:val="18"/>
                <w:szCs w:val="18"/>
              </w:rPr>
              <w:t>（</w:t>
            </w:r>
            <w:r w:rsidR="00043259" w:rsidRPr="00043259">
              <w:rPr>
                <w:rFonts w:asciiTheme="majorEastAsia" w:eastAsiaTheme="majorEastAsia" w:hAnsiTheme="majorEastAsia" w:hint="eastAsia"/>
                <w:bCs/>
                <w:color w:val="000000"/>
                <w:sz w:val="18"/>
                <w:szCs w:val="18"/>
              </w:rPr>
              <w:t>面接相談員</w:t>
            </w:r>
            <w:r w:rsidR="00043259">
              <w:rPr>
                <w:rFonts w:asciiTheme="majorEastAsia" w:eastAsiaTheme="majorEastAsia" w:hAnsiTheme="majorEastAsia" w:hint="eastAsia"/>
                <w:bCs/>
                <w:color w:val="000000"/>
                <w:sz w:val="18"/>
                <w:szCs w:val="18"/>
              </w:rPr>
              <w:t>）</w:t>
            </w:r>
            <w:r w:rsidR="00925677" w:rsidRPr="00925677">
              <w:rPr>
                <w:rFonts w:asciiTheme="majorEastAsia" w:eastAsiaTheme="majorEastAsia" w:hAnsiTheme="majorEastAsia" w:hint="eastAsia"/>
                <w:bCs/>
                <w:color w:val="000000"/>
                <w:sz w:val="18"/>
                <w:szCs w:val="18"/>
              </w:rPr>
              <w:t>として</w:t>
            </w:r>
            <w:r w:rsidR="00925677">
              <w:rPr>
                <w:rFonts w:asciiTheme="majorEastAsia" w:eastAsiaTheme="majorEastAsia" w:hAnsiTheme="majorEastAsia" w:hint="eastAsia"/>
                <w:bCs/>
                <w:color w:val="000000"/>
                <w:sz w:val="18"/>
                <w:szCs w:val="18"/>
              </w:rPr>
              <w:t>１</w:t>
            </w:r>
            <w:r w:rsidR="00925677" w:rsidRPr="00925677">
              <w:rPr>
                <w:rFonts w:asciiTheme="majorEastAsia" w:eastAsiaTheme="majorEastAsia" w:hAnsiTheme="majorEastAsia" w:hint="eastAsia"/>
                <w:bCs/>
                <w:color w:val="000000"/>
                <w:sz w:val="18"/>
                <w:szCs w:val="18"/>
              </w:rPr>
              <w:t>以上確保されるために必要な数以上</w:t>
            </w:r>
            <w:r w:rsidR="00925677">
              <w:rPr>
                <w:rFonts w:asciiTheme="majorEastAsia" w:eastAsiaTheme="majorEastAsia" w:hAnsiTheme="majorEastAsia" w:hint="eastAsia"/>
                <w:bCs/>
                <w:color w:val="000000"/>
                <w:sz w:val="18"/>
                <w:szCs w:val="18"/>
              </w:rPr>
              <w:t>を配置していますか。</w:t>
            </w:r>
          </w:p>
        </w:tc>
        <w:tc>
          <w:tcPr>
            <w:tcW w:w="1276" w:type="dxa"/>
            <w:tcBorders>
              <w:top w:val="single" w:sz="4" w:space="0" w:color="auto"/>
              <w:bottom w:val="dotted" w:sz="4" w:space="0" w:color="auto"/>
            </w:tcBorders>
            <w:shd w:val="clear" w:color="auto" w:fill="FFF2CC" w:themeFill="accent4" w:themeFillTint="33"/>
          </w:tcPr>
          <w:p w14:paraId="37CC8400" w14:textId="77777777" w:rsidR="007E56F6" w:rsidRDefault="00282956" w:rsidP="007E56F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5790473"/>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いる</w:t>
            </w:r>
            <w:r w:rsidR="007E56F6" w:rsidRPr="00B103DF">
              <w:rPr>
                <w:rFonts w:asciiTheme="majorEastAsia" w:eastAsiaTheme="majorEastAsia" w:hAnsiTheme="majorEastAsia" w:hint="eastAsia"/>
                <w:bCs/>
                <w:color w:val="000000" w:themeColor="text1"/>
                <w:sz w:val="18"/>
                <w:szCs w:val="18"/>
              </w:rPr>
              <w:t xml:space="preserve">　</w:t>
            </w:r>
          </w:p>
          <w:p w14:paraId="3BF0C7FF" w14:textId="77777777" w:rsidR="000112C5" w:rsidRPr="007E20F1" w:rsidRDefault="00282956" w:rsidP="007E56F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5525210"/>
                <w14:checkbox>
                  <w14:checked w14:val="0"/>
                  <w14:checkedState w14:val="0052" w14:font="Wingdings 2"/>
                  <w14:uncheckedState w14:val="2610" w14:font="ＭＳ ゴシック"/>
                </w14:checkbox>
              </w:sdtPr>
              <w:sdtEndPr/>
              <w:sdtContent>
                <w:r w:rsidR="007E56F6">
                  <w:rPr>
                    <w:rFonts w:hAnsi="ＭＳ ゴシック" w:hint="eastAsia"/>
                    <w:color w:val="000000" w:themeColor="text1"/>
                    <w:sz w:val="18"/>
                    <w:szCs w:val="18"/>
                  </w:rPr>
                  <w:t>☐</w:t>
                </w:r>
              </w:sdtContent>
            </w:sdt>
            <w:r w:rsidR="007E56F6">
              <w:rPr>
                <w:rFonts w:asciiTheme="majorEastAsia" w:eastAsiaTheme="majorEastAsia" w:hAnsiTheme="majorEastAsia" w:hint="eastAsia"/>
                <w:color w:val="000000" w:themeColor="text1"/>
                <w:sz w:val="18"/>
                <w:szCs w:val="18"/>
              </w:rPr>
              <w:t xml:space="preserve">　</w:t>
            </w:r>
            <w:r w:rsidR="007E56F6">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F354CDE" w14:textId="77777777" w:rsidR="00925677" w:rsidRPr="001E2E1B" w:rsidRDefault="00925677" w:rsidP="0092567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47</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第1項</w:t>
            </w:r>
          </w:p>
          <w:p w14:paraId="5AD2A236" w14:textId="7DE71687" w:rsidR="000112C5" w:rsidRPr="007E20F1" w:rsidRDefault="008718F6" w:rsidP="005243A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第1号</w:t>
            </w:r>
          </w:p>
        </w:tc>
      </w:tr>
      <w:tr w:rsidR="0089436B" w:rsidRPr="001E2E1B" w14:paraId="14E4AE33" w14:textId="77777777" w:rsidTr="00EE7BEA">
        <w:trPr>
          <w:trHeight w:val="54"/>
        </w:trPr>
        <w:tc>
          <w:tcPr>
            <w:tcW w:w="1418" w:type="dxa"/>
            <w:tcBorders>
              <w:top w:val="nil"/>
              <w:bottom w:val="nil"/>
            </w:tcBorders>
          </w:tcPr>
          <w:p w14:paraId="3C1C3D72" w14:textId="77777777" w:rsidR="0089436B" w:rsidRPr="007E20F1" w:rsidRDefault="0089436B" w:rsidP="009A0B34">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226E0659" w14:textId="4EDD1075" w:rsidR="0089436B" w:rsidRDefault="0089436B" w:rsidP="009A0B34">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②　</w:t>
            </w:r>
            <w:r w:rsidRPr="00925677">
              <w:rPr>
                <w:rFonts w:asciiTheme="majorEastAsia" w:eastAsiaTheme="majorEastAsia" w:hAnsiTheme="majorEastAsia" w:hint="eastAsia"/>
                <w:bCs/>
                <w:color w:val="000000" w:themeColor="text1"/>
                <w:sz w:val="18"/>
                <w:szCs w:val="18"/>
              </w:rPr>
              <w:t>オペレーターは</w:t>
            </w:r>
            <w:r>
              <w:rPr>
                <w:rFonts w:asciiTheme="majorEastAsia" w:eastAsiaTheme="majorEastAsia" w:hAnsiTheme="majorEastAsia" w:hint="eastAsia"/>
                <w:bCs/>
                <w:color w:val="000000" w:themeColor="text1"/>
                <w:sz w:val="18"/>
                <w:szCs w:val="18"/>
              </w:rPr>
              <w:t>、次のいずれかの資格を有する者と</w:t>
            </w:r>
            <w:r w:rsidR="0092678F">
              <w:rPr>
                <w:rFonts w:asciiTheme="majorEastAsia" w:eastAsiaTheme="majorEastAsia" w:hAnsiTheme="majorEastAsia" w:hint="eastAsia"/>
                <w:bCs/>
                <w:color w:val="000000" w:themeColor="text1"/>
                <w:sz w:val="18"/>
                <w:szCs w:val="18"/>
              </w:rPr>
              <w:t>し</w:t>
            </w:r>
            <w:r>
              <w:rPr>
                <w:rFonts w:asciiTheme="majorEastAsia" w:eastAsiaTheme="majorEastAsia" w:hAnsiTheme="majorEastAsia" w:hint="eastAsia"/>
                <w:bCs/>
                <w:color w:val="000000" w:themeColor="text1"/>
                <w:sz w:val="18"/>
                <w:szCs w:val="18"/>
              </w:rPr>
              <w:t>ていますか</w:t>
            </w:r>
            <w:r w:rsidRPr="00925677">
              <w:rPr>
                <w:rFonts w:asciiTheme="majorEastAsia" w:eastAsiaTheme="majorEastAsia" w:hAnsiTheme="majorEastAsia" w:hint="eastAsia"/>
                <w:bCs/>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EE7BEA" w14:paraId="7F75A9AE"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02E5BA" w14:textId="77777777" w:rsidR="00EE7BEA" w:rsidRDefault="00282956" w:rsidP="00EE7B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14768409"/>
                      <w14:checkbox>
                        <w14:checked w14:val="0"/>
                        <w14:checkedState w14:val="0052" w14:font="Wingdings 2"/>
                        <w14:uncheckedState w14:val="2610" w14:font="ＭＳ ゴシック"/>
                      </w14:checkbox>
                    </w:sdtPr>
                    <w:sdtEndPr/>
                    <w:sdtContent>
                      <w:r w:rsidR="00EE7B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B33DB6D" w14:textId="565F8093" w:rsidR="00EE7BEA" w:rsidRPr="001E2E1B" w:rsidRDefault="00EE7BEA" w:rsidP="00EE7B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00CA74DF">
                    <w:rPr>
                      <w:rFonts w:asciiTheme="majorEastAsia" w:eastAsiaTheme="majorEastAsia" w:hAnsiTheme="majorEastAsia" w:hint="eastAsia"/>
                      <w:bCs/>
                      <w:color w:val="000000" w:themeColor="text1"/>
                      <w:sz w:val="18"/>
                      <w:szCs w:val="18"/>
                    </w:rPr>
                    <w:t xml:space="preserve">　</w:t>
                  </w:r>
                  <w:r w:rsidRPr="00925677">
                    <w:rPr>
                      <w:rFonts w:asciiTheme="majorEastAsia" w:eastAsiaTheme="majorEastAsia" w:hAnsiTheme="majorEastAsia" w:hint="eastAsia"/>
                      <w:bCs/>
                      <w:color w:val="000000" w:themeColor="text1"/>
                      <w:sz w:val="18"/>
                      <w:szCs w:val="18"/>
                    </w:rPr>
                    <w:t>看護師</w:t>
                  </w:r>
                </w:p>
              </w:tc>
            </w:tr>
            <w:tr w:rsidR="00EE7BEA" w14:paraId="75018B7D"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FB642E" w14:textId="77777777" w:rsidR="00EE7BEA" w:rsidRDefault="00282956" w:rsidP="00EE7B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5017725"/>
                      <w14:checkbox>
                        <w14:checked w14:val="0"/>
                        <w14:checkedState w14:val="0052" w14:font="Wingdings 2"/>
                        <w14:uncheckedState w14:val="2610" w14:font="ＭＳ ゴシック"/>
                      </w14:checkbox>
                    </w:sdtPr>
                    <w:sdtEndPr/>
                    <w:sdtContent>
                      <w:r w:rsidR="00EE7B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A3F2F2C" w14:textId="28D46823" w:rsidR="00EE7BEA" w:rsidRPr="001E2E1B" w:rsidRDefault="00EE7BEA" w:rsidP="00EE7B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00CA74DF">
                    <w:rPr>
                      <w:rFonts w:asciiTheme="majorEastAsia" w:eastAsiaTheme="majorEastAsia" w:hAnsiTheme="majorEastAsia" w:hint="eastAsia"/>
                      <w:bCs/>
                      <w:color w:val="000000" w:themeColor="text1"/>
                      <w:sz w:val="18"/>
                      <w:szCs w:val="18"/>
                    </w:rPr>
                    <w:t xml:space="preserve">　</w:t>
                  </w:r>
                  <w:r w:rsidRPr="00925677">
                    <w:rPr>
                      <w:rFonts w:asciiTheme="majorEastAsia" w:eastAsiaTheme="majorEastAsia" w:hAnsiTheme="majorEastAsia" w:hint="eastAsia"/>
                      <w:bCs/>
                      <w:color w:val="000000" w:themeColor="text1"/>
                      <w:sz w:val="18"/>
                      <w:szCs w:val="18"/>
                    </w:rPr>
                    <w:t>介護福祉士</w:t>
                  </w:r>
                </w:p>
              </w:tc>
            </w:tr>
            <w:tr w:rsidR="00EE7BEA" w14:paraId="526D6DA3"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5138D0" w14:textId="77777777" w:rsidR="00EE7BEA" w:rsidRDefault="00282956" w:rsidP="00EE7B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88179433"/>
                      <w14:checkbox>
                        <w14:checked w14:val="0"/>
                        <w14:checkedState w14:val="0052" w14:font="Wingdings 2"/>
                        <w14:uncheckedState w14:val="2610" w14:font="ＭＳ ゴシック"/>
                      </w14:checkbox>
                    </w:sdtPr>
                    <w:sdtEndPr/>
                    <w:sdtContent>
                      <w:r w:rsidR="00EE7B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1FD6DE2" w14:textId="77ABCD4B" w:rsidR="00EE7BEA" w:rsidRPr="001E2E1B" w:rsidRDefault="00EE7BEA" w:rsidP="00EE7B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00CA74DF">
                    <w:rPr>
                      <w:rFonts w:asciiTheme="majorEastAsia" w:eastAsiaTheme="majorEastAsia" w:hAnsiTheme="majorEastAsia" w:hint="eastAsia"/>
                      <w:bCs/>
                      <w:color w:val="000000" w:themeColor="text1"/>
                      <w:sz w:val="18"/>
                      <w:szCs w:val="18"/>
                    </w:rPr>
                    <w:t xml:space="preserve">　</w:t>
                  </w:r>
                  <w:r w:rsidRPr="00925677">
                    <w:rPr>
                      <w:rFonts w:asciiTheme="majorEastAsia" w:eastAsiaTheme="majorEastAsia" w:hAnsiTheme="majorEastAsia" w:hint="eastAsia"/>
                      <w:bCs/>
                      <w:color w:val="000000" w:themeColor="text1"/>
                      <w:sz w:val="18"/>
                      <w:szCs w:val="18"/>
                    </w:rPr>
                    <w:t>医師</w:t>
                  </w:r>
                </w:p>
              </w:tc>
            </w:tr>
            <w:tr w:rsidR="00EE7BEA" w14:paraId="4B5B15F7"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B13EDB1" w14:textId="77777777" w:rsidR="00EE7BEA" w:rsidRDefault="00282956" w:rsidP="00EE7B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6349532"/>
                      <w14:checkbox>
                        <w14:checked w14:val="0"/>
                        <w14:checkedState w14:val="0052" w14:font="Wingdings 2"/>
                        <w14:uncheckedState w14:val="2610" w14:font="ＭＳ ゴシック"/>
                      </w14:checkbox>
                    </w:sdtPr>
                    <w:sdtEndPr/>
                    <w:sdtContent>
                      <w:r w:rsidR="00EE7B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6927338" w14:textId="14EFBA7F" w:rsidR="00EE7BEA" w:rsidRPr="001E2E1B" w:rsidRDefault="00EE7BEA" w:rsidP="00EE7B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00CA74DF">
                    <w:rPr>
                      <w:rFonts w:asciiTheme="majorEastAsia" w:eastAsiaTheme="majorEastAsia" w:hAnsiTheme="majorEastAsia" w:hint="eastAsia"/>
                      <w:bCs/>
                      <w:color w:val="000000" w:themeColor="text1"/>
                      <w:sz w:val="18"/>
                      <w:szCs w:val="18"/>
                    </w:rPr>
                    <w:t xml:space="preserve">　</w:t>
                  </w:r>
                  <w:r w:rsidRPr="00925677">
                    <w:rPr>
                      <w:rFonts w:asciiTheme="majorEastAsia" w:eastAsiaTheme="majorEastAsia" w:hAnsiTheme="majorEastAsia" w:hint="eastAsia"/>
                      <w:bCs/>
                      <w:color w:val="000000" w:themeColor="text1"/>
                      <w:sz w:val="18"/>
                      <w:szCs w:val="18"/>
                    </w:rPr>
                    <w:t>保健師</w:t>
                  </w:r>
                </w:p>
              </w:tc>
            </w:tr>
            <w:tr w:rsidR="00EE7BEA" w14:paraId="47843AF0"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6690C8" w14:textId="77777777" w:rsidR="00EE7BEA" w:rsidRDefault="00282956" w:rsidP="00EE7B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60296392"/>
                      <w14:checkbox>
                        <w14:checked w14:val="0"/>
                        <w14:checkedState w14:val="0052" w14:font="Wingdings 2"/>
                        <w14:uncheckedState w14:val="2610" w14:font="ＭＳ ゴシック"/>
                      </w14:checkbox>
                    </w:sdtPr>
                    <w:sdtEndPr/>
                    <w:sdtContent>
                      <w:r w:rsidR="00EE7B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9CCF948" w14:textId="4BD2648A" w:rsidR="00EE7BEA" w:rsidRPr="001E2E1B" w:rsidRDefault="00EE7BEA" w:rsidP="00EE7B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00CA74DF">
                    <w:rPr>
                      <w:rFonts w:asciiTheme="majorEastAsia" w:eastAsiaTheme="majorEastAsia" w:hAnsiTheme="majorEastAsia" w:hint="eastAsia"/>
                      <w:bCs/>
                      <w:color w:val="000000" w:themeColor="text1"/>
                      <w:sz w:val="18"/>
                      <w:szCs w:val="18"/>
                    </w:rPr>
                    <w:t xml:space="preserve">　</w:t>
                  </w:r>
                  <w:r w:rsidRPr="00925677">
                    <w:rPr>
                      <w:rFonts w:asciiTheme="majorEastAsia" w:eastAsiaTheme="majorEastAsia" w:hAnsiTheme="majorEastAsia" w:hint="eastAsia"/>
                      <w:bCs/>
                      <w:color w:val="000000" w:themeColor="text1"/>
                      <w:sz w:val="18"/>
                      <w:szCs w:val="18"/>
                    </w:rPr>
                    <w:t>准看護師</w:t>
                  </w:r>
                </w:p>
              </w:tc>
            </w:tr>
            <w:tr w:rsidR="00EE7BEA" w14:paraId="1C6AB119"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7BD6B2" w14:textId="77777777" w:rsidR="00EE7BEA" w:rsidRDefault="00282956" w:rsidP="00EE7B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8830294"/>
                      <w14:checkbox>
                        <w14:checked w14:val="0"/>
                        <w14:checkedState w14:val="0052" w14:font="Wingdings 2"/>
                        <w14:uncheckedState w14:val="2610" w14:font="ＭＳ ゴシック"/>
                      </w14:checkbox>
                    </w:sdtPr>
                    <w:sdtEndPr/>
                    <w:sdtContent>
                      <w:r w:rsidR="00EE7B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AE849F9" w14:textId="6167EA22" w:rsidR="00EE7BEA" w:rsidRPr="001E2E1B" w:rsidRDefault="00EE7BEA" w:rsidP="00EE7B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00CA74DF">
                    <w:rPr>
                      <w:rFonts w:asciiTheme="majorEastAsia" w:eastAsiaTheme="majorEastAsia" w:hAnsiTheme="majorEastAsia" w:hint="eastAsia"/>
                      <w:bCs/>
                      <w:color w:val="000000" w:themeColor="text1"/>
                      <w:sz w:val="18"/>
                      <w:szCs w:val="18"/>
                    </w:rPr>
                    <w:t xml:space="preserve">　</w:t>
                  </w:r>
                  <w:r w:rsidRPr="00925677">
                    <w:rPr>
                      <w:rFonts w:asciiTheme="majorEastAsia" w:eastAsiaTheme="majorEastAsia" w:hAnsiTheme="majorEastAsia" w:hint="eastAsia"/>
                      <w:bCs/>
                      <w:color w:val="000000" w:themeColor="text1"/>
                      <w:sz w:val="18"/>
                      <w:szCs w:val="18"/>
                    </w:rPr>
                    <w:t>社会福祉士</w:t>
                  </w:r>
                </w:p>
              </w:tc>
            </w:tr>
            <w:tr w:rsidR="00EE7BEA" w14:paraId="18018CF4"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18C52D" w14:textId="77777777" w:rsidR="00EE7BEA" w:rsidRDefault="00282956" w:rsidP="00EE7B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15778674"/>
                      <w14:checkbox>
                        <w14:checked w14:val="0"/>
                        <w14:checkedState w14:val="0052" w14:font="Wingdings 2"/>
                        <w14:uncheckedState w14:val="2610" w14:font="ＭＳ ゴシック"/>
                      </w14:checkbox>
                    </w:sdtPr>
                    <w:sdtEndPr/>
                    <w:sdtContent>
                      <w:r w:rsidR="00EE7B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55138ED" w14:textId="6A8DF8AF" w:rsidR="00EE7BEA" w:rsidRPr="001E2E1B" w:rsidRDefault="00EE7BEA" w:rsidP="00EE7BE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00CA74DF">
                    <w:rPr>
                      <w:rFonts w:asciiTheme="majorEastAsia" w:eastAsiaTheme="majorEastAsia" w:hAnsiTheme="majorEastAsia" w:hint="eastAsia"/>
                      <w:bCs/>
                      <w:color w:val="000000" w:themeColor="text1"/>
                      <w:sz w:val="18"/>
                      <w:szCs w:val="18"/>
                    </w:rPr>
                    <w:t xml:space="preserve">　</w:t>
                  </w:r>
                  <w:r w:rsidRPr="00925677">
                    <w:rPr>
                      <w:rFonts w:asciiTheme="majorEastAsia" w:eastAsiaTheme="majorEastAsia" w:hAnsiTheme="majorEastAsia" w:hint="eastAsia"/>
                      <w:bCs/>
                      <w:color w:val="000000" w:themeColor="text1"/>
                      <w:sz w:val="18"/>
                      <w:szCs w:val="18"/>
                    </w:rPr>
                    <w:t>介護支援専門員</w:t>
                  </w:r>
                </w:p>
              </w:tc>
            </w:tr>
            <w:tr w:rsidR="00EE7BEA" w14:paraId="4D19EA60"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89309B" w14:textId="77777777" w:rsidR="00EE7BEA" w:rsidRDefault="00282956" w:rsidP="00EE7BE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61284545"/>
                      <w14:checkbox>
                        <w14:checked w14:val="0"/>
                        <w14:checkedState w14:val="0052" w14:font="Wingdings 2"/>
                        <w14:uncheckedState w14:val="2610" w14:font="ＭＳ ゴシック"/>
                      </w14:checkbox>
                    </w:sdtPr>
                    <w:sdtEndPr/>
                    <w:sdtContent>
                      <w:r w:rsidR="00EE7BE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18C6EC3" w14:textId="638A45B6" w:rsidR="00EE7BEA" w:rsidRDefault="00EE7BEA" w:rsidP="00CA74DF">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00CA74DF">
                    <w:rPr>
                      <w:rFonts w:asciiTheme="majorEastAsia" w:eastAsiaTheme="majorEastAsia" w:hAnsiTheme="majorEastAsia" w:hint="eastAsia"/>
                      <w:bCs/>
                      <w:color w:val="000000" w:themeColor="text1"/>
                      <w:sz w:val="18"/>
                      <w:szCs w:val="18"/>
                    </w:rPr>
                    <w:t xml:space="preserve">　</w:t>
                  </w:r>
                  <w:r w:rsidRPr="0089436B">
                    <w:rPr>
                      <w:rFonts w:asciiTheme="majorEastAsia" w:eastAsiaTheme="majorEastAsia" w:hAnsiTheme="majorEastAsia" w:hint="eastAsia"/>
                      <w:bCs/>
                      <w:color w:val="000000" w:themeColor="text1"/>
                      <w:sz w:val="18"/>
                      <w:szCs w:val="18"/>
                    </w:rPr>
                    <w:t>サービス提供責任者として１年以上（介護職員初任者研修課程修了者及び旧訪問介護職員養成研修２級修了者にあっては、３年以上）従事した者</w:t>
                  </w:r>
                </w:p>
                <w:p w14:paraId="401A541E" w14:textId="5381F113" w:rsidR="00EE7BEA" w:rsidRPr="001E2E1B" w:rsidRDefault="00EE7BEA" w:rsidP="00EE7BEA">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89436B">
                    <w:rPr>
                      <w:rFonts w:asciiTheme="majorEastAsia" w:eastAsiaTheme="majorEastAsia" w:hAnsiTheme="majorEastAsia" w:hint="eastAsia"/>
                      <w:bCs/>
                      <w:color w:val="000000" w:themeColor="text1"/>
                      <w:sz w:val="18"/>
                      <w:szCs w:val="18"/>
                    </w:rPr>
                    <w:t>「１年以上（３年以上）従事」とは単なる介護等の業務に従事した期間を含まず、サービス提供責任者として任用されていた期間を通算したもの</w:t>
                  </w:r>
                </w:p>
              </w:tc>
            </w:tr>
          </w:tbl>
          <w:p w14:paraId="5F996BF9" w14:textId="77777777" w:rsidR="0089436B" w:rsidRPr="007E20F1" w:rsidRDefault="0089436B" w:rsidP="00EE7BEA">
            <w:pPr>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1BD01D74" w14:textId="77777777" w:rsidR="0089436B" w:rsidRDefault="00282956" w:rsidP="009A0B3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766464"/>
                <w14:checkbox>
                  <w14:checked w14:val="0"/>
                  <w14:checkedState w14:val="0052" w14:font="Wingdings 2"/>
                  <w14:uncheckedState w14:val="2610" w14:font="ＭＳ ゴシック"/>
                </w14:checkbox>
              </w:sdtPr>
              <w:sdtEndPr/>
              <w:sdtContent>
                <w:r w:rsidR="0089436B">
                  <w:rPr>
                    <w:rFonts w:hAnsi="ＭＳ ゴシック" w:hint="eastAsia"/>
                    <w:color w:val="000000" w:themeColor="text1"/>
                    <w:sz w:val="18"/>
                    <w:szCs w:val="18"/>
                  </w:rPr>
                  <w:t>☐</w:t>
                </w:r>
              </w:sdtContent>
            </w:sdt>
            <w:r w:rsidR="0089436B">
              <w:rPr>
                <w:rFonts w:asciiTheme="majorEastAsia" w:eastAsiaTheme="majorEastAsia" w:hAnsiTheme="majorEastAsia" w:hint="eastAsia"/>
                <w:color w:val="000000" w:themeColor="text1"/>
                <w:sz w:val="18"/>
                <w:szCs w:val="18"/>
              </w:rPr>
              <w:t xml:space="preserve">　</w:t>
            </w:r>
            <w:r w:rsidR="0089436B">
              <w:rPr>
                <w:rFonts w:asciiTheme="majorEastAsia" w:eastAsiaTheme="majorEastAsia" w:hAnsiTheme="majorEastAsia" w:hint="eastAsia"/>
                <w:bCs/>
                <w:color w:val="000000" w:themeColor="text1"/>
                <w:sz w:val="18"/>
                <w:szCs w:val="18"/>
              </w:rPr>
              <w:t>いる</w:t>
            </w:r>
            <w:r w:rsidR="0089436B" w:rsidRPr="00B103DF">
              <w:rPr>
                <w:rFonts w:asciiTheme="majorEastAsia" w:eastAsiaTheme="majorEastAsia" w:hAnsiTheme="majorEastAsia" w:hint="eastAsia"/>
                <w:bCs/>
                <w:color w:val="000000" w:themeColor="text1"/>
                <w:sz w:val="18"/>
                <w:szCs w:val="18"/>
              </w:rPr>
              <w:t xml:space="preserve">　</w:t>
            </w:r>
          </w:p>
          <w:p w14:paraId="1A06B77F" w14:textId="77777777" w:rsidR="0089436B" w:rsidRDefault="00282956" w:rsidP="009A0B3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6407532"/>
                <w14:checkbox>
                  <w14:checked w14:val="0"/>
                  <w14:checkedState w14:val="0052" w14:font="Wingdings 2"/>
                  <w14:uncheckedState w14:val="2610" w14:font="ＭＳ ゴシック"/>
                </w14:checkbox>
              </w:sdtPr>
              <w:sdtEndPr/>
              <w:sdtContent>
                <w:r w:rsidR="0089436B">
                  <w:rPr>
                    <w:rFonts w:hAnsi="ＭＳ ゴシック" w:hint="eastAsia"/>
                    <w:color w:val="000000" w:themeColor="text1"/>
                    <w:sz w:val="18"/>
                    <w:szCs w:val="18"/>
                  </w:rPr>
                  <w:t>☐</w:t>
                </w:r>
              </w:sdtContent>
            </w:sdt>
            <w:r w:rsidR="0089436B">
              <w:rPr>
                <w:rFonts w:asciiTheme="majorEastAsia" w:eastAsiaTheme="majorEastAsia" w:hAnsiTheme="majorEastAsia" w:hint="eastAsia"/>
                <w:color w:val="000000" w:themeColor="text1"/>
                <w:sz w:val="18"/>
                <w:szCs w:val="18"/>
              </w:rPr>
              <w:t xml:space="preserve">　</w:t>
            </w:r>
            <w:r w:rsidR="0089436B">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EBA3A23" w14:textId="77777777" w:rsidR="00043259" w:rsidRDefault="00043259" w:rsidP="009A0B34">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47</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第2項</w:t>
            </w:r>
          </w:p>
          <w:p w14:paraId="195510A2" w14:textId="77777777" w:rsidR="0089436B" w:rsidRPr="003B61C0" w:rsidRDefault="0089436B" w:rsidP="009A0B34">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6F6BC801" w14:textId="4C3AE319" w:rsidR="0089436B" w:rsidRPr="001E2E1B" w:rsidRDefault="0089436B" w:rsidP="009A0B34">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2(</w:t>
            </w:r>
            <w:r w:rsidR="00801FF7">
              <w:rPr>
                <w:rFonts w:asciiTheme="majorEastAsia" w:eastAsiaTheme="majorEastAsia" w:hAnsiTheme="majorEastAsia" w:hint="eastAsia"/>
                <w:bCs/>
                <w:color w:val="000000" w:themeColor="text1"/>
                <w:sz w:val="18"/>
                <w:szCs w:val="18"/>
              </w:rPr>
              <w:t>1</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①イ</w:t>
            </w:r>
          </w:p>
        </w:tc>
      </w:tr>
      <w:tr w:rsidR="0089436B" w:rsidRPr="003B61C0" w14:paraId="2DEFE9E1" w14:textId="77777777" w:rsidTr="00EE7BEA">
        <w:trPr>
          <w:trHeight w:val="54"/>
        </w:trPr>
        <w:tc>
          <w:tcPr>
            <w:tcW w:w="1418" w:type="dxa"/>
            <w:tcBorders>
              <w:top w:val="nil"/>
              <w:bottom w:val="nil"/>
            </w:tcBorders>
          </w:tcPr>
          <w:p w14:paraId="23FB9A4B" w14:textId="77777777" w:rsidR="0089436B" w:rsidRPr="007E20F1" w:rsidRDefault="0089436B" w:rsidP="009A0B34">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065AF8D4" w14:textId="1DB65EE5" w:rsidR="0089436B" w:rsidRDefault="0089436B" w:rsidP="009A0B34">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③　</w:t>
            </w:r>
            <w:r w:rsidR="00CA74DF">
              <w:rPr>
                <w:rFonts w:asciiTheme="majorEastAsia" w:eastAsiaTheme="majorEastAsia" w:hAnsiTheme="majorEastAsia" w:hint="eastAsia"/>
                <w:bCs/>
                <w:color w:val="000000" w:themeColor="text1"/>
                <w:sz w:val="18"/>
                <w:szCs w:val="18"/>
              </w:rPr>
              <w:t>「</w:t>
            </w:r>
            <w:r w:rsidR="00EE7BEA">
              <w:rPr>
                <w:rFonts w:asciiTheme="majorEastAsia" w:eastAsiaTheme="majorEastAsia" w:hAnsiTheme="majorEastAsia" w:hint="eastAsia"/>
                <w:bCs/>
                <w:color w:val="000000" w:themeColor="text1"/>
                <w:sz w:val="18"/>
                <w:szCs w:val="18"/>
              </w:rPr>
              <w:t>㋗</w:t>
            </w:r>
            <w:r w:rsidR="00CA74DF">
              <w:rPr>
                <w:rFonts w:asciiTheme="majorEastAsia" w:eastAsiaTheme="majorEastAsia" w:hAnsiTheme="majorEastAsia" w:hint="eastAsia"/>
                <w:bCs/>
                <w:color w:val="000000" w:themeColor="text1"/>
                <w:sz w:val="18"/>
                <w:szCs w:val="18"/>
              </w:rPr>
              <w:t xml:space="preserve">　</w:t>
            </w:r>
            <w:r w:rsidRPr="0089436B">
              <w:rPr>
                <w:rFonts w:asciiTheme="majorEastAsia" w:eastAsiaTheme="majorEastAsia" w:hAnsiTheme="majorEastAsia" w:hint="eastAsia"/>
                <w:bCs/>
                <w:color w:val="000000" w:themeColor="text1"/>
                <w:sz w:val="18"/>
                <w:szCs w:val="18"/>
              </w:rPr>
              <w:t>サービス提供責任者として１年以上（介護職員初任者研修課程修了者及び旧訪問介護職員養成研修２級修了者にあっては、３年以上）従事した者</w:t>
            </w:r>
            <w:r w:rsidR="00CA74D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がオペレーターとして従事する場合は、</w:t>
            </w:r>
            <w:r w:rsidRPr="00925677">
              <w:rPr>
                <w:rFonts w:asciiTheme="majorEastAsia" w:eastAsiaTheme="majorEastAsia" w:hAnsiTheme="majorEastAsia" w:hint="eastAsia"/>
                <w:bCs/>
                <w:color w:val="000000" w:themeColor="text1"/>
                <w:sz w:val="18"/>
                <w:szCs w:val="18"/>
              </w:rPr>
              <w:t>当該オペレーターがオペレーターとして勤務する時間の時間帯において、</w:t>
            </w:r>
            <w:r>
              <w:rPr>
                <w:rFonts w:asciiTheme="majorEastAsia" w:eastAsiaTheme="majorEastAsia" w:hAnsiTheme="majorEastAsia" w:hint="eastAsia"/>
                <w:bCs/>
                <w:color w:val="000000" w:themeColor="text1"/>
                <w:sz w:val="18"/>
                <w:szCs w:val="18"/>
              </w:rPr>
              <w:t>②</w:t>
            </w:r>
            <w:r w:rsidR="00EE7BEA">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w:t>
            </w:r>
            <w:r w:rsidR="00EE7BEA">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の資格を有するオペレーターとの</w:t>
            </w:r>
            <w:r w:rsidRPr="00925677">
              <w:rPr>
                <w:rFonts w:asciiTheme="majorEastAsia" w:eastAsiaTheme="majorEastAsia" w:hAnsiTheme="majorEastAsia" w:hint="eastAsia"/>
                <w:bCs/>
                <w:color w:val="000000" w:themeColor="text1"/>
                <w:sz w:val="18"/>
                <w:szCs w:val="18"/>
              </w:rPr>
              <w:t>緊密な連携を確保することにより、利用者からの通報に適切に対応できると認められる場合</w:t>
            </w:r>
            <w:r>
              <w:rPr>
                <w:rFonts w:asciiTheme="majorEastAsia" w:eastAsiaTheme="majorEastAsia" w:hAnsiTheme="majorEastAsia" w:hint="eastAsia"/>
                <w:bCs/>
                <w:color w:val="000000" w:themeColor="text1"/>
                <w:sz w:val="18"/>
                <w:szCs w:val="18"/>
              </w:rPr>
              <w:t>としていますか。</w:t>
            </w:r>
          </w:p>
        </w:tc>
        <w:tc>
          <w:tcPr>
            <w:tcW w:w="1276" w:type="dxa"/>
            <w:tcBorders>
              <w:top w:val="single" w:sz="4" w:space="0" w:color="auto"/>
              <w:bottom w:val="dotted" w:sz="4" w:space="0" w:color="auto"/>
            </w:tcBorders>
            <w:shd w:val="clear" w:color="auto" w:fill="FFF2CC" w:themeFill="accent4" w:themeFillTint="33"/>
          </w:tcPr>
          <w:p w14:paraId="44BE2AE0" w14:textId="77777777" w:rsidR="0089436B" w:rsidRDefault="00282956" w:rsidP="009A0B3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0846859"/>
                <w14:checkbox>
                  <w14:checked w14:val="0"/>
                  <w14:checkedState w14:val="0052" w14:font="Wingdings 2"/>
                  <w14:uncheckedState w14:val="2610" w14:font="ＭＳ ゴシック"/>
                </w14:checkbox>
              </w:sdtPr>
              <w:sdtEndPr/>
              <w:sdtContent>
                <w:r w:rsidR="0089436B">
                  <w:rPr>
                    <w:rFonts w:hAnsi="ＭＳ ゴシック" w:hint="eastAsia"/>
                    <w:color w:val="000000" w:themeColor="text1"/>
                    <w:sz w:val="18"/>
                    <w:szCs w:val="18"/>
                  </w:rPr>
                  <w:t>☐</w:t>
                </w:r>
              </w:sdtContent>
            </w:sdt>
            <w:r w:rsidR="0089436B">
              <w:rPr>
                <w:rFonts w:asciiTheme="majorEastAsia" w:eastAsiaTheme="majorEastAsia" w:hAnsiTheme="majorEastAsia" w:hint="eastAsia"/>
                <w:color w:val="000000" w:themeColor="text1"/>
                <w:sz w:val="18"/>
                <w:szCs w:val="18"/>
              </w:rPr>
              <w:t xml:space="preserve">　</w:t>
            </w:r>
            <w:r w:rsidR="0089436B">
              <w:rPr>
                <w:rFonts w:asciiTheme="majorEastAsia" w:eastAsiaTheme="majorEastAsia" w:hAnsiTheme="majorEastAsia" w:hint="eastAsia"/>
                <w:bCs/>
                <w:color w:val="000000" w:themeColor="text1"/>
                <w:sz w:val="18"/>
                <w:szCs w:val="18"/>
              </w:rPr>
              <w:t>いる</w:t>
            </w:r>
            <w:r w:rsidR="0089436B" w:rsidRPr="00B103DF">
              <w:rPr>
                <w:rFonts w:asciiTheme="majorEastAsia" w:eastAsiaTheme="majorEastAsia" w:hAnsiTheme="majorEastAsia" w:hint="eastAsia"/>
                <w:bCs/>
                <w:color w:val="000000" w:themeColor="text1"/>
                <w:sz w:val="18"/>
                <w:szCs w:val="18"/>
              </w:rPr>
              <w:t xml:space="preserve">　</w:t>
            </w:r>
          </w:p>
          <w:p w14:paraId="687035C0" w14:textId="77777777" w:rsidR="0089436B" w:rsidRDefault="00282956" w:rsidP="009A0B3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5640306"/>
                <w14:checkbox>
                  <w14:checked w14:val="0"/>
                  <w14:checkedState w14:val="0052" w14:font="Wingdings 2"/>
                  <w14:uncheckedState w14:val="2610" w14:font="ＭＳ ゴシック"/>
                </w14:checkbox>
              </w:sdtPr>
              <w:sdtEndPr/>
              <w:sdtContent>
                <w:r w:rsidR="0089436B">
                  <w:rPr>
                    <w:rFonts w:hAnsi="ＭＳ ゴシック" w:hint="eastAsia"/>
                    <w:color w:val="000000" w:themeColor="text1"/>
                    <w:sz w:val="18"/>
                    <w:szCs w:val="18"/>
                  </w:rPr>
                  <w:t>☐</w:t>
                </w:r>
              </w:sdtContent>
            </w:sdt>
            <w:r w:rsidR="0089436B">
              <w:rPr>
                <w:rFonts w:asciiTheme="majorEastAsia" w:eastAsiaTheme="majorEastAsia" w:hAnsiTheme="majorEastAsia" w:hint="eastAsia"/>
                <w:color w:val="000000" w:themeColor="text1"/>
                <w:sz w:val="18"/>
                <w:szCs w:val="18"/>
              </w:rPr>
              <w:t xml:space="preserve">　</w:t>
            </w:r>
            <w:r w:rsidR="0089436B">
              <w:rPr>
                <w:rFonts w:asciiTheme="majorEastAsia" w:eastAsiaTheme="majorEastAsia" w:hAnsiTheme="majorEastAsia" w:hint="eastAsia"/>
                <w:bCs/>
                <w:color w:val="000000" w:themeColor="text1"/>
                <w:sz w:val="18"/>
                <w:szCs w:val="18"/>
              </w:rPr>
              <w:t>いない</w:t>
            </w:r>
          </w:p>
          <w:p w14:paraId="4E7F9D07" w14:textId="0A0287ED" w:rsidR="005B0216" w:rsidRPr="005B0216" w:rsidRDefault="00282956" w:rsidP="009A0B3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51885545"/>
                <w14:checkbox>
                  <w14:checked w14:val="0"/>
                  <w14:checkedState w14:val="0052" w14:font="Wingdings 2"/>
                  <w14:uncheckedState w14:val="2610" w14:font="ＭＳ ゴシック"/>
                </w14:checkbox>
              </w:sdtPr>
              <w:sdtEndPr/>
              <w:sdtContent>
                <w:r w:rsidR="005B0216">
                  <w:rPr>
                    <w:rFonts w:hAnsi="ＭＳ ゴシック" w:hint="eastAsia"/>
                    <w:color w:val="000000" w:themeColor="text1"/>
                    <w:sz w:val="18"/>
                    <w:szCs w:val="18"/>
                  </w:rPr>
                  <w:t>☐</w:t>
                </w:r>
              </w:sdtContent>
            </w:sdt>
            <w:r w:rsidR="005B0216">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dotted" w:sz="4" w:space="0" w:color="auto"/>
            </w:tcBorders>
          </w:tcPr>
          <w:p w14:paraId="10B80497" w14:textId="77777777" w:rsidR="0089436B" w:rsidRPr="003B61C0" w:rsidRDefault="0089436B" w:rsidP="009A0B34">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7E94CFAC" w14:textId="0D207014" w:rsidR="0089436B" w:rsidRPr="003B61C0" w:rsidRDefault="0089436B" w:rsidP="009A0B34">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2(</w:t>
            </w:r>
            <w:r w:rsidR="00801FF7">
              <w:rPr>
                <w:rFonts w:asciiTheme="majorEastAsia" w:eastAsiaTheme="majorEastAsia" w:hAnsiTheme="majorEastAsia" w:hint="eastAsia"/>
                <w:bCs/>
                <w:color w:val="000000" w:themeColor="text1"/>
                <w:sz w:val="18"/>
                <w:szCs w:val="18"/>
              </w:rPr>
              <w:t>1</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①イ</w:t>
            </w:r>
          </w:p>
        </w:tc>
      </w:tr>
      <w:tr w:rsidR="0089436B" w:rsidRPr="003B61C0" w14:paraId="297709D8" w14:textId="77777777" w:rsidTr="00B86BC2">
        <w:trPr>
          <w:cantSplit/>
          <w:trHeight w:val="54"/>
        </w:trPr>
        <w:tc>
          <w:tcPr>
            <w:tcW w:w="1418" w:type="dxa"/>
            <w:tcBorders>
              <w:top w:val="nil"/>
              <w:bottom w:val="nil"/>
            </w:tcBorders>
          </w:tcPr>
          <w:p w14:paraId="67EC21E5" w14:textId="77777777" w:rsidR="0089436B" w:rsidRPr="007E20F1" w:rsidRDefault="0089436B" w:rsidP="009A0B34">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68DD4121" w14:textId="77777777" w:rsidR="0089436B" w:rsidRDefault="0089436B" w:rsidP="009A0B34">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361355">
              <w:rPr>
                <w:rFonts w:asciiTheme="majorEastAsia" w:eastAsiaTheme="majorEastAsia" w:hAnsiTheme="majorEastAsia" w:hint="eastAsia"/>
                <w:bCs/>
                <w:color w:val="000000" w:themeColor="text1"/>
                <w:sz w:val="18"/>
                <w:szCs w:val="18"/>
              </w:rPr>
              <w:t>オペレーターは、利用者からの通報を受け、訪問の要否等の必要性を判断する能力が求められることから、看護師、介護福祉士等の資格を有する者としたもので</w:t>
            </w:r>
            <w:r>
              <w:rPr>
                <w:rFonts w:asciiTheme="majorEastAsia" w:eastAsiaTheme="majorEastAsia" w:hAnsiTheme="majorEastAsia" w:hint="eastAsia"/>
                <w:bCs/>
                <w:color w:val="000000" w:themeColor="text1"/>
                <w:sz w:val="18"/>
                <w:szCs w:val="18"/>
              </w:rPr>
              <w:t>す</w:t>
            </w:r>
            <w:r w:rsidRPr="00361355">
              <w:rPr>
                <w:rFonts w:asciiTheme="majorEastAsia" w:eastAsiaTheme="majorEastAsia" w:hAnsiTheme="majorEastAsia" w:hint="eastAsia"/>
                <w:bCs/>
                <w:color w:val="000000" w:themeColor="text1"/>
                <w:sz w:val="18"/>
                <w:szCs w:val="18"/>
              </w:rPr>
              <w:t>が、オペレーションセンターを設置しない場合にあっ</w:t>
            </w:r>
            <w:r>
              <w:rPr>
                <w:rFonts w:asciiTheme="majorEastAsia" w:eastAsiaTheme="majorEastAsia" w:hAnsiTheme="majorEastAsia" w:hint="eastAsia"/>
                <w:bCs/>
                <w:color w:val="000000" w:themeColor="text1"/>
                <w:sz w:val="18"/>
                <w:szCs w:val="18"/>
              </w:rPr>
              <w:t>ては、オペレーターは、訪問介護員等の資格を有する者で差し支えありません</w:t>
            </w:r>
            <w:r w:rsidRPr="00361355">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0B188142" w14:textId="77777777" w:rsidR="0089436B" w:rsidRDefault="0089436B" w:rsidP="009A0B34">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46237487" w14:textId="77777777" w:rsidR="0089436B" w:rsidRPr="003B61C0" w:rsidRDefault="0089436B" w:rsidP="009A0B34">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593A37AF" w14:textId="61AFCEE7" w:rsidR="0089436B" w:rsidRPr="003B61C0" w:rsidRDefault="0089436B" w:rsidP="009A0B34">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2(</w:t>
            </w:r>
            <w:r w:rsidR="00801FF7">
              <w:rPr>
                <w:rFonts w:asciiTheme="majorEastAsia" w:eastAsiaTheme="majorEastAsia" w:hAnsiTheme="majorEastAsia" w:hint="eastAsia"/>
                <w:bCs/>
                <w:color w:val="000000" w:themeColor="text1"/>
                <w:sz w:val="18"/>
                <w:szCs w:val="18"/>
              </w:rPr>
              <w:t>1</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①ニ</w:t>
            </w:r>
          </w:p>
        </w:tc>
      </w:tr>
      <w:tr w:rsidR="00361355" w:rsidRPr="007E20F1" w14:paraId="1549C72E" w14:textId="77777777" w:rsidTr="00B86BC2">
        <w:trPr>
          <w:trHeight w:val="54"/>
        </w:trPr>
        <w:tc>
          <w:tcPr>
            <w:tcW w:w="1418" w:type="dxa"/>
            <w:tcBorders>
              <w:top w:val="nil"/>
              <w:bottom w:val="nil"/>
            </w:tcBorders>
          </w:tcPr>
          <w:p w14:paraId="56C17211" w14:textId="77777777" w:rsidR="00361355" w:rsidRPr="007E20F1" w:rsidRDefault="00361355" w:rsidP="00925677">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5641E4C5" w14:textId="77777777" w:rsidR="00361355" w:rsidRPr="007E20F1" w:rsidRDefault="00361355" w:rsidP="00800C16">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361355">
              <w:rPr>
                <w:rFonts w:asciiTheme="majorEastAsia" w:eastAsiaTheme="majorEastAsia" w:hAnsiTheme="majorEastAsia" w:hint="eastAsia"/>
                <w:bCs/>
                <w:color w:val="000000" w:themeColor="text1"/>
                <w:sz w:val="18"/>
                <w:szCs w:val="18"/>
              </w:rPr>
              <w:t>オペレーターは、提供時間帯を通じて１以上配置している必要があ</w:t>
            </w:r>
            <w:r>
              <w:rPr>
                <w:rFonts w:asciiTheme="majorEastAsia" w:eastAsiaTheme="majorEastAsia" w:hAnsiTheme="majorEastAsia" w:hint="eastAsia"/>
                <w:bCs/>
                <w:color w:val="000000" w:themeColor="text1"/>
                <w:sz w:val="18"/>
                <w:szCs w:val="18"/>
              </w:rPr>
              <w:t>ります</w:t>
            </w:r>
            <w:r w:rsidRPr="00361355">
              <w:rPr>
                <w:rFonts w:asciiTheme="majorEastAsia" w:eastAsiaTheme="majorEastAsia" w:hAnsiTheme="majorEastAsia" w:hint="eastAsia"/>
                <w:bCs/>
                <w:color w:val="000000" w:themeColor="text1"/>
                <w:sz w:val="18"/>
                <w:szCs w:val="18"/>
              </w:rPr>
              <w:t>が、指定夜間対応型訪問介護事業所に常駐している必要はなく、定期巡回サービスを行う訪問介護員等に同行し</w:t>
            </w:r>
            <w:r>
              <w:rPr>
                <w:rFonts w:asciiTheme="majorEastAsia" w:eastAsiaTheme="majorEastAsia" w:hAnsiTheme="majorEastAsia" w:hint="eastAsia"/>
                <w:bCs/>
                <w:color w:val="000000" w:themeColor="text1"/>
                <w:sz w:val="18"/>
                <w:szCs w:val="18"/>
              </w:rPr>
              <w:t>、地域を巡回しながら利用者からの通報に対応することも差し支えありません</w:t>
            </w:r>
            <w:r w:rsidRPr="00361355">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single" w:sz="4" w:space="0" w:color="auto"/>
            </w:tcBorders>
          </w:tcPr>
          <w:p w14:paraId="38F2374D" w14:textId="77777777" w:rsidR="00361355" w:rsidRDefault="00361355" w:rsidP="007E56F6">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3F4067BA" w14:textId="77777777" w:rsidR="00361355" w:rsidRPr="003B61C0" w:rsidRDefault="00361355" w:rsidP="00361355">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24D833D9" w14:textId="24D4BC9D" w:rsidR="00361355" w:rsidRPr="001E2E1B" w:rsidRDefault="00361355" w:rsidP="00361355">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2(</w:t>
            </w:r>
            <w:r w:rsidR="00801FF7">
              <w:rPr>
                <w:rFonts w:asciiTheme="majorEastAsia" w:eastAsiaTheme="majorEastAsia" w:hAnsiTheme="majorEastAsia" w:hint="eastAsia"/>
                <w:bCs/>
                <w:color w:val="000000" w:themeColor="text1"/>
                <w:sz w:val="18"/>
                <w:szCs w:val="18"/>
              </w:rPr>
              <w:t>1</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①ロ</w:t>
            </w:r>
          </w:p>
        </w:tc>
      </w:tr>
      <w:tr w:rsidR="001C023D" w:rsidRPr="007E20F1" w14:paraId="508E8C54" w14:textId="77777777" w:rsidTr="00055347">
        <w:trPr>
          <w:trHeight w:val="54"/>
        </w:trPr>
        <w:tc>
          <w:tcPr>
            <w:tcW w:w="1418" w:type="dxa"/>
            <w:tcBorders>
              <w:top w:val="nil"/>
              <w:bottom w:val="nil"/>
            </w:tcBorders>
          </w:tcPr>
          <w:p w14:paraId="4A6ADDCB" w14:textId="77777777" w:rsidR="001C023D" w:rsidRPr="007E20F1" w:rsidRDefault="001C023D" w:rsidP="00925677">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44127402" w14:textId="77777777" w:rsidR="00055347" w:rsidRDefault="00793F20" w:rsidP="001C023D">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④</w:t>
            </w:r>
            <w:r w:rsidR="001C023D">
              <w:rPr>
                <w:rFonts w:asciiTheme="majorEastAsia" w:eastAsiaTheme="majorEastAsia" w:hAnsiTheme="majorEastAsia" w:hint="eastAsia"/>
                <w:bCs/>
                <w:color w:val="000000" w:themeColor="text1"/>
                <w:sz w:val="18"/>
                <w:szCs w:val="18"/>
              </w:rPr>
              <w:t xml:space="preserve">　</w:t>
            </w:r>
            <w:r w:rsidR="001C023D" w:rsidRPr="00361355">
              <w:rPr>
                <w:rFonts w:asciiTheme="majorEastAsia" w:eastAsiaTheme="majorEastAsia" w:hAnsiTheme="majorEastAsia" w:hint="eastAsia"/>
                <w:bCs/>
                <w:color w:val="000000" w:themeColor="text1"/>
                <w:sz w:val="18"/>
                <w:szCs w:val="18"/>
              </w:rPr>
              <w:t>午後６時から午前８時までの時間帯</w:t>
            </w:r>
            <w:r w:rsidR="001C023D">
              <w:rPr>
                <w:rFonts w:asciiTheme="majorEastAsia" w:eastAsiaTheme="majorEastAsia" w:hAnsiTheme="majorEastAsia" w:hint="eastAsia"/>
                <w:bCs/>
                <w:color w:val="000000" w:themeColor="text1"/>
                <w:sz w:val="18"/>
                <w:szCs w:val="18"/>
              </w:rPr>
              <w:t>において、</w:t>
            </w:r>
            <w:r w:rsidR="00800C16">
              <w:rPr>
                <w:rFonts w:asciiTheme="majorEastAsia" w:eastAsiaTheme="majorEastAsia" w:hAnsiTheme="majorEastAsia" w:hint="eastAsia"/>
                <w:bCs/>
                <w:color w:val="000000" w:themeColor="text1"/>
                <w:sz w:val="18"/>
                <w:szCs w:val="18"/>
              </w:rPr>
              <w:t>オペレーターが</w:t>
            </w:r>
            <w:r w:rsidR="001C023D" w:rsidRPr="00361355">
              <w:rPr>
                <w:rFonts w:asciiTheme="majorEastAsia" w:eastAsiaTheme="majorEastAsia" w:hAnsiTheme="majorEastAsia" w:hint="eastAsia"/>
                <w:bCs/>
                <w:color w:val="000000" w:themeColor="text1"/>
                <w:sz w:val="18"/>
                <w:szCs w:val="18"/>
              </w:rPr>
              <w:t>事業所内で勤務</w:t>
            </w:r>
            <w:r w:rsidR="001C023D">
              <w:rPr>
                <w:rFonts w:asciiTheme="majorEastAsia" w:eastAsiaTheme="majorEastAsia" w:hAnsiTheme="majorEastAsia" w:hint="eastAsia"/>
                <w:bCs/>
                <w:color w:val="000000" w:themeColor="text1"/>
                <w:sz w:val="18"/>
                <w:szCs w:val="18"/>
              </w:rPr>
              <w:t>しない場合は</w:t>
            </w:r>
            <w:r w:rsidR="001C023D" w:rsidRPr="00361355">
              <w:rPr>
                <w:rFonts w:asciiTheme="majorEastAsia" w:eastAsiaTheme="majorEastAsia" w:hAnsiTheme="majorEastAsia" w:hint="eastAsia"/>
                <w:bCs/>
                <w:color w:val="000000" w:themeColor="text1"/>
                <w:sz w:val="18"/>
                <w:szCs w:val="18"/>
              </w:rPr>
              <w:t>、</w:t>
            </w:r>
            <w:r w:rsidR="001C023D">
              <w:rPr>
                <w:rFonts w:asciiTheme="majorEastAsia" w:eastAsiaTheme="majorEastAsia" w:hAnsiTheme="majorEastAsia" w:hint="eastAsia"/>
                <w:bCs/>
                <w:color w:val="000000" w:themeColor="text1"/>
                <w:sz w:val="18"/>
                <w:szCs w:val="18"/>
              </w:rPr>
              <w:t>次のいずれも満たしていますか。</w:t>
            </w:r>
          </w:p>
          <w:tbl>
            <w:tblPr>
              <w:tblStyle w:val="a3"/>
              <w:tblW w:w="5574" w:type="dxa"/>
              <w:tblInd w:w="158" w:type="dxa"/>
              <w:tblLayout w:type="fixed"/>
              <w:tblLook w:val="04A0" w:firstRow="1" w:lastRow="0" w:firstColumn="1" w:lastColumn="0" w:noHBand="0" w:noVBand="1"/>
            </w:tblPr>
            <w:tblGrid>
              <w:gridCol w:w="438"/>
              <w:gridCol w:w="5136"/>
            </w:tblGrid>
            <w:tr w:rsidR="00055347" w:rsidRPr="001E2E1B" w14:paraId="54E6D8D2"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BBD720" w14:textId="77777777" w:rsidR="00055347" w:rsidRDefault="00282956" w:rsidP="0005534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6681702"/>
                      <w14:checkbox>
                        <w14:checked w14:val="0"/>
                        <w14:checkedState w14:val="0052" w14:font="Wingdings 2"/>
                        <w14:uncheckedState w14:val="2610" w14:font="ＭＳ ゴシック"/>
                      </w14:checkbox>
                    </w:sdtPr>
                    <w:sdtEndPr/>
                    <w:sdtContent>
                      <w:r w:rsidR="0005534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138A38A" w14:textId="16F20814" w:rsidR="00055347" w:rsidRPr="001E2E1B" w:rsidRDefault="00055347" w:rsidP="00055347">
                  <w:pPr>
                    <w:spacing w:line="240" w:lineRule="exact"/>
                    <w:rPr>
                      <w:rFonts w:asciiTheme="majorEastAsia" w:eastAsiaTheme="majorEastAsia" w:hAnsiTheme="majorEastAsia"/>
                      <w:bCs/>
                      <w:color w:val="000000" w:themeColor="text1"/>
                      <w:sz w:val="18"/>
                      <w:szCs w:val="18"/>
                    </w:rPr>
                  </w:pPr>
                  <w:r w:rsidRPr="00361355">
                    <w:rPr>
                      <w:rFonts w:asciiTheme="majorEastAsia" w:eastAsiaTheme="majorEastAsia" w:hAnsiTheme="majorEastAsia" w:hint="eastAsia"/>
                      <w:bCs/>
                      <w:color w:val="000000" w:themeColor="text1"/>
                      <w:sz w:val="18"/>
                      <w:szCs w:val="18"/>
                    </w:rPr>
                    <w:t>ＩＣＴ等の活用により、事業所外においても、利用者情報（具体的サービスの内容、利用者の心身の状況や家族の状況等）の確認ができる</w:t>
                  </w:r>
                </w:p>
              </w:tc>
            </w:tr>
            <w:tr w:rsidR="00055347" w:rsidRPr="001E2E1B" w14:paraId="48F4946B"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18DB83" w14:textId="77777777" w:rsidR="00055347" w:rsidRDefault="00282956" w:rsidP="0005534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90595122"/>
                      <w14:checkbox>
                        <w14:checked w14:val="0"/>
                        <w14:checkedState w14:val="0052" w14:font="Wingdings 2"/>
                        <w14:uncheckedState w14:val="2610" w14:font="ＭＳ ゴシック"/>
                      </w14:checkbox>
                    </w:sdtPr>
                    <w:sdtEndPr/>
                    <w:sdtContent>
                      <w:r w:rsidR="0005534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FAA07A8" w14:textId="39FAA1A6" w:rsidR="00055347" w:rsidRPr="001E2E1B" w:rsidRDefault="00055347" w:rsidP="00055347">
                  <w:pPr>
                    <w:spacing w:line="240" w:lineRule="exact"/>
                    <w:rPr>
                      <w:rFonts w:asciiTheme="majorEastAsia" w:eastAsiaTheme="majorEastAsia" w:hAnsiTheme="majorEastAsia"/>
                      <w:bCs/>
                      <w:color w:val="000000" w:themeColor="text1"/>
                      <w:sz w:val="18"/>
                      <w:szCs w:val="18"/>
                    </w:rPr>
                  </w:pPr>
                  <w:r w:rsidRPr="00361355">
                    <w:rPr>
                      <w:rFonts w:asciiTheme="majorEastAsia" w:eastAsiaTheme="majorEastAsia" w:hAnsiTheme="majorEastAsia" w:hint="eastAsia"/>
                      <w:bCs/>
                      <w:color w:val="000000" w:themeColor="text1"/>
                      <w:sz w:val="18"/>
                      <w:szCs w:val="18"/>
                    </w:rPr>
                    <w:t>電話の転送機能等を活用することにより、利用者からのコールに即時にオペレーターが対応できる体制を構築し、コール内容に応じて、必要な対応を行うことができる</w:t>
                  </w:r>
                </w:p>
              </w:tc>
            </w:tr>
          </w:tbl>
          <w:p w14:paraId="168CD877" w14:textId="77777777" w:rsidR="001C023D" w:rsidRDefault="001C023D" w:rsidP="00055347">
            <w:pPr>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55956053" w14:textId="77777777" w:rsidR="001D2E4C" w:rsidRDefault="00282956" w:rsidP="001D2E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6626045"/>
                <w14:checkbox>
                  <w14:checked w14:val="0"/>
                  <w14:checkedState w14:val="0052" w14:font="Wingdings 2"/>
                  <w14:uncheckedState w14:val="2610" w14:font="ＭＳ ゴシック"/>
                </w14:checkbox>
              </w:sdtPr>
              <w:sdtEndPr/>
              <w:sdtContent>
                <w:r w:rsidR="001D2E4C">
                  <w:rPr>
                    <w:rFonts w:hAnsi="ＭＳ ゴシック" w:hint="eastAsia"/>
                    <w:color w:val="000000" w:themeColor="text1"/>
                    <w:sz w:val="18"/>
                    <w:szCs w:val="18"/>
                  </w:rPr>
                  <w:t>☐</w:t>
                </w:r>
              </w:sdtContent>
            </w:sdt>
            <w:r w:rsidR="001D2E4C">
              <w:rPr>
                <w:rFonts w:asciiTheme="majorEastAsia" w:eastAsiaTheme="majorEastAsia" w:hAnsiTheme="majorEastAsia" w:hint="eastAsia"/>
                <w:color w:val="000000" w:themeColor="text1"/>
                <w:sz w:val="18"/>
                <w:szCs w:val="18"/>
              </w:rPr>
              <w:t xml:space="preserve">　</w:t>
            </w:r>
            <w:r w:rsidR="001D2E4C">
              <w:rPr>
                <w:rFonts w:asciiTheme="majorEastAsia" w:eastAsiaTheme="majorEastAsia" w:hAnsiTheme="majorEastAsia" w:hint="eastAsia"/>
                <w:bCs/>
                <w:color w:val="000000" w:themeColor="text1"/>
                <w:sz w:val="18"/>
                <w:szCs w:val="18"/>
              </w:rPr>
              <w:t>いる</w:t>
            </w:r>
            <w:r w:rsidR="001D2E4C" w:rsidRPr="00B103DF">
              <w:rPr>
                <w:rFonts w:asciiTheme="majorEastAsia" w:eastAsiaTheme="majorEastAsia" w:hAnsiTheme="majorEastAsia" w:hint="eastAsia"/>
                <w:bCs/>
                <w:color w:val="000000" w:themeColor="text1"/>
                <w:sz w:val="18"/>
                <w:szCs w:val="18"/>
              </w:rPr>
              <w:t xml:space="preserve">　</w:t>
            </w:r>
          </w:p>
          <w:p w14:paraId="2E0EECD6" w14:textId="77777777" w:rsidR="001C023D" w:rsidRDefault="00282956" w:rsidP="001D2E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7853103"/>
                <w14:checkbox>
                  <w14:checked w14:val="0"/>
                  <w14:checkedState w14:val="0052" w14:font="Wingdings 2"/>
                  <w14:uncheckedState w14:val="2610" w14:font="ＭＳ ゴシック"/>
                </w14:checkbox>
              </w:sdtPr>
              <w:sdtEndPr/>
              <w:sdtContent>
                <w:r w:rsidR="001D2E4C">
                  <w:rPr>
                    <w:rFonts w:hAnsi="ＭＳ ゴシック" w:hint="eastAsia"/>
                    <w:color w:val="000000" w:themeColor="text1"/>
                    <w:sz w:val="18"/>
                    <w:szCs w:val="18"/>
                  </w:rPr>
                  <w:t>☐</w:t>
                </w:r>
              </w:sdtContent>
            </w:sdt>
            <w:r w:rsidR="001D2E4C">
              <w:rPr>
                <w:rFonts w:asciiTheme="majorEastAsia" w:eastAsiaTheme="majorEastAsia" w:hAnsiTheme="majorEastAsia" w:hint="eastAsia"/>
                <w:color w:val="000000" w:themeColor="text1"/>
                <w:sz w:val="18"/>
                <w:szCs w:val="18"/>
              </w:rPr>
              <w:t xml:space="preserve">　</w:t>
            </w:r>
            <w:r w:rsidR="001D2E4C">
              <w:rPr>
                <w:rFonts w:asciiTheme="majorEastAsia" w:eastAsiaTheme="majorEastAsia" w:hAnsiTheme="majorEastAsia" w:hint="eastAsia"/>
                <w:bCs/>
                <w:color w:val="000000" w:themeColor="text1"/>
                <w:sz w:val="18"/>
                <w:szCs w:val="18"/>
              </w:rPr>
              <w:t>いない</w:t>
            </w:r>
          </w:p>
          <w:p w14:paraId="5E9D400E" w14:textId="63F41735" w:rsidR="005B0216" w:rsidRPr="005B0216" w:rsidRDefault="00282956" w:rsidP="001D2E4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2604835"/>
                <w14:checkbox>
                  <w14:checked w14:val="0"/>
                  <w14:checkedState w14:val="0052" w14:font="Wingdings 2"/>
                  <w14:uncheckedState w14:val="2610" w14:font="ＭＳ ゴシック"/>
                </w14:checkbox>
              </w:sdtPr>
              <w:sdtEndPr/>
              <w:sdtContent>
                <w:r w:rsidR="005B0216">
                  <w:rPr>
                    <w:rFonts w:hAnsi="ＭＳ ゴシック" w:hint="eastAsia"/>
                    <w:color w:val="000000" w:themeColor="text1"/>
                    <w:sz w:val="18"/>
                    <w:szCs w:val="18"/>
                  </w:rPr>
                  <w:t>☐</w:t>
                </w:r>
              </w:sdtContent>
            </w:sdt>
            <w:r w:rsidR="005B0216">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dotted" w:sz="4" w:space="0" w:color="auto"/>
            </w:tcBorders>
          </w:tcPr>
          <w:p w14:paraId="51AF50D2" w14:textId="77777777" w:rsidR="001D2E4C" w:rsidRPr="003B61C0" w:rsidRDefault="001D2E4C" w:rsidP="001D2E4C">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4DBC6C2B" w14:textId="0CFDDDD7" w:rsidR="001C023D" w:rsidRPr="003B61C0" w:rsidRDefault="001D2E4C" w:rsidP="001D2E4C">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2(</w:t>
            </w:r>
            <w:r w:rsidR="00801FF7">
              <w:rPr>
                <w:rFonts w:asciiTheme="majorEastAsia" w:eastAsiaTheme="majorEastAsia" w:hAnsiTheme="majorEastAsia" w:hint="eastAsia"/>
                <w:bCs/>
                <w:color w:val="000000" w:themeColor="text1"/>
                <w:sz w:val="18"/>
                <w:szCs w:val="18"/>
              </w:rPr>
              <w:t>1</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①ロ</w:t>
            </w:r>
          </w:p>
        </w:tc>
      </w:tr>
      <w:tr w:rsidR="001D2E4C" w:rsidRPr="007E20F1" w14:paraId="2D332FA6" w14:textId="77777777" w:rsidTr="00055347">
        <w:trPr>
          <w:trHeight w:val="54"/>
        </w:trPr>
        <w:tc>
          <w:tcPr>
            <w:tcW w:w="1418" w:type="dxa"/>
            <w:tcBorders>
              <w:top w:val="nil"/>
              <w:bottom w:val="nil"/>
            </w:tcBorders>
          </w:tcPr>
          <w:p w14:paraId="07AA6323" w14:textId="77777777" w:rsidR="001D2E4C" w:rsidRPr="007E20F1" w:rsidRDefault="001D2E4C" w:rsidP="00925677">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2EA9E96B" w14:textId="6E301EC2" w:rsidR="001D2E4C" w:rsidRDefault="00793F20" w:rsidP="001C023D">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⑤</w:t>
            </w:r>
            <w:r w:rsidR="001D2E4C">
              <w:rPr>
                <w:rFonts w:asciiTheme="majorEastAsia" w:eastAsiaTheme="majorEastAsia" w:hAnsiTheme="majorEastAsia" w:hint="eastAsia"/>
                <w:bCs/>
                <w:color w:val="000000" w:themeColor="text1"/>
                <w:sz w:val="18"/>
                <w:szCs w:val="18"/>
              </w:rPr>
              <w:t xml:space="preserve">　</w:t>
            </w:r>
            <w:r w:rsidR="00800C16" w:rsidRPr="005973AA">
              <w:rPr>
                <w:rFonts w:asciiTheme="majorEastAsia" w:eastAsiaTheme="majorEastAsia" w:hAnsiTheme="majorEastAsia" w:hint="eastAsia"/>
                <w:bCs/>
                <w:color w:val="000000" w:themeColor="text1"/>
                <w:sz w:val="18"/>
                <w:szCs w:val="18"/>
              </w:rPr>
              <w:t>オペレータ</w:t>
            </w:r>
            <w:r w:rsidR="00800C16">
              <w:rPr>
                <w:rFonts w:asciiTheme="majorEastAsia" w:eastAsiaTheme="majorEastAsia" w:hAnsiTheme="majorEastAsia" w:hint="eastAsia"/>
                <w:bCs/>
                <w:color w:val="000000" w:themeColor="text1"/>
                <w:sz w:val="18"/>
                <w:szCs w:val="18"/>
              </w:rPr>
              <w:t>ーは、</w:t>
            </w:r>
            <w:r w:rsidR="00973488" w:rsidRPr="00973488">
              <w:rPr>
                <w:rFonts w:asciiTheme="majorEastAsia" w:eastAsiaTheme="majorEastAsia" w:hAnsiTheme="majorEastAsia" w:hint="eastAsia"/>
                <w:bCs/>
                <w:color w:val="000000" w:themeColor="text1"/>
                <w:sz w:val="18"/>
                <w:szCs w:val="18"/>
              </w:rPr>
              <w:t>専らその職務に従事する者</w:t>
            </w:r>
            <w:r w:rsidR="00973488">
              <w:rPr>
                <w:rFonts w:asciiTheme="majorEastAsia" w:eastAsiaTheme="majorEastAsia" w:hAnsiTheme="majorEastAsia" w:hint="eastAsia"/>
                <w:bCs/>
                <w:color w:val="000000" w:themeColor="text1"/>
                <w:sz w:val="18"/>
                <w:szCs w:val="18"/>
              </w:rPr>
              <w:t>と</w:t>
            </w:r>
            <w:r w:rsidR="00800C16">
              <w:rPr>
                <w:rFonts w:asciiTheme="majorEastAsia" w:eastAsiaTheme="majorEastAsia" w:hAnsiTheme="majorEastAsia" w:hint="eastAsia"/>
                <w:bCs/>
                <w:color w:val="000000" w:themeColor="text1"/>
                <w:sz w:val="18"/>
                <w:szCs w:val="18"/>
              </w:rPr>
              <w:t>していますか。</w:t>
            </w:r>
          </w:p>
          <w:tbl>
            <w:tblPr>
              <w:tblStyle w:val="a3"/>
              <w:tblW w:w="5594" w:type="dxa"/>
              <w:tblInd w:w="158" w:type="dxa"/>
              <w:tblLayout w:type="fixed"/>
              <w:tblLook w:val="04A0" w:firstRow="1" w:lastRow="0" w:firstColumn="1" w:lastColumn="0" w:noHBand="0" w:noVBand="1"/>
            </w:tblPr>
            <w:tblGrid>
              <w:gridCol w:w="5594"/>
            </w:tblGrid>
            <w:tr w:rsidR="00800C16" w:rsidRPr="007E20F1" w14:paraId="25C80F05" w14:textId="77777777" w:rsidTr="00055347">
              <w:trPr>
                <w:trHeight w:val="251"/>
              </w:trPr>
              <w:tc>
                <w:tcPr>
                  <w:tcW w:w="5594" w:type="dxa"/>
                  <w:tcBorders>
                    <w:bottom w:val="single" w:sz="12" w:space="0" w:color="auto"/>
                  </w:tcBorders>
                  <w:shd w:val="clear" w:color="auto" w:fill="D0CECE" w:themeFill="background2" w:themeFillShade="E6"/>
                </w:tcPr>
                <w:p w14:paraId="476C6E16" w14:textId="77777777" w:rsidR="00800C16" w:rsidRPr="007E20F1" w:rsidRDefault="00800C16" w:rsidP="00800C16">
                  <w:pPr>
                    <w:spacing w:line="240" w:lineRule="exact"/>
                    <w:rPr>
                      <w:rFonts w:asciiTheme="majorEastAsia" w:eastAsiaTheme="majorEastAsia" w:hAnsiTheme="majorEastAsia"/>
                      <w:color w:val="000000" w:themeColor="text1"/>
                      <w:sz w:val="18"/>
                      <w:szCs w:val="20"/>
                    </w:rPr>
                  </w:pPr>
                  <w:r w:rsidRPr="007E20F1">
                    <w:rPr>
                      <w:rFonts w:asciiTheme="majorEastAsia" w:eastAsiaTheme="majorEastAsia" w:hAnsiTheme="majorEastAsia" w:hint="eastAsia"/>
                      <w:bCs/>
                      <w:color w:val="000000" w:themeColor="text1"/>
                      <w:sz w:val="18"/>
                      <w:szCs w:val="18"/>
                    </w:rPr>
                    <w:t>専ら</w:t>
                  </w:r>
                  <w:r>
                    <w:rPr>
                      <w:rFonts w:asciiTheme="majorEastAsia" w:eastAsiaTheme="majorEastAsia" w:hAnsiTheme="majorEastAsia" w:hint="eastAsia"/>
                      <w:bCs/>
                      <w:color w:val="000000" w:themeColor="text1"/>
                      <w:sz w:val="18"/>
                      <w:szCs w:val="18"/>
                    </w:rPr>
                    <w:t>オペレーターとしての</w:t>
                  </w:r>
                  <w:r w:rsidRPr="007E20F1">
                    <w:rPr>
                      <w:rFonts w:asciiTheme="majorEastAsia" w:eastAsiaTheme="majorEastAsia" w:hAnsiTheme="majorEastAsia" w:hint="eastAsia"/>
                      <w:bCs/>
                      <w:color w:val="000000" w:themeColor="text1"/>
                      <w:sz w:val="18"/>
                      <w:szCs w:val="18"/>
                    </w:rPr>
                    <w:t>職務に従事する者でない場合の兼務状況</w:t>
                  </w:r>
                </w:p>
              </w:tc>
            </w:tr>
            <w:tr w:rsidR="00800C16" w:rsidRPr="007E20F1" w14:paraId="21699C17" w14:textId="77777777" w:rsidTr="00055347">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F5022B" w14:textId="77777777" w:rsidR="00800C16" w:rsidRPr="00800C16" w:rsidRDefault="00800C16" w:rsidP="00800C16">
                  <w:pPr>
                    <w:spacing w:line="240" w:lineRule="exact"/>
                    <w:rPr>
                      <w:rFonts w:asciiTheme="majorEastAsia" w:eastAsiaTheme="majorEastAsia" w:hAnsiTheme="majorEastAsia"/>
                      <w:color w:val="000000" w:themeColor="text1"/>
                      <w:sz w:val="18"/>
                      <w:szCs w:val="20"/>
                    </w:rPr>
                  </w:pPr>
                </w:p>
                <w:p w14:paraId="0060ECD0" w14:textId="77777777" w:rsidR="00800C16" w:rsidRPr="007E20F1" w:rsidRDefault="00800C16" w:rsidP="00800C16">
                  <w:pPr>
                    <w:spacing w:line="240" w:lineRule="exact"/>
                    <w:rPr>
                      <w:rFonts w:asciiTheme="majorEastAsia" w:eastAsiaTheme="majorEastAsia" w:hAnsiTheme="majorEastAsia"/>
                      <w:color w:val="000000" w:themeColor="text1"/>
                      <w:sz w:val="18"/>
                      <w:szCs w:val="20"/>
                    </w:rPr>
                  </w:pPr>
                </w:p>
              </w:tc>
            </w:tr>
          </w:tbl>
          <w:p w14:paraId="6B95DE7E" w14:textId="77777777" w:rsidR="00800C16" w:rsidRPr="00800C16" w:rsidRDefault="00800C16" w:rsidP="001C023D">
            <w:pPr>
              <w:spacing w:line="240" w:lineRule="exact"/>
              <w:ind w:left="158" w:hanging="158"/>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6F858294" w14:textId="77777777" w:rsidR="00800C16" w:rsidRDefault="00282956" w:rsidP="00800C1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35235714"/>
                <w14:checkbox>
                  <w14:checked w14:val="0"/>
                  <w14:checkedState w14:val="0052" w14:font="Wingdings 2"/>
                  <w14:uncheckedState w14:val="2610" w14:font="ＭＳ ゴシック"/>
                </w14:checkbox>
              </w:sdtPr>
              <w:sdtEndPr/>
              <w:sdtContent>
                <w:r w:rsidR="00800C16">
                  <w:rPr>
                    <w:rFonts w:hAnsi="ＭＳ ゴシック" w:hint="eastAsia"/>
                    <w:color w:val="000000" w:themeColor="text1"/>
                    <w:sz w:val="18"/>
                    <w:szCs w:val="18"/>
                  </w:rPr>
                  <w:t>☐</w:t>
                </w:r>
              </w:sdtContent>
            </w:sdt>
            <w:r w:rsidR="00800C16">
              <w:rPr>
                <w:rFonts w:asciiTheme="majorEastAsia" w:eastAsiaTheme="majorEastAsia" w:hAnsiTheme="majorEastAsia" w:hint="eastAsia"/>
                <w:color w:val="000000" w:themeColor="text1"/>
                <w:sz w:val="18"/>
                <w:szCs w:val="18"/>
              </w:rPr>
              <w:t xml:space="preserve">　</w:t>
            </w:r>
            <w:r w:rsidR="00800C16">
              <w:rPr>
                <w:rFonts w:asciiTheme="majorEastAsia" w:eastAsiaTheme="majorEastAsia" w:hAnsiTheme="majorEastAsia" w:hint="eastAsia"/>
                <w:bCs/>
                <w:color w:val="000000" w:themeColor="text1"/>
                <w:sz w:val="18"/>
                <w:szCs w:val="18"/>
              </w:rPr>
              <w:t>いる</w:t>
            </w:r>
            <w:r w:rsidR="00800C16" w:rsidRPr="00B103DF">
              <w:rPr>
                <w:rFonts w:asciiTheme="majorEastAsia" w:eastAsiaTheme="majorEastAsia" w:hAnsiTheme="majorEastAsia" w:hint="eastAsia"/>
                <w:bCs/>
                <w:color w:val="000000" w:themeColor="text1"/>
                <w:sz w:val="18"/>
                <w:szCs w:val="18"/>
              </w:rPr>
              <w:t xml:space="preserve">　</w:t>
            </w:r>
          </w:p>
          <w:p w14:paraId="6FEF5CE0" w14:textId="77777777" w:rsidR="001D2E4C" w:rsidRDefault="00282956" w:rsidP="00800C16">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44518378"/>
                <w14:checkbox>
                  <w14:checked w14:val="0"/>
                  <w14:checkedState w14:val="0052" w14:font="Wingdings 2"/>
                  <w14:uncheckedState w14:val="2610" w14:font="ＭＳ ゴシック"/>
                </w14:checkbox>
              </w:sdtPr>
              <w:sdtEndPr/>
              <w:sdtContent>
                <w:r w:rsidR="00800C16">
                  <w:rPr>
                    <w:rFonts w:hAnsi="ＭＳ ゴシック" w:hint="eastAsia"/>
                    <w:color w:val="000000" w:themeColor="text1"/>
                    <w:sz w:val="18"/>
                    <w:szCs w:val="18"/>
                  </w:rPr>
                  <w:t>☐</w:t>
                </w:r>
              </w:sdtContent>
            </w:sdt>
            <w:r w:rsidR="00800C16">
              <w:rPr>
                <w:rFonts w:asciiTheme="majorEastAsia" w:eastAsiaTheme="majorEastAsia" w:hAnsiTheme="majorEastAsia" w:hint="eastAsia"/>
                <w:color w:val="000000" w:themeColor="text1"/>
                <w:sz w:val="18"/>
                <w:szCs w:val="18"/>
              </w:rPr>
              <w:t xml:space="preserve">　</w:t>
            </w:r>
            <w:r w:rsidR="00800C16">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CCAF9FB" w14:textId="77777777" w:rsidR="00043259" w:rsidRDefault="00043259" w:rsidP="00800C1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47</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第3項</w:t>
            </w:r>
          </w:p>
          <w:p w14:paraId="66A6EF32" w14:textId="784CB47C" w:rsidR="001D2E4C" w:rsidRPr="003B61C0" w:rsidRDefault="001D2E4C" w:rsidP="00800C16">
            <w:pPr>
              <w:spacing w:line="240" w:lineRule="exact"/>
              <w:rPr>
                <w:rFonts w:asciiTheme="majorEastAsia" w:eastAsiaTheme="majorEastAsia" w:hAnsiTheme="majorEastAsia"/>
                <w:bCs/>
                <w:color w:val="000000" w:themeColor="text1"/>
                <w:sz w:val="18"/>
                <w:szCs w:val="18"/>
              </w:rPr>
            </w:pPr>
          </w:p>
        </w:tc>
      </w:tr>
      <w:tr w:rsidR="005973AA" w:rsidRPr="007E20F1" w14:paraId="1B5174CB" w14:textId="77777777" w:rsidTr="00B86BC2">
        <w:trPr>
          <w:cantSplit/>
          <w:trHeight w:val="54"/>
        </w:trPr>
        <w:tc>
          <w:tcPr>
            <w:tcW w:w="1418" w:type="dxa"/>
            <w:tcBorders>
              <w:top w:val="nil"/>
              <w:bottom w:val="nil"/>
            </w:tcBorders>
          </w:tcPr>
          <w:p w14:paraId="1FB7CF05" w14:textId="77777777" w:rsidR="005973AA" w:rsidRPr="007E20F1" w:rsidRDefault="005973AA" w:rsidP="00925677">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698DB2E1" w14:textId="4602F847" w:rsidR="005973AA" w:rsidRDefault="005973AA" w:rsidP="00800C16">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00800C16" w:rsidRPr="005973AA">
              <w:rPr>
                <w:rFonts w:asciiTheme="majorEastAsia" w:eastAsiaTheme="majorEastAsia" w:hAnsiTheme="majorEastAsia" w:hint="eastAsia"/>
                <w:bCs/>
                <w:color w:val="000000" w:themeColor="text1"/>
                <w:sz w:val="18"/>
                <w:szCs w:val="18"/>
              </w:rPr>
              <w:t>オペレータ</w:t>
            </w:r>
            <w:r w:rsidR="00800C16">
              <w:rPr>
                <w:rFonts w:asciiTheme="majorEastAsia" w:eastAsiaTheme="majorEastAsia" w:hAnsiTheme="majorEastAsia" w:hint="eastAsia"/>
                <w:bCs/>
                <w:color w:val="000000" w:themeColor="text1"/>
                <w:sz w:val="18"/>
                <w:szCs w:val="18"/>
              </w:rPr>
              <w:t>ーは、原則として利用者からの通報を受ける業務に専従</w:t>
            </w:r>
            <w:r>
              <w:rPr>
                <w:rFonts w:asciiTheme="majorEastAsia" w:eastAsiaTheme="majorEastAsia" w:hAnsiTheme="majorEastAsia" w:hint="eastAsia"/>
                <w:bCs/>
                <w:color w:val="000000" w:themeColor="text1"/>
                <w:sz w:val="18"/>
                <w:szCs w:val="18"/>
              </w:rPr>
              <w:t>する必要があります</w:t>
            </w:r>
            <w:r w:rsidRPr="005973AA">
              <w:rPr>
                <w:rFonts w:asciiTheme="majorEastAsia" w:eastAsiaTheme="majorEastAsia" w:hAnsiTheme="majorEastAsia" w:hint="eastAsia"/>
                <w:bCs/>
                <w:color w:val="000000" w:themeColor="text1"/>
                <w:sz w:val="18"/>
                <w:szCs w:val="18"/>
              </w:rPr>
              <w:t>が、利用者の処遇に支障がない場合は、定期巡回サービス及び同一敷地内の指定訪問介護事業所並びに指定定期</w:t>
            </w:r>
            <w:r>
              <w:rPr>
                <w:rFonts w:asciiTheme="majorEastAsia" w:eastAsiaTheme="majorEastAsia" w:hAnsiTheme="majorEastAsia" w:hint="eastAsia"/>
                <w:bCs/>
                <w:color w:val="000000" w:themeColor="text1"/>
                <w:sz w:val="18"/>
                <w:szCs w:val="18"/>
              </w:rPr>
              <w:t>巡回・随時対応型訪問介護看護事業所の職務に従事することができます</w:t>
            </w:r>
            <w:r w:rsidRPr="005973AA">
              <w:rPr>
                <w:rFonts w:asciiTheme="majorEastAsia" w:eastAsiaTheme="majorEastAsia" w:hAnsiTheme="majorEastAsia" w:hint="eastAsia"/>
                <w:bCs/>
                <w:color w:val="000000" w:themeColor="text1"/>
                <w:sz w:val="18"/>
                <w:szCs w:val="18"/>
              </w:rPr>
              <w:t>。なお、オペレーターが、定期巡回サービスに従事している等、利用者の居宅において日常生活上の世話を行っているときであっても、当該オペレーターが利用者からの通報を受け付けることのできる体制を確保している場合は、</w:t>
            </w:r>
            <w:r>
              <w:rPr>
                <w:rFonts w:asciiTheme="majorEastAsia" w:eastAsiaTheme="majorEastAsia" w:hAnsiTheme="majorEastAsia" w:hint="eastAsia"/>
                <w:bCs/>
                <w:color w:val="000000" w:themeColor="text1"/>
                <w:sz w:val="18"/>
                <w:szCs w:val="18"/>
              </w:rPr>
              <w:t>当該時間帯におけるオペレーターの配置要件も同時に満たすものです</w:t>
            </w:r>
            <w:r w:rsidRPr="005973AA">
              <w:rPr>
                <w:rFonts w:asciiTheme="majorEastAsia" w:eastAsiaTheme="majorEastAsia" w:hAnsiTheme="majorEastAsia" w:hint="eastAsia"/>
                <w:bCs/>
                <w:color w:val="000000" w:themeColor="text1"/>
                <w:sz w:val="18"/>
                <w:szCs w:val="18"/>
              </w:rPr>
              <w:t>。また、オペレーターは、利用者以外の</w:t>
            </w:r>
            <w:r>
              <w:rPr>
                <w:rFonts w:asciiTheme="majorEastAsia" w:eastAsiaTheme="majorEastAsia" w:hAnsiTheme="majorEastAsia" w:hint="eastAsia"/>
                <w:bCs/>
                <w:color w:val="000000" w:themeColor="text1"/>
                <w:sz w:val="18"/>
                <w:szCs w:val="18"/>
              </w:rPr>
              <w:t>者からの通報を受け付ける業務に従事することができることとしています</w:t>
            </w:r>
            <w:r w:rsidRPr="005973AA">
              <w:rPr>
                <w:rFonts w:asciiTheme="majorEastAsia" w:eastAsiaTheme="majorEastAsia" w:hAnsiTheme="majorEastAsia" w:hint="eastAsia"/>
                <w:bCs/>
                <w:color w:val="000000" w:themeColor="text1"/>
                <w:sz w:val="18"/>
                <w:szCs w:val="18"/>
              </w:rPr>
              <w:t>が、これは、例えば、市</w:t>
            </w:r>
            <w:r w:rsidR="00C23008">
              <w:rPr>
                <w:rFonts w:asciiTheme="majorEastAsia" w:eastAsiaTheme="majorEastAsia" w:hAnsiTheme="majorEastAsia" w:hint="eastAsia"/>
                <w:bCs/>
                <w:color w:val="000000" w:themeColor="text1"/>
                <w:sz w:val="18"/>
                <w:szCs w:val="18"/>
              </w:rPr>
              <w:t>町村</w:t>
            </w:r>
            <w:r w:rsidRPr="005973AA">
              <w:rPr>
                <w:rFonts w:asciiTheme="majorEastAsia" w:eastAsiaTheme="majorEastAsia" w:hAnsiTheme="majorEastAsia" w:hint="eastAsia"/>
                <w:bCs/>
                <w:color w:val="000000" w:themeColor="text1"/>
                <w:sz w:val="18"/>
                <w:szCs w:val="18"/>
              </w:rPr>
              <w:t>が地域支援事業の任意事業において、家庭内の事故等による通報に、夜間を含めた</w:t>
            </w:r>
            <w:r>
              <w:rPr>
                <w:rFonts w:asciiTheme="majorEastAsia" w:eastAsiaTheme="majorEastAsia" w:hAnsiTheme="majorEastAsia" w:hint="eastAsia"/>
                <w:bCs/>
                <w:color w:val="000000" w:themeColor="text1"/>
                <w:sz w:val="18"/>
                <w:szCs w:val="18"/>
              </w:rPr>
              <w:t>３６５</w:t>
            </w:r>
            <w:r w:rsidRPr="005973AA">
              <w:rPr>
                <w:rFonts w:asciiTheme="majorEastAsia" w:eastAsiaTheme="majorEastAsia" w:hAnsiTheme="majorEastAsia" w:hint="eastAsia"/>
                <w:bCs/>
                <w:color w:val="000000" w:themeColor="text1"/>
                <w:sz w:val="18"/>
                <w:szCs w:val="18"/>
              </w:rPr>
              <w:t>日</w:t>
            </w:r>
            <w:r>
              <w:rPr>
                <w:rFonts w:asciiTheme="majorEastAsia" w:eastAsiaTheme="majorEastAsia" w:hAnsiTheme="majorEastAsia" w:hint="eastAsia"/>
                <w:bCs/>
                <w:color w:val="000000" w:themeColor="text1"/>
                <w:sz w:val="18"/>
                <w:szCs w:val="18"/>
              </w:rPr>
              <w:t>２４</w:t>
            </w:r>
            <w:r w:rsidRPr="005973AA">
              <w:rPr>
                <w:rFonts w:asciiTheme="majorEastAsia" w:eastAsiaTheme="majorEastAsia" w:hAnsiTheme="majorEastAsia" w:hint="eastAsia"/>
                <w:bCs/>
                <w:color w:val="000000" w:themeColor="text1"/>
                <w:sz w:val="18"/>
                <w:szCs w:val="18"/>
              </w:rPr>
              <w:t>時間の随時対応ができる体制を整備する事業を行っている場合、その通報を受信するセンターと指定夜間対応型訪問介護のオペレーションセンターの共用が可能であり、オペレーターは、この市</w:t>
            </w:r>
            <w:r w:rsidR="00A713D0">
              <w:rPr>
                <w:rFonts w:asciiTheme="majorEastAsia" w:eastAsiaTheme="majorEastAsia" w:hAnsiTheme="majorEastAsia" w:hint="eastAsia"/>
                <w:bCs/>
                <w:color w:val="000000" w:themeColor="text1"/>
                <w:sz w:val="18"/>
                <w:szCs w:val="18"/>
              </w:rPr>
              <w:t>町村</w:t>
            </w:r>
            <w:r w:rsidRPr="005973AA">
              <w:rPr>
                <w:rFonts w:asciiTheme="majorEastAsia" w:eastAsiaTheme="majorEastAsia" w:hAnsiTheme="majorEastAsia" w:hint="eastAsia"/>
                <w:bCs/>
                <w:color w:val="000000" w:themeColor="text1"/>
                <w:sz w:val="18"/>
                <w:szCs w:val="18"/>
              </w:rPr>
              <w:t>が行う事業の受信センター職員が行う業務に従事することができるということで</w:t>
            </w:r>
            <w:r w:rsidR="00C84C79">
              <w:rPr>
                <w:rFonts w:asciiTheme="majorEastAsia" w:eastAsiaTheme="majorEastAsia" w:hAnsiTheme="majorEastAsia" w:hint="eastAsia"/>
                <w:bCs/>
                <w:color w:val="000000" w:themeColor="text1"/>
                <w:sz w:val="18"/>
                <w:szCs w:val="18"/>
              </w:rPr>
              <w:t>す</w:t>
            </w:r>
            <w:r w:rsidRPr="005973AA">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single" w:sz="4" w:space="0" w:color="auto"/>
            </w:tcBorders>
          </w:tcPr>
          <w:p w14:paraId="7C144730" w14:textId="77777777" w:rsidR="005973AA" w:rsidRDefault="005973AA" w:rsidP="007E56F6">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30FBFA65" w14:textId="77777777" w:rsidR="00800C16" w:rsidRPr="003B61C0" w:rsidRDefault="00800C16" w:rsidP="00800C16">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4DC1B534" w14:textId="616F5F75" w:rsidR="005973AA" w:rsidRPr="003B61C0" w:rsidRDefault="00800C16" w:rsidP="00800C16">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2(</w:t>
            </w:r>
            <w:r w:rsidR="00801FF7">
              <w:rPr>
                <w:rFonts w:asciiTheme="majorEastAsia" w:eastAsiaTheme="majorEastAsia" w:hAnsiTheme="majorEastAsia" w:hint="eastAsia"/>
                <w:bCs/>
                <w:color w:val="000000" w:themeColor="text1"/>
                <w:sz w:val="18"/>
                <w:szCs w:val="18"/>
              </w:rPr>
              <w:t>1</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①ハ</w:t>
            </w:r>
          </w:p>
        </w:tc>
      </w:tr>
      <w:tr w:rsidR="00800C16" w:rsidRPr="007E20F1" w14:paraId="3076E37E" w14:textId="77777777" w:rsidTr="00055347">
        <w:trPr>
          <w:trHeight w:val="54"/>
        </w:trPr>
        <w:tc>
          <w:tcPr>
            <w:tcW w:w="1418" w:type="dxa"/>
            <w:tcBorders>
              <w:top w:val="nil"/>
              <w:bottom w:val="nil"/>
            </w:tcBorders>
          </w:tcPr>
          <w:p w14:paraId="1EFA4E9D" w14:textId="77777777" w:rsidR="00800C16" w:rsidRPr="007E20F1" w:rsidRDefault="00800C16" w:rsidP="00800C16">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25E94EAD" w14:textId="77777777" w:rsidR="00055347" w:rsidRDefault="00793F20" w:rsidP="00800C16">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⑥</w:t>
            </w:r>
            <w:r w:rsidR="00800C16">
              <w:rPr>
                <w:rFonts w:asciiTheme="majorEastAsia" w:eastAsiaTheme="majorEastAsia" w:hAnsiTheme="majorEastAsia" w:hint="eastAsia"/>
                <w:bCs/>
                <w:color w:val="000000" w:themeColor="text1"/>
                <w:sz w:val="18"/>
                <w:szCs w:val="18"/>
              </w:rPr>
              <w:t xml:space="preserve">　</w:t>
            </w:r>
            <w:r w:rsidR="00800C16" w:rsidRPr="00800C16">
              <w:rPr>
                <w:rFonts w:asciiTheme="majorEastAsia" w:eastAsiaTheme="majorEastAsia" w:hAnsiTheme="majorEastAsia" w:hint="eastAsia"/>
                <w:bCs/>
                <w:color w:val="000000" w:themeColor="text1"/>
                <w:sz w:val="18"/>
                <w:szCs w:val="18"/>
              </w:rPr>
              <w:t>オペレーター</w:t>
            </w:r>
            <w:r w:rsidR="00800C16">
              <w:rPr>
                <w:rFonts w:asciiTheme="majorEastAsia" w:eastAsiaTheme="majorEastAsia" w:hAnsiTheme="majorEastAsia" w:hint="eastAsia"/>
                <w:bCs/>
                <w:color w:val="000000" w:themeColor="text1"/>
                <w:sz w:val="18"/>
                <w:szCs w:val="18"/>
              </w:rPr>
              <w:t>が</w:t>
            </w:r>
            <w:r w:rsidR="00800C16" w:rsidRPr="00800C16">
              <w:rPr>
                <w:rFonts w:asciiTheme="majorEastAsia" w:eastAsiaTheme="majorEastAsia" w:hAnsiTheme="majorEastAsia" w:hint="eastAsia"/>
                <w:bCs/>
                <w:color w:val="000000" w:themeColor="text1"/>
                <w:sz w:val="18"/>
                <w:szCs w:val="18"/>
              </w:rPr>
              <w:t>随時訪問サービスを行う訪問介護員等として従事</w:t>
            </w:r>
            <w:r w:rsidR="00800C16">
              <w:rPr>
                <w:rFonts w:asciiTheme="majorEastAsia" w:eastAsiaTheme="majorEastAsia" w:hAnsiTheme="majorEastAsia" w:hint="eastAsia"/>
                <w:bCs/>
                <w:color w:val="000000" w:themeColor="text1"/>
                <w:sz w:val="18"/>
                <w:szCs w:val="18"/>
              </w:rPr>
              <w:t>する場合、次のいずれも満たしていますか。</w:t>
            </w:r>
          </w:p>
          <w:tbl>
            <w:tblPr>
              <w:tblStyle w:val="a3"/>
              <w:tblW w:w="5574" w:type="dxa"/>
              <w:tblInd w:w="158" w:type="dxa"/>
              <w:tblLayout w:type="fixed"/>
              <w:tblLook w:val="04A0" w:firstRow="1" w:lastRow="0" w:firstColumn="1" w:lastColumn="0" w:noHBand="0" w:noVBand="1"/>
            </w:tblPr>
            <w:tblGrid>
              <w:gridCol w:w="438"/>
              <w:gridCol w:w="5136"/>
            </w:tblGrid>
            <w:tr w:rsidR="00055347" w:rsidRPr="001E2E1B" w14:paraId="0F385D03"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8F0273" w14:textId="77777777" w:rsidR="00055347" w:rsidRDefault="00282956" w:rsidP="0005534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3418267"/>
                      <w14:checkbox>
                        <w14:checked w14:val="0"/>
                        <w14:checkedState w14:val="0052" w14:font="Wingdings 2"/>
                        <w14:uncheckedState w14:val="2610" w14:font="ＭＳ ゴシック"/>
                      </w14:checkbox>
                    </w:sdtPr>
                    <w:sdtEndPr/>
                    <w:sdtContent>
                      <w:r w:rsidR="0005534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D5DB6BD" w14:textId="5BAEF1C1" w:rsidR="00055347" w:rsidRPr="001E2E1B" w:rsidRDefault="00055347" w:rsidP="00055347">
                  <w:pPr>
                    <w:spacing w:line="240" w:lineRule="exact"/>
                    <w:rPr>
                      <w:rFonts w:asciiTheme="majorEastAsia" w:eastAsiaTheme="majorEastAsia" w:hAnsiTheme="majorEastAsia"/>
                      <w:bCs/>
                      <w:color w:val="000000" w:themeColor="text1"/>
                      <w:sz w:val="18"/>
                      <w:szCs w:val="18"/>
                    </w:rPr>
                  </w:pPr>
                  <w:r w:rsidRPr="00361355">
                    <w:rPr>
                      <w:rFonts w:asciiTheme="majorEastAsia" w:eastAsiaTheme="majorEastAsia" w:hAnsiTheme="majorEastAsia" w:hint="eastAsia"/>
                      <w:bCs/>
                      <w:color w:val="000000" w:themeColor="text1"/>
                      <w:sz w:val="18"/>
                      <w:szCs w:val="18"/>
                    </w:rPr>
                    <w:t>ＩＣＴ等の活用により、事業所外においても、利用者情報（具体的</w:t>
                  </w:r>
                  <w:r w:rsidR="00B41C4C">
                    <w:rPr>
                      <w:rFonts w:asciiTheme="majorEastAsia" w:eastAsiaTheme="majorEastAsia" w:hAnsiTheme="majorEastAsia" w:hint="eastAsia"/>
                      <w:bCs/>
                      <w:color w:val="000000" w:themeColor="text1"/>
                      <w:sz w:val="18"/>
                      <w:szCs w:val="18"/>
                    </w:rPr>
                    <w:t>な</w:t>
                  </w:r>
                  <w:r w:rsidRPr="00361355">
                    <w:rPr>
                      <w:rFonts w:asciiTheme="majorEastAsia" w:eastAsiaTheme="majorEastAsia" w:hAnsiTheme="majorEastAsia" w:hint="eastAsia"/>
                      <w:bCs/>
                      <w:color w:val="000000" w:themeColor="text1"/>
                      <w:sz w:val="18"/>
                      <w:szCs w:val="18"/>
                    </w:rPr>
                    <w:t>サービスの内容、利用者の心身の状況や家族の状況等）の確認ができる</w:t>
                  </w:r>
                </w:p>
              </w:tc>
            </w:tr>
            <w:tr w:rsidR="00055347" w:rsidRPr="001E2E1B" w14:paraId="0F28E5F8"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54E262" w14:textId="77777777" w:rsidR="00055347" w:rsidRDefault="00282956" w:rsidP="0005534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25143455"/>
                      <w14:checkbox>
                        <w14:checked w14:val="0"/>
                        <w14:checkedState w14:val="0052" w14:font="Wingdings 2"/>
                        <w14:uncheckedState w14:val="2610" w14:font="ＭＳ ゴシック"/>
                      </w14:checkbox>
                    </w:sdtPr>
                    <w:sdtEndPr/>
                    <w:sdtContent>
                      <w:r w:rsidR="0005534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37D761C" w14:textId="250F8808" w:rsidR="00055347" w:rsidRPr="001E2E1B" w:rsidRDefault="00055347" w:rsidP="00055347">
                  <w:pPr>
                    <w:spacing w:line="240" w:lineRule="exact"/>
                    <w:rPr>
                      <w:rFonts w:asciiTheme="majorEastAsia" w:eastAsiaTheme="majorEastAsia" w:hAnsiTheme="majorEastAsia"/>
                      <w:bCs/>
                      <w:color w:val="000000" w:themeColor="text1"/>
                      <w:sz w:val="18"/>
                      <w:szCs w:val="18"/>
                    </w:rPr>
                  </w:pPr>
                  <w:r w:rsidRPr="00361355">
                    <w:rPr>
                      <w:rFonts w:asciiTheme="majorEastAsia" w:eastAsiaTheme="majorEastAsia" w:hAnsiTheme="majorEastAsia" w:hint="eastAsia"/>
                      <w:bCs/>
                      <w:color w:val="000000" w:themeColor="text1"/>
                      <w:sz w:val="18"/>
                      <w:szCs w:val="18"/>
                    </w:rPr>
                    <w:t>電話の転送機能等を活用することにより、利用者からのコールに即時にオペレーターが対応できる体制を構築し</w:t>
                  </w:r>
                  <w:r w:rsidR="00D93938">
                    <w:rPr>
                      <w:rFonts w:asciiTheme="majorEastAsia" w:eastAsiaTheme="majorEastAsia" w:hAnsiTheme="majorEastAsia" w:hint="eastAsia"/>
                      <w:bCs/>
                      <w:color w:val="000000" w:themeColor="text1"/>
                      <w:sz w:val="18"/>
                      <w:szCs w:val="18"/>
                    </w:rPr>
                    <w:t>、</w:t>
                  </w:r>
                  <w:r w:rsidR="00D93938" w:rsidRPr="00361355">
                    <w:rPr>
                      <w:rFonts w:asciiTheme="majorEastAsia" w:eastAsiaTheme="majorEastAsia" w:hAnsiTheme="majorEastAsia" w:hint="eastAsia"/>
                      <w:bCs/>
                      <w:color w:val="000000" w:themeColor="text1"/>
                      <w:sz w:val="18"/>
                      <w:szCs w:val="18"/>
                    </w:rPr>
                    <w:t>コール内容に応じて、必要な対応を行うことができる</w:t>
                  </w:r>
                </w:p>
              </w:tc>
            </w:tr>
          </w:tbl>
          <w:p w14:paraId="77310349" w14:textId="77777777" w:rsidR="00800C16" w:rsidRPr="007E20F1" w:rsidRDefault="00800C16" w:rsidP="00055347">
            <w:pPr>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032CEA5F" w14:textId="77777777" w:rsidR="00800C16" w:rsidRDefault="00282956" w:rsidP="00800C1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7832369"/>
                <w14:checkbox>
                  <w14:checked w14:val="0"/>
                  <w14:checkedState w14:val="0052" w14:font="Wingdings 2"/>
                  <w14:uncheckedState w14:val="2610" w14:font="ＭＳ ゴシック"/>
                </w14:checkbox>
              </w:sdtPr>
              <w:sdtEndPr/>
              <w:sdtContent>
                <w:r w:rsidR="00800C16">
                  <w:rPr>
                    <w:rFonts w:hAnsi="ＭＳ ゴシック" w:hint="eastAsia"/>
                    <w:color w:val="000000" w:themeColor="text1"/>
                    <w:sz w:val="18"/>
                    <w:szCs w:val="18"/>
                  </w:rPr>
                  <w:t>☐</w:t>
                </w:r>
              </w:sdtContent>
            </w:sdt>
            <w:r w:rsidR="00800C16">
              <w:rPr>
                <w:rFonts w:asciiTheme="majorEastAsia" w:eastAsiaTheme="majorEastAsia" w:hAnsiTheme="majorEastAsia" w:hint="eastAsia"/>
                <w:color w:val="000000" w:themeColor="text1"/>
                <w:sz w:val="18"/>
                <w:szCs w:val="18"/>
              </w:rPr>
              <w:t xml:space="preserve">　</w:t>
            </w:r>
            <w:r w:rsidR="00800C16">
              <w:rPr>
                <w:rFonts w:asciiTheme="majorEastAsia" w:eastAsiaTheme="majorEastAsia" w:hAnsiTheme="majorEastAsia" w:hint="eastAsia"/>
                <w:bCs/>
                <w:color w:val="000000" w:themeColor="text1"/>
                <w:sz w:val="18"/>
                <w:szCs w:val="18"/>
              </w:rPr>
              <w:t>いる</w:t>
            </w:r>
            <w:r w:rsidR="00800C16" w:rsidRPr="00B103DF">
              <w:rPr>
                <w:rFonts w:asciiTheme="majorEastAsia" w:eastAsiaTheme="majorEastAsia" w:hAnsiTheme="majorEastAsia" w:hint="eastAsia"/>
                <w:bCs/>
                <w:color w:val="000000" w:themeColor="text1"/>
                <w:sz w:val="18"/>
                <w:szCs w:val="18"/>
              </w:rPr>
              <w:t xml:space="preserve">　</w:t>
            </w:r>
          </w:p>
          <w:p w14:paraId="31F19DF0" w14:textId="77777777" w:rsidR="00800C16" w:rsidRDefault="00282956" w:rsidP="00800C1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2590363"/>
                <w14:checkbox>
                  <w14:checked w14:val="0"/>
                  <w14:checkedState w14:val="0052" w14:font="Wingdings 2"/>
                  <w14:uncheckedState w14:val="2610" w14:font="ＭＳ ゴシック"/>
                </w14:checkbox>
              </w:sdtPr>
              <w:sdtEndPr/>
              <w:sdtContent>
                <w:r w:rsidR="00800C16">
                  <w:rPr>
                    <w:rFonts w:hAnsi="ＭＳ ゴシック" w:hint="eastAsia"/>
                    <w:color w:val="000000" w:themeColor="text1"/>
                    <w:sz w:val="18"/>
                    <w:szCs w:val="18"/>
                  </w:rPr>
                  <w:t>☐</w:t>
                </w:r>
              </w:sdtContent>
            </w:sdt>
            <w:r w:rsidR="00800C16">
              <w:rPr>
                <w:rFonts w:asciiTheme="majorEastAsia" w:eastAsiaTheme="majorEastAsia" w:hAnsiTheme="majorEastAsia" w:hint="eastAsia"/>
                <w:color w:val="000000" w:themeColor="text1"/>
                <w:sz w:val="18"/>
                <w:szCs w:val="18"/>
              </w:rPr>
              <w:t xml:space="preserve">　</w:t>
            </w:r>
            <w:r w:rsidR="00800C16">
              <w:rPr>
                <w:rFonts w:asciiTheme="majorEastAsia" w:eastAsiaTheme="majorEastAsia" w:hAnsiTheme="majorEastAsia" w:hint="eastAsia"/>
                <w:bCs/>
                <w:color w:val="000000" w:themeColor="text1"/>
                <w:sz w:val="18"/>
                <w:szCs w:val="18"/>
              </w:rPr>
              <w:t>いない</w:t>
            </w:r>
          </w:p>
          <w:p w14:paraId="1D44DCA7" w14:textId="77777777" w:rsidR="005B0216" w:rsidRDefault="00282956" w:rsidP="005B021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0744541"/>
                <w14:checkbox>
                  <w14:checked w14:val="0"/>
                  <w14:checkedState w14:val="0052" w14:font="Wingdings 2"/>
                  <w14:uncheckedState w14:val="2610" w14:font="ＭＳ ゴシック"/>
                </w14:checkbox>
              </w:sdtPr>
              <w:sdtEndPr/>
              <w:sdtContent>
                <w:r w:rsidR="005B0216">
                  <w:rPr>
                    <w:rFonts w:hAnsi="ＭＳ ゴシック" w:hint="eastAsia"/>
                    <w:color w:val="000000" w:themeColor="text1"/>
                    <w:sz w:val="18"/>
                    <w:szCs w:val="18"/>
                  </w:rPr>
                  <w:t>☐</w:t>
                </w:r>
              </w:sdtContent>
            </w:sdt>
            <w:r w:rsidR="005B0216">
              <w:rPr>
                <w:rFonts w:asciiTheme="majorEastAsia" w:eastAsiaTheme="majorEastAsia" w:hAnsiTheme="majorEastAsia" w:hint="eastAsia"/>
                <w:color w:val="000000" w:themeColor="text1"/>
                <w:sz w:val="18"/>
                <w:szCs w:val="18"/>
              </w:rPr>
              <w:t xml:space="preserve">　該当なし</w:t>
            </w:r>
          </w:p>
          <w:p w14:paraId="6D280265" w14:textId="77777777" w:rsidR="005B0216" w:rsidRDefault="005B0216" w:rsidP="00800C16">
            <w:pPr>
              <w:spacing w:line="240" w:lineRule="exact"/>
              <w:jc w:val="left"/>
              <w:rPr>
                <w:rFonts w:asciiTheme="majorEastAsia" w:eastAsiaTheme="majorEastAsia" w:hAnsiTheme="majorEastAsia"/>
                <w:color w:val="000000" w:themeColor="text1"/>
                <w:sz w:val="18"/>
                <w:szCs w:val="18"/>
              </w:rPr>
            </w:pPr>
          </w:p>
        </w:tc>
        <w:tc>
          <w:tcPr>
            <w:tcW w:w="1701" w:type="dxa"/>
            <w:tcBorders>
              <w:top w:val="single" w:sz="4" w:space="0" w:color="auto"/>
              <w:bottom w:val="single" w:sz="4" w:space="0" w:color="auto"/>
            </w:tcBorders>
          </w:tcPr>
          <w:p w14:paraId="32F0CC43" w14:textId="77777777" w:rsidR="009A0B34" w:rsidRDefault="009A0B34" w:rsidP="00800C16">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47</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第6項</w:t>
            </w:r>
          </w:p>
          <w:p w14:paraId="5AD90293" w14:textId="77777777" w:rsidR="00800C16" w:rsidRPr="003B61C0" w:rsidRDefault="00800C16" w:rsidP="00800C16">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5244B23E" w14:textId="757F9DD3" w:rsidR="00800C16" w:rsidRPr="003B61C0" w:rsidRDefault="00800C16" w:rsidP="00800C16">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2(</w:t>
            </w:r>
            <w:r w:rsidR="00801FF7">
              <w:rPr>
                <w:rFonts w:asciiTheme="majorEastAsia" w:eastAsiaTheme="majorEastAsia" w:hAnsiTheme="majorEastAsia" w:hint="eastAsia"/>
                <w:bCs/>
                <w:color w:val="000000" w:themeColor="text1"/>
                <w:sz w:val="18"/>
                <w:szCs w:val="18"/>
              </w:rPr>
              <w:t>1</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①ホ</w:t>
            </w:r>
          </w:p>
        </w:tc>
      </w:tr>
      <w:tr w:rsidR="00EC0741" w:rsidRPr="007E20F1" w14:paraId="1078A5CB" w14:textId="77777777" w:rsidTr="00D93938">
        <w:trPr>
          <w:cantSplit/>
          <w:trHeight w:val="54"/>
        </w:trPr>
        <w:tc>
          <w:tcPr>
            <w:tcW w:w="1418" w:type="dxa"/>
            <w:tcBorders>
              <w:top w:val="nil"/>
              <w:bottom w:val="nil"/>
            </w:tcBorders>
          </w:tcPr>
          <w:p w14:paraId="5C0232FC" w14:textId="77777777" w:rsidR="00EC0741" w:rsidRPr="007E20F1" w:rsidRDefault="00EC0741" w:rsidP="00EC0741">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4CD9BEC9" w14:textId="6FA1B437" w:rsidR="00D93938" w:rsidRDefault="00793F20" w:rsidP="00043259">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⑦</w:t>
            </w:r>
            <w:r w:rsidR="00EC0741">
              <w:rPr>
                <w:rFonts w:asciiTheme="majorEastAsia" w:eastAsiaTheme="majorEastAsia" w:hAnsiTheme="majorEastAsia" w:hint="eastAsia"/>
                <w:bCs/>
                <w:color w:val="000000" w:themeColor="text1"/>
                <w:sz w:val="18"/>
                <w:szCs w:val="18"/>
              </w:rPr>
              <w:t xml:space="preserve">　</w:t>
            </w:r>
            <w:r w:rsidR="00043259" w:rsidRPr="00043259">
              <w:rPr>
                <w:rFonts w:asciiTheme="majorEastAsia" w:eastAsiaTheme="majorEastAsia" w:hAnsiTheme="majorEastAsia" w:hint="eastAsia"/>
                <w:bCs/>
                <w:color w:val="000000" w:themeColor="text1"/>
                <w:sz w:val="18"/>
                <w:szCs w:val="18"/>
              </w:rPr>
              <w:t>指定夜間対応型訪問介護事業所の同一敷地内に次に掲げるいずれかの施設等がある場合において、当該施設等の職員をオペレーターとして充てる</w:t>
            </w:r>
            <w:r w:rsidR="00043259">
              <w:rPr>
                <w:rFonts w:asciiTheme="majorEastAsia" w:eastAsiaTheme="majorEastAsia" w:hAnsiTheme="majorEastAsia" w:hint="eastAsia"/>
                <w:bCs/>
                <w:color w:val="000000" w:themeColor="text1"/>
                <w:sz w:val="18"/>
                <w:szCs w:val="18"/>
              </w:rPr>
              <w:t>際に</w:t>
            </w:r>
            <w:r w:rsidR="00043259" w:rsidRPr="00043259">
              <w:rPr>
                <w:rFonts w:asciiTheme="majorEastAsia" w:eastAsiaTheme="majorEastAsia" w:hAnsiTheme="majorEastAsia" w:hint="eastAsia"/>
                <w:bCs/>
                <w:color w:val="000000" w:themeColor="text1"/>
                <w:sz w:val="18"/>
                <w:szCs w:val="18"/>
              </w:rPr>
              <w:t>当該職員が定期巡回サービス又は随時訪問サービスに従事する場合は、当該勤務時間を当該施設等の勤務時間に算入</w:t>
            </w:r>
            <w:r w:rsidR="00043259">
              <w:rPr>
                <w:rFonts w:asciiTheme="majorEastAsia" w:eastAsiaTheme="majorEastAsia" w:hAnsiTheme="majorEastAsia" w:hint="eastAsia"/>
                <w:bCs/>
                <w:color w:val="000000" w:themeColor="text1"/>
                <w:sz w:val="18"/>
                <w:szCs w:val="18"/>
              </w:rPr>
              <w:t>していませんか（</w:t>
            </w:r>
            <w:r w:rsidR="00043259" w:rsidRPr="00043259">
              <w:rPr>
                <w:rFonts w:asciiTheme="majorEastAsia" w:eastAsiaTheme="majorEastAsia" w:hAnsiTheme="majorEastAsia" w:hint="eastAsia"/>
                <w:bCs/>
                <w:color w:val="000000" w:themeColor="text1"/>
                <w:sz w:val="18"/>
                <w:szCs w:val="18"/>
              </w:rPr>
              <w:t>当該オペレーターの業務を行う時間帯に</w:t>
            </w:r>
            <w:r w:rsidR="00043259">
              <w:rPr>
                <w:rFonts w:asciiTheme="majorEastAsia" w:eastAsiaTheme="majorEastAsia" w:hAnsiTheme="majorEastAsia" w:hint="eastAsia"/>
                <w:bCs/>
                <w:color w:val="000000" w:themeColor="text1"/>
                <w:sz w:val="18"/>
                <w:szCs w:val="18"/>
              </w:rPr>
              <w:t>ついては、当該施設等に勤務しているものとして取扱うことができます。）。</w:t>
            </w:r>
          </w:p>
          <w:tbl>
            <w:tblPr>
              <w:tblStyle w:val="a3"/>
              <w:tblW w:w="5574" w:type="dxa"/>
              <w:tblInd w:w="158" w:type="dxa"/>
              <w:tblLayout w:type="fixed"/>
              <w:tblLook w:val="04A0" w:firstRow="1" w:lastRow="0" w:firstColumn="1" w:lastColumn="0" w:noHBand="0" w:noVBand="1"/>
            </w:tblPr>
            <w:tblGrid>
              <w:gridCol w:w="438"/>
              <w:gridCol w:w="5136"/>
            </w:tblGrid>
            <w:tr w:rsidR="00D93938" w:rsidRPr="001E2E1B" w14:paraId="7EF44A3E"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3A5A56" w14:textId="77777777" w:rsidR="00D93938" w:rsidRDefault="00282956" w:rsidP="00D939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26355921"/>
                      <w14:checkbox>
                        <w14:checked w14:val="0"/>
                        <w14:checkedState w14:val="0052" w14:font="Wingdings 2"/>
                        <w14:uncheckedState w14:val="2610" w14:font="ＭＳ ゴシック"/>
                      </w14:checkbox>
                    </w:sdtPr>
                    <w:sdtEndPr/>
                    <w:sdtContent>
                      <w:r w:rsidR="00D939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DA85C93" w14:textId="36EDA183" w:rsidR="00D93938" w:rsidRPr="001E2E1B" w:rsidRDefault="00D93938" w:rsidP="00D93938">
                  <w:pPr>
                    <w:spacing w:line="240" w:lineRule="exact"/>
                    <w:rPr>
                      <w:rFonts w:asciiTheme="majorEastAsia" w:eastAsiaTheme="majorEastAsia" w:hAnsiTheme="majorEastAsia"/>
                      <w:bCs/>
                      <w:color w:val="000000" w:themeColor="text1"/>
                      <w:sz w:val="18"/>
                      <w:szCs w:val="18"/>
                    </w:rPr>
                  </w:pPr>
                  <w:r w:rsidRPr="00043259">
                    <w:rPr>
                      <w:rFonts w:asciiTheme="majorEastAsia" w:eastAsiaTheme="majorEastAsia" w:hAnsiTheme="majorEastAsia" w:hint="eastAsia"/>
                      <w:bCs/>
                      <w:color w:val="000000" w:themeColor="text1"/>
                      <w:sz w:val="18"/>
                      <w:szCs w:val="18"/>
                    </w:rPr>
                    <w:t>指定短期入所生活介護事業所</w:t>
                  </w:r>
                </w:p>
              </w:tc>
            </w:tr>
            <w:tr w:rsidR="00D93938" w:rsidRPr="001E2E1B" w14:paraId="3B7E6584"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D11A5D" w14:textId="77777777" w:rsidR="00D93938" w:rsidRDefault="00282956" w:rsidP="00D939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2533590"/>
                      <w14:checkbox>
                        <w14:checked w14:val="0"/>
                        <w14:checkedState w14:val="0052" w14:font="Wingdings 2"/>
                        <w14:uncheckedState w14:val="2610" w14:font="ＭＳ ゴシック"/>
                      </w14:checkbox>
                    </w:sdtPr>
                    <w:sdtEndPr/>
                    <w:sdtContent>
                      <w:r w:rsidR="00D939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CED6D13" w14:textId="7AA70B3F" w:rsidR="00D93938" w:rsidRPr="001E2E1B" w:rsidRDefault="00D93938" w:rsidP="00D93938">
                  <w:pPr>
                    <w:spacing w:line="240" w:lineRule="exact"/>
                    <w:rPr>
                      <w:rFonts w:asciiTheme="majorEastAsia" w:eastAsiaTheme="majorEastAsia" w:hAnsiTheme="majorEastAsia"/>
                      <w:bCs/>
                      <w:color w:val="000000" w:themeColor="text1"/>
                      <w:sz w:val="18"/>
                      <w:szCs w:val="18"/>
                    </w:rPr>
                  </w:pPr>
                  <w:r w:rsidRPr="00043259">
                    <w:rPr>
                      <w:rFonts w:asciiTheme="majorEastAsia" w:eastAsiaTheme="majorEastAsia" w:hAnsiTheme="majorEastAsia" w:hint="eastAsia"/>
                      <w:bCs/>
                      <w:color w:val="000000" w:themeColor="text1"/>
                      <w:sz w:val="18"/>
                      <w:szCs w:val="18"/>
                    </w:rPr>
                    <w:t>指定短期入所療養介護事業所</w:t>
                  </w:r>
                </w:p>
              </w:tc>
            </w:tr>
            <w:tr w:rsidR="00D93938" w:rsidRPr="001E2E1B" w14:paraId="5D3D561A"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095D47" w14:textId="77777777" w:rsidR="00D93938" w:rsidRDefault="00282956" w:rsidP="00D939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89312136"/>
                      <w14:checkbox>
                        <w14:checked w14:val="0"/>
                        <w14:checkedState w14:val="0052" w14:font="Wingdings 2"/>
                        <w14:uncheckedState w14:val="2610" w14:font="ＭＳ ゴシック"/>
                      </w14:checkbox>
                    </w:sdtPr>
                    <w:sdtEndPr/>
                    <w:sdtContent>
                      <w:r w:rsidR="00D939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14C7550" w14:textId="308E76B3" w:rsidR="00D93938" w:rsidRPr="001E2E1B" w:rsidRDefault="00D93938" w:rsidP="00D93938">
                  <w:pPr>
                    <w:spacing w:line="240" w:lineRule="exact"/>
                    <w:rPr>
                      <w:rFonts w:asciiTheme="majorEastAsia" w:eastAsiaTheme="majorEastAsia" w:hAnsiTheme="majorEastAsia"/>
                      <w:bCs/>
                      <w:color w:val="000000" w:themeColor="text1"/>
                      <w:sz w:val="18"/>
                      <w:szCs w:val="18"/>
                    </w:rPr>
                  </w:pPr>
                  <w:r w:rsidRPr="00043259">
                    <w:rPr>
                      <w:rFonts w:asciiTheme="majorEastAsia" w:eastAsiaTheme="majorEastAsia" w:hAnsiTheme="majorEastAsia" w:hint="eastAsia"/>
                      <w:bCs/>
                      <w:color w:val="000000" w:themeColor="text1"/>
                      <w:sz w:val="18"/>
                      <w:szCs w:val="18"/>
                    </w:rPr>
                    <w:t>指定特定施設</w:t>
                  </w:r>
                </w:p>
              </w:tc>
            </w:tr>
            <w:tr w:rsidR="00D93938" w:rsidRPr="001E2E1B" w14:paraId="0D49E640"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1D0DB2" w14:textId="77777777" w:rsidR="00D93938" w:rsidRDefault="00282956" w:rsidP="00D939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71366034"/>
                      <w14:checkbox>
                        <w14:checked w14:val="0"/>
                        <w14:checkedState w14:val="0052" w14:font="Wingdings 2"/>
                        <w14:uncheckedState w14:val="2610" w14:font="ＭＳ ゴシック"/>
                      </w14:checkbox>
                    </w:sdtPr>
                    <w:sdtEndPr/>
                    <w:sdtContent>
                      <w:r w:rsidR="00D939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6A32EDF" w14:textId="1CFAA7A3" w:rsidR="00D93938" w:rsidRPr="001E2E1B" w:rsidRDefault="00D93938" w:rsidP="00D93938">
                  <w:pPr>
                    <w:spacing w:line="240" w:lineRule="exact"/>
                    <w:rPr>
                      <w:rFonts w:asciiTheme="majorEastAsia" w:eastAsiaTheme="majorEastAsia" w:hAnsiTheme="majorEastAsia"/>
                      <w:bCs/>
                      <w:color w:val="000000" w:themeColor="text1"/>
                      <w:sz w:val="18"/>
                      <w:szCs w:val="18"/>
                    </w:rPr>
                  </w:pPr>
                  <w:r w:rsidRPr="00043259">
                    <w:rPr>
                      <w:rFonts w:asciiTheme="majorEastAsia" w:eastAsiaTheme="majorEastAsia" w:hAnsiTheme="majorEastAsia" w:hint="eastAsia"/>
                      <w:bCs/>
                      <w:color w:val="000000" w:themeColor="text1"/>
                      <w:sz w:val="18"/>
                      <w:szCs w:val="18"/>
                    </w:rPr>
                    <w:t>指定小規模多機能型居宅介護事業所</w:t>
                  </w:r>
                </w:p>
              </w:tc>
            </w:tr>
            <w:tr w:rsidR="00D93938" w:rsidRPr="001E2E1B" w14:paraId="534D4A19"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12D26E" w14:textId="77777777" w:rsidR="00D93938" w:rsidRDefault="00282956" w:rsidP="00D939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27906621"/>
                      <w14:checkbox>
                        <w14:checked w14:val="0"/>
                        <w14:checkedState w14:val="0052" w14:font="Wingdings 2"/>
                        <w14:uncheckedState w14:val="2610" w14:font="ＭＳ ゴシック"/>
                      </w14:checkbox>
                    </w:sdtPr>
                    <w:sdtEndPr/>
                    <w:sdtContent>
                      <w:r w:rsidR="00D939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81FB41B" w14:textId="5D04AD66" w:rsidR="00D93938" w:rsidRPr="001E2E1B" w:rsidRDefault="00D93938" w:rsidP="00D93938">
                  <w:pPr>
                    <w:spacing w:line="240" w:lineRule="exact"/>
                    <w:rPr>
                      <w:rFonts w:asciiTheme="majorEastAsia" w:eastAsiaTheme="majorEastAsia" w:hAnsiTheme="majorEastAsia"/>
                      <w:bCs/>
                      <w:color w:val="000000" w:themeColor="text1"/>
                      <w:sz w:val="18"/>
                      <w:szCs w:val="18"/>
                    </w:rPr>
                  </w:pPr>
                  <w:r w:rsidRPr="00043259">
                    <w:rPr>
                      <w:rFonts w:asciiTheme="majorEastAsia" w:eastAsiaTheme="majorEastAsia" w:hAnsiTheme="majorEastAsia" w:hint="eastAsia"/>
                      <w:bCs/>
                      <w:color w:val="000000" w:themeColor="text1"/>
                      <w:sz w:val="18"/>
                      <w:szCs w:val="18"/>
                    </w:rPr>
                    <w:t>指定認知症対応型共同生活介護事業所</w:t>
                  </w:r>
                </w:p>
              </w:tc>
            </w:tr>
            <w:tr w:rsidR="00D93938" w:rsidRPr="001E2E1B" w14:paraId="67D53D0F"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207633" w14:textId="77777777" w:rsidR="00D93938" w:rsidRDefault="00282956" w:rsidP="00D939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88555719"/>
                      <w14:checkbox>
                        <w14:checked w14:val="0"/>
                        <w14:checkedState w14:val="0052" w14:font="Wingdings 2"/>
                        <w14:uncheckedState w14:val="2610" w14:font="ＭＳ ゴシック"/>
                      </w14:checkbox>
                    </w:sdtPr>
                    <w:sdtEndPr/>
                    <w:sdtContent>
                      <w:r w:rsidR="00D939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363698F" w14:textId="330071C7" w:rsidR="00D93938" w:rsidRPr="001E2E1B" w:rsidRDefault="00D93938" w:rsidP="00D93938">
                  <w:pPr>
                    <w:spacing w:line="240" w:lineRule="exact"/>
                    <w:rPr>
                      <w:rFonts w:asciiTheme="majorEastAsia" w:eastAsiaTheme="majorEastAsia" w:hAnsiTheme="majorEastAsia"/>
                      <w:bCs/>
                      <w:color w:val="000000" w:themeColor="text1"/>
                      <w:sz w:val="18"/>
                      <w:szCs w:val="18"/>
                    </w:rPr>
                  </w:pPr>
                  <w:r w:rsidRPr="00043259">
                    <w:rPr>
                      <w:rFonts w:asciiTheme="majorEastAsia" w:eastAsiaTheme="majorEastAsia" w:hAnsiTheme="majorEastAsia" w:hint="eastAsia"/>
                      <w:bCs/>
                      <w:color w:val="000000" w:themeColor="text1"/>
                      <w:sz w:val="18"/>
                      <w:szCs w:val="18"/>
                    </w:rPr>
                    <w:t>指定地域密着型特定施設</w:t>
                  </w:r>
                </w:p>
              </w:tc>
            </w:tr>
            <w:tr w:rsidR="00D93938" w:rsidRPr="001E2E1B" w14:paraId="07F09A63"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94456F" w14:textId="77777777" w:rsidR="00D93938" w:rsidRDefault="00282956" w:rsidP="00D939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53804551"/>
                      <w14:checkbox>
                        <w14:checked w14:val="0"/>
                        <w14:checkedState w14:val="0052" w14:font="Wingdings 2"/>
                        <w14:uncheckedState w14:val="2610" w14:font="ＭＳ ゴシック"/>
                      </w14:checkbox>
                    </w:sdtPr>
                    <w:sdtEndPr/>
                    <w:sdtContent>
                      <w:r w:rsidR="00D939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5389D20" w14:textId="59603643" w:rsidR="00D93938" w:rsidRPr="001E2E1B" w:rsidRDefault="00D93938" w:rsidP="00D93938">
                  <w:pPr>
                    <w:spacing w:line="240" w:lineRule="exact"/>
                    <w:rPr>
                      <w:rFonts w:asciiTheme="majorEastAsia" w:eastAsiaTheme="majorEastAsia" w:hAnsiTheme="majorEastAsia"/>
                      <w:bCs/>
                      <w:color w:val="000000" w:themeColor="text1"/>
                      <w:sz w:val="18"/>
                      <w:szCs w:val="18"/>
                    </w:rPr>
                  </w:pPr>
                  <w:r w:rsidRPr="00043259">
                    <w:rPr>
                      <w:rFonts w:asciiTheme="majorEastAsia" w:eastAsiaTheme="majorEastAsia" w:hAnsiTheme="majorEastAsia" w:hint="eastAsia"/>
                      <w:bCs/>
                      <w:color w:val="000000" w:themeColor="text1"/>
                      <w:sz w:val="18"/>
                      <w:szCs w:val="18"/>
                    </w:rPr>
                    <w:t>指定地域密着型介護老人福祉施設</w:t>
                  </w:r>
                </w:p>
              </w:tc>
            </w:tr>
            <w:tr w:rsidR="00D93938" w:rsidRPr="001E2E1B" w14:paraId="159EB94F"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F6A117" w14:textId="77777777" w:rsidR="00D93938" w:rsidRDefault="00282956" w:rsidP="00D939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82290626"/>
                      <w14:checkbox>
                        <w14:checked w14:val="0"/>
                        <w14:checkedState w14:val="0052" w14:font="Wingdings 2"/>
                        <w14:uncheckedState w14:val="2610" w14:font="ＭＳ ゴシック"/>
                      </w14:checkbox>
                    </w:sdtPr>
                    <w:sdtEndPr/>
                    <w:sdtContent>
                      <w:r w:rsidR="00D939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88EB410" w14:textId="1114AE50" w:rsidR="00D93938" w:rsidRPr="001E2E1B" w:rsidRDefault="00D93938" w:rsidP="00D93938">
                  <w:pPr>
                    <w:spacing w:line="240" w:lineRule="exact"/>
                    <w:rPr>
                      <w:rFonts w:asciiTheme="majorEastAsia" w:eastAsiaTheme="majorEastAsia" w:hAnsiTheme="majorEastAsia"/>
                      <w:bCs/>
                      <w:color w:val="000000" w:themeColor="text1"/>
                      <w:sz w:val="18"/>
                      <w:szCs w:val="18"/>
                    </w:rPr>
                  </w:pPr>
                  <w:r w:rsidRPr="00043259">
                    <w:rPr>
                      <w:rFonts w:asciiTheme="majorEastAsia" w:eastAsiaTheme="majorEastAsia" w:hAnsiTheme="majorEastAsia" w:hint="eastAsia"/>
                      <w:bCs/>
                      <w:color w:val="000000" w:themeColor="text1"/>
                      <w:sz w:val="18"/>
                      <w:szCs w:val="18"/>
                    </w:rPr>
                    <w:t>指定看護小規模多機能型居宅介護事業所</w:t>
                  </w:r>
                </w:p>
              </w:tc>
            </w:tr>
            <w:tr w:rsidR="00D93938" w:rsidRPr="001E2E1B" w14:paraId="21EC7077"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37C9F8" w14:textId="77777777" w:rsidR="00D93938" w:rsidRDefault="00282956" w:rsidP="00D939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97232078"/>
                      <w14:checkbox>
                        <w14:checked w14:val="0"/>
                        <w14:checkedState w14:val="0052" w14:font="Wingdings 2"/>
                        <w14:uncheckedState w14:val="2610" w14:font="ＭＳ ゴシック"/>
                      </w14:checkbox>
                    </w:sdtPr>
                    <w:sdtEndPr/>
                    <w:sdtContent>
                      <w:r w:rsidR="00D939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84BE065" w14:textId="7315442E" w:rsidR="00D93938" w:rsidRPr="001E2E1B" w:rsidRDefault="00D93938" w:rsidP="00D93938">
                  <w:pPr>
                    <w:spacing w:line="240" w:lineRule="exact"/>
                    <w:rPr>
                      <w:rFonts w:asciiTheme="majorEastAsia" w:eastAsiaTheme="majorEastAsia" w:hAnsiTheme="majorEastAsia"/>
                      <w:bCs/>
                      <w:color w:val="000000" w:themeColor="text1"/>
                      <w:sz w:val="18"/>
                      <w:szCs w:val="18"/>
                    </w:rPr>
                  </w:pPr>
                  <w:r w:rsidRPr="00043259">
                    <w:rPr>
                      <w:rFonts w:asciiTheme="majorEastAsia" w:eastAsiaTheme="majorEastAsia" w:hAnsiTheme="majorEastAsia" w:hint="eastAsia"/>
                      <w:bCs/>
                      <w:color w:val="000000" w:themeColor="text1"/>
                      <w:sz w:val="18"/>
                      <w:szCs w:val="18"/>
                    </w:rPr>
                    <w:t>指定介護老人福祉施設</w:t>
                  </w:r>
                </w:p>
              </w:tc>
            </w:tr>
            <w:tr w:rsidR="00D93938" w:rsidRPr="001E2E1B" w14:paraId="3978A031"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A33CAE" w14:textId="77777777" w:rsidR="00D93938" w:rsidRDefault="00282956" w:rsidP="00D939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54660733"/>
                      <w14:checkbox>
                        <w14:checked w14:val="0"/>
                        <w14:checkedState w14:val="0052" w14:font="Wingdings 2"/>
                        <w14:uncheckedState w14:val="2610" w14:font="ＭＳ ゴシック"/>
                      </w14:checkbox>
                    </w:sdtPr>
                    <w:sdtEndPr/>
                    <w:sdtContent>
                      <w:r w:rsidR="00D939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F5BA292" w14:textId="0DB08790" w:rsidR="00D93938" w:rsidRPr="001E2E1B" w:rsidRDefault="00D93938" w:rsidP="00D93938">
                  <w:pPr>
                    <w:spacing w:line="240" w:lineRule="exact"/>
                    <w:rPr>
                      <w:rFonts w:asciiTheme="majorEastAsia" w:eastAsiaTheme="majorEastAsia" w:hAnsiTheme="majorEastAsia"/>
                      <w:bCs/>
                      <w:color w:val="000000" w:themeColor="text1"/>
                      <w:sz w:val="18"/>
                      <w:szCs w:val="18"/>
                    </w:rPr>
                  </w:pPr>
                  <w:r w:rsidRPr="00043259">
                    <w:rPr>
                      <w:rFonts w:asciiTheme="majorEastAsia" w:eastAsiaTheme="majorEastAsia" w:hAnsiTheme="majorEastAsia" w:hint="eastAsia"/>
                      <w:bCs/>
                      <w:color w:val="000000" w:themeColor="text1"/>
                      <w:sz w:val="18"/>
                      <w:szCs w:val="18"/>
                    </w:rPr>
                    <w:t>介護老人保健施設</w:t>
                  </w:r>
                </w:p>
              </w:tc>
            </w:tr>
            <w:tr w:rsidR="00D93938" w:rsidRPr="001E2E1B" w14:paraId="5D4E3A9C"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A659E1" w14:textId="77777777" w:rsidR="00D93938" w:rsidRDefault="00282956" w:rsidP="00D9393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77493860"/>
                      <w14:checkbox>
                        <w14:checked w14:val="0"/>
                        <w14:checkedState w14:val="0052" w14:font="Wingdings 2"/>
                        <w14:uncheckedState w14:val="2610" w14:font="ＭＳ ゴシック"/>
                      </w14:checkbox>
                    </w:sdtPr>
                    <w:sdtEndPr/>
                    <w:sdtContent>
                      <w:r w:rsidR="00D93938">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FD30405" w14:textId="5D8828A7" w:rsidR="00D93938" w:rsidRPr="001E2E1B" w:rsidRDefault="00D93938" w:rsidP="00D93938">
                  <w:pPr>
                    <w:spacing w:line="240" w:lineRule="exact"/>
                    <w:rPr>
                      <w:rFonts w:asciiTheme="majorEastAsia" w:eastAsiaTheme="majorEastAsia" w:hAnsiTheme="majorEastAsia"/>
                      <w:bCs/>
                      <w:color w:val="000000" w:themeColor="text1"/>
                      <w:sz w:val="18"/>
                      <w:szCs w:val="18"/>
                    </w:rPr>
                  </w:pPr>
                  <w:r w:rsidRPr="00043259">
                    <w:rPr>
                      <w:rFonts w:asciiTheme="majorEastAsia" w:eastAsiaTheme="majorEastAsia" w:hAnsiTheme="majorEastAsia" w:hint="eastAsia"/>
                      <w:bCs/>
                      <w:color w:val="000000" w:themeColor="text1"/>
                      <w:sz w:val="18"/>
                      <w:szCs w:val="18"/>
                    </w:rPr>
                    <w:t>介護医療院</w:t>
                  </w:r>
                </w:p>
              </w:tc>
            </w:tr>
          </w:tbl>
          <w:p w14:paraId="27CCC22D" w14:textId="77777777" w:rsidR="00EC0741" w:rsidRPr="007E20F1" w:rsidRDefault="00EC0741" w:rsidP="00D93938">
            <w:pPr>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7FD52EBB" w14:textId="77777777" w:rsidR="00EC0741" w:rsidRDefault="00282956" w:rsidP="00EC074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9919271"/>
                <w14:checkbox>
                  <w14:checked w14:val="0"/>
                  <w14:checkedState w14:val="0052" w14:font="Wingdings 2"/>
                  <w14:uncheckedState w14:val="2610" w14:font="ＭＳ ゴシック"/>
                </w14:checkbox>
              </w:sdtPr>
              <w:sdtEndPr/>
              <w:sdtContent>
                <w:r w:rsidR="00EC0741">
                  <w:rPr>
                    <w:rFonts w:hAnsi="ＭＳ ゴシック" w:hint="eastAsia"/>
                    <w:color w:val="000000" w:themeColor="text1"/>
                    <w:sz w:val="18"/>
                    <w:szCs w:val="18"/>
                  </w:rPr>
                  <w:t>☐</w:t>
                </w:r>
              </w:sdtContent>
            </w:sdt>
            <w:r w:rsidR="00EC0741">
              <w:rPr>
                <w:rFonts w:asciiTheme="majorEastAsia" w:eastAsiaTheme="majorEastAsia" w:hAnsiTheme="majorEastAsia" w:hint="eastAsia"/>
                <w:color w:val="000000" w:themeColor="text1"/>
                <w:sz w:val="18"/>
                <w:szCs w:val="18"/>
              </w:rPr>
              <w:t xml:space="preserve">　</w:t>
            </w:r>
            <w:r w:rsidR="00EC0741">
              <w:rPr>
                <w:rFonts w:asciiTheme="majorEastAsia" w:eastAsiaTheme="majorEastAsia" w:hAnsiTheme="majorEastAsia" w:hint="eastAsia"/>
                <w:bCs/>
                <w:color w:val="000000" w:themeColor="text1"/>
                <w:sz w:val="18"/>
                <w:szCs w:val="18"/>
              </w:rPr>
              <w:t>いる</w:t>
            </w:r>
            <w:r w:rsidR="00EC0741" w:rsidRPr="00B103DF">
              <w:rPr>
                <w:rFonts w:asciiTheme="majorEastAsia" w:eastAsiaTheme="majorEastAsia" w:hAnsiTheme="majorEastAsia" w:hint="eastAsia"/>
                <w:bCs/>
                <w:color w:val="000000" w:themeColor="text1"/>
                <w:sz w:val="18"/>
                <w:szCs w:val="18"/>
              </w:rPr>
              <w:t xml:space="preserve">　</w:t>
            </w:r>
          </w:p>
          <w:p w14:paraId="58E2D087" w14:textId="77777777" w:rsidR="00EC0741" w:rsidRDefault="00282956" w:rsidP="00EC074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8750532"/>
                <w14:checkbox>
                  <w14:checked w14:val="0"/>
                  <w14:checkedState w14:val="0052" w14:font="Wingdings 2"/>
                  <w14:uncheckedState w14:val="2610" w14:font="ＭＳ ゴシック"/>
                </w14:checkbox>
              </w:sdtPr>
              <w:sdtEndPr/>
              <w:sdtContent>
                <w:r w:rsidR="00EC0741">
                  <w:rPr>
                    <w:rFonts w:hAnsi="ＭＳ ゴシック" w:hint="eastAsia"/>
                    <w:color w:val="000000" w:themeColor="text1"/>
                    <w:sz w:val="18"/>
                    <w:szCs w:val="18"/>
                  </w:rPr>
                  <w:t>☐</w:t>
                </w:r>
              </w:sdtContent>
            </w:sdt>
            <w:r w:rsidR="00EC0741">
              <w:rPr>
                <w:rFonts w:asciiTheme="majorEastAsia" w:eastAsiaTheme="majorEastAsia" w:hAnsiTheme="majorEastAsia" w:hint="eastAsia"/>
                <w:color w:val="000000" w:themeColor="text1"/>
                <w:sz w:val="18"/>
                <w:szCs w:val="18"/>
              </w:rPr>
              <w:t xml:space="preserve">　</w:t>
            </w:r>
            <w:r w:rsidR="00EC0741">
              <w:rPr>
                <w:rFonts w:asciiTheme="majorEastAsia" w:eastAsiaTheme="majorEastAsia" w:hAnsiTheme="majorEastAsia" w:hint="eastAsia"/>
                <w:bCs/>
                <w:color w:val="000000" w:themeColor="text1"/>
                <w:sz w:val="18"/>
                <w:szCs w:val="18"/>
              </w:rPr>
              <w:t>いない</w:t>
            </w:r>
          </w:p>
          <w:p w14:paraId="306EB924" w14:textId="516DAE9F" w:rsidR="005B0216" w:rsidRPr="005B0216" w:rsidRDefault="00282956" w:rsidP="00EC074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08176004"/>
                <w14:checkbox>
                  <w14:checked w14:val="0"/>
                  <w14:checkedState w14:val="0052" w14:font="Wingdings 2"/>
                  <w14:uncheckedState w14:val="2610" w14:font="ＭＳ ゴシック"/>
                </w14:checkbox>
              </w:sdtPr>
              <w:sdtEndPr/>
              <w:sdtContent>
                <w:r w:rsidR="005B0216">
                  <w:rPr>
                    <w:rFonts w:hAnsi="ＭＳ ゴシック" w:hint="eastAsia"/>
                    <w:color w:val="000000" w:themeColor="text1"/>
                    <w:sz w:val="18"/>
                    <w:szCs w:val="18"/>
                  </w:rPr>
                  <w:t>☐</w:t>
                </w:r>
              </w:sdtContent>
            </w:sdt>
            <w:r w:rsidR="005B0216">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single" w:sz="4" w:space="0" w:color="auto"/>
            </w:tcBorders>
          </w:tcPr>
          <w:p w14:paraId="22C161A3" w14:textId="77777777" w:rsidR="00043259" w:rsidRPr="001E2E1B" w:rsidRDefault="00043259" w:rsidP="0004325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47</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第4項</w:t>
            </w:r>
          </w:p>
          <w:p w14:paraId="6FCB6F99" w14:textId="77777777" w:rsidR="00EC0741" w:rsidRPr="003B61C0" w:rsidRDefault="00EC0741" w:rsidP="00EC0741">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6A852210" w14:textId="13DA548D" w:rsidR="00EC0741" w:rsidRPr="003B61C0" w:rsidRDefault="00EC0741" w:rsidP="00EC0741">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2(</w:t>
            </w:r>
            <w:r w:rsidR="00801FF7">
              <w:rPr>
                <w:rFonts w:asciiTheme="majorEastAsia" w:eastAsiaTheme="majorEastAsia" w:hAnsiTheme="majorEastAsia" w:hint="eastAsia"/>
                <w:bCs/>
                <w:color w:val="000000" w:themeColor="text1"/>
                <w:sz w:val="18"/>
                <w:szCs w:val="18"/>
              </w:rPr>
              <w:t>1</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00B07152">
              <w:rPr>
                <w:rFonts w:asciiTheme="majorEastAsia" w:eastAsiaTheme="majorEastAsia" w:hAnsiTheme="majorEastAsia" w:hint="eastAsia"/>
                <w:bCs/>
                <w:color w:val="000000" w:themeColor="text1"/>
                <w:sz w:val="18"/>
                <w:szCs w:val="18"/>
              </w:rPr>
              <w:t>ヘ</w:t>
            </w:r>
          </w:p>
        </w:tc>
      </w:tr>
      <w:tr w:rsidR="00043259" w:rsidRPr="007E20F1" w14:paraId="75E12FFA" w14:textId="77777777" w:rsidTr="00D93938">
        <w:trPr>
          <w:trHeight w:val="54"/>
        </w:trPr>
        <w:tc>
          <w:tcPr>
            <w:tcW w:w="1418" w:type="dxa"/>
            <w:tcBorders>
              <w:top w:val="nil"/>
              <w:bottom w:val="nil"/>
            </w:tcBorders>
          </w:tcPr>
          <w:p w14:paraId="7F7D1863" w14:textId="77777777" w:rsidR="00043259" w:rsidRPr="007E20F1" w:rsidRDefault="00043259" w:rsidP="00043259">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7D1D7E47" w14:textId="77777777" w:rsidR="00043259" w:rsidRDefault="00793F20" w:rsidP="00B07152">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⑧</w:t>
            </w:r>
            <w:r w:rsidR="00043259">
              <w:rPr>
                <w:rFonts w:asciiTheme="majorEastAsia" w:eastAsiaTheme="majorEastAsia" w:hAnsiTheme="majorEastAsia" w:hint="eastAsia"/>
                <w:bCs/>
                <w:color w:val="000000" w:themeColor="text1"/>
                <w:sz w:val="18"/>
                <w:szCs w:val="18"/>
              </w:rPr>
              <w:t xml:space="preserve">　</w:t>
            </w:r>
            <w:r w:rsidR="00847740" w:rsidRPr="00847740">
              <w:rPr>
                <w:rFonts w:asciiTheme="majorEastAsia" w:eastAsiaTheme="majorEastAsia" w:hAnsiTheme="majorEastAsia" w:hint="eastAsia"/>
                <w:bCs/>
                <w:color w:val="000000" w:themeColor="text1"/>
                <w:sz w:val="18"/>
                <w:szCs w:val="18"/>
              </w:rPr>
              <w:t>面接相談員は、オペレーターと同様</w:t>
            </w:r>
            <w:r w:rsidR="00B07152">
              <w:rPr>
                <w:rFonts w:asciiTheme="majorEastAsia" w:eastAsiaTheme="majorEastAsia" w:hAnsiTheme="majorEastAsia" w:hint="eastAsia"/>
                <w:bCs/>
                <w:color w:val="000000" w:themeColor="text1"/>
                <w:sz w:val="18"/>
                <w:szCs w:val="18"/>
              </w:rPr>
              <w:t>の資格又はこれらと同等の知識経験を有する者を配置するように努めていますか。</w:t>
            </w:r>
          </w:p>
        </w:tc>
        <w:tc>
          <w:tcPr>
            <w:tcW w:w="1276" w:type="dxa"/>
            <w:tcBorders>
              <w:top w:val="single" w:sz="4" w:space="0" w:color="auto"/>
              <w:bottom w:val="dotted" w:sz="4" w:space="0" w:color="auto"/>
            </w:tcBorders>
            <w:shd w:val="clear" w:color="auto" w:fill="FFF2CC" w:themeFill="accent4" w:themeFillTint="33"/>
          </w:tcPr>
          <w:p w14:paraId="6F8274C8" w14:textId="77777777" w:rsidR="00043259" w:rsidRDefault="00282956" w:rsidP="0004325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81794831"/>
                <w14:checkbox>
                  <w14:checked w14:val="0"/>
                  <w14:checkedState w14:val="0052" w14:font="Wingdings 2"/>
                  <w14:uncheckedState w14:val="2610" w14:font="ＭＳ ゴシック"/>
                </w14:checkbox>
              </w:sdtPr>
              <w:sdtEndPr/>
              <w:sdtContent>
                <w:r w:rsidR="00043259">
                  <w:rPr>
                    <w:rFonts w:hAnsi="ＭＳ ゴシック" w:hint="eastAsia"/>
                    <w:color w:val="000000" w:themeColor="text1"/>
                    <w:sz w:val="18"/>
                    <w:szCs w:val="18"/>
                  </w:rPr>
                  <w:t>☐</w:t>
                </w:r>
              </w:sdtContent>
            </w:sdt>
            <w:r w:rsidR="00043259">
              <w:rPr>
                <w:rFonts w:asciiTheme="majorEastAsia" w:eastAsiaTheme="majorEastAsia" w:hAnsiTheme="majorEastAsia" w:hint="eastAsia"/>
                <w:color w:val="000000" w:themeColor="text1"/>
                <w:sz w:val="18"/>
                <w:szCs w:val="18"/>
              </w:rPr>
              <w:t xml:space="preserve">　</w:t>
            </w:r>
            <w:r w:rsidR="00043259">
              <w:rPr>
                <w:rFonts w:asciiTheme="majorEastAsia" w:eastAsiaTheme="majorEastAsia" w:hAnsiTheme="majorEastAsia" w:hint="eastAsia"/>
                <w:bCs/>
                <w:color w:val="000000" w:themeColor="text1"/>
                <w:sz w:val="18"/>
                <w:szCs w:val="18"/>
              </w:rPr>
              <w:t>いる</w:t>
            </w:r>
            <w:r w:rsidR="00043259" w:rsidRPr="00B103DF">
              <w:rPr>
                <w:rFonts w:asciiTheme="majorEastAsia" w:eastAsiaTheme="majorEastAsia" w:hAnsiTheme="majorEastAsia" w:hint="eastAsia"/>
                <w:bCs/>
                <w:color w:val="000000" w:themeColor="text1"/>
                <w:sz w:val="18"/>
                <w:szCs w:val="18"/>
              </w:rPr>
              <w:t xml:space="preserve">　</w:t>
            </w:r>
          </w:p>
          <w:p w14:paraId="7AC71AC2" w14:textId="77777777" w:rsidR="00043259" w:rsidRDefault="00282956" w:rsidP="00043259">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42389964"/>
                <w14:checkbox>
                  <w14:checked w14:val="0"/>
                  <w14:checkedState w14:val="0052" w14:font="Wingdings 2"/>
                  <w14:uncheckedState w14:val="2610" w14:font="ＭＳ ゴシック"/>
                </w14:checkbox>
              </w:sdtPr>
              <w:sdtEndPr/>
              <w:sdtContent>
                <w:r w:rsidR="00043259">
                  <w:rPr>
                    <w:rFonts w:hAnsi="ＭＳ ゴシック" w:hint="eastAsia"/>
                    <w:color w:val="000000" w:themeColor="text1"/>
                    <w:sz w:val="18"/>
                    <w:szCs w:val="18"/>
                  </w:rPr>
                  <w:t>☐</w:t>
                </w:r>
              </w:sdtContent>
            </w:sdt>
            <w:r w:rsidR="00043259">
              <w:rPr>
                <w:rFonts w:asciiTheme="majorEastAsia" w:eastAsiaTheme="majorEastAsia" w:hAnsiTheme="majorEastAsia" w:hint="eastAsia"/>
                <w:color w:val="000000" w:themeColor="text1"/>
                <w:sz w:val="18"/>
                <w:szCs w:val="18"/>
              </w:rPr>
              <w:t xml:space="preserve">　</w:t>
            </w:r>
            <w:r w:rsidR="0004325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35A794A" w14:textId="77777777" w:rsidR="00043259" w:rsidRPr="003B61C0" w:rsidRDefault="00043259" w:rsidP="00043259">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00EBEC9F" w14:textId="7B3A5E08" w:rsidR="00043259" w:rsidRPr="003B61C0" w:rsidRDefault="00043259" w:rsidP="00043259">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2(</w:t>
            </w:r>
            <w:r w:rsidR="00801FF7">
              <w:rPr>
                <w:rFonts w:asciiTheme="majorEastAsia" w:eastAsiaTheme="majorEastAsia" w:hAnsiTheme="majorEastAsia" w:hint="eastAsia"/>
                <w:bCs/>
                <w:color w:val="000000" w:themeColor="text1"/>
                <w:sz w:val="18"/>
                <w:szCs w:val="18"/>
              </w:rPr>
              <w:t>1</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00B07152">
              <w:rPr>
                <w:rFonts w:asciiTheme="majorEastAsia" w:eastAsiaTheme="majorEastAsia" w:hAnsiTheme="majorEastAsia" w:hint="eastAsia"/>
                <w:bCs/>
                <w:color w:val="000000" w:themeColor="text1"/>
                <w:sz w:val="18"/>
                <w:szCs w:val="18"/>
              </w:rPr>
              <w:t>ト</w:t>
            </w:r>
          </w:p>
        </w:tc>
      </w:tr>
      <w:tr w:rsidR="00B07152" w:rsidRPr="007E20F1" w14:paraId="33B2A7B4" w14:textId="77777777" w:rsidTr="00B86BC2">
        <w:trPr>
          <w:trHeight w:val="54"/>
        </w:trPr>
        <w:tc>
          <w:tcPr>
            <w:tcW w:w="1418" w:type="dxa"/>
            <w:tcBorders>
              <w:top w:val="nil"/>
              <w:bottom w:val="single" w:sz="4" w:space="0" w:color="auto"/>
            </w:tcBorders>
          </w:tcPr>
          <w:p w14:paraId="5AFA8E12" w14:textId="77777777" w:rsidR="00B07152" w:rsidRPr="007E20F1" w:rsidRDefault="00B07152" w:rsidP="00043259">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59291E7B" w14:textId="77777777" w:rsidR="00B07152" w:rsidRDefault="00B07152" w:rsidP="00B07152">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B07152">
              <w:rPr>
                <w:rFonts w:asciiTheme="majorEastAsia" w:eastAsiaTheme="majorEastAsia" w:hAnsiTheme="majorEastAsia" w:hint="eastAsia"/>
                <w:bCs/>
                <w:color w:val="000000" w:themeColor="text1"/>
                <w:sz w:val="18"/>
                <w:szCs w:val="18"/>
              </w:rPr>
              <w:t>面接相談員は、利用者からの通報を受けた場合に適切に対応できるようにする観点から、日中の面接等</w:t>
            </w:r>
            <w:r>
              <w:rPr>
                <w:rFonts w:asciiTheme="majorEastAsia" w:eastAsiaTheme="majorEastAsia" w:hAnsiTheme="majorEastAsia" w:hint="eastAsia"/>
                <w:bCs/>
                <w:color w:val="000000" w:themeColor="text1"/>
                <w:sz w:val="18"/>
                <w:szCs w:val="18"/>
              </w:rPr>
              <w:t>を通じて利用者の状況を把握するために配置することとしたものです</w:t>
            </w:r>
            <w:r w:rsidRPr="00B07152">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また</w:t>
            </w:r>
            <w:r w:rsidRPr="00B07152">
              <w:rPr>
                <w:rFonts w:asciiTheme="majorEastAsia" w:eastAsiaTheme="majorEastAsia" w:hAnsiTheme="majorEastAsia" w:hint="eastAsia"/>
                <w:bCs/>
                <w:color w:val="000000" w:themeColor="text1"/>
                <w:sz w:val="18"/>
                <w:szCs w:val="18"/>
              </w:rPr>
              <w:t>、面接相談員は、面接を適切に行うために必要な人員を配置すればよく、夜間勤務の</w:t>
            </w:r>
            <w:r>
              <w:rPr>
                <w:rFonts w:asciiTheme="majorEastAsia" w:eastAsiaTheme="majorEastAsia" w:hAnsiTheme="majorEastAsia" w:hint="eastAsia"/>
                <w:bCs/>
                <w:color w:val="000000" w:themeColor="text1"/>
                <w:sz w:val="18"/>
                <w:szCs w:val="18"/>
              </w:rPr>
              <w:t>オペレーター、訪問介護員等や管理者が従事することも差し支えありません。</w:t>
            </w:r>
          </w:p>
        </w:tc>
        <w:tc>
          <w:tcPr>
            <w:tcW w:w="1276" w:type="dxa"/>
            <w:tcBorders>
              <w:top w:val="dotted" w:sz="4" w:space="0" w:color="auto"/>
              <w:bottom w:val="single" w:sz="4" w:space="0" w:color="auto"/>
            </w:tcBorders>
          </w:tcPr>
          <w:p w14:paraId="19833BA3" w14:textId="77777777" w:rsidR="00B07152" w:rsidRDefault="00B07152" w:rsidP="0004325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5A93A5B8" w14:textId="77777777" w:rsidR="00B07152" w:rsidRPr="003B61C0" w:rsidRDefault="00B07152" w:rsidP="00B07152">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6D4964F3" w14:textId="6065EEC2" w:rsidR="00B07152" w:rsidRPr="003B61C0" w:rsidRDefault="00B07152" w:rsidP="00B07152">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2(</w:t>
            </w:r>
            <w:r w:rsidR="00801FF7">
              <w:rPr>
                <w:rFonts w:asciiTheme="majorEastAsia" w:eastAsiaTheme="majorEastAsia" w:hAnsiTheme="majorEastAsia" w:hint="eastAsia"/>
                <w:bCs/>
                <w:color w:val="000000" w:themeColor="text1"/>
                <w:sz w:val="18"/>
                <w:szCs w:val="18"/>
              </w:rPr>
              <w:t>1</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①ト</w:t>
            </w:r>
          </w:p>
        </w:tc>
      </w:tr>
      <w:tr w:rsidR="00793F20" w:rsidRPr="007E20F1" w14:paraId="0CA57A3C" w14:textId="77777777" w:rsidTr="00D93938">
        <w:trPr>
          <w:trHeight w:val="54"/>
        </w:trPr>
        <w:tc>
          <w:tcPr>
            <w:tcW w:w="1418" w:type="dxa"/>
            <w:vMerge w:val="restart"/>
            <w:tcBorders>
              <w:top w:val="single" w:sz="4" w:space="0" w:color="auto"/>
            </w:tcBorders>
            <w:shd w:val="clear" w:color="auto" w:fill="auto"/>
          </w:tcPr>
          <w:p w14:paraId="67D86DBE" w14:textId="77777777" w:rsidR="00793F20" w:rsidRPr="00793F20" w:rsidRDefault="00793F20" w:rsidP="00793F20">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２</w:t>
            </w:r>
            <w:r w:rsidRPr="007E20F1">
              <w:rPr>
                <w:rFonts w:asciiTheme="majorEastAsia" w:eastAsiaTheme="majorEastAsia" w:hAnsiTheme="majorEastAsia" w:hint="eastAsia"/>
                <w:bCs/>
                <w:color w:val="000000" w:themeColor="text1"/>
                <w:sz w:val="18"/>
                <w:szCs w:val="18"/>
              </w:rPr>
              <w:t xml:space="preserve">　</w:t>
            </w:r>
            <w:r w:rsidRPr="007E20F1">
              <w:rPr>
                <w:rFonts w:asciiTheme="majorEastAsia" w:eastAsiaTheme="majorEastAsia" w:hAnsiTheme="majorEastAsia" w:hint="eastAsia"/>
                <w:bCs/>
                <w:color w:val="000000"/>
                <w:sz w:val="18"/>
                <w:szCs w:val="18"/>
              </w:rPr>
              <w:t>訪問介護員等の員数</w:t>
            </w:r>
            <w:r>
              <w:rPr>
                <w:rFonts w:asciiTheme="majorEastAsia" w:eastAsiaTheme="majorEastAsia" w:hAnsiTheme="majorEastAsia" w:hint="eastAsia"/>
                <w:bCs/>
                <w:color w:val="000000"/>
                <w:sz w:val="18"/>
                <w:szCs w:val="18"/>
              </w:rPr>
              <w:t>（定期巡回サービスを行う訪問介護員等）</w:t>
            </w:r>
          </w:p>
        </w:tc>
        <w:tc>
          <w:tcPr>
            <w:tcW w:w="5953" w:type="dxa"/>
            <w:tcBorders>
              <w:top w:val="single" w:sz="4" w:space="0" w:color="auto"/>
              <w:bottom w:val="dotted" w:sz="4" w:space="0" w:color="auto"/>
            </w:tcBorders>
            <w:shd w:val="clear" w:color="auto" w:fill="auto"/>
          </w:tcPr>
          <w:p w14:paraId="74F70B8E" w14:textId="382BEF00" w:rsidR="00793F20" w:rsidRPr="00793F20" w:rsidRDefault="002C457F" w:rsidP="00DA41B7">
            <w:pPr>
              <w:spacing w:line="240" w:lineRule="exact"/>
              <w:ind w:firstLineChars="100" w:firstLine="158"/>
              <w:rPr>
                <w:rFonts w:asciiTheme="majorEastAsia" w:eastAsiaTheme="majorEastAsia" w:hAnsiTheme="majorEastAsia"/>
                <w:bCs/>
                <w:color w:val="000000" w:themeColor="text1"/>
                <w:sz w:val="18"/>
                <w:szCs w:val="18"/>
              </w:rPr>
            </w:pPr>
            <w:r w:rsidRPr="002C457F">
              <w:rPr>
                <w:rFonts w:asciiTheme="majorEastAsia" w:eastAsiaTheme="majorEastAsia" w:hAnsiTheme="majorEastAsia" w:hint="eastAsia"/>
                <w:bCs/>
                <w:color w:val="000000" w:themeColor="text1"/>
                <w:sz w:val="18"/>
                <w:szCs w:val="18"/>
              </w:rPr>
              <w:t>定期巡回サービスを行う訪問介護員等</w:t>
            </w:r>
            <w:r>
              <w:rPr>
                <w:rFonts w:asciiTheme="majorEastAsia" w:eastAsiaTheme="majorEastAsia" w:hAnsiTheme="majorEastAsia" w:hint="eastAsia"/>
                <w:bCs/>
                <w:color w:val="000000" w:themeColor="text1"/>
                <w:sz w:val="18"/>
                <w:szCs w:val="18"/>
              </w:rPr>
              <w:t>は、</w:t>
            </w:r>
            <w:r w:rsidR="00793F20" w:rsidRPr="00793F20">
              <w:rPr>
                <w:rFonts w:asciiTheme="majorEastAsia" w:eastAsiaTheme="majorEastAsia" w:hAnsiTheme="majorEastAsia" w:hint="eastAsia"/>
                <w:bCs/>
                <w:color w:val="000000" w:themeColor="text1"/>
                <w:sz w:val="18"/>
                <w:szCs w:val="18"/>
              </w:rPr>
              <w:t>交通事情、訪問頻度等を勘案し、利用者に適切に定期巡回サービスを提供するために必要な数以上</w:t>
            </w:r>
            <w:r w:rsidR="00793F20">
              <w:rPr>
                <w:rFonts w:asciiTheme="majorEastAsia" w:eastAsiaTheme="majorEastAsia" w:hAnsiTheme="majorEastAsia" w:hint="eastAsia"/>
                <w:bCs/>
                <w:color w:val="000000" w:themeColor="text1"/>
                <w:sz w:val="18"/>
                <w:szCs w:val="18"/>
              </w:rPr>
              <w:t>配置していますか。</w:t>
            </w:r>
          </w:p>
        </w:tc>
        <w:tc>
          <w:tcPr>
            <w:tcW w:w="1276" w:type="dxa"/>
            <w:tcBorders>
              <w:top w:val="single" w:sz="4" w:space="0" w:color="auto"/>
              <w:bottom w:val="dotted" w:sz="4" w:space="0" w:color="auto"/>
            </w:tcBorders>
            <w:shd w:val="clear" w:color="auto" w:fill="FFF2CC" w:themeFill="accent4" w:themeFillTint="33"/>
          </w:tcPr>
          <w:p w14:paraId="44833841" w14:textId="77777777" w:rsidR="00793F20" w:rsidRDefault="00282956" w:rsidP="00793F2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3982298"/>
                <w14:checkbox>
                  <w14:checked w14:val="0"/>
                  <w14:checkedState w14:val="0052" w14:font="Wingdings 2"/>
                  <w14:uncheckedState w14:val="2610" w14:font="ＭＳ ゴシック"/>
                </w14:checkbox>
              </w:sdtPr>
              <w:sdtEndPr/>
              <w:sdtContent>
                <w:r w:rsidR="00793F20">
                  <w:rPr>
                    <w:rFonts w:hAnsi="ＭＳ ゴシック" w:hint="eastAsia"/>
                    <w:color w:val="000000" w:themeColor="text1"/>
                    <w:sz w:val="18"/>
                    <w:szCs w:val="18"/>
                  </w:rPr>
                  <w:t>☐</w:t>
                </w:r>
              </w:sdtContent>
            </w:sdt>
            <w:r w:rsidR="00793F20">
              <w:rPr>
                <w:rFonts w:asciiTheme="majorEastAsia" w:eastAsiaTheme="majorEastAsia" w:hAnsiTheme="majorEastAsia" w:hint="eastAsia"/>
                <w:color w:val="000000" w:themeColor="text1"/>
                <w:sz w:val="18"/>
                <w:szCs w:val="18"/>
              </w:rPr>
              <w:t xml:space="preserve">　</w:t>
            </w:r>
            <w:r w:rsidR="00793F20">
              <w:rPr>
                <w:rFonts w:asciiTheme="majorEastAsia" w:eastAsiaTheme="majorEastAsia" w:hAnsiTheme="majorEastAsia" w:hint="eastAsia"/>
                <w:bCs/>
                <w:color w:val="000000" w:themeColor="text1"/>
                <w:sz w:val="18"/>
                <w:szCs w:val="18"/>
              </w:rPr>
              <w:t>いる</w:t>
            </w:r>
            <w:r w:rsidR="00793F20" w:rsidRPr="00B103DF">
              <w:rPr>
                <w:rFonts w:asciiTheme="majorEastAsia" w:eastAsiaTheme="majorEastAsia" w:hAnsiTheme="majorEastAsia" w:hint="eastAsia"/>
                <w:bCs/>
                <w:color w:val="000000" w:themeColor="text1"/>
                <w:sz w:val="18"/>
                <w:szCs w:val="18"/>
              </w:rPr>
              <w:t xml:space="preserve">　</w:t>
            </w:r>
          </w:p>
          <w:p w14:paraId="7911DE37" w14:textId="77777777" w:rsidR="00793F20" w:rsidRDefault="00282956" w:rsidP="00793F20">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65407611"/>
                <w14:checkbox>
                  <w14:checked w14:val="0"/>
                  <w14:checkedState w14:val="0052" w14:font="Wingdings 2"/>
                  <w14:uncheckedState w14:val="2610" w14:font="ＭＳ ゴシック"/>
                </w14:checkbox>
              </w:sdtPr>
              <w:sdtEndPr/>
              <w:sdtContent>
                <w:r w:rsidR="00793F20">
                  <w:rPr>
                    <w:rFonts w:hAnsi="ＭＳ ゴシック" w:hint="eastAsia"/>
                    <w:color w:val="000000" w:themeColor="text1"/>
                    <w:sz w:val="18"/>
                    <w:szCs w:val="18"/>
                  </w:rPr>
                  <w:t>☐</w:t>
                </w:r>
              </w:sdtContent>
            </w:sdt>
            <w:r w:rsidR="00793F20">
              <w:rPr>
                <w:rFonts w:asciiTheme="majorEastAsia" w:eastAsiaTheme="majorEastAsia" w:hAnsiTheme="majorEastAsia" w:hint="eastAsia"/>
                <w:color w:val="000000" w:themeColor="text1"/>
                <w:sz w:val="18"/>
                <w:szCs w:val="18"/>
              </w:rPr>
              <w:t xml:space="preserve">　</w:t>
            </w:r>
            <w:r w:rsidR="00793F2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3D86E48F" w14:textId="77777777" w:rsidR="00793F20" w:rsidRPr="001E2E1B" w:rsidRDefault="00793F20" w:rsidP="00793F20">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47</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第1項</w:t>
            </w:r>
          </w:p>
          <w:p w14:paraId="7AFB1019" w14:textId="77777777" w:rsidR="00793F20" w:rsidRPr="003B61C0" w:rsidRDefault="00793F20" w:rsidP="0004325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第2号</w:t>
            </w:r>
          </w:p>
        </w:tc>
      </w:tr>
      <w:tr w:rsidR="00793F20" w:rsidRPr="007E20F1" w14:paraId="005BF0CA" w14:textId="77777777" w:rsidTr="00B86BC2">
        <w:trPr>
          <w:trHeight w:val="54"/>
        </w:trPr>
        <w:tc>
          <w:tcPr>
            <w:tcW w:w="1418" w:type="dxa"/>
            <w:vMerge/>
            <w:tcBorders>
              <w:bottom w:val="nil"/>
            </w:tcBorders>
            <w:shd w:val="clear" w:color="auto" w:fill="auto"/>
          </w:tcPr>
          <w:p w14:paraId="434EF9AF" w14:textId="77777777" w:rsidR="00793F20" w:rsidRDefault="00793F20" w:rsidP="00793F20">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47CD76A8" w14:textId="77777777" w:rsidR="00793F20" w:rsidRDefault="00793F20" w:rsidP="00B07152">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793F20">
              <w:rPr>
                <w:rFonts w:asciiTheme="majorEastAsia" w:eastAsiaTheme="majorEastAsia" w:hAnsiTheme="majorEastAsia" w:hint="eastAsia"/>
                <w:bCs/>
                <w:color w:val="000000" w:themeColor="text1"/>
                <w:sz w:val="18"/>
                <w:szCs w:val="18"/>
              </w:rPr>
              <w:t>定期巡回サービスを行う</w:t>
            </w:r>
            <w:r>
              <w:rPr>
                <w:rFonts w:asciiTheme="majorEastAsia" w:eastAsiaTheme="majorEastAsia" w:hAnsiTheme="majorEastAsia" w:hint="eastAsia"/>
                <w:bCs/>
                <w:color w:val="000000" w:themeColor="text1"/>
                <w:sz w:val="18"/>
                <w:szCs w:val="18"/>
              </w:rPr>
              <w:t>訪問介護員等については、最低必要となる人員要件は定められていません</w:t>
            </w:r>
            <w:r w:rsidRPr="00793F20">
              <w:rPr>
                <w:rFonts w:asciiTheme="majorEastAsia" w:eastAsiaTheme="majorEastAsia" w:hAnsiTheme="majorEastAsia" w:hint="eastAsia"/>
                <w:bCs/>
                <w:color w:val="000000" w:themeColor="text1"/>
                <w:sz w:val="18"/>
                <w:szCs w:val="18"/>
              </w:rPr>
              <w:t>が、交通事情、訪問頻度等を勘案し、利用者に適切に定</w:t>
            </w:r>
            <w:r>
              <w:rPr>
                <w:rFonts w:asciiTheme="majorEastAsia" w:eastAsiaTheme="majorEastAsia" w:hAnsiTheme="majorEastAsia" w:hint="eastAsia"/>
                <w:bCs/>
                <w:color w:val="000000" w:themeColor="text1"/>
                <w:sz w:val="18"/>
                <w:szCs w:val="18"/>
              </w:rPr>
              <w:t>期巡回サービスを提供するために必要な数の職員を確保するものとします</w:t>
            </w:r>
            <w:r w:rsidRPr="00793F20">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single" w:sz="4" w:space="0" w:color="auto"/>
            </w:tcBorders>
            <w:shd w:val="clear" w:color="auto" w:fill="auto"/>
          </w:tcPr>
          <w:p w14:paraId="304DDAD5" w14:textId="77777777" w:rsidR="00793F20" w:rsidRDefault="00793F20" w:rsidP="00793F2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35D0E204" w14:textId="77777777" w:rsidR="00793F20" w:rsidRPr="003B61C0" w:rsidRDefault="00793F20" w:rsidP="00793F20">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297B759E" w14:textId="3B903271" w:rsidR="00793F20" w:rsidRPr="001E2E1B" w:rsidRDefault="00793F20" w:rsidP="00793F20">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2(</w:t>
            </w:r>
            <w:r w:rsidR="00801FF7">
              <w:rPr>
                <w:rFonts w:asciiTheme="majorEastAsia" w:eastAsiaTheme="majorEastAsia" w:hAnsiTheme="majorEastAsia" w:hint="eastAsia"/>
                <w:bCs/>
                <w:color w:val="000000" w:themeColor="text1"/>
                <w:sz w:val="18"/>
                <w:szCs w:val="18"/>
              </w:rPr>
              <w:t>1</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②イ</w:t>
            </w:r>
          </w:p>
        </w:tc>
      </w:tr>
      <w:tr w:rsidR="008B664A" w:rsidRPr="007E20F1" w14:paraId="5DFEC753" w14:textId="77777777" w:rsidTr="00D93938">
        <w:trPr>
          <w:trHeight w:val="54"/>
        </w:trPr>
        <w:tc>
          <w:tcPr>
            <w:tcW w:w="1418" w:type="dxa"/>
            <w:vMerge w:val="restart"/>
            <w:shd w:val="clear" w:color="auto" w:fill="auto"/>
          </w:tcPr>
          <w:p w14:paraId="6231264F" w14:textId="77777777" w:rsidR="008B664A" w:rsidRDefault="008B664A" w:rsidP="00DA41B7">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３</w:t>
            </w:r>
            <w:r w:rsidRPr="007E20F1">
              <w:rPr>
                <w:rFonts w:asciiTheme="majorEastAsia" w:eastAsiaTheme="majorEastAsia" w:hAnsiTheme="majorEastAsia" w:hint="eastAsia"/>
                <w:bCs/>
                <w:color w:val="000000" w:themeColor="text1"/>
                <w:sz w:val="18"/>
                <w:szCs w:val="18"/>
              </w:rPr>
              <w:t xml:space="preserve">　</w:t>
            </w:r>
            <w:r w:rsidRPr="007E20F1">
              <w:rPr>
                <w:rFonts w:asciiTheme="majorEastAsia" w:eastAsiaTheme="majorEastAsia" w:hAnsiTheme="majorEastAsia" w:hint="eastAsia"/>
                <w:bCs/>
                <w:color w:val="000000"/>
                <w:sz w:val="18"/>
                <w:szCs w:val="18"/>
              </w:rPr>
              <w:t>訪問介護員等の員数</w:t>
            </w:r>
            <w:r>
              <w:rPr>
                <w:rFonts w:asciiTheme="majorEastAsia" w:eastAsiaTheme="majorEastAsia" w:hAnsiTheme="majorEastAsia" w:hint="eastAsia"/>
                <w:bCs/>
                <w:color w:val="000000"/>
                <w:sz w:val="18"/>
                <w:szCs w:val="18"/>
              </w:rPr>
              <w:t>（随時訪問サービスを行う訪問介護員等）</w:t>
            </w:r>
          </w:p>
        </w:tc>
        <w:tc>
          <w:tcPr>
            <w:tcW w:w="5953" w:type="dxa"/>
            <w:tcBorders>
              <w:top w:val="single" w:sz="4" w:space="0" w:color="auto"/>
              <w:bottom w:val="dotted" w:sz="4" w:space="0" w:color="auto"/>
            </w:tcBorders>
            <w:shd w:val="clear" w:color="auto" w:fill="auto"/>
          </w:tcPr>
          <w:p w14:paraId="129795FF" w14:textId="77777777" w:rsidR="008B664A" w:rsidRDefault="008B664A" w:rsidP="009B6D4F">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①　</w:t>
            </w:r>
            <w:r w:rsidRPr="00DA41B7">
              <w:rPr>
                <w:rFonts w:asciiTheme="majorEastAsia" w:eastAsiaTheme="majorEastAsia" w:hAnsiTheme="majorEastAsia" w:hint="eastAsia"/>
                <w:bCs/>
                <w:color w:val="000000" w:themeColor="text1"/>
                <w:sz w:val="18"/>
                <w:szCs w:val="18"/>
              </w:rPr>
              <w:t>指定夜間対応型訪問介護を提供する時間帯を通じて随時訪問サービスの提供に当たる訪問介護員等が</w:t>
            </w:r>
            <w:r>
              <w:rPr>
                <w:rFonts w:asciiTheme="majorEastAsia" w:eastAsiaTheme="majorEastAsia" w:hAnsiTheme="majorEastAsia" w:hint="eastAsia"/>
                <w:bCs/>
                <w:color w:val="000000" w:themeColor="text1"/>
                <w:sz w:val="18"/>
                <w:szCs w:val="18"/>
              </w:rPr>
              <w:t>１</w:t>
            </w:r>
            <w:r w:rsidRPr="00DA41B7">
              <w:rPr>
                <w:rFonts w:asciiTheme="majorEastAsia" w:eastAsiaTheme="majorEastAsia" w:hAnsiTheme="majorEastAsia" w:hint="eastAsia"/>
                <w:bCs/>
                <w:color w:val="000000" w:themeColor="text1"/>
                <w:sz w:val="18"/>
                <w:szCs w:val="18"/>
              </w:rPr>
              <w:t>以上確保されるために必要な数以上</w:t>
            </w:r>
            <w:r>
              <w:rPr>
                <w:rFonts w:asciiTheme="majorEastAsia" w:eastAsiaTheme="majorEastAsia" w:hAnsiTheme="majorEastAsia" w:hint="eastAsia"/>
                <w:bCs/>
                <w:color w:val="000000" w:themeColor="text1"/>
                <w:sz w:val="18"/>
                <w:szCs w:val="18"/>
              </w:rPr>
              <w:t>配置していますか。</w:t>
            </w:r>
          </w:p>
        </w:tc>
        <w:tc>
          <w:tcPr>
            <w:tcW w:w="1276" w:type="dxa"/>
            <w:tcBorders>
              <w:top w:val="single" w:sz="4" w:space="0" w:color="auto"/>
              <w:bottom w:val="dotted" w:sz="4" w:space="0" w:color="auto"/>
            </w:tcBorders>
            <w:shd w:val="clear" w:color="auto" w:fill="FFF2CC" w:themeFill="accent4" w:themeFillTint="33"/>
          </w:tcPr>
          <w:p w14:paraId="5C620BB6" w14:textId="77777777" w:rsidR="008B664A" w:rsidRDefault="00282956" w:rsidP="00DA41B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060735"/>
                <w14:checkbox>
                  <w14:checked w14:val="0"/>
                  <w14:checkedState w14:val="0052" w14:font="Wingdings 2"/>
                  <w14:uncheckedState w14:val="2610" w14:font="ＭＳ ゴシック"/>
                </w14:checkbox>
              </w:sdtPr>
              <w:sdtEndPr/>
              <w:sdtContent>
                <w:r w:rsidR="008B664A">
                  <w:rPr>
                    <w:rFonts w:hAnsi="ＭＳ ゴシック" w:hint="eastAsia"/>
                    <w:color w:val="000000" w:themeColor="text1"/>
                    <w:sz w:val="18"/>
                    <w:szCs w:val="18"/>
                  </w:rPr>
                  <w:t>☐</w:t>
                </w:r>
              </w:sdtContent>
            </w:sdt>
            <w:r w:rsidR="008B664A">
              <w:rPr>
                <w:rFonts w:asciiTheme="majorEastAsia" w:eastAsiaTheme="majorEastAsia" w:hAnsiTheme="majorEastAsia" w:hint="eastAsia"/>
                <w:color w:val="000000" w:themeColor="text1"/>
                <w:sz w:val="18"/>
                <w:szCs w:val="18"/>
              </w:rPr>
              <w:t xml:space="preserve">　</w:t>
            </w:r>
            <w:r w:rsidR="008B664A">
              <w:rPr>
                <w:rFonts w:asciiTheme="majorEastAsia" w:eastAsiaTheme="majorEastAsia" w:hAnsiTheme="majorEastAsia" w:hint="eastAsia"/>
                <w:bCs/>
                <w:color w:val="000000" w:themeColor="text1"/>
                <w:sz w:val="18"/>
                <w:szCs w:val="18"/>
              </w:rPr>
              <w:t>いる</w:t>
            </w:r>
            <w:r w:rsidR="008B664A" w:rsidRPr="00B103DF">
              <w:rPr>
                <w:rFonts w:asciiTheme="majorEastAsia" w:eastAsiaTheme="majorEastAsia" w:hAnsiTheme="majorEastAsia" w:hint="eastAsia"/>
                <w:bCs/>
                <w:color w:val="000000" w:themeColor="text1"/>
                <w:sz w:val="18"/>
                <w:szCs w:val="18"/>
              </w:rPr>
              <w:t xml:space="preserve">　</w:t>
            </w:r>
          </w:p>
          <w:p w14:paraId="3868282C" w14:textId="77777777" w:rsidR="008B664A" w:rsidRDefault="00282956" w:rsidP="00DA41B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48862703"/>
                <w14:checkbox>
                  <w14:checked w14:val="0"/>
                  <w14:checkedState w14:val="0052" w14:font="Wingdings 2"/>
                  <w14:uncheckedState w14:val="2610" w14:font="ＭＳ ゴシック"/>
                </w14:checkbox>
              </w:sdtPr>
              <w:sdtEndPr/>
              <w:sdtContent>
                <w:r w:rsidR="008B664A">
                  <w:rPr>
                    <w:rFonts w:hAnsi="ＭＳ ゴシック" w:hint="eastAsia"/>
                    <w:color w:val="000000" w:themeColor="text1"/>
                    <w:sz w:val="18"/>
                    <w:szCs w:val="18"/>
                  </w:rPr>
                  <w:t>☐</w:t>
                </w:r>
              </w:sdtContent>
            </w:sdt>
            <w:r w:rsidR="008B664A">
              <w:rPr>
                <w:rFonts w:asciiTheme="majorEastAsia" w:eastAsiaTheme="majorEastAsia" w:hAnsiTheme="majorEastAsia" w:hint="eastAsia"/>
                <w:color w:val="000000" w:themeColor="text1"/>
                <w:sz w:val="18"/>
                <w:szCs w:val="18"/>
              </w:rPr>
              <w:t xml:space="preserve">　</w:t>
            </w:r>
            <w:r w:rsidR="008B664A">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0ED9FEC6" w14:textId="77777777" w:rsidR="008B664A" w:rsidRPr="001E2E1B" w:rsidRDefault="008B664A" w:rsidP="00DA41B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47</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第1項</w:t>
            </w:r>
          </w:p>
          <w:p w14:paraId="5C0F9CCA" w14:textId="77777777" w:rsidR="008B664A" w:rsidRPr="003B61C0" w:rsidRDefault="008B664A" w:rsidP="00DA41B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第3号</w:t>
            </w:r>
          </w:p>
        </w:tc>
      </w:tr>
      <w:tr w:rsidR="008B664A" w:rsidRPr="007E20F1" w14:paraId="5F3928C7" w14:textId="77777777" w:rsidTr="00D93938">
        <w:trPr>
          <w:trHeight w:val="54"/>
        </w:trPr>
        <w:tc>
          <w:tcPr>
            <w:tcW w:w="1418" w:type="dxa"/>
            <w:vMerge/>
            <w:tcBorders>
              <w:bottom w:val="nil"/>
            </w:tcBorders>
            <w:shd w:val="clear" w:color="auto" w:fill="auto"/>
          </w:tcPr>
          <w:p w14:paraId="1231A21B" w14:textId="77777777" w:rsidR="008B664A" w:rsidRDefault="008B664A" w:rsidP="008B664A">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shd w:val="clear" w:color="auto" w:fill="auto"/>
          </w:tcPr>
          <w:p w14:paraId="1524AF51" w14:textId="77777777" w:rsidR="008B664A" w:rsidRDefault="008B664A" w:rsidP="008B664A">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　専ら当該随時訪問サービスの提供に当たる者としていますか。</w:t>
            </w:r>
          </w:p>
        </w:tc>
        <w:tc>
          <w:tcPr>
            <w:tcW w:w="1276" w:type="dxa"/>
            <w:tcBorders>
              <w:top w:val="single" w:sz="4" w:space="0" w:color="auto"/>
              <w:bottom w:val="dotted" w:sz="4" w:space="0" w:color="auto"/>
            </w:tcBorders>
            <w:shd w:val="clear" w:color="auto" w:fill="FFF2CC" w:themeFill="accent4" w:themeFillTint="33"/>
          </w:tcPr>
          <w:p w14:paraId="3B66712C" w14:textId="77777777" w:rsidR="008B664A" w:rsidRDefault="00282956" w:rsidP="008B664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11446392"/>
                <w14:checkbox>
                  <w14:checked w14:val="0"/>
                  <w14:checkedState w14:val="0052" w14:font="Wingdings 2"/>
                  <w14:uncheckedState w14:val="2610" w14:font="ＭＳ ゴシック"/>
                </w14:checkbox>
              </w:sdtPr>
              <w:sdtEndPr/>
              <w:sdtContent>
                <w:r w:rsidR="008B664A">
                  <w:rPr>
                    <w:rFonts w:hAnsi="ＭＳ ゴシック" w:hint="eastAsia"/>
                    <w:color w:val="000000" w:themeColor="text1"/>
                    <w:sz w:val="18"/>
                    <w:szCs w:val="18"/>
                  </w:rPr>
                  <w:t>☐</w:t>
                </w:r>
              </w:sdtContent>
            </w:sdt>
            <w:r w:rsidR="008B664A">
              <w:rPr>
                <w:rFonts w:asciiTheme="majorEastAsia" w:eastAsiaTheme="majorEastAsia" w:hAnsiTheme="majorEastAsia" w:hint="eastAsia"/>
                <w:color w:val="000000" w:themeColor="text1"/>
                <w:sz w:val="18"/>
                <w:szCs w:val="18"/>
              </w:rPr>
              <w:t xml:space="preserve">　</w:t>
            </w:r>
            <w:r w:rsidR="008B664A">
              <w:rPr>
                <w:rFonts w:asciiTheme="majorEastAsia" w:eastAsiaTheme="majorEastAsia" w:hAnsiTheme="majorEastAsia" w:hint="eastAsia"/>
                <w:bCs/>
                <w:color w:val="000000" w:themeColor="text1"/>
                <w:sz w:val="18"/>
                <w:szCs w:val="18"/>
              </w:rPr>
              <w:t>いる</w:t>
            </w:r>
            <w:r w:rsidR="008B664A" w:rsidRPr="00B103DF">
              <w:rPr>
                <w:rFonts w:asciiTheme="majorEastAsia" w:eastAsiaTheme="majorEastAsia" w:hAnsiTheme="majorEastAsia" w:hint="eastAsia"/>
                <w:bCs/>
                <w:color w:val="000000" w:themeColor="text1"/>
                <w:sz w:val="18"/>
                <w:szCs w:val="18"/>
              </w:rPr>
              <w:t xml:space="preserve">　</w:t>
            </w:r>
          </w:p>
          <w:p w14:paraId="6410680B" w14:textId="77777777" w:rsidR="008B664A" w:rsidRDefault="00282956" w:rsidP="008B664A">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46214344"/>
                <w14:checkbox>
                  <w14:checked w14:val="0"/>
                  <w14:checkedState w14:val="0052" w14:font="Wingdings 2"/>
                  <w14:uncheckedState w14:val="2610" w14:font="ＭＳ ゴシック"/>
                </w14:checkbox>
              </w:sdtPr>
              <w:sdtEndPr/>
              <w:sdtContent>
                <w:r w:rsidR="008B664A">
                  <w:rPr>
                    <w:rFonts w:hAnsi="ＭＳ ゴシック" w:hint="eastAsia"/>
                    <w:color w:val="000000" w:themeColor="text1"/>
                    <w:sz w:val="18"/>
                    <w:szCs w:val="18"/>
                  </w:rPr>
                  <w:t>☐</w:t>
                </w:r>
              </w:sdtContent>
            </w:sdt>
            <w:r w:rsidR="008B664A">
              <w:rPr>
                <w:rFonts w:asciiTheme="majorEastAsia" w:eastAsiaTheme="majorEastAsia" w:hAnsiTheme="majorEastAsia" w:hint="eastAsia"/>
                <w:color w:val="000000" w:themeColor="text1"/>
                <w:sz w:val="18"/>
                <w:szCs w:val="18"/>
              </w:rPr>
              <w:t xml:space="preserve">　</w:t>
            </w:r>
            <w:r w:rsidR="008B664A">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64745DA3" w14:textId="77777777" w:rsidR="008B664A" w:rsidRPr="003B61C0" w:rsidRDefault="008B664A" w:rsidP="008B664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47</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第5項</w:t>
            </w:r>
          </w:p>
        </w:tc>
      </w:tr>
      <w:tr w:rsidR="00D04754" w:rsidRPr="007E20F1" w14:paraId="7D76AC95" w14:textId="77777777" w:rsidTr="00B86BC2">
        <w:trPr>
          <w:trHeight w:val="54"/>
        </w:trPr>
        <w:tc>
          <w:tcPr>
            <w:tcW w:w="1418" w:type="dxa"/>
            <w:tcBorders>
              <w:top w:val="nil"/>
              <w:bottom w:val="nil"/>
            </w:tcBorders>
            <w:shd w:val="clear" w:color="auto" w:fill="auto"/>
          </w:tcPr>
          <w:p w14:paraId="2EDE5015" w14:textId="77777777" w:rsidR="00D04754" w:rsidRDefault="00D04754" w:rsidP="00793F20">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21B2FDC9" w14:textId="77777777" w:rsidR="00D04754" w:rsidRDefault="00D04754" w:rsidP="00D04754">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D04754">
              <w:rPr>
                <w:rFonts w:asciiTheme="majorEastAsia" w:eastAsiaTheme="majorEastAsia" w:hAnsiTheme="majorEastAsia" w:hint="eastAsia"/>
                <w:bCs/>
                <w:color w:val="000000" w:themeColor="text1"/>
                <w:sz w:val="18"/>
                <w:szCs w:val="18"/>
              </w:rPr>
              <w:t>随時訪問サービスを行う訪問介護員等は当該職務に専従し、かつ、提供時間帯を通じて１以上配置している必要があ</w:t>
            </w:r>
            <w:r>
              <w:rPr>
                <w:rFonts w:asciiTheme="majorEastAsia" w:eastAsiaTheme="majorEastAsia" w:hAnsiTheme="majorEastAsia" w:hint="eastAsia"/>
                <w:bCs/>
                <w:color w:val="000000" w:themeColor="text1"/>
                <w:sz w:val="18"/>
                <w:szCs w:val="18"/>
              </w:rPr>
              <w:t>ります</w:t>
            </w:r>
            <w:r w:rsidRPr="00D04754">
              <w:rPr>
                <w:rFonts w:asciiTheme="majorEastAsia" w:eastAsiaTheme="majorEastAsia" w:hAnsiTheme="majorEastAsia" w:hint="eastAsia"/>
                <w:bCs/>
                <w:color w:val="000000" w:themeColor="text1"/>
                <w:sz w:val="18"/>
                <w:szCs w:val="18"/>
              </w:rPr>
              <w:t>が、定期巡回サービス及び同一敷地内の指定訪問介護事業所並びに指定定期巡回・随時対応型訪問介護看護事業所の職務に従事することができることとして</w:t>
            </w:r>
            <w:r>
              <w:rPr>
                <w:rFonts w:asciiTheme="majorEastAsia" w:eastAsiaTheme="majorEastAsia" w:hAnsiTheme="majorEastAsia" w:hint="eastAsia"/>
                <w:bCs/>
                <w:color w:val="000000" w:themeColor="text1"/>
                <w:sz w:val="18"/>
                <w:szCs w:val="18"/>
              </w:rPr>
              <w:t>いるほか、オペレーターが当該業務に従事することも差し支えありません</w:t>
            </w:r>
            <w:r w:rsidRPr="00D04754">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single" w:sz="4" w:space="0" w:color="auto"/>
            </w:tcBorders>
            <w:shd w:val="clear" w:color="auto" w:fill="auto"/>
          </w:tcPr>
          <w:p w14:paraId="6ABEDEC9" w14:textId="77777777" w:rsidR="00D04754" w:rsidRDefault="00D04754" w:rsidP="00793F2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3775ABE6" w14:textId="77777777" w:rsidR="00D04754" w:rsidRPr="003B61C0" w:rsidRDefault="00D04754" w:rsidP="00D04754">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38505918" w14:textId="07077D45" w:rsidR="00D04754" w:rsidRPr="001E2E1B" w:rsidRDefault="00D04754" w:rsidP="00D04754">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2(</w:t>
            </w:r>
            <w:r w:rsidR="00801FF7">
              <w:rPr>
                <w:rFonts w:asciiTheme="majorEastAsia" w:eastAsiaTheme="majorEastAsia" w:hAnsiTheme="majorEastAsia" w:hint="eastAsia"/>
                <w:bCs/>
                <w:color w:val="000000" w:themeColor="text1"/>
                <w:sz w:val="18"/>
                <w:szCs w:val="18"/>
              </w:rPr>
              <w:t>1</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②ロ</w:t>
            </w:r>
          </w:p>
        </w:tc>
      </w:tr>
      <w:tr w:rsidR="009B6D4F" w:rsidRPr="003B61C0" w14:paraId="735C4672" w14:textId="77777777" w:rsidTr="00D93938">
        <w:trPr>
          <w:trHeight w:val="54"/>
        </w:trPr>
        <w:tc>
          <w:tcPr>
            <w:tcW w:w="1418" w:type="dxa"/>
            <w:tcBorders>
              <w:top w:val="nil"/>
              <w:bottom w:val="nil"/>
            </w:tcBorders>
          </w:tcPr>
          <w:p w14:paraId="4CC7B92E" w14:textId="77777777" w:rsidR="009B6D4F" w:rsidRPr="007E20F1" w:rsidRDefault="009B6D4F" w:rsidP="009A0B34">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2517E6AA" w14:textId="77777777" w:rsidR="009B6D4F" w:rsidRDefault="00E463A5" w:rsidP="009B6D4F">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w:t>
            </w:r>
            <w:r w:rsidR="009B6D4F">
              <w:rPr>
                <w:rFonts w:asciiTheme="majorEastAsia" w:eastAsiaTheme="majorEastAsia" w:hAnsiTheme="majorEastAsia" w:hint="eastAsia"/>
                <w:bCs/>
                <w:color w:val="000000" w:themeColor="text1"/>
                <w:sz w:val="18"/>
                <w:szCs w:val="18"/>
              </w:rPr>
              <w:t xml:space="preserve">　</w:t>
            </w:r>
            <w:r w:rsidR="009B6D4F" w:rsidRPr="00361355">
              <w:rPr>
                <w:rFonts w:asciiTheme="majorEastAsia" w:eastAsiaTheme="majorEastAsia" w:hAnsiTheme="majorEastAsia" w:hint="eastAsia"/>
                <w:bCs/>
                <w:color w:val="000000" w:themeColor="text1"/>
                <w:sz w:val="18"/>
                <w:szCs w:val="18"/>
              </w:rPr>
              <w:t>午後６時から午前８時までの時間帯</w:t>
            </w:r>
            <w:r w:rsidR="009B6D4F">
              <w:rPr>
                <w:rFonts w:asciiTheme="majorEastAsia" w:eastAsiaTheme="majorEastAsia" w:hAnsiTheme="majorEastAsia" w:hint="eastAsia"/>
                <w:bCs/>
                <w:color w:val="000000" w:themeColor="text1"/>
                <w:sz w:val="18"/>
                <w:szCs w:val="18"/>
              </w:rPr>
              <w:t>において、</w:t>
            </w:r>
            <w:r w:rsidR="009B6D4F">
              <w:rPr>
                <w:rFonts w:asciiTheme="majorEastAsia" w:eastAsiaTheme="majorEastAsia" w:hAnsiTheme="majorEastAsia" w:hint="eastAsia"/>
                <w:bCs/>
                <w:color w:val="000000"/>
                <w:sz w:val="18"/>
                <w:szCs w:val="18"/>
              </w:rPr>
              <w:t>随時訪問サービスを行う訪問介護員等</w:t>
            </w:r>
            <w:r w:rsidR="009B6D4F">
              <w:rPr>
                <w:rFonts w:asciiTheme="majorEastAsia" w:eastAsiaTheme="majorEastAsia" w:hAnsiTheme="majorEastAsia" w:hint="eastAsia"/>
                <w:bCs/>
                <w:color w:val="000000" w:themeColor="text1"/>
                <w:sz w:val="18"/>
                <w:szCs w:val="18"/>
              </w:rPr>
              <w:t>が</w:t>
            </w:r>
            <w:r w:rsidR="009B6D4F" w:rsidRPr="00361355">
              <w:rPr>
                <w:rFonts w:asciiTheme="majorEastAsia" w:eastAsiaTheme="majorEastAsia" w:hAnsiTheme="majorEastAsia" w:hint="eastAsia"/>
                <w:bCs/>
                <w:color w:val="000000" w:themeColor="text1"/>
                <w:sz w:val="18"/>
                <w:szCs w:val="18"/>
              </w:rPr>
              <w:t>事業所内で勤務</w:t>
            </w:r>
            <w:r w:rsidR="009B6D4F">
              <w:rPr>
                <w:rFonts w:asciiTheme="majorEastAsia" w:eastAsiaTheme="majorEastAsia" w:hAnsiTheme="majorEastAsia" w:hint="eastAsia"/>
                <w:bCs/>
                <w:color w:val="000000" w:themeColor="text1"/>
                <w:sz w:val="18"/>
                <w:szCs w:val="18"/>
              </w:rPr>
              <w:t>しない場合は</w:t>
            </w:r>
            <w:r w:rsidR="009B6D4F" w:rsidRPr="00361355">
              <w:rPr>
                <w:rFonts w:asciiTheme="majorEastAsia" w:eastAsiaTheme="majorEastAsia" w:hAnsiTheme="majorEastAsia" w:hint="eastAsia"/>
                <w:bCs/>
                <w:color w:val="000000" w:themeColor="text1"/>
                <w:sz w:val="18"/>
                <w:szCs w:val="18"/>
              </w:rPr>
              <w:t>、</w:t>
            </w:r>
            <w:r w:rsidR="009B6D4F" w:rsidRPr="009B6D4F">
              <w:rPr>
                <w:rFonts w:asciiTheme="majorEastAsia" w:eastAsiaTheme="majorEastAsia" w:hAnsiTheme="majorEastAsia" w:hint="eastAsia"/>
                <w:bCs/>
                <w:color w:val="000000" w:themeColor="text1"/>
                <w:sz w:val="18"/>
                <w:szCs w:val="18"/>
              </w:rPr>
              <w:t>利用者からの連絡を受けた後、事業所から利用者宅へ訪問するのと同程度の対応ができるなど、随時訪問サービスの提供に支障がない体制が整備されてい</w:t>
            </w:r>
            <w:r w:rsidR="009B6D4F">
              <w:rPr>
                <w:rFonts w:asciiTheme="majorEastAsia" w:eastAsiaTheme="majorEastAsia" w:hAnsiTheme="majorEastAsia" w:hint="eastAsia"/>
                <w:bCs/>
                <w:color w:val="000000" w:themeColor="text1"/>
                <w:sz w:val="18"/>
                <w:szCs w:val="18"/>
              </w:rPr>
              <w:t>ますか。</w:t>
            </w:r>
          </w:p>
        </w:tc>
        <w:tc>
          <w:tcPr>
            <w:tcW w:w="1276" w:type="dxa"/>
            <w:tcBorders>
              <w:top w:val="single" w:sz="4" w:space="0" w:color="auto"/>
              <w:bottom w:val="dotted" w:sz="4" w:space="0" w:color="auto"/>
            </w:tcBorders>
            <w:shd w:val="clear" w:color="auto" w:fill="FFF2CC" w:themeFill="accent4" w:themeFillTint="33"/>
          </w:tcPr>
          <w:p w14:paraId="0455BA64" w14:textId="77777777" w:rsidR="009B6D4F" w:rsidRDefault="00282956" w:rsidP="009A0B3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79388626"/>
                <w14:checkbox>
                  <w14:checked w14:val="0"/>
                  <w14:checkedState w14:val="0052" w14:font="Wingdings 2"/>
                  <w14:uncheckedState w14:val="2610" w14:font="ＭＳ ゴシック"/>
                </w14:checkbox>
              </w:sdtPr>
              <w:sdtEndPr/>
              <w:sdtContent>
                <w:r w:rsidR="009B6D4F">
                  <w:rPr>
                    <w:rFonts w:hAnsi="ＭＳ ゴシック" w:hint="eastAsia"/>
                    <w:color w:val="000000" w:themeColor="text1"/>
                    <w:sz w:val="18"/>
                    <w:szCs w:val="18"/>
                  </w:rPr>
                  <w:t>☐</w:t>
                </w:r>
              </w:sdtContent>
            </w:sdt>
            <w:r w:rsidR="009B6D4F">
              <w:rPr>
                <w:rFonts w:asciiTheme="majorEastAsia" w:eastAsiaTheme="majorEastAsia" w:hAnsiTheme="majorEastAsia" w:hint="eastAsia"/>
                <w:color w:val="000000" w:themeColor="text1"/>
                <w:sz w:val="18"/>
                <w:szCs w:val="18"/>
              </w:rPr>
              <w:t xml:space="preserve">　</w:t>
            </w:r>
            <w:r w:rsidR="009B6D4F">
              <w:rPr>
                <w:rFonts w:asciiTheme="majorEastAsia" w:eastAsiaTheme="majorEastAsia" w:hAnsiTheme="majorEastAsia" w:hint="eastAsia"/>
                <w:bCs/>
                <w:color w:val="000000" w:themeColor="text1"/>
                <w:sz w:val="18"/>
                <w:szCs w:val="18"/>
              </w:rPr>
              <w:t>いる</w:t>
            </w:r>
            <w:r w:rsidR="009B6D4F" w:rsidRPr="00B103DF">
              <w:rPr>
                <w:rFonts w:asciiTheme="majorEastAsia" w:eastAsiaTheme="majorEastAsia" w:hAnsiTheme="majorEastAsia" w:hint="eastAsia"/>
                <w:bCs/>
                <w:color w:val="000000" w:themeColor="text1"/>
                <w:sz w:val="18"/>
                <w:szCs w:val="18"/>
              </w:rPr>
              <w:t xml:space="preserve">　</w:t>
            </w:r>
          </w:p>
          <w:p w14:paraId="3E36FFEC" w14:textId="77777777" w:rsidR="009B6D4F" w:rsidRDefault="00282956" w:rsidP="009A0B3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5707394"/>
                <w14:checkbox>
                  <w14:checked w14:val="0"/>
                  <w14:checkedState w14:val="0052" w14:font="Wingdings 2"/>
                  <w14:uncheckedState w14:val="2610" w14:font="ＭＳ ゴシック"/>
                </w14:checkbox>
              </w:sdtPr>
              <w:sdtEndPr/>
              <w:sdtContent>
                <w:r w:rsidR="009B6D4F">
                  <w:rPr>
                    <w:rFonts w:hAnsi="ＭＳ ゴシック" w:hint="eastAsia"/>
                    <w:color w:val="000000" w:themeColor="text1"/>
                    <w:sz w:val="18"/>
                    <w:szCs w:val="18"/>
                  </w:rPr>
                  <w:t>☐</w:t>
                </w:r>
              </w:sdtContent>
            </w:sdt>
            <w:r w:rsidR="009B6D4F">
              <w:rPr>
                <w:rFonts w:asciiTheme="majorEastAsia" w:eastAsiaTheme="majorEastAsia" w:hAnsiTheme="majorEastAsia" w:hint="eastAsia"/>
                <w:color w:val="000000" w:themeColor="text1"/>
                <w:sz w:val="18"/>
                <w:szCs w:val="18"/>
              </w:rPr>
              <w:t xml:space="preserve">　</w:t>
            </w:r>
            <w:r w:rsidR="009B6D4F">
              <w:rPr>
                <w:rFonts w:asciiTheme="majorEastAsia" w:eastAsiaTheme="majorEastAsia" w:hAnsiTheme="majorEastAsia" w:hint="eastAsia"/>
                <w:bCs/>
                <w:color w:val="000000" w:themeColor="text1"/>
                <w:sz w:val="18"/>
                <w:szCs w:val="18"/>
              </w:rPr>
              <w:t>いない</w:t>
            </w:r>
          </w:p>
          <w:p w14:paraId="67DC427A" w14:textId="55C9A786" w:rsidR="005B0216" w:rsidRPr="005B0216" w:rsidRDefault="00282956" w:rsidP="009A0B3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36008784"/>
                <w14:checkbox>
                  <w14:checked w14:val="0"/>
                  <w14:checkedState w14:val="0052" w14:font="Wingdings 2"/>
                  <w14:uncheckedState w14:val="2610" w14:font="ＭＳ ゴシック"/>
                </w14:checkbox>
              </w:sdtPr>
              <w:sdtEndPr/>
              <w:sdtContent>
                <w:r w:rsidR="005B0216">
                  <w:rPr>
                    <w:rFonts w:hAnsi="ＭＳ ゴシック" w:hint="eastAsia"/>
                    <w:color w:val="000000" w:themeColor="text1"/>
                    <w:sz w:val="18"/>
                    <w:szCs w:val="18"/>
                  </w:rPr>
                  <w:t>☐</w:t>
                </w:r>
              </w:sdtContent>
            </w:sdt>
            <w:r w:rsidR="005B0216">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dotted" w:sz="4" w:space="0" w:color="auto"/>
            </w:tcBorders>
          </w:tcPr>
          <w:p w14:paraId="07EF2C59" w14:textId="77777777" w:rsidR="009B6D4F" w:rsidRPr="003B61C0" w:rsidRDefault="009B6D4F" w:rsidP="009A0B34">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7D8506A1" w14:textId="4DF571BA" w:rsidR="009B6D4F" w:rsidRPr="003B61C0" w:rsidRDefault="009B6D4F" w:rsidP="009A0B34">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2(</w:t>
            </w:r>
            <w:r w:rsidR="00801FF7">
              <w:rPr>
                <w:rFonts w:asciiTheme="majorEastAsia" w:eastAsiaTheme="majorEastAsia" w:hAnsiTheme="majorEastAsia" w:hint="eastAsia"/>
                <w:bCs/>
                <w:color w:val="000000" w:themeColor="text1"/>
                <w:sz w:val="18"/>
                <w:szCs w:val="18"/>
              </w:rPr>
              <w:t>1</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②ロ</w:t>
            </w:r>
          </w:p>
        </w:tc>
      </w:tr>
      <w:tr w:rsidR="00DC7653" w:rsidRPr="007E20F1" w14:paraId="351376C3" w14:textId="77777777" w:rsidTr="00D93938">
        <w:trPr>
          <w:trHeight w:val="54"/>
        </w:trPr>
        <w:tc>
          <w:tcPr>
            <w:tcW w:w="1418" w:type="dxa"/>
            <w:tcBorders>
              <w:top w:val="nil"/>
              <w:bottom w:val="nil"/>
            </w:tcBorders>
            <w:shd w:val="clear" w:color="auto" w:fill="auto"/>
          </w:tcPr>
          <w:p w14:paraId="36077C46" w14:textId="77777777" w:rsidR="00DC7653" w:rsidRDefault="00DC7653" w:rsidP="00DC7653">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shd w:val="clear" w:color="auto" w:fill="auto"/>
          </w:tcPr>
          <w:p w14:paraId="583762D1" w14:textId="77777777" w:rsidR="00DC7653" w:rsidRDefault="00DC7653" w:rsidP="00DC7653">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④　</w:t>
            </w:r>
            <w:r w:rsidRPr="009A0B34">
              <w:rPr>
                <w:rFonts w:asciiTheme="majorEastAsia" w:eastAsiaTheme="majorEastAsia" w:hAnsiTheme="majorEastAsia" w:hint="eastAsia"/>
                <w:bCs/>
                <w:color w:val="000000" w:themeColor="text1"/>
                <w:sz w:val="18"/>
                <w:szCs w:val="18"/>
              </w:rPr>
              <w:t>随時訪問サービスを行う訪問介護員等を置かな</w:t>
            </w:r>
            <w:r>
              <w:rPr>
                <w:rFonts w:asciiTheme="majorEastAsia" w:eastAsiaTheme="majorEastAsia" w:hAnsiTheme="majorEastAsia" w:hint="eastAsia"/>
                <w:bCs/>
                <w:color w:val="000000" w:themeColor="text1"/>
                <w:sz w:val="18"/>
                <w:szCs w:val="18"/>
              </w:rPr>
              <w:t>い事業所は、次のいずれも満たしていますか。</w:t>
            </w:r>
          </w:p>
          <w:tbl>
            <w:tblPr>
              <w:tblStyle w:val="a3"/>
              <w:tblW w:w="5574" w:type="dxa"/>
              <w:tblInd w:w="158" w:type="dxa"/>
              <w:tblLayout w:type="fixed"/>
              <w:tblLook w:val="04A0" w:firstRow="1" w:lastRow="0" w:firstColumn="1" w:lastColumn="0" w:noHBand="0" w:noVBand="1"/>
            </w:tblPr>
            <w:tblGrid>
              <w:gridCol w:w="438"/>
              <w:gridCol w:w="5136"/>
            </w:tblGrid>
            <w:tr w:rsidR="008B3AD9" w:rsidRPr="001E2E1B" w14:paraId="6EBB2DAD"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B8F9FE3" w14:textId="77777777" w:rsidR="008B3AD9" w:rsidRDefault="00282956" w:rsidP="008B3A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82001344"/>
                      <w14:checkbox>
                        <w14:checked w14:val="0"/>
                        <w14:checkedState w14:val="0052" w14:font="Wingdings 2"/>
                        <w14:uncheckedState w14:val="2610" w14:font="ＭＳ ゴシック"/>
                      </w14:checkbox>
                    </w:sdtPr>
                    <w:sdtEndPr/>
                    <w:sdtContent>
                      <w:r w:rsidR="008B3A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FF5AB58" w14:textId="2768A5BC" w:rsidR="008B3AD9" w:rsidRPr="001E2E1B" w:rsidRDefault="008B3AD9" w:rsidP="008B3AD9">
                  <w:pPr>
                    <w:spacing w:line="240" w:lineRule="exact"/>
                    <w:rPr>
                      <w:rFonts w:asciiTheme="majorEastAsia" w:eastAsiaTheme="majorEastAsia" w:hAnsiTheme="majorEastAsia"/>
                      <w:bCs/>
                      <w:color w:val="000000" w:themeColor="text1"/>
                      <w:sz w:val="18"/>
                      <w:szCs w:val="18"/>
                    </w:rPr>
                  </w:pPr>
                  <w:r w:rsidRPr="00DC7653">
                    <w:rPr>
                      <w:rFonts w:asciiTheme="majorEastAsia" w:eastAsiaTheme="majorEastAsia" w:hAnsiTheme="majorEastAsia" w:hint="eastAsia"/>
                      <w:bCs/>
                      <w:color w:val="000000" w:themeColor="text1"/>
                      <w:sz w:val="18"/>
                      <w:szCs w:val="18"/>
                    </w:rPr>
                    <w:t>オペレーターが随時訪問サービスに従事している</w:t>
                  </w:r>
                </w:p>
              </w:tc>
            </w:tr>
            <w:tr w:rsidR="008B3AD9" w:rsidRPr="001E2E1B" w14:paraId="64B6FCB1"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D43678" w14:textId="77777777" w:rsidR="008B3AD9" w:rsidRDefault="00282956" w:rsidP="008B3A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51030282"/>
                      <w14:checkbox>
                        <w14:checked w14:val="0"/>
                        <w14:checkedState w14:val="0052" w14:font="Wingdings 2"/>
                        <w14:uncheckedState w14:val="2610" w14:font="ＭＳ ゴシック"/>
                      </w14:checkbox>
                    </w:sdtPr>
                    <w:sdtEndPr/>
                    <w:sdtContent>
                      <w:r w:rsidR="008B3AD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13A4D5E" w14:textId="1E52A0A0" w:rsidR="008B3AD9" w:rsidRPr="001E2E1B" w:rsidRDefault="008B3AD9" w:rsidP="008B3AD9">
                  <w:pPr>
                    <w:spacing w:line="240" w:lineRule="exact"/>
                    <w:rPr>
                      <w:rFonts w:asciiTheme="majorEastAsia" w:eastAsiaTheme="majorEastAsia" w:hAnsiTheme="majorEastAsia"/>
                      <w:bCs/>
                      <w:color w:val="000000" w:themeColor="text1"/>
                      <w:sz w:val="18"/>
                      <w:szCs w:val="18"/>
                    </w:rPr>
                  </w:pPr>
                  <w:r w:rsidRPr="00DC7653">
                    <w:rPr>
                      <w:rFonts w:asciiTheme="majorEastAsia" w:eastAsiaTheme="majorEastAsia" w:hAnsiTheme="majorEastAsia" w:hint="eastAsia"/>
                      <w:bCs/>
                      <w:color w:val="000000" w:themeColor="text1"/>
                      <w:sz w:val="18"/>
                      <w:szCs w:val="18"/>
                    </w:rPr>
                    <w:t>当該事業所の利用者に対する随時訪問サービスの提供に支障がない</w:t>
                  </w:r>
                </w:p>
              </w:tc>
            </w:tr>
          </w:tbl>
          <w:p w14:paraId="6365A699" w14:textId="77777777" w:rsidR="00DC7653" w:rsidRDefault="00DC7653" w:rsidP="008B3AD9">
            <w:pPr>
              <w:spacing w:line="240" w:lineRule="exact"/>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385C9263" w14:textId="77777777" w:rsidR="00DC7653" w:rsidRDefault="00282956" w:rsidP="00DC765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69609226"/>
                <w14:checkbox>
                  <w14:checked w14:val="0"/>
                  <w14:checkedState w14:val="0052" w14:font="Wingdings 2"/>
                  <w14:uncheckedState w14:val="2610" w14:font="ＭＳ ゴシック"/>
                </w14:checkbox>
              </w:sdtPr>
              <w:sdtEndPr/>
              <w:sdtContent>
                <w:r w:rsidR="00DC7653">
                  <w:rPr>
                    <w:rFonts w:hAnsi="ＭＳ ゴシック" w:hint="eastAsia"/>
                    <w:color w:val="000000" w:themeColor="text1"/>
                    <w:sz w:val="18"/>
                    <w:szCs w:val="18"/>
                  </w:rPr>
                  <w:t>☐</w:t>
                </w:r>
              </w:sdtContent>
            </w:sdt>
            <w:r w:rsidR="00DC7653">
              <w:rPr>
                <w:rFonts w:asciiTheme="majorEastAsia" w:eastAsiaTheme="majorEastAsia" w:hAnsiTheme="majorEastAsia" w:hint="eastAsia"/>
                <w:color w:val="000000" w:themeColor="text1"/>
                <w:sz w:val="18"/>
                <w:szCs w:val="18"/>
              </w:rPr>
              <w:t xml:space="preserve">　</w:t>
            </w:r>
            <w:r w:rsidR="00DC7653">
              <w:rPr>
                <w:rFonts w:asciiTheme="majorEastAsia" w:eastAsiaTheme="majorEastAsia" w:hAnsiTheme="majorEastAsia" w:hint="eastAsia"/>
                <w:bCs/>
                <w:color w:val="000000" w:themeColor="text1"/>
                <w:sz w:val="18"/>
                <w:szCs w:val="18"/>
              </w:rPr>
              <w:t>いる</w:t>
            </w:r>
            <w:r w:rsidR="00DC7653" w:rsidRPr="00B103DF">
              <w:rPr>
                <w:rFonts w:asciiTheme="majorEastAsia" w:eastAsiaTheme="majorEastAsia" w:hAnsiTheme="majorEastAsia" w:hint="eastAsia"/>
                <w:bCs/>
                <w:color w:val="000000" w:themeColor="text1"/>
                <w:sz w:val="18"/>
                <w:szCs w:val="18"/>
              </w:rPr>
              <w:t xml:space="preserve">　</w:t>
            </w:r>
          </w:p>
          <w:p w14:paraId="458C9B37" w14:textId="77777777" w:rsidR="00DC7653" w:rsidRDefault="00282956" w:rsidP="00DC765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9189648"/>
                <w14:checkbox>
                  <w14:checked w14:val="0"/>
                  <w14:checkedState w14:val="0052" w14:font="Wingdings 2"/>
                  <w14:uncheckedState w14:val="2610" w14:font="ＭＳ ゴシック"/>
                </w14:checkbox>
              </w:sdtPr>
              <w:sdtEndPr/>
              <w:sdtContent>
                <w:r w:rsidR="00DC7653">
                  <w:rPr>
                    <w:rFonts w:hAnsi="ＭＳ ゴシック" w:hint="eastAsia"/>
                    <w:color w:val="000000" w:themeColor="text1"/>
                    <w:sz w:val="18"/>
                    <w:szCs w:val="18"/>
                  </w:rPr>
                  <w:t>☐</w:t>
                </w:r>
              </w:sdtContent>
            </w:sdt>
            <w:r w:rsidR="00DC7653">
              <w:rPr>
                <w:rFonts w:asciiTheme="majorEastAsia" w:eastAsiaTheme="majorEastAsia" w:hAnsiTheme="majorEastAsia" w:hint="eastAsia"/>
                <w:color w:val="000000" w:themeColor="text1"/>
                <w:sz w:val="18"/>
                <w:szCs w:val="18"/>
              </w:rPr>
              <w:t xml:space="preserve">　</w:t>
            </w:r>
            <w:r w:rsidR="00DC7653">
              <w:rPr>
                <w:rFonts w:asciiTheme="majorEastAsia" w:eastAsiaTheme="majorEastAsia" w:hAnsiTheme="majorEastAsia" w:hint="eastAsia"/>
                <w:bCs/>
                <w:color w:val="000000" w:themeColor="text1"/>
                <w:sz w:val="18"/>
                <w:szCs w:val="18"/>
              </w:rPr>
              <w:t>いない</w:t>
            </w:r>
          </w:p>
          <w:p w14:paraId="3E2B6E9D" w14:textId="77777777" w:rsidR="001A6DAD" w:rsidRDefault="00282956" w:rsidP="001A6DA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4479039"/>
                <w14:checkbox>
                  <w14:checked w14:val="0"/>
                  <w14:checkedState w14:val="0052" w14:font="Wingdings 2"/>
                  <w14:uncheckedState w14:val="2610" w14:font="ＭＳ ゴシック"/>
                </w14:checkbox>
              </w:sdtPr>
              <w:sdtEndPr/>
              <w:sdtContent>
                <w:r w:rsidR="001A6DAD">
                  <w:rPr>
                    <w:rFonts w:hAnsi="ＭＳ ゴシック" w:hint="eastAsia"/>
                    <w:color w:val="000000" w:themeColor="text1"/>
                    <w:sz w:val="18"/>
                    <w:szCs w:val="18"/>
                  </w:rPr>
                  <w:t>☐</w:t>
                </w:r>
              </w:sdtContent>
            </w:sdt>
            <w:r w:rsidR="001A6DAD">
              <w:rPr>
                <w:rFonts w:asciiTheme="majorEastAsia" w:eastAsiaTheme="majorEastAsia" w:hAnsiTheme="majorEastAsia" w:hint="eastAsia"/>
                <w:color w:val="000000" w:themeColor="text1"/>
                <w:sz w:val="18"/>
                <w:szCs w:val="18"/>
              </w:rPr>
              <w:t xml:space="preserve">　該当なし</w:t>
            </w:r>
          </w:p>
          <w:p w14:paraId="5268BD8D" w14:textId="77777777" w:rsidR="001A6DAD" w:rsidRDefault="001A6DAD" w:rsidP="00DC7653">
            <w:pPr>
              <w:spacing w:line="240" w:lineRule="exact"/>
              <w:jc w:val="left"/>
              <w:rPr>
                <w:rFonts w:asciiTheme="majorEastAsia" w:eastAsiaTheme="majorEastAsia" w:hAnsiTheme="majorEastAsia"/>
                <w:color w:val="000000" w:themeColor="text1"/>
                <w:sz w:val="18"/>
                <w:szCs w:val="18"/>
              </w:rPr>
            </w:pPr>
          </w:p>
        </w:tc>
        <w:tc>
          <w:tcPr>
            <w:tcW w:w="1701" w:type="dxa"/>
            <w:tcBorders>
              <w:top w:val="single" w:sz="4" w:space="0" w:color="auto"/>
              <w:bottom w:val="dotted" w:sz="4" w:space="0" w:color="auto"/>
            </w:tcBorders>
            <w:shd w:val="clear" w:color="auto" w:fill="auto"/>
          </w:tcPr>
          <w:p w14:paraId="173C9F0B" w14:textId="5BB67B92" w:rsidR="00DC7653" w:rsidRDefault="00DC7653" w:rsidP="00DC7653">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47</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w:t>
            </w:r>
            <w:r w:rsidR="008B3AD9">
              <w:rPr>
                <w:rFonts w:asciiTheme="majorEastAsia" w:eastAsiaTheme="majorEastAsia" w:hAnsiTheme="majorEastAsia" w:hint="eastAsia"/>
                <w:bCs/>
                <w:color w:val="000000" w:themeColor="text1"/>
                <w:sz w:val="18"/>
                <w:szCs w:val="18"/>
              </w:rPr>
              <w:t>7</w:t>
            </w:r>
            <w:r>
              <w:rPr>
                <w:rFonts w:asciiTheme="majorEastAsia" w:eastAsiaTheme="majorEastAsia" w:hAnsiTheme="majorEastAsia" w:hint="eastAsia"/>
                <w:bCs/>
                <w:color w:val="000000" w:themeColor="text1"/>
                <w:sz w:val="18"/>
                <w:szCs w:val="18"/>
              </w:rPr>
              <w:t>項</w:t>
            </w:r>
          </w:p>
          <w:p w14:paraId="0BAE3427" w14:textId="77777777" w:rsidR="00DC7653" w:rsidRPr="003B61C0" w:rsidRDefault="00DC7653" w:rsidP="00DC7653">
            <w:pPr>
              <w:spacing w:line="240" w:lineRule="exact"/>
              <w:rPr>
                <w:rFonts w:asciiTheme="majorEastAsia" w:eastAsiaTheme="majorEastAsia" w:hAnsiTheme="majorEastAsia"/>
                <w:bCs/>
                <w:color w:val="000000" w:themeColor="text1"/>
                <w:sz w:val="18"/>
                <w:szCs w:val="18"/>
              </w:rPr>
            </w:pPr>
          </w:p>
        </w:tc>
      </w:tr>
      <w:tr w:rsidR="00DC7653" w:rsidRPr="007E20F1" w14:paraId="7996C3BF" w14:textId="77777777" w:rsidTr="00D93938">
        <w:trPr>
          <w:trHeight w:val="54"/>
        </w:trPr>
        <w:tc>
          <w:tcPr>
            <w:tcW w:w="1418" w:type="dxa"/>
            <w:tcBorders>
              <w:top w:val="nil"/>
              <w:bottom w:val="nil"/>
            </w:tcBorders>
            <w:shd w:val="clear" w:color="auto" w:fill="auto"/>
          </w:tcPr>
          <w:p w14:paraId="46BFF254" w14:textId="77777777" w:rsidR="00DC7653" w:rsidRDefault="00DC7653" w:rsidP="00DC7653">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shd w:val="clear" w:color="auto" w:fill="auto"/>
          </w:tcPr>
          <w:p w14:paraId="4CC0520A" w14:textId="77777777" w:rsidR="00DC7653" w:rsidRDefault="00DC7653" w:rsidP="00DC7653">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⑤　</w:t>
            </w:r>
            <w:r w:rsidRPr="00DC7653">
              <w:rPr>
                <w:rFonts w:asciiTheme="majorEastAsia" w:eastAsiaTheme="majorEastAsia" w:hAnsiTheme="majorEastAsia" w:hint="eastAsia"/>
                <w:bCs/>
                <w:color w:val="000000" w:themeColor="text1"/>
                <w:sz w:val="18"/>
                <w:szCs w:val="18"/>
              </w:rPr>
              <w:t>看護師等の資格を有している者について</w:t>
            </w:r>
            <w:r>
              <w:rPr>
                <w:rFonts w:asciiTheme="majorEastAsia" w:eastAsiaTheme="majorEastAsia" w:hAnsiTheme="majorEastAsia" w:hint="eastAsia"/>
                <w:bCs/>
                <w:color w:val="000000" w:themeColor="text1"/>
                <w:sz w:val="18"/>
                <w:szCs w:val="18"/>
              </w:rPr>
              <w:t>、</w:t>
            </w:r>
            <w:r w:rsidRPr="00DC7653">
              <w:rPr>
                <w:rFonts w:asciiTheme="majorEastAsia" w:eastAsiaTheme="majorEastAsia" w:hAnsiTheme="majorEastAsia" w:hint="eastAsia"/>
                <w:bCs/>
                <w:color w:val="000000" w:themeColor="text1"/>
                <w:sz w:val="18"/>
                <w:szCs w:val="18"/>
              </w:rPr>
              <w:t>定期巡</w:t>
            </w:r>
            <w:r>
              <w:rPr>
                <w:rFonts w:asciiTheme="majorEastAsia" w:eastAsiaTheme="majorEastAsia" w:hAnsiTheme="majorEastAsia" w:hint="eastAsia"/>
                <w:bCs/>
                <w:color w:val="000000" w:themeColor="text1"/>
                <w:sz w:val="18"/>
                <w:szCs w:val="18"/>
              </w:rPr>
              <w:t>回サービス又は随時訪問サービスを行う訪問介護員等として</w:t>
            </w:r>
            <w:r w:rsidRPr="00DC7653">
              <w:rPr>
                <w:rFonts w:asciiTheme="majorEastAsia" w:eastAsiaTheme="majorEastAsia" w:hAnsiTheme="majorEastAsia" w:hint="eastAsia"/>
                <w:bCs/>
                <w:color w:val="000000" w:themeColor="text1"/>
                <w:sz w:val="18"/>
                <w:szCs w:val="18"/>
              </w:rPr>
              <w:t>雇用する場合は、</w:t>
            </w:r>
            <w:r>
              <w:rPr>
                <w:rFonts w:asciiTheme="majorEastAsia" w:eastAsiaTheme="majorEastAsia" w:hAnsiTheme="majorEastAsia" w:hint="eastAsia"/>
                <w:bCs/>
                <w:color w:val="000000" w:themeColor="text1"/>
                <w:sz w:val="18"/>
                <w:szCs w:val="18"/>
              </w:rPr>
              <w:t>たんの吸引等を行っていませんか。</w:t>
            </w:r>
          </w:p>
        </w:tc>
        <w:tc>
          <w:tcPr>
            <w:tcW w:w="1276" w:type="dxa"/>
            <w:tcBorders>
              <w:top w:val="single" w:sz="4" w:space="0" w:color="auto"/>
              <w:bottom w:val="dotted" w:sz="4" w:space="0" w:color="auto"/>
            </w:tcBorders>
            <w:shd w:val="clear" w:color="auto" w:fill="FFF2CC" w:themeFill="accent4" w:themeFillTint="33"/>
          </w:tcPr>
          <w:p w14:paraId="7BEDC375" w14:textId="77777777" w:rsidR="00DC7653" w:rsidRDefault="00282956" w:rsidP="00DC765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8096551"/>
                <w14:checkbox>
                  <w14:checked w14:val="0"/>
                  <w14:checkedState w14:val="0052" w14:font="Wingdings 2"/>
                  <w14:uncheckedState w14:val="2610" w14:font="ＭＳ ゴシック"/>
                </w14:checkbox>
              </w:sdtPr>
              <w:sdtEndPr/>
              <w:sdtContent>
                <w:r w:rsidR="00DC7653">
                  <w:rPr>
                    <w:rFonts w:hAnsi="ＭＳ ゴシック" w:hint="eastAsia"/>
                    <w:color w:val="000000" w:themeColor="text1"/>
                    <w:sz w:val="18"/>
                    <w:szCs w:val="18"/>
                  </w:rPr>
                  <w:t>☐</w:t>
                </w:r>
              </w:sdtContent>
            </w:sdt>
            <w:r w:rsidR="00DC7653">
              <w:rPr>
                <w:rFonts w:asciiTheme="majorEastAsia" w:eastAsiaTheme="majorEastAsia" w:hAnsiTheme="majorEastAsia" w:hint="eastAsia"/>
                <w:color w:val="000000" w:themeColor="text1"/>
                <w:sz w:val="18"/>
                <w:szCs w:val="18"/>
              </w:rPr>
              <w:t xml:space="preserve">　</w:t>
            </w:r>
            <w:r w:rsidR="00DC7653">
              <w:rPr>
                <w:rFonts w:asciiTheme="majorEastAsia" w:eastAsiaTheme="majorEastAsia" w:hAnsiTheme="majorEastAsia" w:hint="eastAsia"/>
                <w:bCs/>
                <w:color w:val="000000" w:themeColor="text1"/>
                <w:sz w:val="18"/>
                <w:szCs w:val="18"/>
              </w:rPr>
              <w:t>いる</w:t>
            </w:r>
            <w:r w:rsidR="00DC7653" w:rsidRPr="00B103DF">
              <w:rPr>
                <w:rFonts w:asciiTheme="majorEastAsia" w:eastAsiaTheme="majorEastAsia" w:hAnsiTheme="majorEastAsia" w:hint="eastAsia"/>
                <w:bCs/>
                <w:color w:val="000000" w:themeColor="text1"/>
                <w:sz w:val="18"/>
                <w:szCs w:val="18"/>
              </w:rPr>
              <w:t xml:space="preserve">　</w:t>
            </w:r>
          </w:p>
          <w:p w14:paraId="067FA2AB" w14:textId="77777777" w:rsidR="00DC7653" w:rsidRDefault="00282956" w:rsidP="00DC765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49651064"/>
                <w14:checkbox>
                  <w14:checked w14:val="0"/>
                  <w14:checkedState w14:val="0052" w14:font="Wingdings 2"/>
                  <w14:uncheckedState w14:val="2610" w14:font="ＭＳ ゴシック"/>
                </w14:checkbox>
              </w:sdtPr>
              <w:sdtEndPr/>
              <w:sdtContent>
                <w:r w:rsidR="00DC7653">
                  <w:rPr>
                    <w:rFonts w:hAnsi="ＭＳ ゴシック" w:hint="eastAsia"/>
                    <w:color w:val="000000" w:themeColor="text1"/>
                    <w:sz w:val="18"/>
                    <w:szCs w:val="18"/>
                  </w:rPr>
                  <w:t>☐</w:t>
                </w:r>
              </w:sdtContent>
            </w:sdt>
            <w:r w:rsidR="00DC7653">
              <w:rPr>
                <w:rFonts w:asciiTheme="majorEastAsia" w:eastAsiaTheme="majorEastAsia" w:hAnsiTheme="majorEastAsia" w:hint="eastAsia"/>
                <w:color w:val="000000" w:themeColor="text1"/>
                <w:sz w:val="18"/>
                <w:szCs w:val="18"/>
              </w:rPr>
              <w:t xml:space="preserve">　</w:t>
            </w:r>
            <w:r w:rsidR="00DC7653">
              <w:rPr>
                <w:rFonts w:asciiTheme="majorEastAsia" w:eastAsiaTheme="majorEastAsia" w:hAnsiTheme="majorEastAsia" w:hint="eastAsia"/>
                <w:bCs/>
                <w:color w:val="000000" w:themeColor="text1"/>
                <w:sz w:val="18"/>
                <w:szCs w:val="18"/>
              </w:rPr>
              <w:t>いない</w:t>
            </w:r>
          </w:p>
          <w:p w14:paraId="6B7050DE" w14:textId="5D2EE15D" w:rsidR="005B0216" w:rsidRPr="005B0216" w:rsidRDefault="00282956" w:rsidP="00DC765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9468989"/>
                <w14:checkbox>
                  <w14:checked w14:val="0"/>
                  <w14:checkedState w14:val="0052" w14:font="Wingdings 2"/>
                  <w14:uncheckedState w14:val="2610" w14:font="ＭＳ ゴシック"/>
                </w14:checkbox>
              </w:sdtPr>
              <w:sdtEndPr/>
              <w:sdtContent>
                <w:r w:rsidR="005B0216">
                  <w:rPr>
                    <w:rFonts w:hAnsi="ＭＳ ゴシック" w:hint="eastAsia"/>
                    <w:color w:val="000000" w:themeColor="text1"/>
                    <w:sz w:val="18"/>
                    <w:szCs w:val="18"/>
                  </w:rPr>
                  <w:t>☐</w:t>
                </w:r>
              </w:sdtContent>
            </w:sdt>
            <w:r w:rsidR="005B0216">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dotted" w:sz="4" w:space="0" w:color="auto"/>
            </w:tcBorders>
            <w:shd w:val="clear" w:color="auto" w:fill="auto"/>
          </w:tcPr>
          <w:p w14:paraId="4EDB4E1B" w14:textId="77777777" w:rsidR="00DC7653" w:rsidRPr="003B61C0" w:rsidRDefault="00DC7653" w:rsidP="00DC765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4E504C95" w14:textId="1D8089FC" w:rsidR="00DC7653" w:rsidRPr="003B61C0" w:rsidRDefault="00DC7653" w:rsidP="00DC765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2(</w:t>
            </w:r>
            <w:r w:rsidR="00801FF7">
              <w:rPr>
                <w:rFonts w:asciiTheme="majorEastAsia" w:eastAsiaTheme="majorEastAsia" w:hAnsiTheme="majorEastAsia" w:hint="eastAsia"/>
                <w:bCs/>
                <w:color w:val="000000" w:themeColor="text1"/>
                <w:sz w:val="18"/>
                <w:szCs w:val="18"/>
              </w:rPr>
              <w:t>1</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②ニ</w:t>
            </w:r>
          </w:p>
        </w:tc>
      </w:tr>
      <w:tr w:rsidR="007205C4" w:rsidRPr="007E20F1" w14:paraId="3C64CC04" w14:textId="77777777" w:rsidTr="00B86BC2">
        <w:trPr>
          <w:trHeight w:val="54"/>
        </w:trPr>
        <w:tc>
          <w:tcPr>
            <w:tcW w:w="1418" w:type="dxa"/>
            <w:tcBorders>
              <w:top w:val="nil"/>
              <w:bottom w:val="single" w:sz="4" w:space="0" w:color="auto"/>
            </w:tcBorders>
            <w:shd w:val="clear" w:color="auto" w:fill="auto"/>
          </w:tcPr>
          <w:p w14:paraId="27E06B80" w14:textId="77777777" w:rsidR="007205C4" w:rsidRDefault="007205C4" w:rsidP="00793F20">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6788E3BE" w14:textId="77777777" w:rsidR="007205C4" w:rsidRDefault="00DC7653" w:rsidP="00D04754">
            <w:pPr>
              <w:spacing w:line="240" w:lineRule="exact"/>
              <w:ind w:left="158"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DC7653">
              <w:rPr>
                <w:rFonts w:asciiTheme="majorEastAsia" w:eastAsiaTheme="majorEastAsia" w:hAnsiTheme="majorEastAsia" w:hint="eastAsia"/>
                <w:bCs/>
                <w:color w:val="000000" w:themeColor="text1"/>
                <w:sz w:val="18"/>
                <w:szCs w:val="18"/>
              </w:rPr>
              <w:t>たんの吸引等の業務を行うための</w:t>
            </w:r>
            <w:r>
              <w:rPr>
                <w:rFonts w:asciiTheme="majorEastAsia" w:eastAsiaTheme="majorEastAsia" w:hAnsiTheme="majorEastAsia" w:hint="eastAsia"/>
                <w:bCs/>
                <w:color w:val="000000" w:themeColor="text1"/>
                <w:sz w:val="18"/>
                <w:szCs w:val="18"/>
              </w:rPr>
              <w:t>登録を受けている事業所において実施されるたんの吸引等の業務を除きます。</w:t>
            </w:r>
          </w:p>
        </w:tc>
        <w:tc>
          <w:tcPr>
            <w:tcW w:w="1276" w:type="dxa"/>
            <w:tcBorders>
              <w:top w:val="dotted" w:sz="4" w:space="0" w:color="auto"/>
              <w:bottom w:val="single" w:sz="4" w:space="0" w:color="auto"/>
            </w:tcBorders>
            <w:shd w:val="clear" w:color="auto" w:fill="auto"/>
          </w:tcPr>
          <w:p w14:paraId="0995CC7D" w14:textId="77777777" w:rsidR="007205C4" w:rsidRDefault="007205C4" w:rsidP="00793F2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2D2906E" w14:textId="77777777" w:rsidR="00DC7653" w:rsidRPr="003B61C0" w:rsidRDefault="00DC7653" w:rsidP="00DC765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72FBAE90" w14:textId="0A27B100" w:rsidR="007205C4" w:rsidRPr="003B61C0" w:rsidRDefault="00DC7653" w:rsidP="00DC7653">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2(</w:t>
            </w:r>
            <w:r w:rsidR="00801FF7">
              <w:rPr>
                <w:rFonts w:asciiTheme="majorEastAsia" w:eastAsiaTheme="majorEastAsia" w:hAnsiTheme="majorEastAsia" w:hint="eastAsia"/>
                <w:bCs/>
                <w:color w:val="000000" w:themeColor="text1"/>
                <w:sz w:val="18"/>
                <w:szCs w:val="18"/>
              </w:rPr>
              <w:t>1</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②ニ</w:t>
            </w:r>
          </w:p>
        </w:tc>
      </w:tr>
      <w:tr w:rsidR="00833B10" w:rsidRPr="007E20F1" w14:paraId="59F23C62" w14:textId="77777777" w:rsidTr="00592275">
        <w:trPr>
          <w:cantSplit/>
          <w:trHeight w:val="58"/>
        </w:trPr>
        <w:tc>
          <w:tcPr>
            <w:tcW w:w="1418" w:type="dxa"/>
            <w:tcBorders>
              <w:top w:val="single" w:sz="4" w:space="0" w:color="auto"/>
              <w:bottom w:val="nil"/>
            </w:tcBorders>
          </w:tcPr>
          <w:p w14:paraId="01F3791E" w14:textId="201FAB6B" w:rsidR="00833B10" w:rsidRPr="007E20F1" w:rsidRDefault="00592275" w:rsidP="00833B10">
            <w:pPr>
              <w:widowControl/>
              <w:spacing w:line="240" w:lineRule="exact"/>
              <w:ind w:left="316" w:hangingChars="200" w:hanging="316"/>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４</w:t>
            </w:r>
            <w:r w:rsidR="00833B10" w:rsidRPr="007E20F1">
              <w:rPr>
                <w:rFonts w:asciiTheme="majorEastAsia" w:eastAsiaTheme="majorEastAsia" w:hAnsiTheme="majorEastAsia" w:hint="eastAsia"/>
                <w:bCs/>
                <w:color w:val="000000" w:themeColor="text1"/>
                <w:sz w:val="18"/>
                <w:szCs w:val="18"/>
              </w:rPr>
              <w:t xml:space="preserve">　</w:t>
            </w:r>
            <w:r w:rsidR="00833B10" w:rsidRPr="007E20F1">
              <w:rPr>
                <w:rFonts w:asciiTheme="majorEastAsia" w:eastAsiaTheme="majorEastAsia" w:hAnsiTheme="majorEastAsia" w:hint="eastAsia"/>
                <w:bCs/>
                <w:color w:val="000000"/>
                <w:sz w:val="18"/>
                <w:szCs w:val="18"/>
              </w:rPr>
              <w:t>管理者</w:t>
            </w:r>
          </w:p>
        </w:tc>
        <w:tc>
          <w:tcPr>
            <w:tcW w:w="5953" w:type="dxa"/>
            <w:tcBorders>
              <w:top w:val="single" w:sz="4" w:space="0" w:color="auto"/>
              <w:bottom w:val="single" w:sz="4" w:space="0" w:color="auto"/>
            </w:tcBorders>
          </w:tcPr>
          <w:p w14:paraId="0D64FE21" w14:textId="68DC304F" w:rsidR="006F1DEF" w:rsidRPr="008B3AD9" w:rsidRDefault="00047458" w:rsidP="00C15FA1">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①　</w:t>
            </w:r>
            <w:r w:rsidR="00C15FA1" w:rsidRPr="00C15FA1">
              <w:rPr>
                <w:rFonts w:asciiTheme="majorEastAsia" w:eastAsiaTheme="majorEastAsia" w:hAnsiTheme="majorEastAsia" w:hint="eastAsia"/>
                <w:bCs/>
                <w:color w:val="000000"/>
                <w:sz w:val="18"/>
                <w:szCs w:val="18"/>
              </w:rPr>
              <w:t>指定夜間対応型訪問介護事業所ごとに</w:t>
            </w:r>
            <w:r w:rsidR="00235854">
              <w:rPr>
                <w:rFonts w:asciiTheme="majorEastAsia" w:eastAsiaTheme="majorEastAsia" w:hAnsiTheme="majorEastAsia" w:hint="eastAsia"/>
                <w:bCs/>
                <w:color w:val="000000"/>
                <w:sz w:val="18"/>
                <w:szCs w:val="18"/>
              </w:rPr>
              <w:t>、</w:t>
            </w:r>
            <w:r w:rsidRPr="00047458">
              <w:rPr>
                <w:rFonts w:asciiTheme="majorEastAsia" w:eastAsiaTheme="majorEastAsia" w:hAnsiTheme="majorEastAsia" w:hint="eastAsia"/>
                <w:bCs/>
                <w:color w:val="000000"/>
                <w:sz w:val="18"/>
                <w:szCs w:val="18"/>
              </w:rPr>
              <w:t>専らその職務に従事する常勤の管理者を</w:t>
            </w:r>
            <w:r w:rsidR="00833B10" w:rsidRPr="007E20F1">
              <w:rPr>
                <w:rFonts w:asciiTheme="majorEastAsia" w:eastAsiaTheme="majorEastAsia" w:hAnsiTheme="majorEastAsia" w:hint="eastAsia"/>
                <w:bCs/>
                <w:color w:val="000000"/>
                <w:sz w:val="18"/>
                <w:szCs w:val="18"/>
              </w:rPr>
              <w:t>置いていますか。</w:t>
            </w:r>
          </w:p>
        </w:tc>
        <w:tc>
          <w:tcPr>
            <w:tcW w:w="1276" w:type="dxa"/>
            <w:tcBorders>
              <w:top w:val="single" w:sz="4" w:space="0" w:color="auto"/>
              <w:bottom w:val="single" w:sz="4" w:space="0" w:color="auto"/>
            </w:tcBorders>
            <w:shd w:val="clear" w:color="auto" w:fill="FFF2CC" w:themeFill="accent4" w:themeFillTint="33"/>
          </w:tcPr>
          <w:p w14:paraId="7675FB0C"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417565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272CEB01" w14:textId="77777777" w:rsidR="00833B10" w:rsidRPr="007E20F1" w:rsidRDefault="0028295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1092532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14051B8" w14:textId="77777777" w:rsidR="00047458" w:rsidRDefault="00047458" w:rsidP="0004745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48</w:t>
            </w:r>
            <w:r w:rsidRPr="001E2E1B">
              <w:rPr>
                <w:rFonts w:asciiTheme="majorEastAsia" w:eastAsiaTheme="majorEastAsia" w:hAnsiTheme="majorEastAsia" w:hint="eastAsia"/>
                <w:bCs/>
                <w:color w:val="000000" w:themeColor="text1"/>
                <w:sz w:val="18"/>
                <w:szCs w:val="18"/>
              </w:rPr>
              <w:t>条</w:t>
            </w:r>
          </w:p>
          <w:p w14:paraId="1B8BB6D8" w14:textId="77777777" w:rsidR="00833B10" w:rsidRPr="007E20F1" w:rsidRDefault="00833B10" w:rsidP="00833B10">
            <w:pPr>
              <w:spacing w:line="240" w:lineRule="exact"/>
              <w:rPr>
                <w:rFonts w:asciiTheme="majorEastAsia" w:eastAsiaTheme="majorEastAsia" w:hAnsiTheme="majorEastAsia"/>
                <w:bCs/>
                <w:color w:val="000000" w:themeColor="text1"/>
                <w:sz w:val="18"/>
                <w:szCs w:val="18"/>
              </w:rPr>
            </w:pPr>
          </w:p>
        </w:tc>
      </w:tr>
      <w:tr w:rsidR="00047458" w:rsidRPr="007E20F1" w14:paraId="760675B6" w14:textId="77777777" w:rsidTr="00235854">
        <w:trPr>
          <w:cantSplit/>
          <w:trHeight w:val="58"/>
        </w:trPr>
        <w:tc>
          <w:tcPr>
            <w:tcW w:w="1418" w:type="dxa"/>
            <w:tcBorders>
              <w:top w:val="single" w:sz="4" w:space="0" w:color="auto"/>
              <w:bottom w:val="nil"/>
            </w:tcBorders>
          </w:tcPr>
          <w:p w14:paraId="3D035E9F" w14:textId="77777777" w:rsidR="00047458" w:rsidRPr="007E20F1" w:rsidRDefault="00047458" w:rsidP="00833B10">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4551C1D8" w14:textId="77777777" w:rsidR="00047458" w:rsidRDefault="00047458" w:rsidP="00047458">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②　兼務している場合は、次のいずれかに該当していますか。</w:t>
            </w:r>
          </w:p>
          <w:tbl>
            <w:tblPr>
              <w:tblStyle w:val="a3"/>
              <w:tblW w:w="5574" w:type="dxa"/>
              <w:tblInd w:w="158" w:type="dxa"/>
              <w:tblLayout w:type="fixed"/>
              <w:tblLook w:val="04A0" w:firstRow="1" w:lastRow="0" w:firstColumn="1" w:lastColumn="0" w:noHBand="0" w:noVBand="1"/>
            </w:tblPr>
            <w:tblGrid>
              <w:gridCol w:w="438"/>
              <w:gridCol w:w="417"/>
              <w:gridCol w:w="4719"/>
            </w:tblGrid>
            <w:tr w:rsidR="008B3AD9" w:rsidRPr="001E2E1B" w14:paraId="0D5FCC52"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D09848" w14:textId="77777777" w:rsidR="008B3AD9" w:rsidRDefault="00282956" w:rsidP="008B3A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6912917"/>
                      <w14:checkbox>
                        <w14:checked w14:val="0"/>
                        <w14:checkedState w14:val="0052" w14:font="Wingdings 2"/>
                        <w14:uncheckedState w14:val="2610" w14:font="ＭＳ ゴシック"/>
                      </w14:checkbox>
                    </w:sdtPr>
                    <w:sdtEndPr/>
                    <w:sdtContent>
                      <w:r w:rsidR="008B3AD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386ECA9D" w14:textId="4FA56A4D" w:rsidR="008B3AD9" w:rsidRPr="001E2E1B" w:rsidRDefault="008B3AD9" w:rsidP="008B3AD9">
                  <w:pPr>
                    <w:spacing w:line="240" w:lineRule="exact"/>
                    <w:rPr>
                      <w:rFonts w:asciiTheme="majorEastAsia" w:eastAsiaTheme="majorEastAsia" w:hAnsiTheme="majorEastAsia"/>
                      <w:bCs/>
                      <w:color w:val="000000" w:themeColor="text1"/>
                      <w:sz w:val="18"/>
                      <w:szCs w:val="18"/>
                    </w:rPr>
                  </w:pPr>
                  <w:r w:rsidRPr="00047458">
                    <w:rPr>
                      <w:rFonts w:asciiTheme="majorEastAsia" w:eastAsiaTheme="majorEastAsia" w:hAnsiTheme="majorEastAsia" w:hint="eastAsia"/>
                      <w:bCs/>
                      <w:color w:val="000000" w:themeColor="text1"/>
                      <w:sz w:val="18"/>
                      <w:szCs w:val="18"/>
                    </w:rPr>
                    <w:t>当該</w:t>
                  </w:r>
                  <w:r w:rsidR="00A0410E" w:rsidRPr="00A0410E">
                    <w:rPr>
                      <w:rFonts w:asciiTheme="majorEastAsia" w:eastAsiaTheme="majorEastAsia" w:hAnsiTheme="majorEastAsia" w:hint="eastAsia"/>
                      <w:bCs/>
                      <w:color w:val="000000" w:themeColor="text1"/>
                      <w:sz w:val="18"/>
                      <w:szCs w:val="18"/>
                    </w:rPr>
                    <w:t>指定夜間対応型訪問介護</w:t>
                  </w:r>
                  <w:r w:rsidRPr="00047458">
                    <w:rPr>
                      <w:rFonts w:asciiTheme="majorEastAsia" w:eastAsiaTheme="majorEastAsia" w:hAnsiTheme="majorEastAsia" w:hint="eastAsia"/>
                      <w:bCs/>
                      <w:color w:val="000000" w:themeColor="text1"/>
                      <w:sz w:val="18"/>
                      <w:szCs w:val="18"/>
                    </w:rPr>
                    <w:t>事業所のオペレーションセンター従業者（面接相談員を含む。）又は訪問介護員等としての職務に従事する場合であって、当該事業所の管理業務に支障がない</w:t>
                  </w:r>
                </w:p>
              </w:tc>
            </w:tr>
            <w:tr w:rsidR="008B3AD9" w:rsidRPr="001E2E1B" w14:paraId="277A8387" w14:textId="77777777" w:rsidTr="0096075D">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2E0CC1" w14:textId="77777777" w:rsidR="008B3AD9" w:rsidRDefault="00282956" w:rsidP="008B3A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16902070"/>
                      <w14:checkbox>
                        <w14:checked w14:val="0"/>
                        <w14:checkedState w14:val="0052" w14:font="Wingdings 2"/>
                        <w14:uncheckedState w14:val="2610" w14:font="ＭＳ ゴシック"/>
                      </w14:checkbox>
                    </w:sdtPr>
                    <w:sdtEndPr/>
                    <w:sdtContent>
                      <w:r w:rsidR="008B3AD9">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14AC0CFA" w14:textId="742B6694" w:rsidR="008B3AD9" w:rsidRPr="001E2E1B" w:rsidRDefault="008B3AD9" w:rsidP="008B3AD9">
                  <w:pPr>
                    <w:spacing w:line="240" w:lineRule="exact"/>
                    <w:rPr>
                      <w:rFonts w:asciiTheme="majorEastAsia" w:eastAsiaTheme="majorEastAsia" w:hAnsiTheme="majorEastAsia"/>
                      <w:bCs/>
                      <w:color w:val="000000" w:themeColor="text1"/>
                      <w:sz w:val="18"/>
                      <w:szCs w:val="18"/>
                    </w:rPr>
                  </w:pPr>
                  <w:r w:rsidRPr="00047458">
                    <w:rPr>
                      <w:rFonts w:asciiTheme="majorEastAsia" w:eastAsiaTheme="majorEastAsia" w:hAnsiTheme="majorEastAsia" w:hint="eastAsia"/>
                      <w:bCs/>
                      <w:color w:val="000000" w:themeColor="text1"/>
                      <w:sz w:val="18"/>
                      <w:szCs w:val="18"/>
                    </w:rPr>
                    <w:t>日中のオペレーションセンターサービスを実施する場合であっ</w:t>
                  </w:r>
                  <w:r>
                    <w:rPr>
                      <w:rFonts w:asciiTheme="majorEastAsia" w:eastAsiaTheme="majorEastAsia" w:hAnsiTheme="majorEastAsia" w:hint="eastAsia"/>
                      <w:bCs/>
                      <w:color w:val="000000" w:themeColor="text1"/>
                      <w:sz w:val="18"/>
                      <w:szCs w:val="18"/>
                    </w:rPr>
                    <w:t>て、指定訪問介護事業者の指定を併せて受けて、一体的に運営されており</w:t>
                  </w:r>
                  <w:r w:rsidRPr="00047458">
                    <w:rPr>
                      <w:rFonts w:asciiTheme="majorEastAsia" w:eastAsiaTheme="majorEastAsia" w:hAnsiTheme="majorEastAsia" w:hint="eastAsia"/>
                      <w:bCs/>
                      <w:color w:val="000000" w:themeColor="text1"/>
                      <w:sz w:val="18"/>
                      <w:szCs w:val="18"/>
                    </w:rPr>
                    <w:t>、指定訪問介護事業所の職務に従事</w:t>
                  </w:r>
                </w:p>
              </w:tc>
            </w:tr>
            <w:tr w:rsidR="0096075D" w:rsidRPr="001E2E1B" w14:paraId="020BD019" w14:textId="77777777" w:rsidTr="0096075D">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7114B3" w14:textId="754F23C7" w:rsidR="0096075D" w:rsidRDefault="00282956" w:rsidP="0096075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4593999"/>
                      <w14:checkbox>
                        <w14:checked w14:val="0"/>
                        <w14:checkedState w14:val="0052" w14:font="Wingdings 2"/>
                        <w14:uncheckedState w14:val="2610" w14:font="ＭＳ ゴシック"/>
                      </w14:checkbox>
                    </w:sdtPr>
                    <w:sdtEndPr/>
                    <w:sdtContent>
                      <w:r w:rsidR="0096075D">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0A33D8AB" w14:textId="2DA66EF9" w:rsidR="0096075D" w:rsidRPr="00047458" w:rsidRDefault="0096075D" w:rsidP="0096075D">
                  <w:pPr>
                    <w:spacing w:line="240" w:lineRule="exact"/>
                    <w:rPr>
                      <w:rFonts w:asciiTheme="majorEastAsia" w:eastAsiaTheme="majorEastAsia" w:hAnsiTheme="majorEastAsia"/>
                      <w:bCs/>
                      <w:color w:val="000000" w:themeColor="text1"/>
                      <w:sz w:val="18"/>
                      <w:szCs w:val="18"/>
                    </w:rPr>
                  </w:pPr>
                  <w:r w:rsidRPr="00592275">
                    <w:rPr>
                      <w:rFonts w:asciiTheme="majorEastAsia" w:eastAsiaTheme="majorEastAsia" w:hAnsiTheme="majorEastAsia" w:hint="eastAsia"/>
                      <w:bCs/>
                      <w:color w:val="000000" w:themeColor="text1"/>
                      <w:sz w:val="18"/>
                      <w:szCs w:val="18"/>
                    </w:rPr>
                    <w:t>指定定期巡回・随時対応型訪問介護看護事業者の指定を併せて受けて、一体的に運営</w:t>
                  </w:r>
                  <w:r>
                    <w:rPr>
                      <w:rFonts w:asciiTheme="majorEastAsia" w:eastAsiaTheme="majorEastAsia" w:hAnsiTheme="majorEastAsia" w:hint="eastAsia"/>
                      <w:bCs/>
                      <w:color w:val="000000" w:themeColor="text1"/>
                      <w:sz w:val="18"/>
                      <w:szCs w:val="18"/>
                    </w:rPr>
                    <w:t>する</w:t>
                  </w:r>
                  <w:r w:rsidR="00BA2F61" w:rsidRPr="00BA2F61">
                    <w:rPr>
                      <w:rFonts w:asciiTheme="majorEastAsia" w:eastAsiaTheme="majorEastAsia" w:hAnsiTheme="majorEastAsia" w:hint="eastAsia"/>
                      <w:bCs/>
                      <w:color w:val="000000" w:themeColor="text1"/>
                      <w:sz w:val="18"/>
                      <w:szCs w:val="18"/>
                    </w:rPr>
                    <w:t>とき</w:t>
                  </w:r>
                  <w:r w:rsidR="00BA2F61">
                    <w:rPr>
                      <w:rFonts w:asciiTheme="majorEastAsia" w:eastAsiaTheme="majorEastAsia" w:hAnsiTheme="majorEastAsia" w:hint="eastAsia"/>
                      <w:bCs/>
                      <w:color w:val="000000" w:themeColor="text1"/>
                      <w:sz w:val="18"/>
                      <w:szCs w:val="18"/>
                    </w:rPr>
                    <w:t>で</w:t>
                  </w:r>
                  <w:r w:rsidR="00BA2F61" w:rsidRPr="00BA2F61">
                    <w:rPr>
                      <w:rFonts w:asciiTheme="majorEastAsia" w:eastAsiaTheme="majorEastAsia" w:hAnsiTheme="majorEastAsia" w:hint="eastAsia"/>
                      <w:bCs/>
                      <w:color w:val="000000" w:themeColor="text1"/>
                      <w:sz w:val="18"/>
                      <w:szCs w:val="18"/>
                    </w:rPr>
                    <w:t>、以下の場合であって、</w:t>
                  </w:r>
                  <w:r w:rsidRPr="00047458">
                    <w:rPr>
                      <w:rFonts w:asciiTheme="majorEastAsia" w:eastAsiaTheme="majorEastAsia" w:hAnsiTheme="majorEastAsia" w:hint="eastAsia"/>
                      <w:bCs/>
                      <w:color w:val="000000" w:themeColor="text1"/>
                      <w:sz w:val="18"/>
                      <w:szCs w:val="18"/>
                    </w:rPr>
                    <w:t>当該事業所の管理業務に支障がない</w:t>
                  </w:r>
                </w:p>
              </w:tc>
            </w:tr>
            <w:tr w:rsidR="0096075D" w:rsidRPr="001E2E1B" w14:paraId="1B19A396" w14:textId="77777777" w:rsidTr="0096075D">
              <w:trPr>
                <w:trHeight w:val="260"/>
              </w:trPr>
              <w:tc>
                <w:tcPr>
                  <w:tcW w:w="438" w:type="dxa"/>
                  <w:tcBorders>
                    <w:top w:val="single" w:sz="12" w:space="0" w:color="auto"/>
                    <w:left w:val="nil"/>
                    <w:bottom w:val="nil"/>
                    <w:right w:val="single" w:sz="12" w:space="0" w:color="auto"/>
                  </w:tcBorders>
                  <w:shd w:val="clear" w:color="auto" w:fill="auto"/>
                </w:tcPr>
                <w:p w14:paraId="22148812" w14:textId="7033632C" w:rsidR="0096075D" w:rsidRDefault="0096075D" w:rsidP="008B3AD9">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7C346197" w14:textId="36FE5497" w:rsidR="0096075D" w:rsidRPr="001E2E1B" w:rsidRDefault="00282956" w:rsidP="008B3A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11152508"/>
                      <w14:checkbox>
                        <w14:checked w14:val="0"/>
                        <w14:checkedState w14:val="0052" w14:font="Wingdings 2"/>
                        <w14:uncheckedState w14:val="2610" w14:font="ＭＳ ゴシック"/>
                      </w14:checkbox>
                    </w:sdtPr>
                    <w:sdtEndPr/>
                    <w:sdtContent>
                      <w:r w:rsidR="0096075D">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08B4CC98" w14:textId="5AB3A701" w:rsidR="0096075D" w:rsidRPr="001E2E1B" w:rsidRDefault="00BA2F61" w:rsidP="008B3AD9">
                  <w:pPr>
                    <w:spacing w:line="240" w:lineRule="exact"/>
                    <w:rPr>
                      <w:rFonts w:asciiTheme="majorEastAsia" w:eastAsiaTheme="majorEastAsia" w:hAnsiTheme="majorEastAsia"/>
                      <w:bCs/>
                      <w:color w:val="000000" w:themeColor="text1"/>
                      <w:sz w:val="18"/>
                      <w:szCs w:val="18"/>
                    </w:rPr>
                  </w:pPr>
                  <w:r w:rsidRPr="00BA2F61">
                    <w:rPr>
                      <w:rFonts w:asciiTheme="majorEastAsia" w:eastAsiaTheme="majorEastAsia" w:hAnsiTheme="majorEastAsia" w:hint="eastAsia"/>
                      <w:bCs/>
                      <w:color w:val="000000" w:themeColor="text1"/>
                      <w:sz w:val="18"/>
                      <w:szCs w:val="18"/>
                    </w:rPr>
                    <w:t>当該指定夜間対応型訪問介護事業者が指定訪問介護事業者、指定訪問看護事業者又は指定定期巡回・随時対応型訪問介護看護事業者の指定を併せて受け、同一の事業所においてそれぞれの事業が一体的に運営されている場合の、当該指定訪問介護事業所、指定訪問看護事業所又は指定定期巡回・随時訪問型訪問介護看護事業所の職務に従事</w:t>
                  </w:r>
                </w:p>
              </w:tc>
            </w:tr>
            <w:tr w:rsidR="0096075D" w:rsidRPr="001E2E1B" w14:paraId="1FA80554" w14:textId="77777777" w:rsidTr="0096075D">
              <w:trPr>
                <w:trHeight w:val="260"/>
              </w:trPr>
              <w:tc>
                <w:tcPr>
                  <w:tcW w:w="438" w:type="dxa"/>
                  <w:tcBorders>
                    <w:top w:val="nil"/>
                    <w:left w:val="nil"/>
                    <w:bottom w:val="nil"/>
                    <w:right w:val="single" w:sz="12" w:space="0" w:color="auto"/>
                  </w:tcBorders>
                  <w:shd w:val="clear" w:color="auto" w:fill="auto"/>
                </w:tcPr>
                <w:p w14:paraId="5D99EDE7" w14:textId="77777777" w:rsidR="0096075D" w:rsidRDefault="0096075D" w:rsidP="008B3AD9">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7548A12A" w14:textId="77828C97" w:rsidR="0096075D" w:rsidRPr="001E2E1B" w:rsidRDefault="00282956" w:rsidP="008B3AD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09307027"/>
                      <w14:checkbox>
                        <w14:checked w14:val="0"/>
                        <w14:checkedState w14:val="0052" w14:font="Wingdings 2"/>
                        <w14:uncheckedState w14:val="2610" w14:font="ＭＳ ゴシック"/>
                      </w14:checkbox>
                    </w:sdtPr>
                    <w:sdtEndPr/>
                    <w:sdtContent>
                      <w:r w:rsidR="0096075D">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7E5BB7D3" w14:textId="79C2ED08" w:rsidR="0096075D" w:rsidRPr="00A0410E" w:rsidRDefault="00BA2F61" w:rsidP="008B3AD9">
                  <w:pPr>
                    <w:spacing w:line="240" w:lineRule="exact"/>
                    <w:rPr>
                      <w:rFonts w:asciiTheme="majorEastAsia" w:eastAsiaTheme="majorEastAsia" w:hAnsiTheme="majorEastAsia"/>
                      <w:bCs/>
                      <w:color w:val="000000" w:themeColor="text1"/>
                      <w:sz w:val="18"/>
                      <w:szCs w:val="18"/>
                    </w:rPr>
                  </w:pPr>
                  <w:r w:rsidRPr="00BA2F61">
                    <w:rPr>
                      <w:rFonts w:asciiTheme="majorEastAsia" w:eastAsiaTheme="majorEastAsia" w:hAnsiTheme="majorEastAsia" w:hint="eastAsia"/>
                      <w:bCs/>
                      <w:color w:val="000000" w:themeColor="text1"/>
                      <w:sz w:val="18"/>
                      <w:szCs w:val="18"/>
                    </w:rPr>
                    <w:t>同一の事業者によって設置された他の事業所、施設等の管理者又は従業者としての職務に従事する場合であって、当該他の事業所、施設等の管理者又は従業者としての職務に従事する時間帯も、指定夜間対応型訪問介護事業所の利用者へのサービス提供の場面等で生じる事象を適時かつ適切に把握でき、職員及び業務の一元的な管理・指揮命令に支障が生じないときに、当該他の事業所、施設等の管理者又は従事者としての職務に従事</w:t>
                  </w:r>
                </w:p>
              </w:tc>
            </w:tr>
          </w:tbl>
          <w:p w14:paraId="7F5E44E9" w14:textId="77777777" w:rsidR="00047458" w:rsidRPr="00047458" w:rsidRDefault="00047458" w:rsidP="00047458">
            <w:pPr>
              <w:spacing w:line="240" w:lineRule="exact"/>
              <w:rPr>
                <w:rFonts w:asciiTheme="majorEastAsia" w:eastAsiaTheme="majorEastAsia" w:hAnsiTheme="majorEastAsia"/>
                <w:bCs/>
                <w:color w:val="000000"/>
                <w:sz w:val="18"/>
                <w:szCs w:val="18"/>
              </w:rPr>
            </w:pPr>
          </w:p>
        </w:tc>
        <w:tc>
          <w:tcPr>
            <w:tcW w:w="1276" w:type="dxa"/>
            <w:tcBorders>
              <w:top w:val="single" w:sz="4" w:space="0" w:color="auto"/>
              <w:bottom w:val="dotted" w:sz="4" w:space="0" w:color="auto"/>
            </w:tcBorders>
            <w:shd w:val="clear" w:color="auto" w:fill="FFF2CC" w:themeFill="accent4" w:themeFillTint="33"/>
          </w:tcPr>
          <w:p w14:paraId="6BF36EE3" w14:textId="77777777" w:rsidR="00047458" w:rsidRDefault="00282956" w:rsidP="0004745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3508570"/>
                <w14:checkbox>
                  <w14:checked w14:val="0"/>
                  <w14:checkedState w14:val="0052" w14:font="Wingdings 2"/>
                  <w14:uncheckedState w14:val="2610" w14:font="ＭＳ ゴシック"/>
                </w14:checkbox>
              </w:sdtPr>
              <w:sdtEndPr/>
              <w:sdtContent>
                <w:r w:rsidR="00047458">
                  <w:rPr>
                    <w:rFonts w:hAnsi="ＭＳ ゴシック" w:hint="eastAsia"/>
                    <w:color w:val="000000" w:themeColor="text1"/>
                    <w:sz w:val="18"/>
                    <w:szCs w:val="18"/>
                  </w:rPr>
                  <w:t>☐</w:t>
                </w:r>
              </w:sdtContent>
            </w:sdt>
            <w:r w:rsidR="00047458">
              <w:rPr>
                <w:rFonts w:asciiTheme="majorEastAsia" w:eastAsiaTheme="majorEastAsia" w:hAnsiTheme="majorEastAsia" w:hint="eastAsia"/>
                <w:color w:val="000000" w:themeColor="text1"/>
                <w:sz w:val="18"/>
                <w:szCs w:val="18"/>
              </w:rPr>
              <w:t xml:space="preserve">　</w:t>
            </w:r>
            <w:r w:rsidR="00047458">
              <w:rPr>
                <w:rFonts w:asciiTheme="majorEastAsia" w:eastAsiaTheme="majorEastAsia" w:hAnsiTheme="majorEastAsia" w:hint="eastAsia"/>
                <w:bCs/>
                <w:color w:val="000000" w:themeColor="text1"/>
                <w:sz w:val="18"/>
                <w:szCs w:val="18"/>
              </w:rPr>
              <w:t>いる</w:t>
            </w:r>
            <w:r w:rsidR="00047458" w:rsidRPr="00B103DF">
              <w:rPr>
                <w:rFonts w:asciiTheme="majorEastAsia" w:eastAsiaTheme="majorEastAsia" w:hAnsiTheme="majorEastAsia" w:hint="eastAsia"/>
                <w:bCs/>
                <w:color w:val="000000" w:themeColor="text1"/>
                <w:sz w:val="18"/>
                <w:szCs w:val="18"/>
              </w:rPr>
              <w:t xml:space="preserve">　</w:t>
            </w:r>
          </w:p>
          <w:p w14:paraId="268A70CD" w14:textId="77777777" w:rsidR="00047458" w:rsidRDefault="00282956" w:rsidP="0004745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1016684"/>
                <w14:checkbox>
                  <w14:checked w14:val="0"/>
                  <w14:checkedState w14:val="0052" w14:font="Wingdings 2"/>
                  <w14:uncheckedState w14:val="2610" w14:font="ＭＳ ゴシック"/>
                </w14:checkbox>
              </w:sdtPr>
              <w:sdtEndPr/>
              <w:sdtContent>
                <w:r w:rsidR="00047458">
                  <w:rPr>
                    <w:rFonts w:hAnsi="ＭＳ ゴシック" w:hint="eastAsia"/>
                    <w:color w:val="000000" w:themeColor="text1"/>
                    <w:sz w:val="18"/>
                    <w:szCs w:val="18"/>
                  </w:rPr>
                  <w:t>☐</w:t>
                </w:r>
              </w:sdtContent>
            </w:sdt>
            <w:r w:rsidR="00047458">
              <w:rPr>
                <w:rFonts w:asciiTheme="majorEastAsia" w:eastAsiaTheme="majorEastAsia" w:hAnsiTheme="majorEastAsia" w:hint="eastAsia"/>
                <w:color w:val="000000" w:themeColor="text1"/>
                <w:sz w:val="18"/>
                <w:szCs w:val="18"/>
              </w:rPr>
              <w:t xml:space="preserve">　</w:t>
            </w:r>
            <w:r w:rsidR="00047458">
              <w:rPr>
                <w:rFonts w:asciiTheme="majorEastAsia" w:eastAsiaTheme="majorEastAsia" w:hAnsiTheme="majorEastAsia" w:hint="eastAsia"/>
                <w:bCs/>
                <w:color w:val="000000" w:themeColor="text1"/>
                <w:sz w:val="18"/>
                <w:szCs w:val="18"/>
              </w:rPr>
              <w:t>いない</w:t>
            </w:r>
          </w:p>
          <w:p w14:paraId="28161D26" w14:textId="77777777" w:rsidR="005B0216" w:rsidRDefault="00282956" w:rsidP="005B021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35728719"/>
                <w14:checkbox>
                  <w14:checked w14:val="0"/>
                  <w14:checkedState w14:val="0052" w14:font="Wingdings 2"/>
                  <w14:uncheckedState w14:val="2610" w14:font="ＭＳ ゴシック"/>
                </w14:checkbox>
              </w:sdtPr>
              <w:sdtEndPr/>
              <w:sdtContent>
                <w:r w:rsidR="005B0216">
                  <w:rPr>
                    <w:rFonts w:hAnsi="ＭＳ ゴシック" w:hint="eastAsia"/>
                    <w:color w:val="000000" w:themeColor="text1"/>
                    <w:sz w:val="18"/>
                    <w:szCs w:val="18"/>
                  </w:rPr>
                  <w:t>☐</w:t>
                </w:r>
              </w:sdtContent>
            </w:sdt>
            <w:r w:rsidR="005B0216">
              <w:rPr>
                <w:rFonts w:asciiTheme="majorEastAsia" w:eastAsiaTheme="majorEastAsia" w:hAnsiTheme="majorEastAsia" w:hint="eastAsia"/>
                <w:color w:val="000000" w:themeColor="text1"/>
                <w:sz w:val="18"/>
                <w:szCs w:val="18"/>
              </w:rPr>
              <w:t xml:space="preserve">　該当なし</w:t>
            </w:r>
          </w:p>
          <w:p w14:paraId="74F1E768" w14:textId="77777777" w:rsidR="005B0216" w:rsidRDefault="005B0216" w:rsidP="00047458">
            <w:pPr>
              <w:spacing w:line="240" w:lineRule="exact"/>
              <w:jc w:val="left"/>
              <w:rPr>
                <w:rFonts w:asciiTheme="majorEastAsia" w:eastAsiaTheme="majorEastAsia" w:hAnsiTheme="majorEastAsia"/>
                <w:color w:val="000000" w:themeColor="text1"/>
                <w:sz w:val="18"/>
                <w:szCs w:val="18"/>
              </w:rPr>
            </w:pPr>
          </w:p>
        </w:tc>
        <w:tc>
          <w:tcPr>
            <w:tcW w:w="1701" w:type="dxa"/>
            <w:tcBorders>
              <w:top w:val="single" w:sz="4" w:space="0" w:color="auto"/>
              <w:bottom w:val="dotted" w:sz="4" w:space="0" w:color="auto"/>
            </w:tcBorders>
          </w:tcPr>
          <w:p w14:paraId="7F47852D" w14:textId="77777777" w:rsidR="009A763D" w:rsidRDefault="009A763D" w:rsidP="009A763D">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48</w:t>
            </w:r>
            <w:r w:rsidRPr="001E2E1B">
              <w:rPr>
                <w:rFonts w:asciiTheme="majorEastAsia" w:eastAsiaTheme="majorEastAsia" w:hAnsiTheme="majorEastAsia" w:hint="eastAsia"/>
                <w:bCs/>
                <w:color w:val="000000" w:themeColor="text1"/>
                <w:sz w:val="18"/>
                <w:szCs w:val="18"/>
              </w:rPr>
              <w:t>条</w:t>
            </w:r>
          </w:p>
          <w:p w14:paraId="75CD0E0C" w14:textId="77777777" w:rsidR="00047458" w:rsidRPr="003B61C0" w:rsidRDefault="00047458" w:rsidP="00047458">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56A0E88E" w14:textId="783F774A" w:rsidR="00047458" w:rsidRPr="001E2E1B" w:rsidRDefault="00047458" w:rsidP="00047458">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2(2</w:t>
            </w:r>
            <w:r w:rsidRPr="003B61C0">
              <w:rPr>
                <w:rFonts w:asciiTheme="majorEastAsia" w:eastAsiaTheme="majorEastAsia" w:hAnsiTheme="majorEastAsia" w:hint="eastAsia"/>
                <w:bCs/>
                <w:color w:val="000000" w:themeColor="text1"/>
                <w:sz w:val="18"/>
                <w:szCs w:val="18"/>
              </w:rPr>
              <w:t>)</w:t>
            </w:r>
          </w:p>
        </w:tc>
      </w:tr>
      <w:tr w:rsidR="00235854" w:rsidRPr="007E20F1" w14:paraId="0DACCD8E" w14:textId="77777777" w:rsidTr="00235854">
        <w:trPr>
          <w:cantSplit/>
          <w:trHeight w:val="58"/>
        </w:trPr>
        <w:tc>
          <w:tcPr>
            <w:tcW w:w="1418" w:type="dxa"/>
            <w:tcBorders>
              <w:top w:val="nil"/>
              <w:bottom w:val="nil"/>
            </w:tcBorders>
          </w:tcPr>
          <w:p w14:paraId="1573F3B2" w14:textId="77777777" w:rsidR="00235854" w:rsidRPr="007E20F1" w:rsidRDefault="00235854" w:rsidP="00833B10">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1C58BE25" w14:textId="1FBA8A3A" w:rsidR="00235854" w:rsidRDefault="00235854" w:rsidP="00235854">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235854">
              <w:rPr>
                <w:rFonts w:asciiTheme="majorEastAsia" w:eastAsiaTheme="majorEastAsia" w:hAnsiTheme="majorEastAsia" w:hint="eastAsia"/>
                <w:bCs/>
                <w:color w:val="000000"/>
                <w:sz w:val="18"/>
                <w:szCs w:val="18"/>
              </w:rPr>
              <w:t>例えば、管理すべき事業所数が過剰であると個別に判断される場合や、併設される入所施設において入所者に対しサービス提供を行う看護・介護職員と兼務する場合（施設における勤務時間が極めて限られている場合を除く。）、事故発生時等の緊急時において管理者自身が速やかに指定夜間対応型訪問介護事業所又は利用者へのサービス提供の現場に駆け付けることができない体制となっている場合などは、管理業務に支障があると考えられ</w:t>
            </w:r>
            <w:r>
              <w:rPr>
                <w:rFonts w:asciiTheme="majorEastAsia" w:eastAsiaTheme="majorEastAsia" w:hAnsiTheme="majorEastAsia" w:hint="eastAsia"/>
                <w:bCs/>
                <w:color w:val="000000"/>
                <w:sz w:val="18"/>
                <w:szCs w:val="18"/>
              </w:rPr>
              <w:t>ます。</w:t>
            </w:r>
          </w:p>
        </w:tc>
        <w:tc>
          <w:tcPr>
            <w:tcW w:w="1276" w:type="dxa"/>
            <w:tcBorders>
              <w:top w:val="dotted" w:sz="4" w:space="0" w:color="auto"/>
              <w:bottom w:val="dotted" w:sz="4" w:space="0" w:color="auto"/>
            </w:tcBorders>
            <w:shd w:val="clear" w:color="auto" w:fill="auto"/>
          </w:tcPr>
          <w:p w14:paraId="13835A0D" w14:textId="77777777" w:rsidR="00235854" w:rsidRDefault="00235854" w:rsidP="00047458">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17DF0A2F" w14:textId="77777777" w:rsidR="00235854" w:rsidRPr="003B61C0" w:rsidRDefault="00235854" w:rsidP="00235854">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31225893" w14:textId="62965EC0" w:rsidR="00235854" w:rsidRPr="001E2E1B" w:rsidRDefault="00235854" w:rsidP="00235854">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2(2</w:t>
            </w:r>
            <w:r w:rsidRPr="003B61C0">
              <w:rPr>
                <w:rFonts w:asciiTheme="majorEastAsia" w:eastAsiaTheme="majorEastAsia" w:hAnsiTheme="majorEastAsia" w:hint="eastAsia"/>
                <w:bCs/>
                <w:color w:val="000000" w:themeColor="text1"/>
                <w:sz w:val="18"/>
                <w:szCs w:val="18"/>
              </w:rPr>
              <w:t>)</w:t>
            </w:r>
          </w:p>
        </w:tc>
      </w:tr>
      <w:tr w:rsidR="00833B10" w:rsidRPr="007E20F1" w14:paraId="2B21A2AD" w14:textId="77777777" w:rsidTr="00B86BC2">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70DEB70F" w14:textId="72DF4763" w:rsidR="00833B10" w:rsidRPr="007E20F1" w:rsidRDefault="00833B10" w:rsidP="002B1163">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32"/>
              </w:rPr>
              <w:t>第</w:t>
            </w:r>
            <w:r w:rsidR="00CF4F2F">
              <w:rPr>
                <w:rFonts w:asciiTheme="majorEastAsia" w:eastAsiaTheme="majorEastAsia" w:hAnsiTheme="majorEastAsia" w:hint="eastAsia"/>
                <w:bCs/>
                <w:color w:val="000000" w:themeColor="text1"/>
                <w:szCs w:val="32"/>
              </w:rPr>
              <w:t>５</w:t>
            </w:r>
            <w:r w:rsidRPr="007E20F1">
              <w:rPr>
                <w:rFonts w:asciiTheme="majorEastAsia" w:eastAsiaTheme="majorEastAsia" w:hAnsiTheme="majorEastAsia" w:hint="eastAsia"/>
                <w:bCs/>
                <w:color w:val="000000" w:themeColor="text1"/>
                <w:szCs w:val="32"/>
              </w:rPr>
              <w:t xml:space="preserve">　設備に関する基準</w:t>
            </w:r>
          </w:p>
        </w:tc>
      </w:tr>
      <w:tr w:rsidR="00833B10" w:rsidRPr="007E20F1" w14:paraId="44FF1B0A" w14:textId="77777777" w:rsidTr="00C33D49">
        <w:trPr>
          <w:trHeight w:val="74"/>
        </w:trPr>
        <w:tc>
          <w:tcPr>
            <w:tcW w:w="1418" w:type="dxa"/>
            <w:tcBorders>
              <w:top w:val="nil"/>
              <w:bottom w:val="nil"/>
            </w:tcBorders>
          </w:tcPr>
          <w:p w14:paraId="446A93CD" w14:textId="77777777"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１　</w:t>
            </w:r>
            <w:r w:rsidRPr="007E20F1">
              <w:rPr>
                <w:rFonts w:asciiTheme="majorEastAsia" w:eastAsiaTheme="majorEastAsia" w:hAnsiTheme="majorEastAsia" w:hint="eastAsia"/>
                <w:bCs/>
                <w:color w:val="000000"/>
                <w:sz w:val="18"/>
                <w:szCs w:val="18"/>
              </w:rPr>
              <w:t>設備及び備品等</w:t>
            </w:r>
          </w:p>
        </w:tc>
        <w:tc>
          <w:tcPr>
            <w:tcW w:w="5953" w:type="dxa"/>
            <w:tcBorders>
              <w:top w:val="nil"/>
              <w:bottom w:val="dotted" w:sz="4" w:space="0" w:color="auto"/>
            </w:tcBorders>
          </w:tcPr>
          <w:p w14:paraId="47B4E7DA" w14:textId="77777777" w:rsidR="00833B10" w:rsidRPr="007E20F1" w:rsidRDefault="00833B10" w:rsidP="00833B10">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18"/>
              </w:rPr>
              <w:t>①　事業の運営を行うために必要な広さを有する専用の区画を設けていますか。</w:t>
            </w:r>
          </w:p>
        </w:tc>
        <w:tc>
          <w:tcPr>
            <w:tcW w:w="1276" w:type="dxa"/>
            <w:tcBorders>
              <w:top w:val="nil"/>
              <w:bottom w:val="dotted" w:sz="4" w:space="0" w:color="auto"/>
            </w:tcBorders>
            <w:shd w:val="clear" w:color="auto" w:fill="FFF2CC" w:themeFill="accent4" w:themeFillTint="33"/>
          </w:tcPr>
          <w:p w14:paraId="022F81DF"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957939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7395FC29" w14:textId="77777777" w:rsidR="00833B10" w:rsidRPr="007E20F1"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036850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5BF79AEB" w14:textId="77777777" w:rsidR="00833B10" w:rsidRPr="007E20F1" w:rsidRDefault="00AC0197" w:rsidP="00AC0197">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49</w:t>
            </w:r>
            <w:r w:rsidRPr="001E2E1B">
              <w:rPr>
                <w:rFonts w:asciiTheme="majorEastAsia" w:eastAsiaTheme="majorEastAsia" w:hAnsiTheme="majorEastAsia" w:hint="eastAsia"/>
                <w:bCs/>
                <w:color w:val="000000" w:themeColor="text1"/>
                <w:sz w:val="18"/>
                <w:szCs w:val="18"/>
              </w:rPr>
              <w:t>条</w:t>
            </w:r>
            <w:r w:rsidR="00833B10" w:rsidRPr="007E20F1">
              <w:rPr>
                <w:rFonts w:asciiTheme="majorEastAsia" w:eastAsiaTheme="majorEastAsia" w:hAnsiTheme="majorEastAsia" w:hint="eastAsia"/>
                <w:bCs/>
                <w:color w:val="000000"/>
                <w:sz w:val="18"/>
                <w:szCs w:val="18"/>
              </w:rPr>
              <w:t>第1項</w:t>
            </w:r>
          </w:p>
        </w:tc>
      </w:tr>
      <w:tr w:rsidR="00833B10" w:rsidRPr="007E20F1" w14:paraId="322AE9A3" w14:textId="77777777" w:rsidTr="00B86BC2">
        <w:trPr>
          <w:cantSplit/>
          <w:trHeight w:val="74"/>
        </w:trPr>
        <w:tc>
          <w:tcPr>
            <w:tcW w:w="1418" w:type="dxa"/>
            <w:tcBorders>
              <w:top w:val="nil"/>
              <w:bottom w:val="nil"/>
            </w:tcBorders>
          </w:tcPr>
          <w:p w14:paraId="09BD172B" w14:textId="77777777"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62E7981" w14:textId="77777777" w:rsidR="00833B10" w:rsidRPr="007E20F1" w:rsidRDefault="00833B10" w:rsidP="00833B10">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xml:space="preserve">※　</w:t>
            </w:r>
            <w:r w:rsidR="00AC0197" w:rsidRPr="00AC0197">
              <w:rPr>
                <w:rFonts w:asciiTheme="majorEastAsia" w:eastAsiaTheme="majorEastAsia" w:hAnsiTheme="majorEastAsia" w:hint="eastAsia"/>
                <w:bCs/>
                <w:color w:val="000000"/>
                <w:sz w:val="18"/>
                <w:szCs w:val="18"/>
              </w:rPr>
              <w:t>事業所には、事業の運営を行うために必要な面積を有する専用の事務室を設けることが望ましい</w:t>
            </w:r>
            <w:r w:rsidR="00AC0197">
              <w:rPr>
                <w:rFonts w:asciiTheme="majorEastAsia" w:eastAsiaTheme="majorEastAsia" w:hAnsiTheme="majorEastAsia" w:hint="eastAsia"/>
                <w:bCs/>
                <w:color w:val="000000"/>
                <w:sz w:val="18"/>
                <w:szCs w:val="18"/>
              </w:rPr>
              <w:t>です</w:t>
            </w:r>
            <w:r w:rsidR="00AC0197" w:rsidRPr="00AC0197">
              <w:rPr>
                <w:rFonts w:asciiTheme="majorEastAsia" w:eastAsiaTheme="majorEastAsia" w:hAnsiTheme="majorEastAsia" w:hint="eastAsia"/>
                <w:bCs/>
                <w:color w:val="000000"/>
                <w:sz w:val="18"/>
                <w:szCs w:val="18"/>
              </w:rPr>
              <w:t>が、間仕切りする等他の事業の用に供するものと明確</w:t>
            </w:r>
            <w:r w:rsidR="00AC0197">
              <w:rPr>
                <w:rFonts w:asciiTheme="majorEastAsia" w:eastAsiaTheme="majorEastAsia" w:hAnsiTheme="majorEastAsia" w:hint="eastAsia"/>
                <w:bCs/>
                <w:color w:val="000000"/>
                <w:sz w:val="18"/>
                <w:szCs w:val="18"/>
              </w:rPr>
              <w:t>に区分される場合は、他の事業と同一の事務室であっても差し支えありません</w:t>
            </w:r>
            <w:r w:rsidR="00AC0197" w:rsidRPr="00AC0197">
              <w:rPr>
                <w:rFonts w:asciiTheme="majorEastAsia" w:eastAsiaTheme="majorEastAsia" w:hAnsiTheme="majorEastAsia" w:hint="eastAsia"/>
                <w:bCs/>
                <w:color w:val="000000"/>
                <w:sz w:val="18"/>
                <w:szCs w:val="18"/>
              </w:rPr>
              <w:t>。なお、この場合に、区分がされていなくても業務に支障がないときは、指定夜間対応型訪問介護の事業を行うための区画が明確に特定さ</w:t>
            </w:r>
            <w:r w:rsidR="00AC0197">
              <w:rPr>
                <w:rFonts w:asciiTheme="majorEastAsia" w:eastAsiaTheme="majorEastAsia" w:hAnsiTheme="majorEastAsia" w:hint="eastAsia"/>
                <w:bCs/>
                <w:color w:val="000000"/>
                <w:sz w:val="18"/>
                <w:szCs w:val="18"/>
              </w:rPr>
              <w:t>れていれば足りるものとします</w:t>
            </w:r>
            <w:r w:rsidR="00AC0197" w:rsidRPr="00AC0197">
              <w:rPr>
                <w:rFonts w:asciiTheme="majorEastAsia" w:eastAsiaTheme="majorEastAsia" w:hAnsiTheme="majorEastAsia" w:hint="eastAsia"/>
                <w:bCs/>
                <w:color w:val="000000"/>
                <w:sz w:val="18"/>
                <w:szCs w:val="18"/>
              </w:rPr>
              <w:t>。</w:t>
            </w:r>
          </w:p>
        </w:tc>
        <w:tc>
          <w:tcPr>
            <w:tcW w:w="1276" w:type="dxa"/>
            <w:tcBorders>
              <w:top w:val="dotted" w:sz="4" w:space="0" w:color="auto"/>
              <w:bottom w:val="single" w:sz="4" w:space="0" w:color="auto"/>
            </w:tcBorders>
          </w:tcPr>
          <w:p w14:paraId="2FF81C23" w14:textId="77777777"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5C5C2F1F" w14:textId="77777777" w:rsidR="00AC0197" w:rsidRPr="003B61C0" w:rsidRDefault="00AC0197" w:rsidP="00AC0197">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5788B23E" w14:textId="77777777" w:rsidR="00833B10" w:rsidRPr="007E20F1" w:rsidRDefault="00AC0197" w:rsidP="00AC0197">
            <w:pPr>
              <w:spacing w:line="240" w:lineRule="exact"/>
              <w:rPr>
                <w:rFonts w:asciiTheme="majorEastAsia" w:eastAsiaTheme="majorEastAsia" w:hAnsiTheme="majorEastAsia"/>
                <w:bCs/>
                <w:color w:val="000000"/>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3(1</w:t>
            </w:r>
            <w:r w:rsidRPr="003B61C0">
              <w:rPr>
                <w:rFonts w:asciiTheme="majorEastAsia" w:eastAsiaTheme="majorEastAsia" w:hAnsiTheme="majorEastAsia" w:hint="eastAsia"/>
                <w:bCs/>
                <w:color w:val="000000" w:themeColor="text1"/>
                <w:sz w:val="18"/>
                <w:szCs w:val="18"/>
              </w:rPr>
              <w:t>)</w:t>
            </w:r>
          </w:p>
        </w:tc>
      </w:tr>
      <w:tr w:rsidR="00833B10" w:rsidRPr="007E20F1" w14:paraId="7AF16DC8" w14:textId="77777777" w:rsidTr="00C33D49">
        <w:trPr>
          <w:cantSplit/>
          <w:trHeight w:val="74"/>
        </w:trPr>
        <w:tc>
          <w:tcPr>
            <w:tcW w:w="1418" w:type="dxa"/>
            <w:tcBorders>
              <w:top w:val="nil"/>
              <w:bottom w:val="nil"/>
            </w:tcBorders>
          </w:tcPr>
          <w:p w14:paraId="3351E862" w14:textId="77777777"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84CCD18" w14:textId="77777777" w:rsidR="00833B10" w:rsidRPr="007E20F1" w:rsidRDefault="00833B10" w:rsidP="009D4F2A">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18"/>
              </w:rPr>
              <w:t>②　事務室又は区画については、利用申込の受付、相談等に対応するのに適切なスペースを確保していますか。</w:t>
            </w:r>
          </w:p>
        </w:tc>
        <w:tc>
          <w:tcPr>
            <w:tcW w:w="1276" w:type="dxa"/>
            <w:tcBorders>
              <w:top w:val="dotted" w:sz="4" w:space="0" w:color="auto"/>
              <w:bottom w:val="single" w:sz="4" w:space="0" w:color="auto"/>
            </w:tcBorders>
            <w:shd w:val="clear" w:color="auto" w:fill="FFF2CC" w:themeFill="accent4" w:themeFillTint="33"/>
          </w:tcPr>
          <w:p w14:paraId="6564F539"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9000015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6D206DF0" w14:textId="77777777" w:rsidR="00833B10" w:rsidRPr="007E20F1"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585439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10266F0D" w14:textId="77777777" w:rsidR="009D4F2A" w:rsidRPr="003B61C0" w:rsidRDefault="009D4F2A" w:rsidP="009D4F2A">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2D7EF7B4" w14:textId="77777777" w:rsidR="00833B10" w:rsidRPr="007E20F1" w:rsidRDefault="009D4F2A" w:rsidP="009D4F2A">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3(2</w:t>
            </w:r>
            <w:r w:rsidRPr="003B61C0">
              <w:rPr>
                <w:rFonts w:asciiTheme="majorEastAsia" w:eastAsiaTheme="majorEastAsia" w:hAnsiTheme="majorEastAsia" w:hint="eastAsia"/>
                <w:bCs/>
                <w:color w:val="000000" w:themeColor="text1"/>
                <w:sz w:val="18"/>
                <w:szCs w:val="18"/>
              </w:rPr>
              <w:t>)</w:t>
            </w:r>
          </w:p>
        </w:tc>
      </w:tr>
      <w:tr w:rsidR="00833B10" w:rsidRPr="007E20F1" w14:paraId="3228B07F" w14:textId="77777777" w:rsidTr="00C33D49">
        <w:trPr>
          <w:cantSplit/>
          <w:trHeight w:val="337"/>
        </w:trPr>
        <w:tc>
          <w:tcPr>
            <w:tcW w:w="1418" w:type="dxa"/>
            <w:tcBorders>
              <w:top w:val="nil"/>
              <w:bottom w:val="nil"/>
            </w:tcBorders>
          </w:tcPr>
          <w:p w14:paraId="1B0D971B" w14:textId="77777777"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36AAD9D" w14:textId="77777777" w:rsidR="00833B10" w:rsidRPr="007E20F1" w:rsidRDefault="00833B10" w:rsidP="00833B10">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③　指定</w:t>
            </w:r>
            <w:r w:rsidR="005B02EB">
              <w:rPr>
                <w:rFonts w:asciiTheme="majorEastAsia" w:eastAsiaTheme="majorEastAsia" w:hAnsiTheme="majorEastAsia" w:hint="eastAsia"/>
                <w:bCs/>
                <w:color w:val="000000"/>
                <w:sz w:val="18"/>
                <w:szCs w:val="18"/>
              </w:rPr>
              <w:t>夜間対応型訪問介護</w:t>
            </w:r>
            <w:r w:rsidRPr="007E20F1">
              <w:rPr>
                <w:rFonts w:asciiTheme="majorEastAsia" w:eastAsiaTheme="majorEastAsia" w:hAnsiTheme="majorEastAsia" w:hint="eastAsia"/>
                <w:bCs/>
                <w:color w:val="000000"/>
                <w:sz w:val="18"/>
                <w:szCs w:val="18"/>
              </w:rPr>
              <w:t>の提供に必要な設備及び備品等を備えていますか。</w:t>
            </w:r>
          </w:p>
        </w:tc>
        <w:tc>
          <w:tcPr>
            <w:tcW w:w="1276" w:type="dxa"/>
            <w:tcBorders>
              <w:top w:val="dotted" w:sz="4" w:space="0" w:color="auto"/>
              <w:bottom w:val="dotted" w:sz="4" w:space="0" w:color="auto"/>
            </w:tcBorders>
            <w:shd w:val="clear" w:color="auto" w:fill="FFF2CC" w:themeFill="accent4" w:themeFillTint="33"/>
          </w:tcPr>
          <w:p w14:paraId="5E9352D3"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926427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54DD4CFB" w14:textId="77777777" w:rsidR="00833B10" w:rsidRPr="007E20F1" w:rsidRDefault="00282956" w:rsidP="00833B10">
            <w:pPr>
              <w:spacing w:line="240" w:lineRule="exact"/>
              <w:rPr>
                <w:rFonts w:asciiTheme="majorEastAsia" w:eastAsiaTheme="majorEastAsia" w:hAnsiTheme="majorEastAsia"/>
                <w:bCs/>
                <w:color w:val="000000"/>
                <w:sz w:val="18"/>
                <w:szCs w:val="18"/>
              </w:rPr>
            </w:pPr>
            <w:sdt>
              <w:sdtPr>
                <w:rPr>
                  <w:rFonts w:asciiTheme="majorEastAsia" w:eastAsiaTheme="majorEastAsia" w:hAnsiTheme="majorEastAsia" w:hint="eastAsia"/>
                  <w:color w:val="000000" w:themeColor="text1"/>
                  <w:sz w:val="18"/>
                  <w:szCs w:val="18"/>
                </w:rPr>
                <w:id w:val="54618609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48DF1B57" w14:textId="77777777" w:rsidR="00833B10" w:rsidRPr="007E20F1" w:rsidRDefault="005B02EB" w:rsidP="00833B10">
            <w:pPr>
              <w:spacing w:line="240" w:lineRule="exact"/>
              <w:rPr>
                <w:rFonts w:asciiTheme="majorEastAsia" w:eastAsiaTheme="majorEastAsia" w:hAnsiTheme="majorEastAsia"/>
                <w:bCs/>
                <w:color w:val="000000"/>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49</w:t>
            </w:r>
            <w:r w:rsidRPr="001E2E1B">
              <w:rPr>
                <w:rFonts w:asciiTheme="majorEastAsia" w:eastAsiaTheme="majorEastAsia" w:hAnsiTheme="majorEastAsia" w:hint="eastAsia"/>
                <w:bCs/>
                <w:color w:val="000000" w:themeColor="text1"/>
                <w:sz w:val="18"/>
                <w:szCs w:val="18"/>
              </w:rPr>
              <w:t>条</w:t>
            </w:r>
            <w:r w:rsidRPr="007E20F1">
              <w:rPr>
                <w:rFonts w:asciiTheme="majorEastAsia" w:eastAsiaTheme="majorEastAsia" w:hAnsiTheme="majorEastAsia" w:hint="eastAsia"/>
                <w:bCs/>
                <w:color w:val="000000"/>
                <w:sz w:val="18"/>
                <w:szCs w:val="18"/>
              </w:rPr>
              <w:t>第1項</w:t>
            </w:r>
          </w:p>
        </w:tc>
      </w:tr>
      <w:tr w:rsidR="00833B10" w:rsidRPr="007E20F1" w14:paraId="0C74654C" w14:textId="77777777" w:rsidTr="00B86BC2">
        <w:trPr>
          <w:cantSplit/>
          <w:trHeight w:val="1394"/>
        </w:trPr>
        <w:tc>
          <w:tcPr>
            <w:tcW w:w="1418" w:type="dxa"/>
            <w:tcBorders>
              <w:top w:val="nil"/>
              <w:bottom w:val="nil"/>
            </w:tcBorders>
          </w:tcPr>
          <w:p w14:paraId="5E07D472" w14:textId="77777777"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D6E1139" w14:textId="3A2145DF" w:rsidR="00833B10" w:rsidRPr="007E20F1" w:rsidRDefault="00833B10" w:rsidP="00A76744">
            <w:pPr>
              <w:spacing w:line="240" w:lineRule="exact"/>
              <w:ind w:left="158" w:hangingChars="100" w:hanging="158"/>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sz w:val="18"/>
                <w:szCs w:val="18"/>
              </w:rPr>
              <w:t>※　特に、手指を洗浄するための設備等感染症予防に必要な設備等に配慮してください。ただし、他の事業所、施設等と同一敷地内にある場合であって、指定</w:t>
            </w:r>
            <w:r w:rsidR="005B02EB">
              <w:rPr>
                <w:rFonts w:asciiTheme="majorEastAsia" w:eastAsiaTheme="majorEastAsia" w:hAnsiTheme="majorEastAsia" w:hint="eastAsia"/>
                <w:bCs/>
                <w:color w:val="000000"/>
                <w:sz w:val="18"/>
                <w:szCs w:val="18"/>
              </w:rPr>
              <w:t>夜間対応型訪問介護</w:t>
            </w:r>
            <w:r w:rsidRPr="007E20F1">
              <w:rPr>
                <w:rFonts w:asciiTheme="majorEastAsia" w:eastAsiaTheme="majorEastAsia" w:hAnsiTheme="majorEastAsia" w:hint="eastAsia"/>
                <w:bCs/>
                <w:color w:val="000000"/>
                <w:sz w:val="18"/>
                <w:szCs w:val="18"/>
              </w:rPr>
              <w:t>の事業又は当該他の事業所、施設等の運営に支障がない場合は、当該他の事業所、施設等に備え付けられた設備及び備品等を使用することができるものとします。なお、事務室・区画、又は設備及び備品等については、必ずしも事業者が所有している必要はなく、貸与を受けているものであっても差し支えありません。</w:t>
            </w:r>
          </w:p>
        </w:tc>
        <w:tc>
          <w:tcPr>
            <w:tcW w:w="1276" w:type="dxa"/>
            <w:tcBorders>
              <w:top w:val="dotted" w:sz="4" w:space="0" w:color="auto"/>
              <w:bottom w:val="single" w:sz="4" w:space="0" w:color="auto"/>
            </w:tcBorders>
          </w:tcPr>
          <w:p w14:paraId="3297A28E" w14:textId="77777777" w:rsidR="00833B10" w:rsidRPr="007E20F1" w:rsidRDefault="00833B10" w:rsidP="00833B10">
            <w:pPr>
              <w:spacing w:line="240" w:lineRule="exact"/>
              <w:rPr>
                <w:rFonts w:asciiTheme="majorEastAsia" w:eastAsiaTheme="majorEastAsia" w:hAnsiTheme="majorEastAsia"/>
                <w:bCs/>
                <w:color w:val="000000"/>
                <w:sz w:val="18"/>
                <w:szCs w:val="18"/>
              </w:rPr>
            </w:pPr>
          </w:p>
        </w:tc>
        <w:tc>
          <w:tcPr>
            <w:tcW w:w="1701" w:type="dxa"/>
            <w:tcBorders>
              <w:top w:val="dotted" w:sz="4" w:space="0" w:color="auto"/>
              <w:bottom w:val="single" w:sz="4" w:space="0" w:color="auto"/>
            </w:tcBorders>
          </w:tcPr>
          <w:p w14:paraId="7E43FC52" w14:textId="77777777" w:rsidR="005B02EB" w:rsidRPr="003B61C0" w:rsidRDefault="005B02EB" w:rsidP="005B02EB">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133D4B9" w14:textId="77777777" w:rsidR="00833B10" w:rsidRPr="007E20F1" w:rsidRDefault="005B02EB" w:rsidP="005B02EB">
            <w:pPr>
              <w:spacing w:line="240" w:lineRule="exact"/>
              <w:rPr>
                <w:rFonts w:asciiTheme="majorEastAsia" w:eastAsiaTheme="majorEastAsia" w:hAnsiTheme="majorEastAsia"/>
                <w:bCs/>
                <w:color w:val="000000"/>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3(3</w:t>
            </w:r>
            <w:r w:rsidRPr="003B61C0">
              <w:rPr>
                <w:rFonts w:asciiTheme="majorEastAsia" w:eastAsiaTheme="majorEastAsia" w:hAnsiTheme="majorEastAsia" w:hint="eastAsia"/>
                <w:bCs/>
                <w:color w:val="000000" w:themeColor="text1"/>
                <w:sz w:val="18"/>
                <w:szCs w:val="18"/>
              </w:rPr>
              <w:t>)</w:t>
            </w:r>
          </w:p>
        </w:tc>
      </w:tr>
      <w:tr w:rsidR="005B02EB" w:rsidRPr="007E20F1" w14:paraId="336A4F90" w14:textId="77777777" w:rsidTr="00C33D49">
        <w:trPr>
          <w:cantSplit/>
          <w:trHeight w:val="653"/>
        </w:trPr>
        <w:tc>
          <w:tcPr>
            <w:tcW w:w="1418" w:type="dxa"/>
            <w:tcBorders>
              <w:top w:val="nil"/>
              <w:bottom w:val="nil"/>
            </w:tcBorders>
          </w:tcPr>
          <w:p w14:paraId="685ECEE7" w14:textId="77777777" w:rsidR="005B02EB" w:rsidRPr="007E20F1" w:rsidRDefault="005B02EB" w:rsidP="005B02E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83459E6" w14:textId="77777777" w:rsidR="005B02EB" w:rsidRDefault="005B02EB" w:rsidP="00A76744">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④　</w:t>
            </w:r>
            <w:r w:rsidRPr="005B02EB">
              <w:rPr>
                <w:rFonts w:asciiTheme="majorEastAsia" w:eastAsiaTheme="majorEastAsia" w:hAnsiTheme="majorEastAsia" w:hint="eastAsia"/>
                <w:bCs/>
                <w:color w:val="000000"/>
                <w:sz w:val="18"/>
                <w:szCs w:val="18"/>
              </w:rPr>
              <w:t>オペレーションセンターごとに、次に掲げる機器等を備え</w:t>
            </w:r>
            <w:r>
              <w:rPr>
                <w:rFonts w:asciiTheme="majorEastAsia" w:eastAsiaTheme="majorEastAsia" w:hAnsiTheme="majorEastAsia" w:hint="eastAsia"/>
                <w:bCs/>
                <w:color w:val="000000"/>
                <w:sz w:val="18"/>
                <w:szCs w:val="18"/>
              </w:rPr>
              <w:t>、必要に応じてオペレーターに当該機器等を携帯させていますか。</w:t>
            </w:r>
          </w:p>
          <w:tbl>
            <w:tblPr>
              <w:tblStyle w:val="a3"/>
              <w:tblW w:w="5574" w:type="dxa"/>
              <w:tblInd w:w="158" w:type="dxa"/>
              <w:tblLayout w:type="fixed"/>
              <w:tblLook w:val="04A0" w:firstRow="1" w:lastRow="0" w:firstColumn="1" w:lastColumn="0" w:noHBand="0" w:noVBand="1"/>
            </w:tblPr>
            <w:tblGrid>
              <w:gridCol w:w="438"/>
              <w:gridCol w:w="5136"/>
            </w:tblGrid>
            <w:tr w:rsidR="00C33D49" w:rsidRPr="001E2E1B" w14:paraId="1A492817"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039A50" w14:textId="77777777" w:rsidR="00C33D49" w:rsidRDefault="00282956" w:rsidP="00C33D4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44179937"/>
                      <w14:checkbox>
                        <w14:checked w14:val="0"/>
                        <w14:checkedState w14:val="0052" w14:font="Wingdings 2"/>
                        <w14:uncheckedState w14:val="2610" w14:font="ＭＳ ゴシック"/>
                      </w14:checkbox>
                    </w:sdtPr>
                    <w:sdtEndPr/>
                    <w:sdtContent>
                      <w:r w:rsidR="00C33D4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743ACCE" w14:textId="1A70FC1F" w:rsidR="00C33D49" w:rsidRPr="001E2E1B" w:rsidRDefault="00C33D49" w:rsidP="00C33D49">
                  <w:pPr>
                    <w:spacing w:line="240" w:lineRule="exact"/>
                    <w:rPr>
                      <w:rFonts w:asciiTheme="majorEastAsia" w:eastAsiaTheme="majorEastAsia" w:hAnsiTheme="majorEastAsia"/>
                      <w:bCs/>
                      <w:color w:val="000000" w:themeColor="text1"/>
                      <w:sz w:val="18"/>
                      <w:szCs w:val="18"/>
                    </w:rPr>
                  </w:pPr>
                  <w:r w:rsidRPr="005B02EB">
                    <w:rPr>
                      <w:rFonts w:asciiTheme="majorEastAsia" w:eastAsiaTheme="majorEastAsia" w:hAnsiTheme="majorEastAsia" w:hint="eastAsia"/>
                      <w:bCs/>
                      <w:color w:val="000000" w:themeColor="text1"/>
                      <w:sz w:val="18"/>
                      <w:szCs w:val="18"/>
                    </w:rPr>
                    <w:t>利用者の心身の状況等の情報を蓄積することができる機器等</w:t>
                  </w:r>
                </w:p>
              </w:tc>
            </w:tr>
            <w:tr w:rsidR="00C33D49" w:rsidRPr="001E2E1B" w14:paraId="6744C8EA"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93B840" w14:textId="77777777" w:rsidR="00C33D49" w:rsidRDefault="00282956" w:rsidP="00C33D4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19037733"/>
                      <w14:checkbox>
                        <w14:checked w14:val="0"/>
                        <w14:checkedState w14:val="0052" w14:font="Wingdings 2"/>
                        <w14:uncheckedState w14:val="2610" w14:font="ＭＳ ゴシック"/>
                      </w14:checkbox>
                    </w:sdtPr>
                    <w:sdtEndPr/>
                    <w:sdtContent>
                      <w:r w:rsidR="00C33D4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5102413" w14:textId="7A55A53D" w:rsidR="00C33D49" w:rsidRPr="001E2E1B" w:rsidRDefault="00C33D49" w:rsidP="00C33D49">
                  <w:pPr>
                    <w:spacing w:line="240" w:lineRule="exact"/>
                    <w:rPr>
                      <w:rFonts w:asciiTheme="majorEastAsia" w:eastAsiaTheme="majorEastAsia" w:hAnsiTheme="majorEastAsia"/>
                      <w:bCs/>
                      <w:color w:val="000000" w:themeColor="text1"/>
                      <w:sz w:val="18"/>
                      <w:szCs w:val="18"/>
                    </w:rPr>
                  </w:pPr>
                  <w:r w:rsidRPr="005B02EB">
                    <w:rPr>
                      <w:rFonts w:asciiTheme="majorEastAsia" w:eastAsiaTheme="majorEastAsia" w:hAnsiTheme="majorEastAsia" w:hint="eastAsia"/>
                      <w:bCs/>
                      <w:color w:val="000000" w:themeColor="text1"/>
                      <w:sz w:val="18"/>
                      <w:szCs w:val="18"/>
                    </w:rPr>
                    <w:t>随時適切に利用者からの通報を受けることができる通信機器等</w:t>
                  </w:r>
                </w:p>
              </w:tc>
            </w:tr>
          </w:tbl>
          <w:p w14:paraId="2061B8CA" w14:textId="77777777" w:rsidR="005B02EB" w:rsidRPr="00C33D49" w:rsidRDefault="005B02EB" w:rsidP="00C33D49">
            <w:pPr>
              <w:spacing w:afterLines="10" w:after="32" w:line="240" w:lineRule="exact"/>
              <w:rPr>
                <w:rFonts w:asciiTheme="majorEastAsia" w:eastAsiaTheme="majorEastAsia" w:hAnsiTheme="majorEastAsia"/>
                <w:bCs/>
                <w:color w:val="000000"/>
                <w:sz w:val="18"/>
                <w:szCs w:val="18"/>
              </w:rPr>
            </w:pPr>
          </w:p>
        </w:tc>
        <w:tc>
          <w:tcPr>
            <w:tcW w:w="1276" w:type="dxa"/>
            <w:tcBorders>
              <w:top w:val="dotted" w:sz="4" w:space="0" w:color="auto"/>
              <w:bottom w:val="dotted" w:sz="4" w:space="0" w:color="auto"/>
            </w:tcBorders>
            <w:shd w:val="clear" w:color="auto" w:fill="FFF2CC" w:themeFill="accent4" w:themeFillTint="33"/>
          </w:tcPr>
          <w:p w14:paraId="5FFAEB4E" w14:textId="77777777" w:rsidR="005B02EB" w:rsidRDefault="00282956" w:rsidP="005B02E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6461718"/>
                <w14:checkbox>
                  <w14:checked w14:val="0"/>
                  <w14:checkedState w14:val="0052" w14:font="Wingdings 2"/>
                  <w14:uncheckedState w14:val="2610" w14:font="ＭＳ ゴシック"/>
                </w14:checkbox>
              </w:sdtPr>
              <w:sdtEndPr/>
              <w:sdtContent>
                <w:r w:rsidR="005B02EB">
                  <w:rPr>
                    <w:rFonts w:hAnsi="ＭＳ ゴシック" w:hint="eastAsia"/>
                    <w:color w:val="000000" w:themeColor="text1"/>
                    <w:sz w:val="18"/>
                    <w:szCs w:val="18"/>
                  </w:rPr>
                  <w:t>☐</w:t>
                </w:r>
              </w:sdtContent>
            </w:sdt>
            <w:r w:rsidR="005B02EB">
              <w:rPr>
                <w:rFonts w:asciiTheme="majorEastAsia" w:eastAsiaTheme="majorEastAsia" w:hAnsiTheme="majorEastAsia" w:hint="eastAsia"/>
                <w:color w:val="000000" w:themeColor="text1"/>
                <w:sz w:val="18"/>
                <w:szCs w:val="18"/>
              </w:rPr>
              <w:t xml:space="preserve">　</w:t>
            </w:r>
            <w:r w:rsidR="005B02EB">
              <w:rPr>
                <w:rFonts w:asciiTheme="majorEastAsia" w:eastAsiaTheme="majorEastAsia" w:hAnsiTheme="majorEastAsia" w:hint="eastAsia"/>
                <w:bCs/>
                <w:color w:val="000000" w:themeColor="text1"/>
                <w:sz w:val="18"/>
                <w:szCs w:val="18"/>
              </w:rPr>
              <w:t>いる</w:t>
            </w:r>
            <w:r w:rsidR="005B02EB" w:rsidRPr="00B103DF">
              <w:rPr>
                <w:rFonts w:asciiTheme="majorEastAsia" w:eastAsiaTheme="majorEastAsia" w:hAnsiTheme="majorEastAsia" w:hint="eastAsia"/>
                <w:bCs/>
                <w:color w:val="000000" w:themeColor="text1"/>
                <w:sz w:val="18"/>
                <w:szCs w:val="18"/>
              </w:rPr>
              <w:t xml:space="preserve">　</w:t>
            </w:r>
          </w:p>
          <w:p w14:paraId="38220BF1" w14:textId="77777777" w:rsidR="005B02EB" w:rsidRPr="007E20F1" w:rsidRDefault="00282956" w:rsidP="005B02EB">
            <w:pPr>
              <w:spacing w:line="240" w:lineRule="exact"/>
              <w:rPr>
                <w:rFonts w:asciiTheme="majorEastAsia" w:eastAsiaTheme="majorEastAsia" w:hAnsiTheme="majorEastAsia"/>
                <w:bCs/>
                <w:color w:val="000000"/>
                <w:sz w:val="18"/>
                <w:szCs w:val="18"/>
              </w:rPr>
            </w:pPr>
            <w:sdt>
              <w:sdtPr>
                <w:rPr>
                  <w:rFonts w:asciiTheme="majorEastAsia" w:eastAsiaTheme="majorEastAsia" w:hAnsiTheme="majorEastAsia" w:hint="eastAsia"/>
                  <w:color w:val="000000" w:themeColor="text1"/>
                  <w:sz w:val="18"/>
                  <w:szCs w:val="18"/>
                </w:rPr>
                <w:id w:val="-1466043996"/>
                <w14:checkbox>
                  <w14:checked w14:val="0"/>
                  <w14:checkedState w14:val="0052" w14:font="Wingdings 2"/>
                  <w14:uncheckedState w14:val="2610" w14:font="ＭＳ ゴシック"/>
                </w14:checkbox>
              </w:sdtPr>
              <w:sdtEndPr/>
              <w:sdtContent>
                <w:r w:rsidR="005B02EB">
                  <w:rPr>
                    <w:rFonts w:hAnsi="ＭＳ ゴシック" w:hint="eastAsia"/>
                    <w:color w:val="000000" w:themeColor="text1"/>
                    <w:sz w:val="18"/>
                    <w:szCs w:val="18"/>
                  </w:rPr>
                  <w:t>☐</w:t>
                </w:r>
              </w:sdtContent>
            </w:sdt>
            <w:r w:rsidR="005B02EB">
              <w:rPr>
                <w:rFonts w:asciiTheme="majorEastAsia" w:eastAsiaTheme="majorEastAsia" w:hAnsiTheme="majorEastAsia" w:hint="eastAsia"/>
                <w:color w:val="000000" w:themeColor="text1"/>
                <w:sz w:val="18"/>
                <w:szCs w:val="18"/>
              </w:rPr>
              <w:t xml:space="preserve">　</w:t>
            </w:r>
            <w:r w:rsidR="005B02EB">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0D30F904" w14:textId="77777777" w:rsidR="005B02EB" w:rsidRDefault="005B02EB" w:rsidP="005B02EB">
            <w:pPr>
              <w:spacing w:line="240" w:lineRule="exact"/>
              <w:rPr>
                <w:rFonts w:asciiTheme="majorEastAsia" w:eastAsiaTheme="majorEastAsia" w:hAnsiTheme="majorEastAsia"/>
                <w:bCs/>
                <w:color w:val="000000"/>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49</w:t>
            </w:r>
            <w:r w:rsidRPr="001E2E1B">
              <w:rPr>
                <w:rFonts w:asciiTheme="majorEastAsia" w:eastAsiaTheme="majorEastAsia" w:hAnsiTheme="majorEastAsia" w:hint="eastAsia"/>
                <w:bCs/>
                <w:color w:val="000000" w:themeColor="text1"/>
                <w:sz w:val="18"/>
                <w:szCs w:val="18"/>
              </w:rPr>
              <w:t>条</w:t>
            </w:r>
            <w:r w:rsidRPr="007E20F1">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2</w:t>
            </w:r>
            <w:r w:rsidRPr="007E20F1">
              <w:rPr>
                <w:rFonts w:asciiTheme="majorEastAsia" w:eastAsiaTheme="majorEastAsia" w:hAnsiTheme="majorEastAsia" w:hint="eastAsia"/>
                <w:bCs/>
                <w:color w:val="000000"/>
                <w:sz w:val="18"/>
                <w:szCs w:val="18"/>
              </w:rPr>
              <w:t>項</w:t>
            </w:r>
          </w:p>
          <w:p w14:paraId="2ACDC77A" w14:textId="77777777" w:rsidR="005B02EB" w:rsidRPr="007E20F1" w:rsidRDefault="005B02EB" w:rsidP="005B02EB">
            <w:pPr>
              <w:spacing w:line="240" w:lineRule="exact"/>
              <w:rPr>
                <w:rFonts w:asciiTheme="majorEastAsia" w:eastAsiaTheme="majorEastAsia" w:hAnsiTheme="majorEastAsia"/>
                <w:bCs/>
                <w:color w:val="000000"/>
                <w:sz w:val="18"/>
                <w:szCs w:val="18"/>
              </w:rPr>
            </w:pPr>
          </w:p>
        </w:tc>
      </w:tr>
      <w:tr w:rsidR="002443C6" w:rsidRPr="007E20F1" w14:paraId="2331843E" w14:textId="77777777" w:rsidTr="009D71A2">
        <w:trPr>
          <w:cantSplit/>
          <w:trHeight w:val="653"/>
        </w:trPr>
        <w:tc>
          <w:tcPr>
            <w:tcW w:w="1418" w:type="dxa"/>
            <w:tcBorders>
              <w:top w:val="nil"/>
              <w:bottom w:val="nil"/>
            </w:tcBorders>
          </w:tcPr>
          <w:p w14:paraId="107B22A7" w14:textId="77777777" w:rsidR="002443C6" w:rsidRPr="007E20F1" w:rsidRDefault="002443C6" w:rsidP="005B02E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EED2440" w14:textId="575A604B" w:rsidR="002443C6" w:rsidRDefault="002443C6" w:rsidP="002443C6">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009D71A2" w:rsidRPr="009D71A2">
              <w:rPr>
                <w:rFonts w:asciiTheme="majorEastAsia" w:eastAsiaTheme="majorEastAsia" w:hAnsiTheme="majorEastAsia" w:hint="eastAsia"/>
                <w:bCs/>
                <w:color w:val="000000"/>
                <w:sz w:val="18"/>
                <w:szCs w:val="18"/>
              </w:rPr>
              <w:t>利用者からの通報を受け付けるための機器については、必ずしも当該オペレーションセンターに設置され固定されている必要はなく、地域を巡回するオペレーターが携帯することもできます。</w:t>
            </w:r>
            <w:r w:rsidR="009D71A2">
              <w:rPr>
                <w:rFonts w:asciiTheme="majorEastAsia" w:eastAsiaTheme="majorEastAsia" w:hAnsiTheme="majorEastAsia" w:hint="eastAsia"/>
                <w:bCs/>
                <w:color w:val="000000"/>
                <w:sz w:val="18"/>
                <w:szCs w:val="18"/>
              </w:rPr>
              <w:t>また、</w:t>
            </w:r>
            <w:r w:rsidRPr="002443C6">
              <w:rPr>
                <w:rFonts w:asciiTheme="majorEastAsia" w:eastAsiaTheme="majorEastAsia" w:hAnsiTheme="majorEastAsia" w:hint="eastAsia"/>
                <w:bCs/>
                <w:color w:val="000000"/>
                <w:sz w:val="18"/>
                <w:szCs w:val="18"/>
              </w:rPr>
              <w:t>利用者の心身の状況等の情報を蓄積し、利用者からの通</w:t>
            </w:r>
            <w:r>
              <w:rPr>
                <w:rFonts w:asciiTheme="majorEastAsia" w:eastAsiaTheme="majorEastAsia" w:hAnsiTheme="majorEastAsia" w:hint="eastAsia"/>
                <w:bCs/>
                <w:color w:val="000000"/>
                <w:sz w:val="18"/>
                <w:szCs w:val="18"/>
              </w:rPr>
              <w:t>報を受信した際に瞬時にそれらの情報が把握できるものでなければなりません</w:t>
            </w:r>
            <w:r w:rsidRPr="002443C6">
              <w:rPr>
                <w:rFonts w:asciiTheme="majorEastAsia" w:eastAsiaTheme="majorEastAsia" w:hAnsiTheme="majorEastAsia" w:hint="eastAsia"/>
                <w:bCs/>
                <w:color w:val="000000"/>
                <w:sz w:val="18"/>
                <w:szCs w:val="18"/>
              </w:rPr>
              <w:t>が、通報を受信する機器と、利用者の心身の情報を蓄積する機器は同一の機器でなくても差し支え</w:t>
            </w:r>
            <w:r>
              <w:rPr>
                <w:rFonts w:asciiTheme="majorEastAsia" w:eastAsiaTheme="majorEastAsia" w:hAnsiTheme="majorEastAsia" w:hint="eastAsia"/>
                <w:bCs/>
                <w:color w:val="000000"/>
                <w:sz w:val="18"/>
                <w:szCs w:val="18"/>
              </w:rPr>
              <w:t>ありません</w:t>
            </w:r>
            <w:r w:rsidRPr="002443C6">
              <w:rPr>
                <w:rFonts w:asciiTheme="majorEastAsia" w:eastAsiaTheme="majorEastAsia" w:hAnsiTheme="majorEastAsia" w:hint="eastAsia"/>
                <w:bCs/>
                <w:color w:val="000000"/>
                <w:sz w:val="18"/>
                <w:szCs w:val="18"/>
              </w:rPr>
              <w:t>。したがって、通報</w:t>
            </w:r>
            <w:r>
              <w:rPr>
                <w:rFonts w:asciiTheme="majorEastAsia" w:eastAsiaTheme="majorEastAsia" w:hAnsiTheme="majorEastAsia" w:hint="eastAsia"/>
                <w:bCs/>
                <w:color w:val="000000"/>
                <w:sz w:val="18"/>
                <w:szCs w:val="18"/>
              </w:rPr>
              <w:t>を受け付ける機器としては、一般の携帯電話等であっても差し支えありません</w:t>
            </w:r>
            <w:r w:rsidRPr="002443C6">
              <w:rPr>
                <w:rFonts w:asciiTheme="majorEastAsia" w:eastAsiaTheme="majorEastAsia" w:hAnsiTheme="majorEastAsia" w:hint="eastAsia"/>
                <w:bCs/>
                <w:color w:val="000000"/>
                <w:sz w:val="18"/>
                <w:szCs w:val="18"/>
              </w:rPr>
              <w:t>。</w:t>
            </w:r>
          </w:p>
        </w:tc>
        <w:tc>
          <w:tcPr>
            <w:tcW w:w="1276" w:type="dxa"/>
            <w:tcBorders>
              <w:top w:val="dotted" w:sz="4" w:space="0" w:color="auto"/>
              <w:bottom w:val="dotted" w:sz="4" w:space="0" w:color="auto"/>
            </w:tcBorders>
          </w:tcPr>
          <w:p w14:paraId="4A94A54F" w14:textId="77777777" w:rsidR="002443C6" w:rsidRDefault="002443C6" w:rsidP="005B02E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43969D6B" w14:textId="77777777" w:rsidR="002443C6" w:rsidRPr="003B61C0" w:rsidRDefault="002443C6" w:rsidP="002443C6">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0421E3EC" w14:textId="77777777" w:rsidR="002443C6" w:rsidRPr="001E2E1B" w:rsidRDefault="002443C6" w:rsidP="002443C6">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3(4</w:t>
            </w:r>
            <w:r w:rsidRPr="003B61C0">
              <w:rPr>
                <w:rFonts w:asciiTheme="majorEastAsia" w:eastAsiaTheme="majorEastAsia" w:hAnsiTheme="majorEastAsia" w:hint="eastAsia"/>
                <w:bCs/>
                <w:color w:val="000000" w:themeColor="text1"/>
                <w:sz w:val="18"/>
                <w:szCs w:val="18"/>
              </w:rPr>
              <w:t>)</w:t>
            </w:r>
          </w:p>
        </w:tc>
      </w:tr>
      <w:tr w:rsidR="009D71A2" w:rsidRPr="007E20F1" w14:paraId="071978A9" w14:textId="77777777" w:rsidTr="00B86BC2">
        <w:trPr>
          <w:cantSplit/>
          <w:trHeight w:val="653"/>
        </w:trPr>
        <w:tc>
          <w:tcPr>
            <w:tcW w:w="1418" w:type="dxa"/>
            <w:tcBorders>
              <w:top w:val="nil"/>
              <w:bottom w:val="nil"/>
            </w:tcBorders>
          </w:tcPr>
          <w:p w14:paraId="62600499" w14:textId="77777777" w:rsidR="009D71A2" w:rsidRPr="007E20F1" w:rsidRDefault="009D71A2" w:rsidP="009D71A2">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89D5A72" w14:textId="7B4E8F0E" w:rsidR="009D71A2" w:rsidRDefault="009D71A2" w:rsidP="009D71A2">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F23CD3">
              <w:rPr>
                <w:rFonts w:asciiTheme="majorEastAsia" w:eastAsiaTheme="majorEastAsia" w:hAnsiTheme="majorEastAsia" w:hint="eastAsia"/>
                <w:bCs/>
                <w:color w:val="000000"/>
                <w:sz w:val="18"/>
                <w:szCs w:val="18"/>
              </w:rPr>
              <w:t>利用者の心身の状況等の情報を蓄積することができる機器等</w:t>
            </w:r>
            <w:r>
              <w:rPr>
                <w:rFonts w:asciiTheme="majorEastAsia" w:eastAsiaTheme="majorEastAsia" w:hAnsiTheme="majorEastAsia" w:hint="eastAsia"/>
                <w:bCs/>
                <w:color w:val="000000"/>
                <w:sz w:val="18"/>
                <w:szCs w:val="18"/>
              </w:rPr>
              <w:t>については、</w:t>
            </w:r>
            <w:r w:rsidRPr="002443C6">
              <w:rPr>
                <w:rFonts w:asciiTheme="majorEastAsia" w:eastAsiaTheme="majorEastAsia" w:hAnsiTheme="majorEastAsia" w:hint="eastAsia"/>
                <w:bCs/>
                <w:color w:val="000000"/>
                <w:sz w:val="18"/>
                <w:szCs w:val="18"/>
              </w:rPr>
              <w:t>事業所・事業者内のネットワークや情報セキュリティに十分に配慮した上で、インターネットを利用したクラウドコンピューティング等の技術を活用し、オペレーターが所有する端末から常時利用者の情報にアクセスできる体制が確保されていれば、必ずしも当該事業所において機器等を保有する必要は</w:t>
            </w:r>
            <w:r>
              <w:rPr>
                <w:rFonts w:asciiTheme="majorEastAsia" w:eastAsiaTheme="majorEastAsia" w:hAnsiTheme="majorEastAsia" w:hint="eastAsia"/>
                <w:bCs/>
                <w:color w:val="000000"/>
                <w:sz w:val="18"/>
                <w:szCs w:val="18"/>
              </w:rPr>
              <w:t>ありません</w:t>
            </w:r>
            <w:r w:rsidRPr="002443C6">
              <w:rPr>
                <w:rFonts w:asciiTheme="majorEastAsia" w:eastAsiaTheme="majorEastAsia" w:hAnsiTheme="majorEastAsia" w:hint="eastAsia"/>
                <w:bCs/>
                <w:color w:val="000000"/>
                <w:sz w:val="18"/>
                <w:szCs w:val="18"/>
              </w:rPr>
              <w:t>。また、常時利用者の情報にアクセスできる体制とは、こうした情報通信技術の活用のみに限らず、例えば、オペレーターが所有する紙媒体での利用者のケース記録等が、日々の申し送り等により随時更新され当</w:t>
            </w:r>
            <w:r>
              <w:rPr>
                <w:rFonts w:asciiTheme="majorEastAsia" w:eastAsiaTheme="majorEastAsia" w:hAnsiTheme="majorEastAsia" w:hint="eastAsia"/>
                <w:bCs/>
                <w:color w:val="000000"/>
                <w:sz w:val="18"/>
                <w:szCs w:val="18"/>
              </w:rPr>
              <w:t>該事業所において一元的に管理されていること等も含まれるものです</w:t>
            </w:r>
            <w:r w:rsidRPr="002443C6">
              <w:rPr>
                <w:rFonts w:asciiTheme="majorEastAsia" w:eastAsiaTheme="majorEastAsia" w:hAnsiTheme="majorEastAsia" w:hint="eastAsia"/>
                <w:bCs/>
                <w:color w:val="000000"/>
                <w:sz w:val="18"/>
                <w:szCs w:val="18"/>
              </w:rPr>
              <w:t>。</w:t>
            </w:r>
          </w:p>
        </w:tc>
        <w:tc>
          <w:tcPr>
            <w:tcW w:w="1276" w:type="dxa"/>
            <w:tcBorders>
              <w:top w:val="dotted" w:sz="4" w:space="0" w:color="auto"/>
              <w:bottom w:val="single" w:sz="4" w:space="0" w:color="auto"/>
            </w:tcBorders>
          </w:tcPr>
          <w:p w14:paraId="67A37A5D" w14:textId="77777777" w:rsidR="009D71A2" w:rsidRDefault="009D71A2" w:rsidP="009D71A2">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0FD30A32" w14:textId="77777777" w:rsidR="009D71A2" w:rsidRPr="003B61C0" w:rsidRDefault="009D71A2" w:rsidP="009D71A2">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059A2F69" w14:textId="2E3AC841" w:rsidR="009D71A2" w:rsidRPr="003B61C0" w:rsidRDefault="009D71A2" w:rsidP="009D71A2">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3(5</w:t>
            </w:r>
            <w:r w:rsidRPr="003B61C0">
              <w:rPr>
                <w:rFonts w:asciiTheme="majorEastAsia" w:eastAsiaTheme="majorEastAsia" w:hAnsiTheme="majorEastAsia" w:hint="eastAsia"/>
                <w:bCs/>
                <w:color w:val="000000" w:themeColor="text1"/>
                <w:sz w:val="18"/>
                <w:szCs w:val="18"/>
              </w:rPr>
              <w:t>)</w:t>
            </w:r>
          </w:p>
        </w:tc>
      </w:tr>
      <w:tr w:rsidR="005B02EB" w:rsidRPr="007E20F1" w14:paraId="34A96B1A" w14:textId="77777777" w:rsidTr="009D71A2">
        <w:trPr>
          <w:cantSplit/>
          <w:trHeight w:val="610"/>
        </w:trPr>
        <w:tc>
          <w:tcPr>
            <w:tcW w:w="1418" w:type="dxa"/>
            <w:tcBorders>
              <w:top w:val="nil"/>
              <w:bottom w:val="nil"/>
            </w:tcBorders>
          </w:tcPr>
          <w:p w14:paraId="3DAAF825" w14:textId="77777777" w:rsidR="005B02EB" w:rsidRPr="007E20F1" w:rsidRDefault="005B02EB" w:rsidP="005B02EB">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2FE7111" w14:textId="77777777" w:rsidR="005B02EB" w:rsidRDefault="005B02EB" w:rsidP="00A76744">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⑤　</w:t>
            </w:r>
            <w:r w:rsidRPr="005B02EB">
              <w:rPr>
                <w:rFonts w:asciiTheme="majorEastAsia" w:eastAsiaTheme="majorEastAsia" w:hAnsiTheme="majorEastAsia" w:hint="eastAsia"/>
                <w:bCs/>
                <w:color w:val="000000" w:themeColor="text1"/>
                <w:sz w:val="18"/>
                <w:szCs w:val="18"/>
              </w:rPr>
              <w:t>利用者の心身の状況等の情報を蓄積することができる機器等</w:t>
            </w:r>
            <w:r>
              <w:rPr>
                <w:rFonts w:asciiTheme="majorEastAsia" w:eastAsiaTheme="majorEastAsia" w:hAnsiTheme="majorEastAsia" w:hint="eastAsia"/>
                <w:bCs/>
                <w:color w:val="000000" w:themeColor="text1"/>
                <w:sz w:val="18"/>
                <w:szCs w:val="18"/>
              </w:rPr>
              <w:t>を備えない場合は、</w:t>
            </w:r>
            <w:r w:rsidRPr="005B02EB">
              <w:rPr>
                <w:rFonts w:asciiTheme="majorEastAsia" w:eastAsiaTheme="majorEastAsia" w:hAnsiTheme="majorEastAsia" w:hint="eastAsia"/>
                <w:bCs/>
                <w:color w:val="000000"/>
                <w:sz w:val="18"/>
                <w:szCs w:val="18"/>
              </w:rPr>
              <w:t>事業者が適切に利用者の心身の状況等の情報を蓄積するための体制を確保して</w:t>
            </w:r>
            <w:r>
              <w:rPr>
                <w:rFonts w:asciiTheme="majorEastAsia" w:eastAsiaTheme="majorEastAsia" w:hAnsiTheme="majorEastAsia" w:hint="eastAsia"/>
                <w:bCs/>
                <w:color w:val="000000"/>
                <w:sz w:val="18"/>
                <w:szCs w:val="18"/>
              </w:rPr>
              <w:t>おり</w:t>
            </w:r>
            <w:r w:rsidRPr="005B02EB">
              <w:rPr>
                <w:rFonts w:asciiTheme="majorEastAsia" w:eastAsiaTheme="majorEastAsia" w:hAnsiTheme="majorEastAsia" w:hint="eastAsia"/>
                <w:bCs/>
                <w:color w:val="000000"/>
                <w:sz w:val="18"/>
                <w:szCs w:val="18"/>
              </w:rPr>
              <w:t>、オペレー</w:t>
            </w:r>
            <w:r>
              <w:rPr>
                <w:rFonts w:asciiTheme="majorEastAsia" w:eastAsiaTheme="majorEastAsia" w:hAnsiTheme="majorEastAsia" w:hint="eastAsia"/>
                <w:bCs/>
                <w:color w:val="000000"/>
                <w:sz w:val="18"/>
                <w:szCs w:val="18"/>
              </w:rPr>
              <w:t>ターが当該情報を常時閲覧することができる場合としていますか。</w:t>
            </w:r>
          </w:p>
        </w:tc>
        <w:tc>
          <w:tcPr>
            <w:tcW w:w="1276" w:type="dxa"/>
            <w:tcBorders>
              <w:top w:val="dotted" w:sz="4" w:space="0" w:color="auto"/>
              <w:bottom w:val="single" w:sz="4" w:space="0" w:color="auto"/>
            </w:tcBorders>
            <w:shd w:val="clear" w:color="auto" w:fill="FFF2CC" w:themeFill="accent4" w:themeFillTint="33"/>
          </w:tcPr>
          <w:p w14:paraId="1C05A63B" w14:textId="77777777" w:rsidR="005B02EB" w:rsidRDefault="00282956" w:rsidP="005B02E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8993846"/>
                <w14:checkbox>
                  <w14:checked w14:val="0"/>
                  <w14:checkedState w14:val="0052" w14:font="Wingdings 2"/>
                  <w14:uncheckedState w14:val="2610" w14:font="ＭＳ ゴシック"/>
                </w14:checkbox>
              </w:sdtPr>
              <w:sdtEndPr/>
              <w:sdtContent>
                <w:r w:rsidR="005B02EB">
                  <w:rPr>
                    <w:rFonts w:hAnsi="ＭＳ ゴシック" w:hint="eastAsia"/>
                    <w:color w:val="000000" w:themeColor="text1"/>
                    <w:sz w:val="18"/>
                    <w:szCs w:val="18"/>
                  </w:rPr>
                  <w:t>☐</w:t>
                </w:r>
              </w:sdtContent>
            </w:sdt>
            <w:r w:rsidR="005B02EB">
              <w:rPr>
                <w:rFonts w:asciiTheme="majorEastAsia" w:eastAsiaTheme="majorEastAsia" w:hAnsiTheme="majorEastAsia" w:hint="eastAsia"/>
                <w:color w:val="000000" w:themeColor="text1"/>
                <w:sz w:val="18"/>
                <w:szCs w:val="18"/>
              </w:rPr>
              <w:t xml:space="preserve">　</w:t>
            </w:r>
            <w:r w:rsidR="005B02EB">
              <w:rPr>
                <w:rFonts w:asciiTheme="majorEastAsia" w:eastAsiaTheme="majorEastAsia" w:hAnsiTheme="majorEastAsia" w:hint="eastAsia"/>
                <w:bCs/>
                <w:color w:val="000000" w:themeColor="text1"/>
                <w:sz w:val="18"/>
                <w:szCs w:val="18"/>
              </w:rPr>
              <w:t>いる</w:t>
            </w:r>
            <w:r w:rsidR="005B02EB" w:rsidRPr="00B103DF">
              <w:rPr>
                <w:rFonts w:asciiTheme="majorEastAsia" w:eastAsiaTheme="majorEastAsia" w:hAnsiTheme="majorEastAsia" w:hint="eastAsia"/>
                <w:bCs/>
                <w:color w:val="000000" w:themeColor="text1"/>
                <w:sz w:val="18"/>
                <w:szCs w:val="18"/>
              </w:rPr>
              <w:t xml:space="preserve">　</w:t>
            </w:r>
          </w:p>
          <w:p w14:paraId="6CC8BB72" w14:textId="77777777" w:rsidR="005B02EB" w:rsidRDefault="00282956" w:rsidP="005B02E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4578844"/>
                <w14:checkbox>
                  <w14:checked w14:val="0"/>
                  <w14:checkedState w14:val="0052" w14:font="Wingdings 2"/>
                  <w14:uncheckedState w14:val="2610" w14:font="ＭＳ ゴシック"/>
                </w14:checkbox>
              </w:sdtPr>
              <w:sdtEndPr/>
              <w:sdtContent>
                <w:r w:rsidR="005B02EB">
                  <w:rPr>
                    <w:rFonts w:hAnsi="ＭＳ ゴシック" w:hint="eastAsia"/>
                    <w:color w:val="000000" w:themeColor="text1"/>
                    <w:sz w:val="18"/>
                    <w:szCs w:val="18"/>
                  </w:rPr>
                  <w:t>☐</w:t>
                </w:r>
              </w:sdtContent>
            </w:sdt>
            <w:r w:rsidR="005B02EB">
              <w:rPr>
                <w:rFonts w:asciiTheme="majorEastAsia" w:eastAsiaTheme="majorEastAsia" w:hAnsiTheme="majorEastAsia" w:hint="eastAsia"/>
                <w:color w:val="000000" w:themeColor="text1"/>
                <w:sz w:val="18"/>
                <w:szCs w:val="18"/>
              </w:rPr>
              <w:t xml:space="preserve">　</w:t>
            </w:r>
            <w:r w:rsidR="005B02EB">
              <w:rPr>
                <w:rFonts w:asciiTheme="majorEastAsia" w:eastAsiaTheme="majorEastAsia" w:hAnsiTheme="majorEastAsia" w:hint="eastAsia"/>
                <w:bCs/>
                <w:color w:val="000000" w:themeColor="text1"/>
                <w:sz w:val="18"/>
                <w:szCs w:val="18"/>
              </w:rPr>
              <w:t>いない</w:t>
            </w:r>
          </w:p>
          <w:p w14:paraId="1FC6DCF5" w14:textId="3A689690" w:rsidR="005B0216" w:rsidRPr="005B0216" w:rsidRDefault="00282956" w:rsidP="005B021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8124459"/>
                <w14:checkbox>
                  <w14:checked w14:val="0"/>
                  <w14:checkedState w14:val="0052" w14:font="Wingdings 2"/>
                  <w14:uncheckedState w14:val="2610" w14:font="ＭＳ ゴシック"/>
                </w14:checkbox>
              </w:sdtPr>
              <w:sdtEndPr/>
              <w:sdtContent>
                <w:r w:rsidR="005B0216">
                  <w:rPr>
                    <w:rFonts w:hAnsi="ＭＳ ゴシック" w:hint="eastAsia"/>
                    <w:color w:val="000000" w:themeColor="text1"/>
                    <w:sz w:val="18"/>
                    <w:szCs w:val="18"/>
                  </w:rPr>
                  <w:t>☐</w:t>
                </w:r>
              </w:sdtContent>
            </w:sdt>
            <w:r w:rsidR="005B0216">
              <w:rPr>
                <w:rFonts w:asciiTheme="majorEastAsia" w:eastAsiaTheme="majorEastAsia" w:hAnsiTheme="majorEastAsia" w:hint="eastAsia"/>
                <w:color w:val="000000" w:themeColor="text1"/>
                <w:sz w:val="18"/>
                <w:szCs w:val="18"/>
              </w:rPr>
              <w:t xml:space="preserve">　</w:t>
            </w:r>
            <w:r w:rsidR="005B0216">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B176D56" w14:textId="77777777" w:rsidR="005B02EB" w:rsidRDefault="005B02EB" w:rsidP="005B02EB">
            <w:pPr>
              <w:spacing w:line="240" w:lineRule="exact"/>
              <w:rPr>
                <w:rFonts w:asciiTheme="majorEastAsia" w:eastAsiaTheme="majorEastAsia" w:hAnsiTheme="majorEastAsia"/>
                <w:bCs/>
                <w:color w:val="000000"/>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49</w:t>
            </w:r>
            <w:r w:rsidRPr="001E2E1B">
              <w:rPr>
                <w:rFonts w:asciiTheme="majorEastAsia" w:eastAsiaTheme="majorEastAsia" w:hAnsiTheme="majorEastAsia" w:hint="eastAsia"/>
                <w:bCs/>
                <w:color w:val="000000" w:themeColor="text1"/>
                <w:sz w:val="18"/>
                <w:szCs w:val="18"/>
              </w:rPr>
              <w:t>条</w:t>
            </w:r>
            <w:r w:rsidRPr="007E20F1">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2</w:t>
            </w:r>
            <w:r w:rsidRPr="007E20F1">
              <w:rPr>
                <w:rFonts w:asciiTheme="majorEastAsia" w:eastAsiaTheme="majorEastAsia" w:hAnsiTheme="majorEastAsia" w:hint="eastAsia"/>
                <w:bCs/>
                <w:color w:val="000000"/>
                <w:sz w:val="18"/>
                <w:szCs w:val="18"/>
              </w:rPr>
              <w:t>項</w:t>
            </w:r>
          </w:p>
          <w:p w14:paraId="3CCA36E9" w14:textId="77777777" w:rsidR="005B02EB" w:rsidRPr="007E20F1" w:rsidRDefault="005B02EB" w:rsidP="005B02EB">
            <w:pPr>
              <w:spacing w:line="240" w:lineRule="exact"/>
              <w:rPr>
                <w:rFonts w:asciiTheme="majorEastAsia" w:eastAsiaTheme="majorEastAsia" w:hAnsiTheme="majorEastAsia"/>
                <w:bCs/>
                <w:color w:val="000000"/>
                <w:sz w:val="18"/>
                <w:szCs w:val="18"/>
              </w:rPr>
            </w:pPr>
          </w:p>
        </w:tc>
      </w:tr>
      <w:tr w:rsidR="002443C6" w:rsidRPr="007E20F1" w14:paraId="740D9ABC" w14:textId="77777777" w:rsidTr="009D71A2">
        <w:trPr>
          <w:cantSplit/>
          <w:trHeight w:val="327"/>
        </w:trPr>
        <w:tc>
          <w:tcPr>
            <w:tcW w:w="1418" w:type="dxa"/>
            <w:tcBorders>
              <w:top w:val="nil"/>
              <w:bottom w:val="nil"/>
            </w:tcBorders>
          </w:tcPr>
          <w:p w14:paraId="14A8E4F5" w14:textId="77777777" w:rsidR="002443C6" w:rsidRPr="007E20F1" w:rsidRDefault="002443C6" w:rsidP="002443C6">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E645662" w14:textId="77777777" w:rsidR="002443C6" w:rsidRDefault="002443C6" w:rsidP="002443C6">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⑥　</w:t>
            </w:r>
            <w:r w:rsidRPr="002443C6">
              <w:rPr>
                <w:rFonts w:asciiTheme="majorEastAsia" w:eastAsiaTheme="majorEastAsia" w:hAnsiTheme="majorEastAsia" w:hint="eastAsia"/>
                <w:bCs/>
                <w:color w:val="000000"/>
                <w:sz w:val="18"/>
                <w:szCs w:val="18"/>
              </w:rPr>
              <w:t>利用者が援助を必要とする状態となったときに適切にオペレーションセンターに通報できるよう、利用者に対し、通信のための端末機器を配布</w:t>
            </w:r>
            <w:r>
              <w:rPr>
                <w:rFonts w:asciiTheme="majorEastAsia" w:eastAsiaTheme="majorEastAsia" w:hAnsiTheme="majorEastAsia" w:hint="eastAsia"/>
                <w:bCs/>
                <w:color w:val="000000"/>
                <w:sz w:val="18"/>
                <w:szCs w:val="18"/>
              </w:rPr>
              <w:t>していますか。</w:t>
            </w:r>
          </w:p>
          <w:tbl>
            <w:tblPr>
              <w:tblStyle w:val="a3"/>
              <w:tblW w:w="5570" w:type="dxa"/>
              <w:tblInd w:w="158" w:type="dxa"/>
              <w:tblLayout w:type="fixed"/>
              <w:tblLook w:val="04A0" w:firstRow="1" w:lastRow="0" w:firstColumn="1" w:lastColumn="0" w:noHBand="0" w:noVBand="1"/>
            </w:tblPr>
            <w:tblGrid>
              <w:gridCol w:w="5570"/>
            </w:tblGrid>
            <w:tr w:rsidR="002443C6" w14:paraId="332D5D92" w14:textId="77777777" w:rsidTr="00F23CD3">
              <w:trPr>
                <w:trHeight w:val="222"/>
              </w:trPr>
              <w:tc>
                <w:tcPr>
                  <w:tcW w:w="5570" w:type="dxa"/>
                  <w:tcBorders>
                    <w:bottom w:val="single" w:sz="12" w:space="0" w:color="auto"/>
                  </w:tcBorders>
                  <w:shd w:val="clear" w:color="auto" w:fill="D0CECE" w:themeFill="background2" w:themeFillShade="E6"/>
                </w:tcPr>
                <w:p w14:paraId="5A52BD19" w14:textId="77777777" w:rsidR="002443C6" w:rsidRDefault="002443C6" w:rsidP="002443C6">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通信のための端末機器を配布しない場合の利用者との通信方法</w:t>
                  </w:r>
                </w:p>
              </w:tc>
            </w:tr>
            <w:tr w:rsidR="002443C6" w14:paraId="5813802E" w14:textId="77777777" w:rsidTr="00F23CD3">
              <w:trPr>
                <w:trHeight w:val="222"/>
              </w:trPr>
              <w:tc>
                <w:tcPr>
                  <w:tcW w:w="557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6B7CAF" w14:textId="77777777" w:rsidR="002443C6" w:rsidRDefault="002443C6" w:rsidP="002443C6">
                  <w:pPr>
                    <w:spacing w:line="240" w:lineRule="exact"/>
                    <w:rPr>
                      <w:rFonts w:asciiTheme="majorEastAsia" w:eastAsiaTheme="majorEastAsia" w:hAnsiTheme="majorEastAsia"/>
                      <w:bCs/>
                      <w:color w:val="000000"/>
                      <w:sz w:val="18"/>
                      <w:szCs w:val="18"/>
                    </w:rPr>
                  </w:pPr>
                </w:p>
                <w:p w14:paraId="2C9B2CD4" w14:textId="77777777" w:rsidR="002443C6" w:rsidRDefault="002443C6" w:rsidP="002443C6">
                  <w:pPr>
                    <w:spacing w:line="240" w:lineRule="exact"/>
                    <w:rPr>
                      <w:rFonts w:asciiTheme="majorEastAsia" w:eastAsiaTheme="majorEastAsia" w:hAnsiTheme="majorEastAsia"/>
                      <w:bCs/>
                      <w:color w:val="000000"/>
                      <w:sz w:val="18"/>
                      <w:szCs w:val="18"/>
                    </w:rPr>
                  </w:pPr>
                </w:p>
              </w:tc>
            </w:tr>
          </w:tbl>
          <w:p w14:paraId="7F294344" w14:textId="77777777" w:rsidR="002443C6" w:rsidRDefault="002443C6" w:rsidP="002443C6">
            <w:pPr>
              <w:spacing w:line="240" w:lineRule="exact"/>
              <w:ind w:left="158" w:hangingChars="100" w:hanging="158"/>
              <w:rPr>
                <w:rFonts w:asciiTheme="majorEastAsia" w:eastAsiaTheme="majorEastAsia" w:hAnsiTheme="majorEastAsia"/>
                <w:bCs/>
                <w:color w:val="000000"/>
                <w:sz w:val="18"/>
                <w:szCs w:val="18"/>
              </w:rPr>
            </w:pPr>
          </w:p>
        </w:tc>
        <w:tc>
          <w:tcPr>
            <w:tcW w:w="1276" w:type="dxa"/>
            <w:tcBorders>
              <w:top w:val="single" w:sz="4" w:space="0" w:color="auto"/>
              <w:bottom w:val="dotted" w:sz="4" w:space="0" w:color="auto"/>
            </w:tcBorders>
            <w:shd w:val="clear" w:color="auto" w:fill="FFF2CC" w:themeFill="accent4" w:themeFillTint="33"/>
          </w:tcPr>
          <w:p w14:paraId="6D0690BF" w14:textId="77777777" w:rsidR="002443C6" w:rsidRDefault="00282956" w:rsidP="002443C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5284596"/>
                <w14:checkbox>
                  <w14:checked w14:val="0"/>
                  <w14:checkedState w14:val="0052" w14:font="Wingdings 2"/>
                  <w14:uncheckedState w14:val="2610" w14:font="ＭＳ ゴシック"/>
                </w14:checkbox>
              </w:sdtPr>
              <w:sdtEndPr/>
              <w:sdtContent>
                <w:r w:rsidR="002443C6">
                  <w:rPr>
                    <w:rFonts w:hAnsi="ＭＳ ゴシック" w:hint="eastAsia"/>
                    <w:color w:val="000000" w:themeColor="text1"/>
                    <w:sz w:val="18"/>
                    <w:szCs w:val="18"/>
                  </w:rPr>
                  <w:t>☐</w:t>
                </w:r>
              </w:sdtContent>
            </w:sdt>
            <w:r w:rsidR="002443C6">
              <w:rPr>
                <w:rFonts w:asciiTheme="majorEastAsia" w:eastAsiaTheme="majorEastAsia" w:hAnsiTheme="majorEastAsia" w:hint="eastAsia"/>
                <w:color w:val="000000" w:themeColor="text1"/>
                <w:sz w:val="18"/>
                <w:szCs w:val="18"/>
              </w:rPr>
              <w:t xml:space="preserve">　</w:t>
            </w:r>
            <w:r w:rsidR="002443C6">
              <w:rPr>
                <w:rFonts w:asciiTheme="majorEastAsia" w:eastAsiaTheme="majorEastAsia" w:hAnsiTheme="majorEastAsia" w:hint="eastAsia"/>
                <w:bCs/>
                <w:color w:val="000000" w:themeColor="text1"/>
                <w:sz w:val="18"/>
                <w:szCs w:val="18"/>
              </w:rPr>
              <w:t>いる</w:t>
            </w:r>
            <w:r w:rsidR="002443C6" w:rsidRPr="00B103DF">
              <w:rPr>
                <w:rFonts w:asciiTheme="majorEastAsia" w:eastAsiaTheme="majorEastAsia" w:hAnsiTheme="majorEastAsia" w:hint="eastAsia"/>
                <w:bCs/>
                <w:color w:val="000000" w:themeColor="text1"/>
                <w:sz w:val="18"/>
                <w:szCs w:val="18"/>
              </w:rPr>
              <w:t xml:space="preserve">　</w:t>
            </w:r>
          </w:p>
          <w:p w14:paraId="2FEBD1C5" w14:textId="77777777" w:rsidR="002443C6" w:rsidRPr="007E20F1" w:rsidRDefault="00282956" w:rsidP="002443C6">
            <w:pPr>
              <w:spacing w:line="240" w:lineRule="exact"/>
              <w:rPr>
                <w:rFonts w:asciiTheme="majorEastAsia" w:eastAsiaTheme="majorEastAsia" w:hAnsiTheme="majorEastAsia"/>
                <w:bCs/>
                <w:color w:val="000000"/>
                <w:sz w:val="18"/>
                <w:szCs w:val="18"/>
              </w:rPr>
            </w:pPr>
            <w:sdt>
              <w:sdtPr>
                <w:rPr>
                  <w:rFonts w:asciiTheme="majorEastAsia" w:eastAsiaTheme="majorEastAsia" w:hAnsiTheme="majorEastAsia" w:hint="eastAsia"/>
                  <w:color w:val="000000" w:themeColor="text1"/>
                  <w:sz w:val="18"/>
                  <w:szCs w:val="18"/>
                </w:rPr>
                <w:id w:val="1832716759"/>
                <w14:checkbox>
                  <w14:checked w14:val="0"/>
                  <w14:checkedState w14:val="0052" w14:font="Wingdings 2"/>
                  <w14:uncheckedState w14:val="2610" w14:font="ＭＳ ゴシック"/>
                </w14:checkbox>
              </w:sdtPr>
              <w:sdtEndPr/>
              <w:sdtContent>
                <w:r w:rsidR="002443C6">
                  <w:rPr>
                    <w:rFonts w:hAnsi="ＭＳ ゴシック" w:hint="eastAsia"/>
                    <w:color w:val="000000" w:themeColor="text1"/>
                    <w:sz w:val="18"/>
                    <w:szCs w:val="18"/>
                  </w:rPr>
                  <w:t>☐</w:t>
                </w:r>
              </w:sdtContent>
            </w:sdt>
            <w:r w:rsidR="002443C6">
              <w:rPr>
                <w:rFonts w:asciiTheme="majorEastAsia" w:eastAsiaTheme="majorEastAsia" w:hAnsiTheme="majorEastAsia" w:hint="eastAsia"/>
                <w:color w:val="000000" w:themeColor="text1"/>
                <w:sz w:val="18"/>
                <w:szCs w:val="18"/>
              </w:rPr>
              <w:t xml:space="preserve">　</w:t>
            </w:r>
            <w:r w:rsidR="002443C6">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4DB3914" w14:textId="77777777" w:rsidR="002443C6" w:rsidRDefault="002443C6" w:rsidP="002443C6">
            <w:pPr>
              <w:spacing w:line="240" w:lineRule="exact"/>
              <w:rPr>
                <w:rFonts w:asciiTheme="majorEastAsia" w:eastAsiaTheme="majorEastAsia" w:hAnsiTheme="majorEastAsia"/>
                <w:bCs/>
                <w:color w:val="000000"/>
                <w:sz w:val="18"/>
                <w:szCs w:val="18"/>
              </w:rPr>
            </w:pPr>
            <w:r w:rsidRPr="001E2E1B">
              <w:rPr>
                <w:rFonts w:asciiTheme="majorEastAsia" w:eastAsiaTheme="majorEastAsia" w:hAnsiTheme="majorEastAsia" w:hint="eastAsia"/>
                <w:bCs/>
                <w:color w:val="000000" w:themeColor="text1"/>
                <w:sz w:val="18"/>
                <w:szCs w:val="18"/>
              </w:rPr>
              <w:t>条例第</w:t>
            </w:r>
            <w:r>
              <w:rPr>
                <w:rFonts w:asciiTheme="majorEastAsia" w:eastAsiaTheme="majorEastAsia" w:hAnsiTheme="majorEastAsia" w:hint="eastAsia"/>
                <w:bCs/>
                <w:color w:val="000000" w:themeColor="text1"/>
                <w:sz w:val="18"/>
                <w:szCs w:val="18"/>
              </w:rPr>
              <w:t>49</w:t>
            </w:r>
            <w:r w:rsidRPr="001E2E1B">
              <w:rPr>
                <w:rFonts w:asciiTheme="majorEastAsia" w:eastAsiaTheme="majorEastAsia" w:hAnsiTheme="majorEastAsia" w:hint="eastAsia"/>
                <w:bCs/>
                <w:color w:val="000000" w:themeColor="text1"/>
                <w:sz w:val="18"/>
                <w:szCs w:val="18"/>
              </w:rPr>
              <w:t>条</w:t>
            </w:r>
            <w:r w:rsidRPr="007E20F1">
              <w:rPr>
                <w:rFonts w:asciiTheme="majorEastAsia" w:eastAsiaTheme="majorEastAsia" w:hAnsiTheme="majorEastAsia" w:hint="eastAsia"/>
                <w:bCs/>
                <w:color w:val="000000"/>
                <w:sz w:val="18"/>
                <w:szCs w:val="18"/>
              </w:rPr>
              <w:t>第</w:t>
            </w:r>
            <w:r>
              <w:rPr>
                <w:rFonts w:asciiTheme="majorEastAsia" w:eastAsiaTheme="majorEastAsia" w:hAnsiTheme="majorEastAsia" w:hint="eastAsia"/>
                <w:bCs/>
                <w:color w:val="000000"/>
                <w:sz w:val="18"/>
                <w:szCs w:val="18"/>
              </w:rPr>
              <w:t>3</w:t>
            </w:r>
            <w:r w:rsidRPr="007E20F1">
              <w:rPr>
                <w:rFonts w:asciiTheme="majorEastAsia" w:eastAsiaTheme="majorEastAsia" w:hAnsiTheme="majorEastAsia" w:hint="eastAsia"/>
                <w:bCs/>
                <w:color w:val="000000"/>
                <w:sz w:val="18"/>
                <w:szCs w:val="18"/>
              </w:rPr>
              <w:t>項</w:t>
            </w:r>
          </w:p>
          <w:p w14:paraId="692964D1" w14:textId="77777777" w:rsidR="002443C6" w:rsidRPr="007E20F1" w:rsidRDefault="002443C6" w:rsidP="002443C6">
            <w:pPr>
              <w:spacing w:line="240" w:lineRule="exact"/>
              <w:rPr>
                <w:rFonts w:asciiTheme="majorEastAsia" w:eastAsiaTheme="majorEastAsia" w:hAnsiTheme="majorEastAsia"/>
                <w:bCs/>
                <w:color w:val="000000"/>
                <w:sz w:val="18"/>
                <w:szCs w:val="18"/>
              </w:rPr>
            </w:pPr>
          </w:p>
        </w:tc>
      </w:tr>
      <w:tr w:rsidR="002443C6" w:rsidRPr="007E20F1" w14:paraId="2C37A8BB" w14:textId="77777777" w:rsidTr="00B86BC2">
        <w:trPr>
          <w:cantSplit/>
          <w:trHeight w:val="327"/>
        </w:trPr>
        <w:tc>
          <w:tcPr>
            <w:tcW w:w="1418" w:type="dxa"/>
            <w:tcBorders>
              <w:top w:val="nil"/>
              <w:bottom w:val="nil"/>
            </w:tcBorders>
          </w:tcPr>
          <w:p w14:paraId="48F62551" w14:textId="77777777" w:rsidR="002443C6" w:rsidRPr="007E20F1" w:rsidRDefault="002443C6" w:rsidP="002443C6">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6027A8E" w14:textId="77777777" w:rsidR="002443C6" w:rsidRDefault="002443C6" w:rsidP="002443C6">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2443C6">
              <w:rPr>
                <w:rFonts w:asciiTheme="majorEastAsia" w:eastAsiaTheme="majorEastAsia" w:hAnsiTheme="majorEastAsia" w:hint="eastAsia"/>
                <w:bCs/>
                <w:color w:val="000000"/>
                <w:sz w:val="18"/>
                <w:szCs w:val="18"/>
              </w:rPr>
              <w:t>利用者に配布するケアコール端末は、利用者が援助を必要とする状態となったときにボタンを押すなどにより、簡単にオペレーターに通報できるものでなければな</w:t>
            </w:r>
            <w:r>
              <w:rPr>
                <w:rFonts w:asciiTheme="majorEastAsia" w:eastAsiaTheme="majorEastAsia" w:hAnsiTheme="majorEastAsia" w:hint="eastAsia"/>
                <w:bCs/>
                <w:color w:val="000000"/>
                <w:sz w:val="18"/>
                <w:szCs w:val="18"/>
              </w:rPr>
              <w:t>りません</w:t>
            </w:r>
            <w:r w:rsidRPr="002443C6">
              <w:rPr>
                <w:rFonts w:asciiTheme="majorEastAsia" w:eastAsiaTheme="majorEastAsia" w:hAnsiTheme="majorEastAsia" w:hint="eastAsia"/>
                <w:bCs/>
                <w:color w:val="000000"/>
                <w:sz w:val="18"/>
                <w:szCs w:val="18"/>
              </w:rPr>
              <w:t>。ただし、利用者の心身の状況によって、一般の家庭用電話や携帯電話でも随時の通報を適切に行うことが可能と認められる場合は、利用者に対し携帯電話等を配布すること又はケアコール端末を配布せず、利用者所有の家庭用電話や</w:t>
            </w:r>
            <w:r>
              <w:rPr>
                <w:rFonts w:asciiTheme="majorEastAsia" w:eastAsiaTheme="majorEastAsia" w:hAnsiTheme="majorEastAsia" w:hint="eastAsia"/>
                <w:bCs/>
                <w:color w:val="000000"/>
                <w:sz w:val="18"/>
                <w:szCs w:val="18"/>
              </w:rPr>
              <w:t>携帯電話により随時の通報を行わせることも差し支えないものです。</w:t>
            </w:r>
          </w:p>
        </w:tc>
        <w:tc>
          <w:tcPr>
            <w:tcW w:w="1276" w:type="dxa"/>
            <w:tcBorders>
              <w:top w:val="dotted" w:sz="4" w:space="0" w:color="auto"/>
              <w:bottom w:val="dotted" w:sz="4" w:space="0" w:color="auto"/>
            </w:tcBorders>
          </w:tcPr>
          <w:p w14:paraId="4824632A" w14:textId="77777777" w:rsidR="002443C6" w:rsidRDefault="002443C6" w:rsidP="002443C6">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36FD2A56" w14:textId="77777777" w:rsidR="002443C6" w:rsidRPr="003B61C0" w:rsidRDefault="002443C6" w:rsidP="002443C6">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294DE42F" w14:textId="77777777" w:rsidR="002443C6" w:rsidRPr="001E2E1B" w:rsidRDefault="002443C6" w:rsidP="002443C6">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3(6</w:t>
            </w:r>
            <w:r w:rsidRPr="003B61C0">
              <w:rPr>
                <w:rFonts w:asciiTheme="majorEastAsia" w:eastAsiaTheme="majorEastAsia" w:hAnsiTheme="majorEastAsia" w:hint="eastAsia"/>
                <w:bCs/>
                <w:color w:val="000000" w:themeColor="text1"/>
                <w:sz w:val="18"/>
                <w:szCs w:val="18"/>
              </w:rPr>
              <w:t>)</w:t>
            </w:r>
          </w:p>
        </w:tc>
      </w:tr>
      <w:tr w:rsidR="002443C6" w:rsidRPr="007E20F1" w14:paraId="76DE65EF" w14:textId="77777777" w:rsidTr="00B86BC2">
        <w:trPr>
          <w:cantSplit/>
          <w:trHeight w:val="327"/>
        </w:trPr>
        <w:tc>
          <w:tcPr>
            <w:tcW w:w="1418" w:type="dxa"/>
            <w:tcBorders>
              <w:top w:val="nil"/>
              <w:bottom w:val="nil"/>
            </w:tcBorders>
          </w:tcPr>
          <w:p w14:paraId="6E50D69D" w14:textId="77777777" w:rsidR="002443C6" w:rsidRPr="007E20F1" w:rsidRDefault="002443C6" w:rsidP="002443C6">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E462638" w14:textId="77777777" w:rsidR="002443C6" w:rsidRDefault="002443C6" w:rsidP="002443C6">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2443C6">
              <w:rPr>
                <w:rFonts w:asciiTheme="majorEastAsia" w:eastAsiaTheme="majorEastAsia" w:hAnsiTheme="majorEastAsia" w:hint="eastAsia"/>
                <w:bCs/>
                <w:color w:val="000000"/>
                <w:sz w:val="18"/>
                <w:szCs w:val="18"/>
              </w:rPr>
              <w:t>利用者に配布するケアコール端末等については、オペレーターに対する発信機能のみならず、オペレーターからの通報を受信する機能を有するものや、テレビ電話等の利用者とオペレーターが画面上でお互いの状況を確認し合いながら対話できるもの等を活用し、利用者が安心して在宅生活を送ることに資するものであることが望ましい</w:t>
            </w:r>
            <w:r>
              <w:rPr>
                <w:rFonts w:asciiTheme="majorEastAsia" w:eastAsiaTheme="majorEastAsia" w:hAnsiTheme="majorEastAsia" w:hint="eastAsia"/>
                <w:bCs/>
                <w:color w:val="000000"/>
                <w:sz w:val="18"/>
                <w:szCs w:val="18"/>
              </w:rPr>
              <w:t>です</w:t>
            </w:r>
            <w:r w:rsidRPr="002443C6">
              <w:rPr>
                <w:rFonts w:asciiTheme="majorEastAsia" w:eastAsiaTheme="majorEastAsia" w:hAnsiTheme="majorEastAsia" w:hint="eastAsia"/>
                <w:bCs/>
                <w:color w:val="000000"/>
                <w:sz w:val="18"/>
                <w:szCs w:val="18"/>
              </w:rPr>
              <w:t>。</w:t>
            </w:r>
          </w:p>
        </w:tc>
        <w:tc>
          <w:tcPr>
            <w:tcW w:w="1276" w:type="dxa"/>
            <w:tcBorders>
              <w:top w:val="dotted" w:sz="4" w:space="0" w:color="auto"/>
              <w:bottom w:val="dotted" w:sz="4" w:space="0" w:color="auto"/>
            </w:tcBorders>
          </w:tcPr>
          <w:p w14:paraId="5434FC72" w14:textId="77777777" w:rsidR="002443C6" w:rsidRDefault="002443C6" w:rsidP="002443C6">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0FC593E8" w14:textId="77777777" w:rsidR="002443C6" w:rsidRPr="003B61C0" w:rsidRDefault="002443C6" w:rsidP="002443C6">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29C7F3BD" w14:textId="77777777" w:rsidR="002443C6" w:rsidRPr="003B61C0" w:rsidRDefault="002443C6" w:rsidP="002443C6">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3(7</w:t>
            </w:r>
            <w:r w:rsidRPr="003B61C0">
              <w:rPr>
                <w:rFonts w:asciiTheme="majorEastAsia" w:eastAsiaTheme="majorEastAsia" w:hAnsiTheme="majorEastAsia" w:hint="eastAsia"/>
                <w:bCs/>
                <w:color w:val="000000" w:themeColor="text1"/>
                <w:sz w:val="18"/>
                <w:szCs w:val="18"/>
              </w:rPr>
              <w:t>)</w:t>
            </w:r>
          </w:p>
        </w:tc>
      </w:tr>
      <w:tr w:rsidR="002443C6" w:rsidRPr="007E20F1" w14:paraId="07D94B29" w14:textId="77777777" w:rsidTr="00B86BC2">
        <w:trPr>
          <w:cantSplit/>
          <w:trHeight w:val="327"/>
        </w:trPr>
        <w:tc>
          <w:tcPr>
            <w:tcW w:w="1418" w:type="dxa"/>
            <w:tcBorders>
              <w:top w:val="nil"/>
              <w:bottom w:val="nil"/>
            </w:tcBorders>
          </w:tcPr>
          <w:p w14:paraId="4CF97E94" w14:textId="77777777" w:rsidR="002443C6" w:rsidRPr="007E20F1" w:rsidRDefault="002443C6" w:rsidP="002443C6">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A79DE3E" w14:textId="77777777" w:rsidR="002443C6" w:rsidRDefault="002443C6" w:rsidP="002443C6">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2443C6">
              <w:rPr>
                <w:rFonts w:asciiTheme="majorEastAsia" w:eastAsiaTheme="majorEastAsia" w:hAnsiTheme="majorEastAsia" w:hint="eastAsia"/>
                <w:bCs/>
                <w:color w:val="000000"/>
                <w:sz w:val="18"/>
                <w:szCs w:val="18"/>
              </w:rPr>
              <w:t>オペレーションセンターを設置しない場合にあっても、オペレーションセンターにおける通信機器に相当するもの及び利用者に配布するケアコール端末は必要となるもので</w:t>
            </w:r>
            <w:r>
              <w:rPr>
                <w:rFonts w:asciiTheme="majorEastAsia" w:eastAsiaTheme="majorEastAsia" w:hAnsiTheme="majorEastAsia" w:hint="eastAsia"/>
                <w:bCs/>
                <w:color w:val="000000"/>
                <w:sz w:val="18"/>
                <w:szCs w:val="18"/>
              </w:rPr>
              <w:t>す。</w:t>
            </w:r>
          </w:p>
        </w:tc>
        <w:tc>
          <w:tcPr>
            <w:tcW w:w="1276" w:type="dxa"/>
            <w:tcBorders>
              <w:top w:val="dotted" w:sz="4" w:space="0" w:color="auto"/>
              <w:bottom w:val="dotted" w:sz="4" w:space="0" w:color="auto"/>
            </w:tcBorders>
          </w:tcPr>
          <w:p w14:paraId="504FA845" w14:textId="77777777" w:rsidR="002443C6" w:rsidRDefault="002443C6" w:rsidP="002443C6">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1AF73E4E" w14:textId="77777777" w:rsidR="002443C6" w:rsidRPr="003B61C0" w:rsidRDefault="002443C6" w:rsidP="002443C6">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A1DE4A5" w14:textId="77777777" w:rsidR="002443C6" w:rsidRPr="003B61C0" w:rsidRDefault="002443C6" w:rsidP="002443C6">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3(8</w:t>
            </w:r>
            <w:r w:rsidRPr="003B61C0">
              <w:rPr>
                <w:rFonts w:asciiTheme="majorEastAsia" w:eastAsiaTheme="majorEastAsia" w:hAnsiTheme="majorEastAsia" w:hint="eastAsia"/>
                <w:bCs/>
                <w:color w:val="000000" w:themeColor="text1"/>
                <w:sz w:val="18"/>
                <w:szCs w:val="18"/>
              </w:rPr>
              <w:t>)</w:t>
            </w:r>
          </w:p>
        </w:tc>
      </w:tr>
      <w:tr w:rsidR="002443C6" w:rsidRPr="007E20F1" w14:paraId="3651EFC6" w14:textId="77777777" w:rsidTr="00B86BC2">
        <w:trPr>
          <w:cantSplit/>
          <w:trHeight w:val="327"/>
        </w:trPr>
        <w:tc>
          <w:tcPr>
            <w:tcW w:w="1418" w:type="dxa"/>
            <w:tcBorders>
              <w:top w:val="nil"/>
              <w:bottom w:val="nil"/>
            </w:tcBorders>
          </w:tcPr>
          <w:p w14:paraId="362526BB" w14:textId="77777777" w:rsidR="002443C6" w:rsidRPr="007E20F1" w:rsidRDefault="002443C6" w:rsidP="002443C6">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A4BAEAC" w14:textId="77777777" w:rsidR="002443C6" w:rsidRDefault="002443C6" w:rsidP="002443C6">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2443C6">
              <w:rPr>
                <w:rFonts w:asciiTheme="majorEastAsia" w:eastAsiaTheme="majorEastAsia" w:hAnsiTheme="majorEastAsia" w:hint="eastAsia"/>
                <w:bCs/>
                <w:color w:val="000000"/>
                <w:sz w:val="18"/>
                <w:szCs w:val="18"/>
              </w:rPr>
              <w:t>指定夜間対応型訪問介護事業者が指定定期巡回・随時対応型訪問介護看護事業者の指定を併せて受け、同一の事業所においてこれらの事業が一体的に運営されている場合は、オペレーションサービスの</w:t>
            </w:r>
            <w:r>
              <w:rPr>
                <w:rFonts w:asciiTheme="majorEastAsia" w:eastAsiaTheme="majorEastAsia" w:hAnsiTheme="majorEastAsia" w:hint="eastAsia"/>
                <w:bCs/>
                <w:color w:val="000000"/>
                <w:sz w:val="18"/>
                <w:szCs w:val="18"/>
              </w:rPr>
              <w:t>提供に必要となる設備を双方の事業で共用することができるものです。</w:t>
            </w:r>
          </w:p>
        </w:tc>
        <w:tc>
          <w:tcPr>
            <w:tcW w:w="1276" w:type="dxa"/>
            <w:tcBorders>
              <w:top w:val="dotted" w:sz="4" w:space="0" w:color="auto"/>
              <w:bottom w:val="single" w:sz="4" w:space="0" w:color="auto"/>
            </w:tcBorders>
          </w:tcPr>
          <w:p w14:paraId="5478D50C" w14:textId="77777777" w:rsidR="002443C6" w:rsidRDefault="002443C6" w:rsidP="002443C6">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3A922206" w14:textId="77777777" w:rsidR="002443C6" w:rsidRPr="003B61C0" w:rsidRDefault="002443C6" w:rsidP="002443C6">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133012E7" w14:textId="77777777" w:rsidR="002443C6" w:rsidRPr="003B61C0" w:rsidRDefault="002443C6" w:rsidP="002443C6">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3(9</w:t>
            </w:r>
            <w:r w:rsidRPr="003B61C0">
              <w:rPr>
                <w:rFonts w:asciiTheme="majorEastAsia" w:eastAsiaTheme="majorEastAsia" w:hAnsiTheme="majorEastAsia" w:hint="eastAsia"/>
                <w:bCs/>
                <w:color w:val="000000" w:themeColor="text1"/>
                <w:sz w:val="18"/>
                <w:szCs w:val="18"/>
              </w:rPr>
              <w:t>)</w:t>
            </w:r>
          </w:p>
        </w:tc>
      </w:tr>
      <w:tr w:rsidR="00833B10" w:rsidRPr="007E20F1" w14:paraId="3F3EE26F" w14:textId="77777777" w:rsidTr="00B86BC2">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00686031" w14:textId="054B196A" w:rsidR="00833B10" w:rsidRPr="007E20F1" w:rsidRDefault="00833B10" w:rsidP="002B1163">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32"/>
              </w:rPr>
              <w:t>第</w:t>
            </w:r>
            <w:r w:rsidR="00A416D2">
              <w:rPr>
                <w:rFonts w:asciiTheme="majorEastAsia" w:eastAsiaTheme="majorEastAsia" w:hAnsiTheme="majorEastAsia" w:hint="eastAsia"/>
                <w:bCs/>
                <w:color w:val="000000" w:themeColor="text1"/>
                <w:szCs w:val="32"/>
              </w:rPr>
              <w:t>６</w:t>
            </w:r>
            <w:r w:rsidRPr="007E20F1">
              <w:rPr>
                <w:rFonts w:asciiTheme="majorEastAsia" w:eastAsiaTheme="majorEastAsia" w:hAnsiTheme="majorEastAsia" w:hint="eastAsia"/>
                <w:bCs/>
                <w:color w:val="000000" w:themeColor="text1"/>
                <w:szCs w:val="32"/>
              </w:rPr>
              <w:t xml:space="preserve">　運営に関する基準</w:t>
            </w:r>
          </w:p>
        </w:tc>
      </w:tr>
      <w:tr w:rsidR="00833B10" w:rsidRPr="007E20F1" w14:paraId="43FA9488" w14:textId="77777777" w:rsidTr="006F58C1">
        <w:trPr>
          <w:cantSplit/>
          <w:trHeight w:val="58"/>
        </w:trPr>
        <w:tc>
          <w:tcPr>
            <w:tcW w:w="1418" w:type="dxa"/>
            <w:tcBorders>
              <w:top w:val="nil"/>
              <w:bottom w:val="nil"/>
            </w:tcBorders>
          </w:tcPr>
          <w:p w14:paraId="6A81A3B9" w14:textId="77777777"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405112">
              <w:rPr>
                <w:rFonts w:asciiTheme="majorEastAsia" w:eastAsiaTheme="majorEastAsia" w:hAnsiTheme="majorEastAsia" w:hint="eastAsia"/>
                <w:bCs/>
                <w:color w:val="000000" w:themeColor="text1"/>
                <w:sz w:val="18"/>
                <w:szCs w:val="20"/>
              </w:rPr>
              <w:lastRenderedPageBreak/>
              <w:t>１　内容及び手続きの説明及び同意</w:t>
            </w:r>
          </w:p>
        </w:tc>
        <w:tc>
          <w:tcPr>
            <w:tcW w:w="5953" w:type="dxa"/>
            <w:tcBorders>
              <w:top w:val="nil"/>
              <w:bottom w:val="dotted" w:sz="4" w:space="0" w:color="auto"/>
            </w:tcBorders>
          </w:tcPr>
          <w:p w14:paraId="4D7EC2AF" w14:textId="73E61C88" w:rsidR="00405112" w:rsidRDefault="00405112" w:rsidP="00405112">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00833B10" w:rsidRPr="007E20F1">
              <w:rPr>
                <w:rFonts w:asciiTheme="majorEastAsia" w:eastAsiaTheme="majorEastAsia" w:hAnsiTheme="majorEastAsia" w:hint="eastAsia"/>
                <w:bCs/>
                <w:color w:val="000000" w:themeColor="text1"/>
                <w:sz w:val="18"/>
                <w:szCs w:val="20"/>
              </w:rPr>
              <w:t>指定</w:t>
            </w:r>
            <w:r w:rsidR="00D3702A">
              <w:rPr>
                <w:rFonts w:asciiTheme="majorEastAsia" w:eastAsiaTheme="majorEastAsia" w:hAnsiTheme="majorEastAsia" w:hint="eastAsia"/>
                <w:bCs/>
                <w:color w:val="000000" w:themeColor="text1"/>
                <w:sz w:val="18"/>
                <w:szCs w:val="20"/>
              </w:rPr>
              <w:t>夜間対応型訪問介護</w:t>
            </w:r>
            <w:r w:rsidR="00833B10" w:rsidRPr="007E20F1">
              <w:rPr>
                <w:rFonts w:asciiTheme="majorEastAsia" w:eastAsiaTheme="majorEastAsia" w:hAnsiTheme="majorEastAsia" w:hint="eastAsia"/>
                <w:bCs/>
                <w:color w:val="000000" w:themeColor="text1"/>
                <w:sz w:val="18"/>
                <w:szCs w:val="20"/>
              </w:rPr>
              <w:t>の提供の開始に際し、あらかじめ、利用申込者又はその家族に対し、次に掲げる重要事項を記した文書を交付して説明を行い、当該提供の開始について当該利用申込者の同意を得ていますか。</w:t>
            </w:r>
          </w:p>
          <w:tbl>
            <w:tblPr>
              <w:tblStyle w:val="a3"/>
              <w:tblW w:w="5574" w:type="dxa"/>
              <w:tblInd w:w="158" w:type="dxa"/>
              <w:tblLayout w:type="fixed"/>
              <w:tblLook w:val="04A0" w:firstRow="1" w:lastRow="0" w:firstColumn="1" w:lastColumn="0" w:noHBand="0" w:noVBand="1"/>
            </w:tblPr>
            <w:tblGrid>
              <w:gridCol w:w="438"/>
              <w:gridCol w:w="5136"/>
            </w:tblGrid>
            <w:tr w:rsidR="00405112" w14:paraId="1D39E2B4"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FF98A8" w14:textId="77777777" w:rsidR="00405112" w:rsidRDefault="00282956" w:rsidP="004051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97027006"/>
                      <w14:checkbox>
                        <w14:checked w14:val="0"/>
                        <w14:checkedState w14:val="0052" w14:font="Wingdings 2"/>
                        <w14:uncheckedState w14:val="2610" w14:font="ＭＳ ゴシック"/>
                      </w14:checkbox>
                    </w:sdtPr>
                    <w:sdtEndPr/>
                    <w:sdtContent>
                      <w:r w:rsidR="0040511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29019C7" w14:textId="77777777" w:rsidR="00405112" w:rsidRPr="001E2E1B" w:rsidRDefault="00405112" w:rsidP="0040511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運営規程の</w:t>
                  </w:r>
                  <w:r w:rsidRPr="00B103DF">
                    <w:rPr>
                      <w:rFonts w:asciiTheme="majorEastAsia" w:eastAsiaTheme="majorEastAsia" w:hAnsiTheme="majorEastAsia" w:hint="eastAsia"/>
                      <w:bCs/>
                      <w:color w:val="000000" w:themeColor="text1"/>
                      <w:sz w:val="18"/>
                      <w:szCs w:val="20"/>
                    </w:rPr>
                    <w:t>概要</w:t>
                  </w:r>
                </w:p>
              </w:tc>
            </w:tr>
            <w:tr w:rsidR="00405112" w14:paraId="02095600"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BACD29" w14:textId="77777777" w:rsidR="00405112" w:rsidRDefault="00282956" w:rsidP="004051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630925"/>
                      <w14:checkbox>
                        <w14:checked w14:val="0"/>
                        <w14:checkedState w14:val="0052" w14:font="Wingdings 2"/>
                        <w14:uncheckedState w14:val="2610" w14:font="ＭＳ ゴシック"/>
                      </w14:checkbox>
                    </w:sdtPr>
                    <w:sdtEndPr/>
                    <w:sdtContent>
                      <w:r w:rsidR="0040511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95D7975" w14:textId="2096771C" w:rsidR="00405112" w:rsidRPr="001E2E1B" w:rsidRDefault="00405112" w:rsidP="0040511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夜間対応型訪問介護従業者</w:t>
                  </w:r>
                  <w:r w:rsidRPr="007E20F1">
                    <w:rPr>
                      <w:rFonts w:asciiTheme="majorEastAsia" w:eastAsiaTheme="majorEastAsia" w:hAnsiTheme="majorEastAsia" w:hint="eastAsia"/>
                      <w:bCs/>
                      <w:color w:val="000000" w:themeColor="text1"/>
                      <w:sz w:val="18"/>
                      <w:szCs w:val="20"/>
                    </w:rPr>
                    <w:t>の勤務体制</w:t>
                  </w:r>
                </w:p>
              </w:tc>
            </w:tr>
            <w:tr w:rsidR="00405112" w14:paraId="0EC323AD"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34DEF8" w14:textId="77777777" w:rsidR="00405112" w:rsidRDefault="00282956" w:rsidP="004051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38040803"/>
                      <w14:checkbox>
                        <w14:checked w14:val="0"/>
                        <w14:checkedState w14:val="0052" w14:font="Wingdings 2"/>
                        <w14:uncheckedState w14:val="2610" w14:font="ＭＳ ゴシック"/>
                      </w14:checkbox>
                    </w:sdtPr>
                    <w:sdtEndPr/>
                    <w:sdtContent>
                      <w:r w:rsidR="0040511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65AA6EF" w14:textId="77777777" w:rsidR="00405112" w:rsidRPr="001E2E1B" w:rsidRDefault="00405112" w:rsidP="0040511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事故発生時の対応</w:t>
                  </w:r>
                </w:p>
              </w:tc>
            </w:tr>
            <w:tr w:rsidR="00405112" w14:paraId="31C12533"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3C5945" w14:textId="77777777" w:rsidR="00405112" w:rsidRDefault="00282956" w:rsidP="004051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95005683"/>
                      <w14:checkbox>
                        <w14:checked w14:val="0"/>
                        <w14:checkedState w14:val="0052" w14:font="Wingdings 2"/>
                        <w14:uncheckedState w14:val="2610" w14:font="ＭＳ ゴシック"/>
                      </w14:checkbox>
                    </w:sdtPr>
                    <w:sdtEndPr/>
                    <w:sdtContent>
                      <w:r w:rsidR="0040511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9399975" w14:textId="77777777" w:rsidR="00405112" w:rsidRPr="001E2E1B" w:rsidRDefault="00405112" w:rsidP="0040511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苦情処理の体制</w:t>
                  </w:r>
                </w:p>
              </w:tc>
            </w:tr>
            <w:tr w:rsidR="00405112" w14:paraId="1531D393"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BCED91" w14:textId="77777777" w:rsidR="00405112" w:rsidRDefault="00282956" w:rsidP="004051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53224125"/>
                      <w14:checkbox>
                        <w14:checked w14:val="0"/>
                        <w14:checkedState w14:val="0052" w14:font="Wingdings 2"/>
                        <w14:uncheckedState w14:val="2610" w14:font="ＭＳ ゴシック"/>
                      </w14:checkbox>
                    </w:sdtPr>
                    <w:sdtEndPr/>
                    <w:sdtContent>
                      <w:r w:rsidR="0040511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FF2BDED" w14:textId="77777777" w:rsidR="00405112" w:rsidRDefault="00405112" w:rsidP="00405112">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提供するサービスの第三者評価の実施状況（実施の有無、実施した直近の年月日、実施した評価機関の名称、評価結果の開示状況）</w:t>
                  </w:r>
                </w:p>
                <w:p w14:paraId="5E6CF64D" w14:textId="77777777" w:rsidR="00405112" w:rsidRPr="0042144C" w:rsidRDefault="00405112" w:rsidP="00405112">
                  <w:pPr>
                    <w:spacing w:line="240" w:lineRule="exact"/>
                    <w:rPr>
                      <w:rFonts w:asciiTheme="majorEastAsia" w:eastAsiaTheme="majorEastAsia" w:hAnsiTheme="majorEastAsia"/>
                      <w:b/>
                      <w:color w:val="000000" w:themeColor="text1"/>
                      <w:sz w:val="18"/>
                      <w:szCs w:val="18"/>
                    </w:rPr>
                  </w:pPr>
                  <w:r w:rsidRPr="0042144C">
                    <w:rPr>
                      <w:rFonts w:asciiTheme="majorEastAsia" w:eastAsiaTheme="majorEastAsia" w:hAnsiTheme="majorEastAsia" w:hint="eastAsia"/>
                      <w:b/>
                      <w:color w:val="000000" w:themeColor="text1"/>
                      <w:sz w:val="18"/>
                      <w:szCs w:val="20"/>
                    </w:rPr>
                    <w:t>※　実施していない場合は、実施の有無で「無」と記載する</w:t>
                  </w:r>
                </w:p>
              </w:tc>
            </w:tr>
            <w:tr w:rsidR="00405112" w14:paraId="2BA6C4B8"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8E5B96" w14:textId="77777777" w:rsidR="00405112" w:rsidRDefault="00282956" w:rsidP="004051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73091962"/>
                      <w14:checkbox>
                        <w14:checked w14:val="0"/>
                        <w14:checkedState w14:val="0052" w14:font="Wingdings 2"/>
                        <w14:uncheckedState w14:val="2610" w14:font="ＭＳ ゴシック"/>
                      </w14:checkbox>
                    </w:sdtPr>
                    <w:sdtEndPr/>
                    <w:sdtContent>
                      <w:r w:rsidR="0040511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75C5145" w14:textId="77777777" w:rsidR="00405112" w:rsidRPr="001E2E1B" w:rsidRDefault="00405112" w:rsidP="0040511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その他</w:t>
                  </w:r>
                  <w:r w:rsidRPr="004A0D4B">
                    <w:rPr>
                      <w:rFonts w:asciiTheme="majorEastAsia" w:eastAsiaTheme="majorEastAsia" w:hAnsiTheme="majorEastAsia" w:hint="eastAsia"/>
                      <w:bCs/>
                      <w:color w:val="000000" w:themeColor="text1"/>
                      <w:sz w:val="18"/>
                      <w:szCs w:val="20"/>
                    </w:rPr>
                    <w:t>利用申込者のサービスの選択に資すると認められる事項</w:t>
                  </w:r>
                </w:p>
              </w:tc>
            </w:tr>
          </w:tbl>
          <w:p w14:paraId="60B23BC7" w14:textId="77777777" w:rsidR="00833B10" w:rsidRPr="007E20F1" w:rsidRDefault="00833B10" w:rsidP="00405112">
            <w:pPr>
              <w:spacing w:line="240" w:lineRule="exact"/>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30AC3D00"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057966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5AACFE91" w14:textId="77777777" w:rsidR="00833B10" w:rsidRPr="007E20F1" w:rsidRDefault="00282956" w:rsidP="00833B10">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2214472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74FD663D" w14:textId="07384A0E" w:rsidR="00833B10" w:rsidRDefault="00D3702A" w:rsidP="00833B10">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147E7AE1" w14:textId="4A4799AD" w:rsidR="00D3702A" w:rsidRPr="007E20F1" w:rsidRDefault="00D3702A"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(第9条第1項準用)</w:t>
            </w:r>
          </w:p>
          <w:p w14:paraId="7149ED11" w14:textId="77777777" w:rsidR="00D3702A" w:rsidRPr="003B61C0" w:rsidRDefault="00D3702A" w:rsidP="00D3702A">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 xml:space="preserve">平18-0331004 </w:t>
            </w:r>
          </w:p>
          <w:p w14:paraId="38482D31" w14:textId="6906D7ED" w:rsidR="00D3702A" w:rsidRPr="00D3702A" w:rsidRDefault="00D3702A" w:rsidP="00D76A70">
            <w:pPr>
              <w:spacing w:line="240" w:lineRule="exact"/>
              <w:rPr>
                <w:rFonts w:asciiTheme="majorEastAsia" w:eastAsiaTheme="majorEastAsia" w:hAnsiTheme="majorEastAsia"/>
                <w:bCs/>
                <w:color w:val="000000" w:themeColor="text1"/>
                <w:sz w:val="18"/>
                <w:szCs w:val="18"/>
              </w:rPr>
            </w:pPr>
            <w:r w:rsidRPr="003B61C0">
              <w:rPr>
                <w:rFonts w:asciiTheme="majorEastAsia" w:eastAsiaTheme="majorEastAsia" w:hAnsiTheme="majorEastAsia" w:hint="eastAsia"/>
                <w:bCs/>
                <w:color w:val="000000" w:themeColor="text1"/>
                <w:sz w:val="18"/>
                <w:szCs w:val="18"/>
              </w:rPr>
              <w:t>第3の二の</w:t>
            </w:r>
            <w:r>
              <w:rPr>
                <w:rFonts w:asciiTheme="majorEastAsia" w:eastAsiaTheme="majorEastAsia" w:hAnsiTheme="majorEastAsia" w:hint="eastAsia"/>
                <w:bCs/>
                <w:color w:val="000000" w:themeColor="text1"/>
                <w:sz w:val="18"/>
                <w:szCs w:val="18"/>
              </w:rPr>
              <w:t>4(12</w:t>
            </w:r>
            <w:r w:rsidRPr="003B61C0">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r w:rsidRPr="00D3702A">
              <w:rPr>
                <w:rFonts w:asciiTheme="majorEastAsia" w:eastAsiaTheme="majorEastAsia" w:hAnsiTheme="majorEastAsia" w:hint="eastAsia"/>
                <w:bCs/>
                <w:color w:val="000000" w:themeColor="text1"/>
                <w:sz w:val="18"/>
                <w:szCs w:val="18"/>
              </w:rPr>
              <w:t>第3の</w:t>
            </w:r>
            <w:r>
              <w:rPr>
                <w:rFonts w:asciiTheme="majorEastAsia" w:eastAsiaTheme="majorEastAsia" w:hAnsiTheme="majorEastAsia" w:hint="eastAsia"/>
                <w:bCs/>
                <w:color w:val="000000" w:themeColor="text1"/>
                <w:sz w:val="18"/>
                <w:szCs w:val="18"/>
              </w:rPr>
              <w:t>一</w:t>
            </w:r>
            <w:r w:rsidRPr="00D3702A">
              <w:rPr>
                <w:rFonts w:asciiTheme="majorEastAsia" w:eastAsiaTheme="majorEastAsia" w:hAnsiTheme="majorEastAsia" w:hint="eastAsia"/>
                <w:bCs/>
                <w:color w:val="000000" w:themeColor="text1"/>
                <w:sz w:val="18"/>
                <w:szCs w:val="18"/>
              </w:rPr>
              <w:t>の4(2)</w:t>
            </w:r>
            <w:r>
              <w:rPr>
                <w:rFonts w:asciiTheme="majorEastAsia" w:eastAsiaTheme="majorEastAsia" w:hAnsiTheme="majorEastAsia" w:hint="eastAsia"/>
                <w:bCs/>
                <w:color w:val="000000" w:themeColor="text1"/>
                <w:sz w:val="18"/>
                <w:szCs w:val="18"/>
              </w:rPr>
              <w:t>①参照)</w:t>
            </w:r>
          </w:p>
        </w:tc>
      </w:tr>
      <w:tr w:rsidR="00833B10" w:rsidRPr="007E20F1" w14:paraId="0EFC2A3B" w14:textId="77777777" w:rsidTr="00405112">
        <w:trPr>
          <w:cantSplit/>
          <w:trHeight w:val="397"/>
        </w:trPr>
        <w:tc>
          <w:tcPr>
            <w:tcW w:w="1418" w:type="dxa"/>
            <w:tcBorders>
              <w:top w:val="nil"/>
              <w:bottom w:val="nil"/>
            </w:tcBorders>
          </w:tcPr>
          <w:p w14:paraId="7F20F62D" w14:textId="77777777"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E911535" w14:textId="4D284E9A"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利用申込者がサービスを選択するために必要な重要事項について、わかりやすい説明書やパンフレット等の文書を交付して懇切丁寧に説明を行い、当該事業所から指定</w:t>
            </w:r>
            <w:r w:rsidR="00D3702A">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の提供を受けることにつき同意を得なければならないこととしたものです。なお、当該同意については、書面によって確認することが</w:t>
            </w:r>
            <w:r w:rsidR="00124B8C">
              <w:rPr>
                <w:rFonts w:asciiTheme="majorEastAsia" w:eastAsiaTheme="majorEastAsia" w:hAnsiTheme="majorEastAsia" w:hint="eastAsia"/>
                <w:bCs/>
                <w:color w:val="000000" w:themeColor="text1"/>
                <w:sz w:val="18"/>
                <w:szCs w:val="20"/>
              </w:rPr>
              <w:t>適当</w:t>
            </w:r>
            <w:r w:rsidRPr="007E20F1">
              <w:rPr>
                <w:rFonts w:asciiTheme="majorEastAsia" w:eastAsiaTheme="majorEastAsia" w:hAnsiTheme="majorEastAsia" w:hint="eastAsia"/>
                <w:bCs/>
                <w:color w:val="000000" w:themeColor="text1"/>
                <w:sz w:val="18"/>
                <w:szCs w:val="20"/>
              </w:rPr>
              <w:t>です。</w:t>
            </w:r>
          </w:p>
        </w:tc>
        <w:tc>
          <w:tcPr>
            <w:tcW w:w="1276" w:type="dxa"/>
            <w:tcBorders>
              <w:top w:val="nil"/>
              <w:bottom w:val="dotted" w:sz="4" w:space="0" w:color="auto"/>
            </w:tcBorders>
          </w:tcPr>
          <w:p w14:paraId="0EE76BA6" w14:textId="77777777" w:rsidR="00833B10" w:rsidRPr="007E20F1" w:rsidRDefault="00833B10" w:rsidP="00405112">
            <w:pPr>
              <w:spacing w:line="240" w:lineRule="exact"/>
              <w:jc w:val="left"/>
              <w:rPr>
                <w:rFonts w:asciiTheme="majorEastAsia" w:eastAsiaTheme="majorEastAsia" w:hAnsiTheme="majorEastAsia"/>
                <w:bCs/>
                <w:color w:val="000000" w:themeColor="text1"/>
                <w:sz w:val="18"/>
                <w:szCs w:val="20"/>
              </w:rPr>
            </w:pPr>
          </w:p>
        </w:tc>
        <w:tc>
          <w:tcPr>
            <w:tcW w:w="1701" w:type="dxa"/>
            <w:tcBorders>
              <w:top w:val="nil"/>
              <w:bottom w:val="dotted" w:sz="4" w:space="0" w:color="auto"/>
            </w:tcBorders>
          </w:tcPr>
          <w:p w14:paraId="5B21358F" w14:textId="77777777" w:rsidR="00D3702A" w:rsidRPr="00D3702A" w:rsidRDefault="00D3702A" w:rsidP="00D3702A">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112336DB" w14:textId="4696879F" w:rsidR="00833B10" w:rsidRPr="007E20F1" w:rsidRDefault="00D3702A" w:rsidP="00D76A70">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第3の二の4(12)(第3の一の4(2)①参照)</w:t>
            </w:r>
          </w:p>
        </w:tc>
      </w:tr>
      <w:tr w:rsidR="00405112" w:rsidRPr="007E20F1" w14:paraId="42DC71D7" w14:textId="77777777" w:rsidTr="00405112">
        <w:trPr>
          <w:cantSplit/>
          <w:trHeight w:val="397"/>
        </w:trPr>
        <w:tc>
          <w:tcPr>
            <w:tcW w:w="1418" w:type="dxa"/>
            <w:tcBorders>
              <w:top w:val="nil"/>
              <w:bottom w:val="nil"/>
            </w:tcBorders>
          </w:tcPr>
          <w:p w14:paraId="79ACE362" w14:textId="77777777" w:rsidR="00405112" w:rsidRPr="007E20F1" w:rsidRDefault="00405112" w:rsidP="004051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2948439" w14:textId="77777777" w:rsidR="00405112" w:rsidRDefault="00405112" w:rsidP="00405112">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事業者は、利用申込者又はその家族からの申出があった場合には、文書の交付に代えて、当該利用申込者又はその家族の承諾を得て、当該文書に記すべき重要事項を電子情報処理組織を使用する方法その他の情報通信の技術を利用する方法であって次に掲げるもの（以下「電磁的方法」という。）により提供することができます。この場合において、当該事業者は、当該文書を交付したものとみなします。</w:t>
            </w:r>
          </w:p>
          <w:tbl>
            <w:tblPr>
              <w:tblStyle w:val="a3"/>
              <w:tblW w:w="5574" w:type="dxa"/>
              <w:tblInd w:w="158" w:type="dxa"/>
              <w:tblLayout w:type="fixed"/>
              <w:tblLook w:val="04A0" w:firstRow="1" w:lastRow="0" w:firstColumn="1" w:lastColumn="0" w:noHBand="0" w:noVBand="1"/>
            </w:tblPr>
            <w:tblGrid>
              <w:gridCol w:w="437"/>
              <w:gridCol w:w="425"/>
              <w:gridCol w:w="4712"/>
            </w:tblGrid>
            <w:tr w:rsidR="00405112" w:rsidRPr="007E20F1" w14:paraId="400A8F5C" w14:textId="77777777" w:rsidTr="00690233">
              <w:trPr>
                <w:trHeight w:val="260"/>
              </w:trPr>
              <w:tc>
                <w:tcPr>
                  <w:tcW w:w="437" w:type="dxa"/>
                  <w:tcBorders>
                    <w:bottom w:val="single" w:sz="4" w:space="0" w:color="auto"/>
                  </w:tcBorders>
                  <w:shd w:val="clear" w:color="auto" w:fill="D0CECE" w:themeFill="background2" w:themeFillShade="E6"/>
                </w:tcPr>
                <w:p w14:paraId="06A15DA5" w14:textId="77777777" w:rsidR="00405112" w:rsidRPr="008611E3" w:rsidRDefault="00405112" w:rsidP="00405112">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ア</w:t>
                  </w:r>
                </w:p>
              </w:tc>
              <w:tc>
                <w:tcPr>
                  <w:tcW w:w="5137" w:type="dxa"/>
                  <w:gridSpan w:val="2"/>
                  <w:shd w:val="clear" w:color="auto" w:fill="auto"/>
                </w:tcPr>
                <w:p w14:paraId="77923BBC" w14:textId="77777777" w:rsidR="00405112" w:rsidRPr="008611E3" w:rsidRDefault="00405112" w:rsidP="00405112">
                  <w:pPr>
                    <w:spacing w:line="240" w:lineRule="exact"/>
                    <w:rPr>
                      <w:rFonts w:asciiTheme="majorEastAsia" w:eastAsiaTheme="majorEastAsia" w:hAnsiTheme="majorEastAsia"/>
                      <w:color w:val="000000" w:themeColor="text1"/>
                      <w:sz w:val="18"/>
                      <w:szCs w:val="18"/>
                    </w:rPr>
                  </w:pPr>
                  <w:r w:rsidRPr="008611E3">
                    <w:rPr>
                      <w:rFonts w:asciiTheme="majorEastAsia" w:eastAsiaTheme="majorEastAsia" w:hAnsiTheme="majorEastAsia" w:hint="eastAsia"/>
                      <w:color w:val="000000" w:themeColor="text1"/>
                      <w:sz w:val="18"/>
                      <w:szCs w:val="18"/>
                    </w:rPr>
                    <w:t>電子情報処理組織を使用する方法のうち</w:t>
                  </w:r>
                  <w:r>
                    <w:rPr>
                      <w:rFonts w:asciiTheme="majorEastAsia" w:eastAsiaTheme="majorEastAsia" w:hAnsiTheme="majorEastAsia" w:hint="eastAsia"/>
                      <w:color w:val="000000" w:themeColor="text1"/>
                      <w:sz w:val="18"/>
                      <w:szCs w:val="18"/>
                    </w:rPr>
                    <w:t>ａ</w:t>
                  </w:r>
                  <w:r w:rsidRPr="008611E3">
                    <w:rPr>
                      <w:rFonts w:asciiTheme="majorEastAsia" w:eastAsiaTheme="majorEastAsia" w:hAnsiTheme="majorEastAsia" w:hint="eastAsia"/>
                      <w:color w:val="000000" w:themeColor="text1"/>
                      <w:sz w:val="18"/>
                      <w:szCs w:val="18"/>
                    </w:rPr>
                    <w:t>又は</w:t>
                  </w:r>
                  <w:r>
                    <w:rPr>
                      <w:rFonts w:asciiTheme="majorEastAsia" w:eastAsiaTheme="majorEastAsia" w:hAnsiTheme="majorEastAsia" w:hint="eastAsia"/>
                      <w:color w:val="000000" w:themeColor="text1"/>
                      <w:sz w:val="18"/>
                      <w:szCs w:val="18"/>
                    </w:rPr>
                    <w:t>ｂ</w:t>
                  </w:r>
                  <w:r w:rsidRPr="008611E3">
                    <w:rPr>
                      <w:rFonts w:asciiTheme="majorEastAsia" w:eastAsiaTheme="majorEastAsia" w:hAnsiTheme="majorEastAsia" w:hint="eastAsia"/>
                      <w:color w:val="000000" w:themeColor="text1"/>
                      <w:sz w:val="18"/>
                      <w:szCs w:val="18"/>
                    </w:rPr>
                    <w:t>に掲げるもの</w:t>
                  </w:r>
                </w:p>
              </w:tc>
            </w:tr>
            <w:tr w:rsidR="00405112" w:rsidRPr="007E20F1" w14:paraId="2F11C8A0" w14:textId="77777777" w:rsidTr="00690233">
              <w:trPr>
                <w:trHeight w:val="260"/>
              </w:trPr>
              <w:tc>
                <w:tcPr>
                  <w:tcW w:w="437" w:type="dxa"/>
                  <w:tcBorders>
                    <w:top w:val="single" w:sz="4" w:space="0" w:color="auto"/>
                    <w:left w:val="nil"/>
                    <w:bottom w:val="nil"/>
                    <w:right w:val="single" w:sz="4" w:space="0" w:color="auto"/>
                  </w:tcBorders>
                  <w:shd w:val="clear" w:color="auto" w:fill="auto"/>
                </w:tcPr>
                <w:p w14:paraId="702AA432" w14:textId="77777777" w:rsidR="00405112" w:rsidRPr="007E20F1" w:rsidRDefault="00405112" w:rsidP="00405112">
                  <w:pPr>
                    <w:spacing w:line="240" w:lineRule="exact"/>
                    <w:rPr>
                      <w:rFonts w:asciiTheme="majorEastAsia" w:eastAsiaTheme="majorEastAsia" w:hAnsiTheme="majorEastAsia"/>
                      <w:bCs/>
                      <w:color w:val="000000" w:themeColor="text1"/>
                      <w:sz w:val="18"/>
                      <w:szCs w:val="18"/>
                    </w:rPr>
                  </w:pPr>
                </w:p>
              </w:tc>
              <w:tc>
                <w:tcPr>
                  <w:tcW w:w="425" w:type="dxa"/>
                  <w:tcBorders>
                    <w:left w:val="single" w:sz="4" w:space="0" w:color="auto"/>
                  </w:tcBorders>
                  <w:shd w:val="clear" w:color="auto" w:fill="D0CECE" w:themeFill="background2" w:themeFillShade="E6"/>
                </w:tcPr>
                <w:p w14:paraId="2EEA01F5" w14:textId="77777777" w:rsidR="00405112" w:rsidRPr="007E20F1" w:rsidRDefault="00405112" w:rsidP="0040511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ａ</w:t>
                  </w:r>
                </w:p>
              </w:tc>
              <w:tc>
                <w:tcPr>
                  <w:tcW w:w="4712" w:type="dxa"/>
                </w:tcPr>
                <w:p w14:paraId="6259EE24" w14:textId="77777777" w:rsidR="00405112" w:rsidRPr="007E20F1" w:rsidRDefault="00405112" w:rsidP="00405112">
                  <w:pPr>
                    <w:spacing w:line="240" w:lineRule="exact"/>
                    <w:rPr>
                      <w:rFonts w:asciiTheme="majorEastAsia" w:eastAsiaTheme="majorEastAsia" w:hAnsiTheme="majorEastAsia"/>
                      <w:bCs/>
                      <w:color w:val="000000" w:themeColor="text1"/>
                      <w:sz w:val="18"/>
                      <w:szCs w:val="18"/>
                    </w:rPr>
                  </w:pPr>
                  <w:r w:rsidRPr="008611E3">
                    <w:rPr>
                      <w:rFonts w:asciiTheme="majorEastAsia" w:eastAsiaTheme="majorEastAsia" w:hAnsiTheme="majorEastAsia" w:hint="eastAsia"/>
                      <w:color w:val="000000" w:themeColor="text1"/>
                      <w:sz w:val="18"/>
                      <w:szCs w:val="18"/>
                    </w:rPr>
                    <w:t>事業者の使用に係る電子計算機と利用申込者又はその家族の使用に係る電子計算機とを接続する電気通信回線を通じて送信し、受信者の使用に係る電子計算機に備えられたファイルに記録する方法</w:t>
                  </w:r>
                </w:p>
              </w:tc>
            </w:tr>
            <w:tr w:rsidR="00405112" w:rsidRPr="007E20F1" w14:paraId="17B0D19A" w14:textId="77777777" w:rsidTr="00690233">
              <w:trPr>
                <w:trHeight w:val="260"/>
              </w:trPr>
              <w:tc>
                <w:tcPr>
                  <w:tcW w:w="437" w:type="dxa"/>
                  <w:tcBorders>
                    <w:top w:val="nil"/>
                    <w:left w:val="nil"/>
                    <w:bottom w:val="single" w:sz="4" w:space="0" w:color="auto"/>
                    <w:right w:val="single" w:sz="4" w:space="0" w:color="auto"/>
                  </w:tcBorders>
                  <w:shd w:val="clear" w:color="auto" w:fill="auto"/>
                </w:tcPr>
                <w:p w14:paraId="584A6B07" w14:textId="77777777" w:rsidR="00405112" w:rsidRPr="007E20F1" w:rsidRDefault="00405112" w:rsidP="00405112">
                  <w:pPr>
                    <w:spacing w:line="240" w:lineRule="exact"/>
                    <w:rPr>
                      <w:rFonts w:asciiTheme="majorEastAsia" w:eastAsiaTheme="majorEastAsia" w:hAnsiTheme="majorEastAsia"/>
                      <w:bCs/>
                      <w:color w:val="000000" w:themeColor="text1"/>
                      <w:sz w:val="18"/>
                      <w:szCs w:val="18"/>
                    </w:rPr>
                  </w:pPr>
                </w:p>
              </w:tc>
              <w:tc>
                <w:tcPr>
                  <w:tcW w:w="425" w:type="dxa"/>
                  <w:tcBorders>
                    <w:left w:val="single" w:sz="4" w:space="0" w:color="auto"/>
                  </w:tcBorders>
                  <w:shd w:val="clear" w:color="auto" w:fill="D0CECE" w:themeFill="background2" w:themeFillShade="E6"/>
                </w:tcPr>
                <w:p w14:paraId="39F8E1A1" w14:textId="77777777" w:rsidR="00405112" w:rsidRPr="007E20F1" w:rsidRDefault="00405112" w:rsidP="0040511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ｂ</w:t>
                  </w:r>
                </w:p>
              </w:tc>
              <w:tc>
                <w:tcPr>
                  <w:tcW w:w="4712" w:type="dxa"/>
                </w:tcPr>
                <w:p w14:paraId="1BF4C185" w14:textId="77777777" w:rsidR="00405112" w:rsidRPr="008611E3" w:rsidRDefault="00405112" w:rsidP="00405112">
                  <w:pPr>
                    <w:spacing w:line="240" w:lineRule="exact"/>
                    <w:rPr>
                      <w:rFonts w:asciiTheme="majorEastAsia" w:eastAsiaTheme="majorEastAsia" w:hAnsiTheme="majorEastAsia"/>
                      <w:color w:val="000000" w:themeColor="text1"/>
                      <w:sz w:val="18"/>
                      <w:szCs w:val="18"/>
                    </w:rPr>
                  </w:pPr>
                  <w:r w:rsidRPr="008611E3">
                    <w:rPr>
                      <w:rFonts w:asciiTheme="majorEastAsia" w:eastAsiaTheme="majorEastAsia" w:hAnsiTheme="majorEastAsia" w:hint="eastAsia"/>
                      <w:bCs/>
                      <w:color w:val="000000" w:themeColor="text1"/>
                      <w:sz w:val="18"/>
                      <w:szCs w:val="18"/>
                    </w:rPr>
                    <w:t>事業者の使用に係る電子計算機に備えられたファイルに記録された重要事項を電気通信回線を通じて利用申込者又はその家族の閲覧に供し、当該利用申込者又はその家族の使用に係る電子計算機に備えられたファイルに当該重要事項を記録する方法</w:t>
                  </w:r>
                </w:p>
              </w:tc>
            </w:tr>
            <w:tr w:rsidR="00405112" w:rsidRPr="007E20F1" w14:paraId="62D33075" w14:textId="77777777" w:rsidTr="00690233">
              <w:trPr>
                <w:trHeight w:val="270"/>
              </w:trPr>
              <w:tc>
                <w:tcPr>
                  <w:tcW w:w="437" w:type="dxa"/>
                  <w:tcBorders>
                    <w:top w:val="single" w:sz="4" w:space="0" w:color="auto"/>
                  </w:tcBorders>
                  <w:shd w:val="clear" w:color="auto" w:fill="D0CECE" w:themeFill="background2" w:themeFillShade="E6"/>
                </w:tcPr>
                <w:p w14:paraId="7565C2F4" w14:textId="77777777" w:rsidR="00405112" w:rsidRPr="008611E3" w:rsidRDefault="00405112" w:rsidP="0040511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7" w:type="dxa"/>
                  <w:gridSpan w:val="2"/>
                  <w:shd w:val="clear" w:color="auto" w:fill="auto"/>
                </w:tcPr>
                <w:p w14:paraId="5BF50BD1" w14:textId="77777777" w:rsidR="00405112" w:rsidRPr="008611E3" w:rsidRDefault="00405112" w:rsidP="00405112">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磁気ディスク、シー・ディー・ロムその他これらに準ずる方法により一定の事項を確実に記録しておくことができる物をもって調製するファイルに重要事項を記録したものを交付する方法</w:t>
                  </w:r>
                </w:p>
              </w:tc>
            </w:tr>
          </w:tbl>
          <w:p w14:paraId="789C2989" w14:textId="77777777" w:rsidR="00405112" w:rsidRPr="007E20F1" w:rsidRDefault="00405112" w:rsidP="00405112">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19F269D4" w14:textId="77777777" w:rsidR="00405112" w:rsidRPr="007E20F1" w:rsidRDefault="00405112" w:rsidP="00405112">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AF6E90B" w14:textId="41D65959" w:rsidR="00405112" w:rsidRPr="001E2E1B" w:rsidRDefault="00405112" w:rsidP="00405112">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w:t>
            </w:r>
          </w:p>
          <w:p w14:paraId="03D2A3A4" w14:textId="4D574474" w:rsidR="00405112" w:rsidRPr="00D3702A" w:rsidRDefault="00405112" w:rsidP="00405112">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第2項</w:t>
            </w:r>
            <w:r w:rsidRPr="001E2E1B">
              <w:rPr>
                <w:rFonts w:asciiTheme="majorEastAsia" w:eastAsiaTheme="majorEastAsia" w:hAnsiTheme="majorEastAsia" w:hint="eastAsia"/>
                <w:bCs/>
                <w:color w:val="000000" w:themeColor="text1"/>
                <w:sz w:val="18"/>
                <w:szCs w:val="18"/>
              </w:rPr>
              <w:t>準用）</w:t>
            </w:r>
          </w:p>
        </w:tc>
      </w:tr>
      <w:tr w:rsidR="00405112" w:rsidRPr="007E20F1" w14:paraId="7CC70004" w14:textId="77777777" w:rsidTr="00405112">
        <w:trPr>
          <w:cantSplit/>
          <w:trHeight w:val="397"/>
        </w:trPr>
        <w:tc>
          <w:tcPr>
            <w:tcW w:w="1418" w:type="dxa"/>
            <w:tcBorders>
              <w:top w:val="nil"/>
              <w:bottom w:val="nil"/>
            </w:tcBorders>
          </w:tcPr>
          <w:p w14:paraId="52765637" w14:textId="77777777" w:rsidR="00405112" w:rsidRPr="007E20F1" w:rsidRDefault="00405112" w:rsidP="004051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0D65E70" w14:textId="49A76EC3" w:rsidR="00405112" w:rsidRPr="007E20F1" w:rsidRDefault="00405112" w:rsidP="00405112">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電磁的方法は、利用申込者又はその家族がファイルへの記録を出力することにより文書を作成することができるものでなければなりません。</w:t>
            </w:r>
          </w:p>
        </w:tc>
        <w:tc>
          <w:tcPr>
            <w:tcW w:w="1276" w:type="dxa"/>
            <w:tcBorders>
              <w:top w:val="dotted" w:sz="4" w:space="0" w:color="auto"/>
              <w:bottom w:val="single" w:sz="4" w:space="0" w:color="auto"/>
            </w:tcBorders>
          </w:tcPr>
          <w:p w14:paraId="5AF1BC16" w14:textId="77777777" w:rsidR="00405112" w:rsidRPr="007E20F1" w:rsidRDefault="00405112" w:rsidP="00405112">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75104A3" w14:textId="2F512714" w:rsidR="00405112" w:rsidRPr="001E2E1B" w:rsidRDefault="00405112" w:rsidP="00405112">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w:t>
            </w:r>
          </w:p>
          <w:p w14:paraId="06C98A30" w14:textId="3A2BAADF" w:rsidR="00405112" w:rsidRPr="00D3702A" w:rsidRDefault="00405112" w:rsidP="00405112">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第3項</w:t>
            </w:r>
            <w:r w:rsidRPr="001E2E1B">
              <w:rPr>
                <w:rFonts w:asciiTheme="majorEastAsia" w:eastAsiaTheme="majorEastAsia" w:hAnsiTheme="majorEastAsia" w:hint="eastAsia"/>
                <w:bCs/>
                <w:color w:val="000000" w:themeColor="text1"/>
                <w:sz w:val="18"/>
                <w:szCs w:val="18"/>
              </w:rPr>
              <w:t>準用）</w:t>
            </w:r>
          </w:p>
        </w:tc>
      </w:tr>
      <w:tr w:rsidR="00405112" w:rsidRPr="007E20F1" w14:paraId="0D9DA7A3" w14:textId="77777777" w:rsidTr="00405112">
        <w:trPr>
          <w:cantSplit/>
          <w:trHeight w:val="397"/>
        </w:trPr>
        <w:tc>
          <w:tcPr>
            <w:tcW w:w="1418" w:type="dxa"/>
            <w:tcBorders>
              <w:top w:val="nil"/>
              <w:bottom w:val="nil"/>
            </w:tcBorders>
          </w:tcPr>
          <w:p w14:paraId="72E24A8B" w14:textId="77777777" w:rsidR="00405112" w:rsidRPr="007E20F1" w:rsidRDefault="00405112" w:rsidP="004051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CEDE434" w14:textId="77777777" w:rsidR="00405112" w:rsidRDefault="00405112" w:rsidP="00405112">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393C22">
              <w:rPr>
                <w:rFonts w:asciiTheme="majorEastAsia" w:eastAsiaTheme="majorEastAsia" w:hAnsiTheme="majorEastAsia" w:hint="eastAsia"/>
                <w:bCs/>
                <w:color w:val="000000" w:themeColor="text1"/>
                <w:sz w:val="18"/>
                <w:szCs w:val="20"/>
              </w:rPr>
              <w:t xml:space="preserve">　電磁的方法により重要事項を提供しようとするときは、あらかじめ、当該利用申込者又はその家族に対し、その用いる次に掲げる電磁的方法の種類及び内容を示し、文書又は電磁的方法による承諾を得</w:t>
            </w:r>
            <w:r>
              <w:rPr>
                <w:rFonts w:asciiTheme="majorEastAsia" w:eastAsiaTheme="majorEastAsia" w:hAnsiTheme="majorEastAsia" w:hint="eastAsia"/>
                <w:bCs/>
                <w:color w:val="000000" w:themeColor="text1"/>
                <w:sz w:val="18"/>
                <w:szCs w:val="20"/>
              </w:rPr>
              <w:t>ていますか</w:t>
            </w:r>
            <w:r w:rsidRPr="00393C22">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405112" w:rsidRPr="001E2E1B" w14:paraId="166B2CFF"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588790" w14:textId="77777777" w:rsidR="00405112" w:rsidRDefault="00282956" w:rsidP="004051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76403898"/>
                      <w14:checkbox>
                        <w14:checked w14:val="0"/>
                        <w14:checkedState w14:val="0052" w14:font="Wingdings 2"/>
                        <w14:uncheckedState w14:val="2610" w14:font="ＭＳ ゴシック"/>
                      </w14:checkbox>
                    </w:sdtPr>
                    <w:sdtEndPr/>
                    <w:sdtContent>
                      <w:r w:rsidR="0040511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8559613" w14:textId="6BE3C932" w:rsidR="00405112" w:rsidRPr="001E2E1B" w:rsidRDefault="00405112" w:rsidP="00405112">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電磁的方法のうち</w:t>
                  </w:r>
                  <w:r w:rsidRPr="00405112">
                    <w:rPr>
                      <w:rFonts w:asciiTheme="majorEastAsia" w:eastAsiaTheme="majorEastAsia" w:hAnsiTheme="majorEastAsia" w:hint="eastAsia"/>
                      <w:bCs/>
                      <w:color w:val="000000" w:themeColor="text1"/>
                      <w:sz w:val="18"/>
                      <w:szCs w:val="20"/>
                    </w:rPr>
                    <w:t>指定夜間対応型訪問介護</w:t>
                  </w:r>
                  <w:r w:rsidRPr="00393C22">
                    <w:rPr>
                      <w:rFonts w:asciiTheme="majorEastAsia" w:eastAsiaTheme="majorEastAsia" w:hAnsiTheme="majorEastAsia" w:hint="eastAsia"/>
                      <w:bCs/>
                      <w:color w:val="000000" w:themeColor="text1"/>
                      <w:sz w:val="18"/>
                      <w:szCs w:val="20"/>
                    </w:rPr>
                    <w:t>事業者が使用するもの</w:t>
                  </w:r>
                </w:p>
              </w:tc>
            </w:tr>
            <w:tr w:rsidR="00405112" w:rsidRPr="001E2E1B" w14:paraId="740BF52B"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AA012A" w14:textId="77777777" w:rsidR="00405112" w:rsidRDefault="00282956" w:rsidP="004051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71546036"/>
                      <w14:checkbox>
                        <w14:checked w14:val="0"/>
                        <w14:checkedState w14:val="0052" w14:font="Wingdings 2"/>
                        <w14:uncheckedState w14:val="2610" w14:font="ＭＳ ゴシック"/>
                      </w14:checkbox>
                    </w:sdtPr>
                    <w:sdtEndPr/>
                    <w:sdtContent>
                      <w:r w:rsidR="0040511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CFB6986" w14:textId="77777777" w:rsidR="00405112" w:rsidRPr="001E2E1B" w:rsidRDefault="00405112" w:rsidP="00405112">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ファイルへの記録の方式</w:t>
                  </w:r>
                </w:p>
              </w:tc>
            </w:tr>
          </w:tbl>
          <w:p w14:paraId="6E52B400" w14:textId="77777777" w:rsidR="00405112" w:rsidRPr="007E20F1" w:rsidRDefault="00405112" w:rsidP="00405112">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09C97B5E" w14:textId="77777777" w:rsidR="00405112" w:rsidRPr="00E34755" w:rsidRDefault="00282956" w:rsidP="00405112">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16418850"/>
                <w14:checkbox>
                  <w14:checked w14:val="0"/>
                  <w14:checkedState w14:val="0052" w14:font="Wingdings 2"/>
                  <w14:uncheckedState w14:val="2610" w14:font="ＭＳ ゴシック"/>
                </w14:checkbox>
              </w:sdtPr>
              <w:sdtEndPr/>
              <w:sdtContent>
                <w:r w:rsidR="00405112">
                  <w:rPr>
                    <w:rFonts w:hAnsi="ＭＳ ゴシック" w:hint="eastAsia"/>
                    <w:bCs/>
                    <w:color w:val="000000" w:themeColor="text1"/>
                    <w:sz w:val="18"/>
                    <w:szCs w:val="18"/>
                  </w:rPr>
                  <w:t>☐</w:t>
                </w:r>
              </w:sdtContent>
            </w:sdt>
            <w:r w:rsidR="00405112">
              <w:rPr>
                <w:rFonts w:asciiTheme="majorEastAsia" w:eastAsiaTheme="majorEastAsia" w:hAnsiTheme="majorEastAsia" w:hint="eastAsia"/>
                <w:bCs/>
                <w:color w:val="000000" w:themeColor="text1"/>
                <w:sz w:val="18"/>
                <w:szCs w:val="18"/>
              </w:rPr>
              <w:t xml:space="preserve">　</w:t>
            </w:r>
            <w:r w:rsidR="00405112" w:rsidRPr="00E34755">
              <w:rPr>
                <w:rFonts w:asciiTheme="majorEastAsia" w:eastAsiaTheme="majorEastAsia" w:hAnsiTheme="majorEastAsia" w:hint="eastAsia"/>
                <w:bCs/>
                <w:color w:val="000000" w:themeColor="text1"/>
                <w:sz w:val="18"/>
                <w:szCs w:val="18"/>
              </w:rPr>
              <w:t>いる</w:t>
            </w:r>
          </w:p>
          <w:p w14:paraId="118E8BA9" w14:textId="77777777" w:rsidR="00405112" w:rsidRDefault="00282956" w:rsidP="004051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2097565"/>
                <w14:checkbox>
                  <w14:checked w14:val="0"/>
                  <w14:checkedState w14:val="0052" w14:font="Wingdings 2"/>
                  <w14:uncheckedState w14:val="2610" w14:font="ＭＳ ゴシック"/>
                </w14:checkbox>
              </w:sdtPr>
              <w:sdtEndPr/>
              <w:sdtContent>
                <w:r w:rsidR="00405112">
                  <w:rPr>
                    <w:rFonts w:hAnsi="ＭＳ ゴシック" w:hint="eastAsia"/>
                    <w:bCs/>
                    <w:color w:val="000000" w:themeColor="text1"/>
                    <w:sz w:val="18"/>
                    <w:szCs w:val="18"/>
                  </w:rPr>
                  <w:t>☐</w:t>
                </w:r>
              </w:sdtContent>
            </w:sdt>
            <w:r w:rsidR="00405112">
              <w:rPr>
                <w:rFonts w:asciiTheme="majorEastAsia" w:eastAsiaTheme="majorEastAsia" w:hAnsiTheme="majorEastAsia" w:hint="eastAsia"/>
                <w:bCs/>
                <w:color w:val="000000" w:themeColor="text1"/>
                <w:sz w:val="18"/>
                <w:szCs w:val="18"/>
              </w:rPr>
              <w:t xml:space="preserve">　</w:t>
            </w:r>
            <w:r w:rsidR="00405112" w:rsidRPr="00E34755">
              <w:rPr>
                <w:rFonts w:asciiTheme="majorEastAsia" w:eastAsiaTheme="majorEastAsia" w:hAnsiTheme="majorEastAsia" w:hint="eastAsia"/>
                <w:bCs/>
                <w:color w:val="000000" w:themeColor="text1"/>
                <w:sz w:val="18"/>
                <w:szCs w:val="18"/>
              </w:rPr>
              <w:t>いない</w:t>
            </w:r>
          </w:p>
          <w:p w14:paraId="75D0476D" w14:textId="249082F3" w:rsidR="00405112" w:rsidRPr="007E20F1" w:rsidRDefault="00282956" w:rsidP="00405112">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51398180"/>
                <w14:checkbox>
                  <w14:checked w14:val="0"/>
                  <w14:checkedState w14:val="0052" w14:font="Wingdings 2"/>
                  <w14:uncheckedState w14:val="2610" w14:font="ＭＳ ゴシック"/>
                </w14:checkbox>
              </w:sdtPr>
              <w:sdtEndPr/>
              <w:sdtContent>
                <w:r w:rsidR="00405112">
                  <w:rPr>
                    <w:rFonts w:hAnsi="ＭＳ ゴシック" w:hint="eastAsia"/>
                    <w:bCs/>
                    <w:color w:val="000000" w:themeColor="text1"/>
                    <w:sz w:val="18"/>
                    <w:szCs w:val="18"/>
                  </w:rPr>
                  <w:t>☐</w:t>
                </w:r>
              </w:sdtContent>
            </w:sdt>
            <w:r w:rsidR="00405112">
              <w:rPr>
                <w:rFonts w:asciiTheme="majorEastAsia" w:eastAsiaTheme="majorEastAsia" w:hAnsiTheme="majorEastAsia" w:hint="eastAsia"/>
                <w:bCs/>
                <w:color w:val="000000" w:themeColor="text1"/>
                <w:sz w:val="18"/>
                <w:szCs w:val="18"/>
              </w:rPr>
              <w:t xml:space="preserve">　該当なし</w:t>
            </w:r>
          </w:p>
        </w:tc>
        <w:tc>
          <w:tcPr>
            <w:tcW w:w="1701" w:type="dxa"/>
            <w:tcBorders>
              <w:top w:val="nil"/>
              <w:bottom w:val="dotted" w:sz="4" w:space="0" w:color="auto"/>
            </w:tcBorders>
          </w:tcPr>
          <w:p w14:paraId="56FC72BA" w14:textId="3348DB4C" w:rsidR="00405112" w:rsidRPr="001E2E1B" w:rsidRDefault="00405112" w:rsidP="00405112">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w:t>
            </w:r>
          </w:p>
          <w:p w14:paraId="5251224C" w14:textId="2DCA2A3B" w:rsidR="00405112" w:rsidRPr="00D3702A" w:rsidRDefault="00405112" w:rsidP="00405112">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第5項</w:t>
            </w:r>
            <w:r w:rsidRPr="001E2E1B">
              <w:rPr>
                <w:rFonts w:asciiTheme="majorEastAsia" w:eastAsiaTheme="majorEastAsia" w:hAnsiTheme="majorEastAsia" w:hint="eastAsia"/>
                <w:bCs/>
                <w:color w:val="000000" w:themeColor="text1"/>
                <w:sz w:val="18"/>
                <w:szCs w:val="18"/>
              </w:rPr>
              <w:t>準用）</w:t>
            </w:r>
          </w:p>
        </w:tc>
      </w:tr>
      <w:tr w:rsidR="00405112" w:rsidRPr="007E20F1" w14:paraId="0B2F2312" w14:textId="77777777" w:rsidTr="00405112">
        <w:trPr>
          <w:cantSplit/>
          <w:trHeight w:val="397"/>
        </w:trPr>
        <w:tc>
          <w:tcPr>
            <w:tcW w:w="1418" w:type="dxa"/>
            <w:tcBorders>
              <w:top w:val="nil"/>
              <w:bottom w:val="single" w:sz="4" w:space="0" w:color="auto"/>
            </w:tcBorders>
          </w:tcPr>
          <w:p w14:paraId="17DC328B" w14:textId="77777777" w:rsidR="00405112" w:rsidRPr="007E20F1" w:rsidRDefault="00405112" w:rsidP="004051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58BC5D3" w14:textId="3FC2D90C" w:rsidR="00405112" w:rsidRPr="007E20F1" w:rsidRDefault="00405112" w:rsidP="00405112">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承諾を得た事業者は、当該利用申込者又はその家族から文書又は電磁的方法により電磁的方法による提供を受けない旨の申出があった場合は、当該利用申込者又はその家族に対し、重要事項の提供を電磁的方法によってしてはなりません。ただし、当該利用申込者又はその家族が再び承諾をした場合は、この限りではありません。</w:t>
            </w:r>
          </w:p>
        </w:tc>
        <w:tc>
          <w:tcPr>
            <w:tcW w:w="1276" w:type="dxa"/>
            <w:tcBorders>
              <w:top w:val="dotted" w:sz="4" w:space="0" w:color="auto"/>
              <w:bottom w:val="single" w:sz="4" w:space="0" w:color="auto"/>
            </w:tcBorders>
          </w:tcPr>
          <w:p w14:paraId="0E312CDC" w14:textId="77777777" w:rsidR="00405112" w:rsidRPr="007E20F1" w:rsidRDefault="00405112" w:rsidP="00405112">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10D835E" w14:textId="507E54F2" w:rsidR="00405112" w:rsidRPr="001E2E1B" w:rsidRDefault="00405112" w:rsidP="00405112">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条例第59条</w:t>
            </w:r>
          </w:p>
          <w:p w14:paraId="0F92BB7B" w14:textId="6E75771A" w:rsidR="00405112" w:rsidRPr="00D3702A" w:rsidRDefault="00405112" w:rsidP="00405112">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(第9条</w:t>
            </w:r>
            <w:r>
              <w:rPr>
                <w:rFonts w:asciiTheme="majorEastAsia" w:eastAsiaTheme="majorEastAsia" w:hAnsiTheme="majorEastAsia" w:hint="eastAsia"/>
                <w:bCs/>
                <w:color w:val="000000" w:themeColor="text1"/>
                <w:sz w:val="18"/>
                <w:szCs w:val="18"/>
              </w:rPr>
              <w:t>第6項</w:t>
            </w:r>
            <w:r w:rsidRPr="001E2E1B">
              <w:rPr>
                <w:rFonts w:asciiTheme="majorEastAsia" w:eastAsiaTheme="majorEastAsia" w:hAnsiTheme="majorEastAsia" w:hint="eastAsia"/>
                <w:bCs/>
                <w:color w:val="000000" w:themeColor="text1"/>
                <w:sz w:val="18"/>
                <w:szCs w:val="18"/>
              </w:rPr>
              <w:t>準用）</w:t>
            </w:r>
          </w:p>
        </w:tc>
      </w:tr>
      <w:tr w:rsidR="00833B10" w:rsidRPr="007E20F1" w14:paraId="77F18D0B" w14:textId="77777777" w:rsidTr="00405112">
        <w:trPr>
          <w:trHeight w:val="178"/>
        </w:trPr>
        <w:tc>
          <w:tcPr>
            <w:tcW w:w="1418" w:type="dxa"/>
            <w:vMerge w:val="restart"/>
          </w:tcPr>
          <w:p w14:paraId="7AECD586" w14:textId="77777777"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２　提供拒否の禁止</w:t>
            </w:r>
          </w:p>
        </w:tc>
        <w:tc>
          <w:tcPr>
            <w:tcW w:w="5953" w:type="dxa"/>
            <w:tcBorders>
              <w:top w:val="dotted" w:sz="4" w:space="0" w:color="auto"/>
              <w:bottom w:val="dotted" w:sz="4" w:space="0" w:color="auto"/>
            </w:tcBorders>
          </w:tcPr>
          <w:p w14:paraId="6AC86971" w14:textId="7086E9A0"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正当な理由なく指定</w:t>
            </w:r>
            <w:r w:rsidR="00D3702A">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の提供を拒んでいませんか。</w:t>
            </w:r>
          </w:p>
        </w:tc>
        <w:tc>
          <w:tcPr>
            <w:tcW w:w="1276" w:type="dxa"/>
            <w:tcBorders>
              <w:top w:val="dotted" w:sz="4" w:space="0" w:color="auto"/>
              <w:bottom w:val="dotted" w:sz="4" w:space="0" w:color="auto"/>
            </w:tcBorders>
            <w:shd w:val="clear" w:color="auto" w:fill="FFF2CC" w:themeFill="accent4" w:themeFillTint="33"/>
          </w:tcPr>
          <w:p w14:paraId="25820652"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042987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08392B6B" w14:textId="77777777" w:rsidR="00833B10" w:rsidRPr="007E20F1" w:rsidRDefault="0028295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1174128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tcPr>
          <w:p w14:paraId="20A6A7C4" w14:textId="77777777" w:rsidR="00D3702A" w:rsidRDefault="00D3702A" w:rsidP="00D3702A">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1443611F" w14:textId="443E5205" w:rsidR="00833B10" w:rsidRPr="00D3702A" w:rsidRDefault="00D3702A"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(第10条準用)</w:t>
            </w:r>
          </w:p>
        </w:tc>
      </w:tr>
      <w:tr w:rsidR="00405112" w:rsidRPr="007E20F1" w14:paraId="6F28F3A4" w14:textId="77777777" w:rsidTr="00B86BC2">
        <w:trPr>
          <w:trHeight w:val="544"/>
        </w:trPr>
        <w:tc>
          <w:tcPr>
            <w:tcW w:w="1418" w:type="dxa"/>
            <w:vMerge/>
            <w:tcBorders>
              <w:bottom w:val="nil"/>
            </w:tcBorders>
          </w:tcPr>
          <w:p w14:paraId="08BCD456" w14:textId="77777777" w:rsidR="00405112" w:rsidRPr="007E20F1" w:rsidRDefault="00405112" w:rsidP="00405112">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5B0D65C" w14:textId="77777777" w:rsidR="00405112" w:rsidRDefault="00405112" w:rsidP="00405112">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特に、要介護度や所得の多寡を理由にサービスの提供を拒否することを禁止するものです。提供を拒むことのできる正当な理由がある場合とは、</w:t>
            </w:r>
            <w:r>
              <w:rPr>
                <w:rFonts w:asciiTheme="majorEastAsia" w:eastAsiaTheme="majorEastAsia" w:hAnsiTheme="majorEastAsia" w:hint="eastAsia"/>
                <w:bCs/>
                <w:color w:val="000000" w:themeColor="text1"/>
                <w:sz w:val="18"/>
                <w:szCs w:val="20"/>
              </w:rPr>
              <w:t>次のとおりです。</w:t>
            </w:r>
          </w:p>
          <w:tbl>
            <w:tblPr>
              <w:tblStyle w:val="a3"/>
              <w:tblW w:w="5574" w:type="dxa"/>
              <w:tblInd w:w="158" w:type="dxa"/>
              <w:tblLayout w:type="fixed"/>
              <w:tblLook w:val="04A0" w:firstRow="1" w:lastRow="0" w:firstColumn="1" w:lastColumn="0" w:noHBand="0" w:noVBand="1"/>
            </w:tblPr>
            <w:tblGrid>
              <w:gridCol w:w="438"/>
              <w:gridCol w:w="5136"/>
            </w:tblGrid>
            <w:tr w:rsidR="00405112" w:rsidRPr="007E20F1" w14:paraId="248DC6ED" w14:textId="77777777" w:rsidTr="00690233">
              <w:trPr>
                <w:trHeight w:val="260"/>
              </w:trPr>
              <w:tc>
                <w:tcPr>
                  <w:tcW w:w="438" w:type="dxa"/>
                  <w:shd w:val="clear" w:color="auto" w:fill="D0CECE" w:themeFill="background2" w:themeFillShade="E6"/>
                </w:tcPr>
                <w:p w14:paraId="6C1C3893" w14:textId="77777777" w:rsidR="00405112" w:rsidRPr="007E20F1" w:rsidRDefault="00405112" w:rsidP="00405112">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11B33F3D" w14:textId="77777777" w:rsidR="00405112" w:rsidRPr="007E20F1" w:rsidRDefault="00405112" w:rsidP="00405112">
                  <w:pPr>
                    <w:spacing w:line="240" w:lineRule="exact"/>
                    <w:rPr>
                      <w:rFonts w:asciiTheme="majorEastAsia" w:eastAsiaTheme="majorEastAsia" w:hAnsiTheme="majorEastAsia"/>
                      <w:bCs/>
                      <w:color w:val="000000" w:themeColor="text1"/>
                      <w:sz w:val="18"/>
                      <w:szCs w:val="18"/>
                    </w:rPr>
                  </w:pPr>
                  <w:r w:rsidRPr="008611E3">
                    <w:rPr>
                      <w:rFonts w:asciiTheme="majorEastAsia" w:eastAsiaTheme="majorEastAsia" w:hAnsiTheme="majorEastAsia" w:hint="eastAsia"/>
                      <w:bCs/>
                      <w:color w:val="000000" w:themeColor="text1"/>
                      <w:sz w:val="18"/>
                      <w:szCs w:val="18"/>
                    </w:rPr>
                    <w:t>当該事業所の現員からは利用申込に応じきれない場合</w:t>
                  </w:r>
                </w:p>
              </w:tc>
            </w:tr>
            <w:tr w:rsidR="00405112" w:rsidRPr="007E20F1" w14:paraId="5BFD9A1C" w14:textId="77777777" w:rsidTr="00690233">
              <w:trPr>
                <w:trHeight w:val="270"/>
              </w:trPr>
              <w:tc>
                <w:tcPr>
                  <w:tcW w:w="438" w:type="dxa"/>
                  <w:shd w:val="clear" w:color="auto" w:fill="D0CECE" w:themeFill="background2" w:themeFillShade="E6"/>
                </w:tcPr>
                <w:p w14:paraId="6E153BAD" w14:textId="77777777" w:rsidR="00405112" w:rsidRPr="007E20F1" w:rsidRDefault="00405112" w:rsidP="00405112">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3F9F43EC" w14:textId="77777777" w:rsidR="00405112" w:rsidRPr="007E20F1" w:rsidRDefault="00405112" w:rsidP="00405112">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利用申込者の居住地が当該事業所の通常の事業の実施地域外である場合</w:t>
                  </w:r>
                </w:p>
              </w:tc>
            </w:tr>
            <w:tr w:rsidR="00405112" w:rsidRPr="007E20F1" w14:paraId="1C951BB3" w14:textId="77777777" w:rsidTr="00690233">
              <w:trPr>
                <w:trHeight w:val="270"/>
              </w:trPr>
              <w:tc>
                <w:tcPr>
                  <w:tcW w:w="438" w:type="dxa"/>
                  <w:shd w:val="clear" w:color="auto" w:fill="D0CECE" w:themeFill="background2" w:themeFillShade="E6"/>
                </w:tcPr>
                <w:p w14:paraId="2B0E1B29" w14:textId="77777777" w:rsidR="00405112" w:rsidRPr="007E20F1" w:rsidRDefault="00405112" w:rsidP="0040511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5734B874" w14:textId="6C47FC63" w:rsidR="00405112" w:rsidRPr="00393C22" w:rsidRDefault="00405112" w:rsidP="00405112">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その他利用申込者に対し自ら適切な指定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を提供することが困難な場合</w:t>
                  </w:r>
                </w:p>
              </w:tc>
            </w:tr>
          </w:tbl>
          <w:p w14:paraId="4F2AAC1A" w14:textId="12BA0725" w:rsidR="00405112" w:rsidRPr="007E20F1" w:rsidRDefault="00405112" w:rsidP="00405112">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33193883" w14:textId="77777777" w:rsidR="00405112" w:rsidRPr="007E20F1" w:rsidRDefault="00405112" w:rsidP="00405112">
            <w:pPr>
              <w:spacing w:line="240" w:lineRule="exact"/>
              <w:ind w:firstLineChars="50" w:firstLine="79"/>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1445F622" w14:textId="77777777" w:rsidR="00405112" w:rsidRPr="00D3702A" w:rsidRDefault="00405112" w:rsidP="00405112">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5B1FD486" w14:textId="17DDC784" w:rsidR="00405112" w:rsidRPr="007E20F1" w:rsidRDefault="00405112" w:rsidP="00D76A70">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第3の二の4(12)(第3の一の4(</w:t>
            </w:r>
            <w:r>
              <w:rPr>
                <w:rFonts w:asciiTheme="majorEastAsia" w:eastAsiaTheme="majorEastAsia" w:hAnsiTheme="majorEastAsia" w:hint="eastAsia"/>
                <w:color w:val="000000" w:themeColor="text1"/>
                <w:sz w:val="18"/>
                <w:szCs w:val="18"/>
              </w:rPr>
              <w:t>3</w:t>
            </w:r>
            <w:r w:rsidRPr="00D3702A">
              <w:rPr>
                <w:rFonts w:asciiTheme="majorEastAsia" w:eastAsiaTheme="majorEastAsia" w:hAnsiTheme="majorEastAsia" w:hint="eastAsia"/>
                <w:color w:val="000000" w:themeColor="text1"/>
                <w:sz w:val="18"/>
                <w:szCs w:val="18"/>
              </w:rPr>
              <w:t>)参照)</w:t>
            </w:r>
          </w:p>
        </w:tc>
      </w:tr>
      <w:tr w:rsidR="00833B10" w:rsidRPr="007E20F1" w14:paraId="58F48211" w14:textId="77777777" w:rsidTr="00405112">
        <w:trPr>
          <w:trHeight w:val="847"/>
        </w:trPr>
        <w:tc>
          <w:tcPr>
            <w:tcW w:w="1418" w:type="dxa"/>
            <w:tcBorders>
              <w:top w:val="single" w:sz="4" w:space="0" w:color="auto"/>
              <w:bottom w:val="single" w:sz="4" w:space="0" w:color="auto"/>
            </w:tcBorders>
          </w:tcPr>
          <w:p w14:paraId="1117C80D" w14:textId="77777777"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lastRenderedPageBreak/>
              <w:t>３　サービス提供困難時の対応</w:t>
            </w:r>
          </w:p>
        </w:tc>
        <w:tc>
          <w:tcPr>
            <w:tcW w:w="5953" w:type="dxa"/>
            <w:tcBorders>
              <w:top w:val="single" w:sz="4" w:space="0" w:color="auto"/>
              <w:bottom w:val="single" w:sz="4" w:space="0" w:color="auto"/>
            </w:tcBorders>
          </w:tcPr>
          <w:p w14:paraId="58625CBC" w14:textId="6A0DD6A5"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利用申込者に対し自ら適切な指定</w:t>
            </w:r>
            <w:r w:rsidR="00D3702A">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を提供することが困難であると認めた場合は、当該利用申込者に係る</w:t>
            </w:r>
            <w:r w:rsidR="00F55E24" w:rsidRPr="00F55E24">
              <w:rPr>
                <w:rFonts w:asciiTheme="majorEastAsia" w:eastAsiaTheme="majorEastAsia" w:hAnsiTheme="majorEastAsia" w:hint="eastAsia"/>
                <w:bCs/>
                <w:color w:val="000000" w:themeColor="text1"/>
                <w:sz w:val="18"/>
                <w:szCs w:val="20"/>
              </w:rPr>
              <w:t>指定居宅介護支援事業者</w:t>
            </w:r>
            <w:r w:rsidRPr="007E20F1">
              <w:rPr>
                <w:rFonts w:asciiTheme="majorEastAsia" w:eastAsiaTheme="majorEastAsia" w:hAnsiTheme="majorEastAsia" w:hint="eastAsia"/>
                <w:bCs/>
                <w:color w:val="000000" w:themeColor="text1"/>
                <w:sz w:val="18"/>
                <w:szCs w:val="20"/>
              </w:rPr>
              <w:t>への連絡、</w:t>
            </w:r>
            <w:r w:rsidR="00D43159" w:rsidRPr="00D43159">
              <w:rPr>
                <w:rFonts w:asciiTheme="majorEastAsia" w:eastAsiaTheme="majorEastAsia" w:hAnsiTheme="majorEastAsia" w:hint="eastAsia"/>
                <w:bCs/>
                <w:color w:val="000000" w:themeColor="text1"/>
                <w:sz w:val="18"/>
                <w:szCs w:val="20"/>
              </w:rPr>
              <w:t>適当な</w:t>
            </w:r>
            <w:r w:rsidRPr="007E20F1">
              <w:rPr>
                <w:rFonts w:asciiTheme="majorEastAsia" w:eastAsiaTheme="majorEastAsia" w:hAnsiTheme="majorEastAsia" w:hint="eastAsia"/>
                <w:bCs/>
                <w:color w:val="000000" w:themeColor="text1"/>
                <w:sz w:val="18"/>
                <w:szCs w:val="20"/>
              </w:rPr>
              <w:t>他の指定</w:t>
            </w:r>
            <w:r w:rsidR="00D3702A">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事業者等の紹介その他の必要な措置を速やかに講じていますか。</w:t>
            </w:r>
          </w:p>
        </w:tc>
        <w:tc>
          <w:tcPr>
            <w:tcW w:w="1276" w:type="dxa"/>
            <w:tcBorders>
              <w:top w:val="single" w:sz="4" w:space="0" w:color="auto"/>
              <w:bottom w:val="single" w:sz="4" w:space="0" w:color="auto"/>
            </w:tcBorders>
            <w:shd w:val="clear" w:color="auto" w:fill="FFF2CC" w:themeFill="accent4" w:themeFillTint="33"/>
          </w:tcPr>
          <w:p w14:paraId="508C731C"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10224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3728D8B5"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243085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14:paraId="350E61EF" w14:textId="77777777" w:rsidR="00833B10" w:rsidRPr="007E20F1"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1730009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136F45A" w14:textId="77777777" w:rsidR="00F55E24" w:rsidRDefault="00F55E24" w:rsidP="00F55E24">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03CFE0EC" w14:textId="3AE44F79" w:rsidR="00833B10" w:rsidRPr="007E20F1" w:rsidRDefault="00F55E24" w:rsidP="00F55E24">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(第11条準用)</w:t>
            </w:r>
          </w:p>
        </w:tc>
      </w:tr>
      <w:tr w:rsidR="00833B10" w:rsidRPr="007E20F1" w14:paraId="7DF8D945" w14:textId="77777777" w:rsidTr="00405112">
        <w:trPr>
          <w:trHeight w:val="435"/>
        </w:trPr>
        <w:tc>
          <w:tcPr>
            <w:tcW w:w="1418" w:type="dxa"/>
            <w:tcBorders>
              <w:top w:val="single" w:sz="4" w:space="0" w:color="auto"/>
              <w:bottom w:val="nil"/>
            </w:tcBorders>
          </w:tcPr>
          <w:p w14:paraId="372EB931" w14:textId="77777777"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４　受給資格等の確認</w:t>
            </w:r>
          </w:p>
        </w:tc>
        <w:tc>
          <w:tcPr>
            <w:tcW w:w="5953" w:type="dxa"/>
            <w:tcBorders>
              <w:top w:val="single" w:sz="4" w:space="0" w:color="auto"/>
              <w:bottom w:val="single" w:sz="4" w:space="0" w:color="auto"/>
            </w:tcBorders>
          </w:tcPr>
          <w:p w14:paraId="16835FAD" w14:textId="3D3BC405"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指定</w:t>
            </w:r>
            <w:r w:rsidR="00D3702A">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の提供を求められた場合は、</w:t>
            </w:r>
            <w:r w:rsidR="00F43B99" w:rsidRPr="00F43B99">
              <w:rPr>
                <w:rFonts w:asciiTheme="majorEastAsia" w:eastAsiaTheme="majorEastAsia" w:hAnsiTheme="majorEastAsia" w:hint="eastAsia"/>
                <w:bCs/>
                <w:color w:val="000000" w:themeColor="text1"/>
                <w:sz w:val="18"/>
                <w:szCs w:val="20"/>
              </w:rPr>
              <w:t>その者の提示する被保険者証によって、被保険者資格、要介護認定の有無及び要介護認定の有効期間を</w:t>
            </w:r>
            <w:r w:rsidRPr="007E20F1">
              <w:rPr>
                <w:rFonts w:asciiTheme="majorEastAsia" w:eastAsiaTheme="majorEastAsia" w:hAnsiTheme="majorEastAsia" w:hint="eastAsia"/>
                <w:bCs/>
                <w:color w:val="000000" w:themeColor="text1"/>
                <w:sz w:val="18"/>
                <w:szCs w:val="20"/>
              </w:rPr>
              <w:t>確かめていますか。</w:t>
            </w:r>
          </w:p>
        </w:tc>
        <w:tc>
          <w:tcPr>
            <w:tcW w:w="1276" w:type="dxa"/>
            <w:tcBorders>
              <w:top w:val="single" w:sz="4" w:space="0" w:color="auto"/>
              <w:bottom w:val="single" w:sz="4" w:space="0" w:color="auto"/>
            </w:tcBorders>
            <w:shd w:val="clear" w:color="auto" w:fill="FFF2CC" w:themeFill="accent4" w:themeFillTint="33"/>
          </w:tcPr>
          <w:p w14:paraId="48FA1F47"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650272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3E8EBFCF" w14:textId="77777777" w:rsidR="00833B10" w:rsidRPr="007E20F1" w:rsidRDefault="0028295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077434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201C8C3" w14:textId="77777777" w:rsidR="00025DC1" w:rsidRDefault="00025DC1" w:rsidP="00025DC1">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056139F3" w14:textId="3B6D566B" w:rsidR="00833B10" w:rsidRPr="007E20F1" w:rsidRDefault="00025DC1" w:rsidP="00025DC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(第12条第1項準用)</w:t>
            </w:r>
          </w:p>
        </w:tc>
      </w:tr>
      <w:tr w:rsidR="00833B10" w:rsidRPr="007E20F1" w14:paraId="0C9D0D75" w14:textId="77777777" w:rsidTr="00405112">
        <w:trPr>
          <w:trHeight w:val="276"/>
        </w:trPr>
        <w:tc>
          <w:tcPr>
            <w:tcW w:w="1418" w:type="dxa"/>
            <w:tcBorders>
              <w:top w:val="nil"/>
              <w:bottom w:val="single" w:sz="4" w:space="0" w:color="auto"/>
            </w:tcBorders>
          </w:tcPr>
          <w:p w14:paraId="4EB41C89" w14:textId="77777777" w:rsidR="00833B10" w:rsidRPr="007E20F1" w:rsidRDefault="00833B10" w:rsidP="00833B10">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EB77FF8" w14:textId="577B5DAB"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被保険者証に認定審査会意見が記載されているときは、当該認定審査会意見に配慮して、指定</w:t>
            </w:r>
            <w:r w:rsidR="00D3702A">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を提供するよう努めていますか。</w:t>
            </w:r>
          </w:p>
        </w:tc>
        <w:tc>
          <w:tcPr>
            <w:tcW w:w="1276" w:type="dxa"/>
            <w:tcBorders>
              <w:top w:val="single" w:sz="4" w:space="0" w:color="auto"/>
              <w:bottom w:val="single" w:sz="4" w:space="0" w:color="auto"/>
            </w:tcBorders>
            <w:shd w:val="clear" w:color="auto" w:fill="FFF2CC" w:themeFill="accent4" w:themeFillTint="33"/>
          </w:tcPr>
          <w:p w14:paraId="10B542E2"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4279334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14D3A043"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769153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14:paraId="15B7DABF" w14:textId="77777777" w:rsidR="00833B10" w:rsidRPr="007E20F1"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493408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168400A" w14:textId="77777777" w:rsidR="00025DC1" w:rsidRDefault="00025DC1" w:rsidP="00025DC1">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494F91E6" w14:textId="4DDC96C1" w:rsidR="00833B10" w:rsidRPr="007E20F1" w:rsidRDefault="00025DC1" w:rsidP="00025DC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(第12条第2項準用)</w:t>
            </w:r>
          </w:p>
        </w:tc>
      </w:tr>
      <w:tr w:rsidR="00833B10" w:rsidRPr="007E20F1" w14:paraId="7D12EBB9" w14:textId="77777777" w:rsidTr="00405112">
        <w:trPr>
          <w:cantSplit/>
          <w:trHeight w:val="54"/>
        </w:trPr>
        <w:tc>
          <w:tcPr>
            <w:tcW w:w="1418" w:type="dxa"/>
            <w:tcBorders>
              <w:top w:val="single" w:sz="4" w:space="0" w:color="auto"/>
              <w:bottom w:val="nil"/>
            </w:tcBorders>
          </w:tcPr>
          <w:p w14:paraId="001A005F" w14:textId="32690925"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５　</w:t>
            </w:r>
            <w:r w:rsidR="004736CD" w:rsidRPr="004736CD">
              <w:rPr>
                <w:rFonts w:asciiTheme="majorEastAsia" w:eastAsiaTheme="majorEastAsia" w:hAnsiTheme="majorEastAsia" w:hint="eastAsia"/>
                <w:bCs/>
                <w:color w:val="000000" w:themeColor="text1"/>
                <w:sz w:val="18"/>
                <w:szCs w:val="20"/>
              </w:rPr>
              <w:t>要介護認定の申請に係る援助</w:t>
            </w:r>
          </w:p>
        </w:tc>
        <w:tc>
          <w:tcPr>
            <w:tcW w:w="5953" w:type="dxa"/>
            <w:tcBorders>
              <w:top w:val="single" w:sz="4" w:space="0" w:color="auto"/>
              <w:bottom w:val="dotted" w:sz="4" w:space="0" w:color="auto"/>
            </w:tcBorders>
          </w:tcPr>
          <w:p w14:paraId="008CFF34" w14:textId="61C0EE7E"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指定</w:t>
            </w:r>
            <w:r w:rsidR="00D3702A">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の提供の開始に際し、</w:t>
            </w:r>
            <w:r w:rsidR="004736CD" w:rsidRPr="004736CD">
              <w:rPr>
                <w:rFonts w:asciiTheme="majorEastAsia" w:eastAsiaTheme="majorEastAsia" w:hAnsiTheme="majorEastAsia" w:hint="eastAsia"/>
                <w:bCs/>
                <w:color w:val="000000"/>
                <w:sz w:val="18"/>
                <w:szCs w:val="20"/>
              </w:rPr>
              <w:t>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w:t>
            </w:r>
            <w:r w:rsidRPr="007E20F1">
              <w:rPr>
                <w:rFonts w:asciiTheme="majorEastAsia" w:eastAsiaTheme="majorEastAsia" w:hAnsiTheme="majorEastAsia" w:hint="eastAsia"/>
                <w:bCs/>
                <w:color w:val="000000" w:themeColor="text1"/>
                <w:sz w:val="18"/>
                <w:szCs w:val="20"/>
              </w:rPr>
              <w:t>行っていますか。</w:t>
            </w:r>
          </w:p>
        </w:tc>
        <w:tc>
          <w:tcPr>
            <w:tcW w:w="1276" w:type="dxa"/>
            <w:tcBorders>
              <w:top w:val="single" w:sz="4" w:space="0" w:color="auto"/>
              <w:bottom w:val="dotted" w:sz="4" w:space="0" w:color="auto"/>
            </w:tcBorders>
            <w:shd w:val="clear" w:color="auto" w:fill="FFF2CC" w:themeFill="accent4" w:themeFillTint="33"/>
          </w:tcPr>
          <w:p w14:paraId="3C271455"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484443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4243C9B2"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045850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14:paraId="3D9D9565" w14:textId="77777777" w:rsidR="00833B10" w:rsidRPr="007E20F1"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869845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467E86B" w14:textId="77777777" w:rsidR="004736CD" w:rsidRDefault="004736CD" w:rsidP="004736CD">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61791476" w14:textId="124826F8" w:rsidR="00833B10" w:rsidRPr="007E20F1" w:rsidRDefault="004736CD" w:rsidP="004736C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(第13条第1項準用)</w:t>
            </w:r>
          </w:p>
        </w:tc>
      </w:tr>
      <w:tr w:rsidR="00405112" w:rsidRPr="007E20F1" w14:paraId="047B9F0C" w14:textId="77777777" w:rsidTr="00405112">
        <w:trPr>
          <w:cantSplit/>
          <w:trHeight w:val="54"/>
        </w:trPr>
        <w:tc>
          <w:tcPr>
            <w:tcW w:w="1418" w:type="dxa"/>
            <w:tcBorders>
              <w:top w:val="nil"/>
              <w:bottom w:val="nil"/>
            </w:tcBorders>
          </w:tcPr>
          <w:p w14:paraId="620C982B" w14:textId="77777777" w:rsidR="00405112" w:rsidRPr="007E20F1" w:rsidRDefault="00405112" w:rsidP="00405112">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836A7BA" w14:textId="165C9992" w:rsidR="00405112" w:rsidRPr="007E20F1" w:rsidRDefault="00405112" w:rsidP="00405112">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要介護認定の申請がなされていれば、要介護認定の効力が申請時に遡ることにより、</w:t>
            </w:r>
            <w:r w:rsidRPr="007E20F1">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夜間対応型訪問介護</w:t>
            </w:r>
            <w:r w:rsidRPr="00393C22">
              <w:rPr>
                <w:rFonts w:asciiTheme="majorEastAsia" w:eastAsiaTheme="majorEastAsia" w:hAnsiTheme="majorEastAsia" w:hint="eastAsia"/>
                <w:bCs/>
                <w:color w:val="000000" w:themeColor="text1"/>
                <w:sz w:val="18"/>
                <w:szCs w:val="20"/>
              </w:rPr>
              <w:t>の利用に係る費用が保険給付の対象となり得ます。</w:t>
            </w:r>
          </w:p>
        </w:tc>
        <w:tc>
          <w:tcPr>
            <w:tcW w:w="1276" w:type="dxa"/>
            <w:tcBorders>
              <w:top w:val="dotted" w:sz="4" w:space="0" w:color="auto"/>
              <w:bottom w:val="single" w:sz="4" w:space="0" w:color="auto"/>
            </w:tcBorders>
            <w:shd w:val="clear" w:color="auto" w:fill="auto"/>
          </w:tcPr>
          <w:p w14:paraId="03CD58F3" w14:textId="77777777" w:rsidR="00405112" w:rsidRDefault="00405112" w:rsidP="00405112">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42D3AE64" w14:textId="77777777" w:rsidR="00405112" w:rsidRPr="00D3702A" w:rsidRDefault="00405112" w:rsidP="00405112">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77DA159A" w14:textId="323BC3E2" w:rsidR="00405112" w:rsidRDefault="00405112" w:rsidP="00D76A70">
            <w:pPr>
              <w:spacing w:line="240" w:lineRule="exact"/>
              <w:rPr>
                <w:rFonts w:asciiTheme="majorEastAsia" w:eastAsiaTheme="majorEastAsia" w:hAnsiTheme="majorEastAsia"/>
                <w:bCs/>
                <w:color w:val="000000"/>
                <w:sz w:val="18"/>
                <w:szCs w:val="18"/>
              </w:rPr>
            </w:pPr>
            <w:r w:rsidRPr="00D3702A">
              <w:rPr>
                <w:rFonts w:asciiTheme="majorEastAsia" w:eastAsiaTheme="majorEastAsia" w:hAnsiTheme="majorEastAsia" w:hint="eastAsia"/>
                <w:color w:val="000000" w:themeColor="text1"/>
                <w:sz w:val="18"/>
                <w:szCs w:val="18"/>
              </w:rPr>
              <w:t>第3の二の4(12)</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w:t>
            </w:r>
            <w:r w:rsidRPr="001E2E1B">
              <w:rPr>
                <w:rFonts w:asciiTheme="majorEastAsia" w:eastAsiaTheme="majorEastAsia" w:hAnsiTheme="majorEastAsia"/>
                <w:bCs/>
                <w:color w:val="000000" w:themeColor="text1"/>
                <w:sz w:val="18"/>
                <w:szCs w:val="18"/>
              </w:rPr>
              <w:t>4(</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①</w:t>
            </w:r>
            <w:r w:rsidRPr="001E2E1B">
              <w:rPr>
                <w:rFonts w:asciiTheme="majorEastAsia" w:eastAsiaTheme="majorEastAsia" w:hAnsiTheme="majorEastAsia" w:hint="eastAsia"/>
                <w:bCs/>
                <w:color w:val="000000" w:themeColor="text1"/>
                <w:sz w:val="18"/>
                <w:szCs w:val="18"/>
              </w:rPr>
              <w:t>準用</w:t>
            </w:r>
            <w:r w:rsidRPr="001E2E1B">
              <w:rPr>
                <w:rFonts w:asciiTheme="majorEastAsia" w:eastAsiaTheme="majorEastAsia" w:hAnsiTheme="majorEastAsia"/>
                <w:bCs/>
                <w:color w:val="000000" w:themeColor="text1"/>
                <w:sz w:val="18"/>
                <w:szCs w:val="18"/>
              </w:rPr>
              <w:t>)</w:t>
            </w:r>
          </w:p>
        </w:tc>
      </w:tr>
      <w:tr w:rsidR="00833B10" w:rsidRPr="007E20F1" w14:paraId="27F5D196" w14:textId="77777777" w:rsidTr="00405112">
        <w:trPr>
          <w:cantSplit/>
          <w:trHeight w:val="782"/>
        </w:trPr>
        <w:tc>
          <w:tcPr>
            <w:tcW w:w="1418" w:type="dxa"/>
            <w:tcBorders>
              <w:top w:val="nil"/>
              <w:bottom w:val="single" w:sz="4" w:space="0" w:color="auto"/>
            </w:tcBorders>
          </w:tcPr>
          <w:p w14:paraId="59EA17E2" w14:textId="77777777"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4A326BA" w14:textId="70DF9899"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②　</w:t>
            </w:r>
            <w:r w:rsidR="001573C4" w:rsidRPr="001573C4">
              <w:rPr>
                <w:rFonts w:asciiTheme="majorEastAsia" w:eastAsiaTheme="majorEastAsia" w:hAnsiTheme="majorEastAsia" w:hint="eastAsia"/>
                <w:bCs/>
                <w:color w:val="000000" w:themeColor="text1"/>
                <w:sz w:val="18"/>
                <w:szCs w:val="20"/>
              </w:rPr>
              <w:t>指定居宅介護支援が利用者に対して行われていない等の場合であって必要と認めるときは、要介護認定の更新の申請が、遅くとも当該利用者が受けている要介護認定の有効期間が終了する日の</w:t>
            </w:r>
            <w:r w:rsidR="001573C4">
              <w:rPr>
                <w:rFonts w:asciiTheme="majorEastAsia" w:eastAsiaTheme="majorEastAsia" w:hAnsiTheme="majorEastAsia" w:hint="eastAsia"/>
                <w:bCs/>
                <w:color w:val="000000" w:themeColor="text1"/>
                <w:sz w:val="18"/>
                <w:szCs w:val="20"/>
              </w:rPr>
              <w:t>３０</w:t>
            </w:r>
            <w:r w:rsidR="001573C4" w:rsidRPr="001573C4">
              <w:rPr>
                <w:rFonts w:asciiTheme="majorEastAsia" w:eastAsiaTheme="majorEastAsia" w:hAnsiTheme="majorEastAsia" w:hint="eastAsia"/>
                <w:bCs/>
                <w:color w:val="000000" w:themeColor="text1"/>
                <w:sz w:val="18"/>
                <w:szCs w:val="20"/>
              </w:rPr>
              <w:t>日前までに行われるよう、必要な援助を</w:t>
            </w:r>
            <w:r w:rsidRPr="007E20F1">
              <w:rPr>
                <w:rFonts w:asciiTheme="majorEastAsia" w:eastAsiaTheme="majorEastAsia" w:hAnsiTheme="majorEastAsia" w:hint="eastAsia"/>
                <w:bCs/>
                <w:color w:val="000000" w:themeColor="text1"/>
                <w:sz w:val="18"/>
                <w:szCs w:val="20"/>
              </w:rPr>
              <w:t>行っていますか。</w:t>
            </w:r>
          </w:p>
        </w:tc>
        <w:tc>
          <w:tcPr>
            <w:tcW w:w="1276" w:type="dxa"/>
            <w:tcBorders>
              <w:top w:val="single" w:sz="4" w:space="0" w:color="auto"/>
              <w:bottom w:val="single" w:sz="4" w:space="0" w:color="auto"/>
            </w:tcBorders>
            <w:shd w:val="clear" w:color="auto" w:fill="FFF2CC" w:themeFill="accent4" w:themeFillTint="33"/>
          </w:tcPr>
          <w:p w14:paraId="02115716"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612641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6E468C3B"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5627057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14:paraId="237E97D8" w14:textId="77777777" w:rsidR="00833B10" w:rsidRPr="007E20F1"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024759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F6C5D5C" w14:textId="77777777" w:rsidR="004736CD" w:rsidRDefault="004736CD" w:rsidP="004736CD">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4A93ECF2" w14:textId="0DB2E174" w:rsidR="00833B10" w:rsidRPr="007E20F1" w:rsidRDefault="004736CD" w:rsidP="004736C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(第13条第2項準用)</w:t>
            </w:r>
          </w:p>
        </w:tc>
      </w:tr>
      <w:tr w:rsidR="00833B10" w:rsidRPr="007E20F1" w14:paraId="488BFE26" w14:textId="77777777" w:rsidTr="00405112">
        <w:trPr>
          <w:trHeight w:val="713"/>
        </w:trPr>
        <w:tc>
          <w:tcPr>
            <w:tcW w:w="1418" w:type="dxa"/>
            <w:tcBorders>
              <w:top w:val="single" w:sz="4" w:space="0" w:color="auto"/>
              <w:bottom w:val="single" w:sz="4" w:space="0" w:color="auto"/>
            </w:tcBorders>
          </w:tcPr>
          <w:p w14:paraId="1C7640E2" w14:textId="77777777"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６　心身の状況等の把握</w:t>
            </w:r>
          </w:p>
        </w:tc>
        <w:tc>
          <w:tcPr>
            <w:tcW w:w="5953" w:type="dxa"/>
            <w:tcBorders>
              <w:top w:val="single" w:sz="4" w:space="0" w:color="auto"/>
              <w:bottom w:val="single" w:sz="4" w:space="0" w:color="auto"/>
            </w:tcBorders>
          </w:tcPr>
          <w:p w14:paraId="7FA3EC53" w14:textId="510907B7" w:rsidR="00833B10"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w:t>
            </w:r>
            <w:r w:rsidR="00D3702A">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の提供に当たっては、</w:t>
            </w:r>
            <w:r w:rsidR="00B80647">
              <w:rPr>
                <w:rFonts w:asciiTheme="majorEastAsia" w:eastAsiaTheme="majorEastAsia" w:hAnsiTheme="majorEastAsia" w:hint="eastAsia"/>
                <w:bCs/>
                <w:color w:val="000000" w:themeColor="text1"/>
                <w:sz w:val="18"/>
                <w:szCs w:val="20"/>
              </w:rPr>
              <w:t>オペレーションセンター従業者（オペレーションセンターを設置しない場合にあっては、訪問介護員等）による利用者の面接によるほか、</w:t>
            </w:r>
            <w:r w:rsidRPr="007E20F1">
              <w:rPr>
                <w:rFonts w:asciiTheme="majorEastAsia" w:eastAsiaTheme="majorEastAsia" w:hAnsiTheme="majorEastAsia" w:hint="eastAsia"/>
                <w:bCs/>
                <w:color w:val="000000" w:themeColor="text1"/>
                <w:sz w:val="18"/>
                <w:szCs w:val="20"/>
              </w:rPr>
              <w:t>利用者に係る</w:t>
            </w:r>
            <w:r w:rsidR="00B80647">
              <w:rPr>
                <w:rFonts w:asciiTheme="majorEastAsia" w:eastAsiaTheme="majorEastAsia" w:hAnsiTheme="majorEastAsia" w:hint="eastAsia"/>
                <w:bCs/>
                <w:color w:val="000000" w:themeColor="text1"/>
                <w:sz w:val="18"/>
                <w:szCs w:val="20"/>
              </w:rPr>
              <w:t>指定居宅介護支援事業者</w:t>
            </w:r>
            <w:r w:rsidRPr="007E20F1">
              <w:rPr>
                <w:rFonts w:asciiTheme="majorEastAsia" w:eastAsiaTheme="majorEastAsia" w:hAnsiTheme="majorEastAsia" w:hint="eastAsia"/>
                <w:bCs/>
                <w:color w:val="000000" w:themeColor="text1"/>
                <w:sz w:val="18"/>
                <w:szCs w:val="20"/>
              </w:rPr>
              <w:t>が開催するサービス担当者会議等を通じて、次の項目等の把握に努めていますか。</w:t>
            </w:r>
          </w:p>
          <w:tbl>
            <w:tblPr>
              <w:tblStyle w:val="a3"/>
              <w:tblW w:w="5574" w:type="dxa"/>
              <w:tblInd w:w="158" w:type="dxa"/>
              <w:tblLayout w:type="fixed"/>
              <w:tblLook w:val="04A0" w:firstRow="1" w:lastRow="0" w:firstColumn="1" w:lastColumn="0" w:noHBand="0" w:noVBand="1"/>
            </w:tblPr>
            <w:tblGrid>
              <w:gridCol w:w="438"/>
              <w:gridCol w:w="5136"/>
            </w:tblGrid>
            <w:tr w:rsidR="00405112" w:rsidRPr="007E20F1" w14:paraId="182C0AE6"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C1B87A" w14:textId="77777777" w:rsidR="00405112" w:rsidRPr="007E20F1" w:rsidRDefault="00282956" w:rsidP="004051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8627794"/>
                      <w14:checkbox>
                        <w14:checked w14:val="0"/>
                        <w14:checkedState w14:val="0052" w14:font="Wingdings 2"/>
                        <w14:uncheckedState w14:val="2610" w14:font="ＭＳ ゴシック"/>
                      </w14:checkbox>
                    </w:sdtPr>
                    <w:sdtEndPr/>
                    <w:sdtContent>
                      <w:r w:rsidR="00405112">
                        <w:rPr>
                          <w:rFonts w:hAnsi="ＭＳ ゴシック" w:hint="eastAsia"/>
                          <w:color w:val="000000" w:themeColor="text1"/>
                          <w:sz w:val="18"/>
                          <w:szCs w:val="18"/>
                        </w:rPr>
                        <w:t>☐</w:t>
                      </w:r>
                    </w:sdtContent>
                  </w:sdt>
                </w:p>
              </w:tc>
              <w:tc>
                <w:tcPr>
                  <w:tcW w:w="5136" w:type="dxa"/>
                  <w:tcBorders>
                    <w:left w:val="single" w:sz="12" w:space="0" w:color="auto"/>
                  </w:tcBorders>
                </w:tcPr>
                <w:p w14:paraId="4DCEF8CF" w14:textId="77777777" w:rsidR="00405112" w:rsidRPr="007E20F1" w:rsidRDefault="00405112" w:rsidP="00405112">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利用者の心身の状況</w:t>
                  </w:r>
                </w:p>
              </w:tc>
            </w:tr>
            <w:tr w:rsidR="00405112" w:rsidRPr="007E20F1" w14:paraId="2745E4AE"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AACA08" w14:textId="77777777" w:rsidR="00405112" w:rsidRPr="007E20F1" w:rsidRDefault="00282956" w:rsidP="004051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86421944"/>
                      <w14:checkbox>
                        <w14:checked w14:val="0"/>
                        <w14:checkedState w14:val="0052" w14:font="Wingdings 2"/>
                        <w14:uncheckedState w14:val="2610" w14:font="ＭＳ ゴシック"/>
                      </w14:checkbox>
                    </w:sdtPr>
                    <w:sdtEndPr/>
                    <w:sdtContent>
                      <w:r w:rsidR="00405112">
                        <w:rPr>
                          <w:rFonts w:hAnsi="ＭＳ ゴシック" w:hint="eastAsia"/>
                          <w:color w:val="000000" w:themeColor="text1"/>
                          <w:sz w:val="18"/>
                          <w:szCs w:val="18"/>
                        </w:rPr>
                        <w:t>☐</w:t>
                      </w:r>
                    </w:sdtContent>
                  </w:sdt>
                </w:p>
              </w:tc>
              <w:tc>
                <w:tcPr>
                  <w:tcW w:w="5136" w:type="dxa"/>
                  <w:tcBorders>
                    <w:left w:val="single" w:sz="12" w:space="0" w:color="auto"/>
                  </w:tcBorders>
                </w:tcPr>
                <w:p w14:paraId="6F1582C0" w14:textId="77777777" w:rsidR="00405112" w:rsidRPr="007E20F1" w:rsidRDefault="00405112" w:rsidP="00405112">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利用者の置かれている環境</w:t>
                  </w:r>
                </w:p>
              </w:tc>
            </w:tr>
            <w:tr w:rsidR="00405112" w:rsidRPr="007E20F1" w14:paraId="6E623B72"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62B476" w14:textId="77777777" w:rsidR="00405112" w:rsidRPr="007E20F1" w:rsidRDefault="00282956" w:rsidP="004051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2075296"/>
                      <w14:checkbox>
                        <w14:checked w14:val="0"/>
                        <w14:checkedState w14:val="0052" w14:font="Wingdings 2"/>
                        <w14:uncheckedState w14:val="2610" w14:font="ＭＳ ゴシック"/>
                      </w14:checkbox>
                    </w:sdtPr>
                    <w:sdtEndPr/>
                    <w:sdtContent>
                      <w:r w:rsidR="00405112">
                        <w:rPr>
                          <w:rFonts w:hAnsi="ＭＳ ゴシック" w:hint="eastAsia"/>
                          <w:color w:val="000000" w:themeColor="text1"/>
                          <w:sz w:val="18"/>
                          <w:szCs w:val="18"/>
                        </w:rPr>
                        <w:t>☐</w:t>
                      </w:r>
                    </w:sdtContent>
                  </w:sdt>
                </w:p>
              </w:tc>
              <w:tc>
                <w:tcPr>
                  <w:tcW w:w="5136" w:type="dxa"/>
                  <w:tcBorders>
                    <w:left w:val="single" w:sz="12" w:space="0" w:color="auto"/>
                  </w:tcBorders>
                </w:tcPr>
                <w:p w14:paraId="48B1F71F" w14:textId="77777777" w:rsidR="00405112" w:rsidRPr="007E20F1" w:rsidRDefault="00405112" w:rsidP="00405112">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他の保健医療サービス</w:t>
                  </w:r>
                </w:p>
              </w:tc>
            </w:tr>
            <w:tr w:rsidR="00405112" w:rsidRPr="007E20F1" w14:paraId="124851C3"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8F86CA" w14:textId="77777777" w:rsidR="00405112" w:rsidRDefault="00282956" w:rsidP="00405112">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40803737"/>
                      <w14:checkbox>
                        <w14:checked w14:val="0"/>
                        <w14:checkedState w14:val="0052" w14:font="Wingdings 2"/>
                        <w14:uncheckedState w14:val="2610" w14:font="ＭＳ ゴシック"/>
                      </w14:checkbox>
                    </w:sdtPr>
                    <w:sdtEndPr/>
                    <w:sdtContent>
                      <w:r w:rsidR="00405112">
                        <w:rPr>
                          <w:rFonts w:hAnsi="ＭＳ ゴシック" w:hint="eastAsia"/>
                          <w:color w:val="000000" w:themeColor="text1"/>
                          <w:sz w:val="18"/>
                          <w:szCs w:val="18"/>
                        </w:rPr>
                        <w:t>☐</w:t>
                      </w:r>
                    </w:sdtContent>
                  </w:sdt>
                </w:p>
              </w:tc>
              <w:tc>
                <w:tcPr>
                  <w:tcW w:w="5136" w:type="dxa"/>
                  <w:tcBorders>
                    <w:left w:val="single" w:sz="12" w:space="0" w:color="auto"/>
                  </w:tcBorders>
                </w:tcPr>
                <w:p w14:paraId="2232CF52" w14:textId="77777777" w:rsidR="00405112" w:rsidRPr="007E20F1" w:rsidRDefault="00405112" w:rsidP="00405112">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福祉サービスの利用状況</w:t>
                  </w:r>
                </w:p>
              </w:tc>
            </w:tr>
          </w:tbl>
          <w:p w14:paraId="474E6881" w14:textId="77777777" w:rsidR="00833B10" w:rsidRPr="007E20F1" w:rsidRDefault="00833B10" w:rsidP="00405112">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60BFD00"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210783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34F59E33" w14:textId="77777777" w:rsidR="00833B10" w:rsidRPr="007E20F1"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4267020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B79EBF6" w14:textId="77777777" w:rsidR="001573C4" w:rsidRDefault="001573C4" w:rsidP="001573C4">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4DC2E304" w14:textId="53FE05A8" w:rsidR="00833B10" w:rsidRPr="007E20F1" w:rsidRDefault="001573C4" w:rsidP="001573C4">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(第14条準用)</w:t>
            </w:r>
          </w:p>
        </w:tc>
      </w:tr>
      <w:tr w:rsidR="00147009" w:rsidRPr="007E20F1" w14:paraId="554BC293" w14:textId="77777777" w:rsidTr="00405112">
        <w:trPr>
          <w:trHeight w:val="316"/>
        </w:trPr>
        <w:tc>
          <w:tcPr>
            <w:tcW w:w="1418" w:type="dxa"/>
            <w:vMerge w:val="restart"/>
            <w:tcBorders>
              <w:top w:val="single" w:sz="4" w:space="0" w:color="auto"/>
            </w:tcBorders>
          </w:tcPr>
          <w:p w14:paraId="3DA1CEA6" w14:textId="680B7C9B" w:rsidR="00147009" w:rsidRPr="007E20F1" w:rsidRDefault="00147009" w:rsidP="00147009">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７　</w:t>
            </w:r>
            <w:r w:rsidRPr="005A643C">
              <w:rPr>
                <w:rFonts w:asciiTheme="majorEastAsia" w:eastAsiaTheme="majorEastAsia" w:hAnsiTheme="majorEastAsia" w:hint="eastAsia"/>
                <w:bCs/>
                <w:color w:val="000000" w:themeColor="text1"/>
                <w:sz w:val="18"/>
                <w:szCs w:val="20"/>
              </w:rPr>
              <w:t>指定居宅介護支援事業者等との連携</w:t>
            </w:r>
          </w:p>
        </w:tc>
        <w:tc>
          <w:tcPr>
            <w:tcW w:w="5953" w:type="dxa"/>
            <w:tcBorders>
              <w:top w:val="single" w:sz="4" w:space="0" w:color="auto"/>
              <w:bottom w:val="single" w:sz="4" w:space="0" w:color="auto"/>
            </w:tcBorders>
          </w:tcPr>
          <w:p w14:paraId="03817DCA" w14:textId="1D8C75F5" w:rsidR="00147009" w:rsidRPr="007E20F1" w:rsidRDefault="00147009" w:rsidP="00147009">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を提供するに当たっては、</w:t>
            </w:r>
            <w:r w:rsidR="0000076C" w:rsidRPr="0000076C">
              <w:rPr>
                <w:rFonts w:asciiTheme="majorEastAsia" w:eastAsiaTheme="majorEastAsia" w:hAnsiTheme="majorEastAsia" w:hint="eastAsia"/>
                <w:bCs/>
                <w:color w:val="000000" w:themeColor="text1"/>
                <w:sz w:val="18"/>
                <w:szCs w:val="20"/>
              </w:rPr>
              <w:t>指定居宅介護支援事業者その他保健医療サービス又は福祉サービスを提供する者との密接な連携に</w:t>
            </w:r>
            <w:r w:rsidRPr="007E20F1">
              <w:rPr>
                <w:rFonts w:asciiTheme="majorEastAsia" w:eastAsiaTheme="majorEastAsia" w:hAnsiTheme="majorEastAsia" w:hint="eastAsia"/>
                <w:bCs/>
                <w:color w:val="000000" w:themeColor="text1"/>
                <w:sz w:val="18"/>
                <w:szCs w:val="20"/>
              </w:rPr>
              <w:t>努めていますか。</w:t>
            </w:r>
          </w:p>
        </w:tc>
        <w:tc>
          <w:tcPr>
            <w:tcW w:w="1276" w:type="dxa"/>
            <w:tcBorders>
              <w:top w:val="single" w:sz="4" w:space="0" w:color="auto"/>
              <w:bottom w:val="single" w:sz="4" w:space="0" w:color="auto"/>
            </w:tcBorders>
            <w:shd w:val="clear" w:color="auto" w:fill="FFF2CC" w:themeFill="accent4" w:themeFillTint="33"/>
          </w:tcPr>
          <w:p w14:paraId="19C36CCD" w14:textId="77777777" w:rsidR="00147009" w:rsidRDefault="00282956" w:rsidP="0014700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9874101"/>
                <w14:checkbox>
                  <w14:checked w14:val="0"/>
                  <w14:checkedState w14:val="0052" w14:font="Wingdings 2"/>
                  <w14:uncheckedState w14:val="2610" w14:font="ＭＳ ゴシック"/>
                </w14:checkbox>
              </w:sdtPr>
              <w:sdtEndPr/>
              <w:sdtContent>
                <w:r w:rsidR="00147009">
                  <w:rPr>
                    <w:rFonts w:hAnsi="ＭＳ ゴシック" w:hint="eastAsia"/>
                    <w:color w:val="000000" w:themeColor="text1"/>
                    <w:sz w:val="18"/>
                    <w:szCs w:val="18"/>
                  </w:rPr>
                  <w:t>☐</w:t>
                </w:r>
              </w:sdtContent>
            </w:sdt>
            <w:r w:rsidR="00147009">
              <w:rPr>
                <w:rFonts w:asciiTheme="majorEastAsia" w:eastAsiaTheme="majorEastAsia" w:hAnsiTheme="majorEastAsia" w:hint="eastAsia"/>
                <w:color w:val="000000" w:themeColor="text1"/>
                <w:sz w:val="18"/>
                <w:szCs w:val="18"/>
              </w:rPr>
              <w:t xml:space="preserve">　</w:t>
            </w:r>
            <w:r w:rsidR="00147009">
              <w:rPr>
                <w:rFonts w:asciiTheme="majorEastAsia" w:eastAsiaTheme="majorEastAsia" w:hAnsiTheme="majorEastAsia" w:hint="eastAsia"/>
                <w:bCs/>
                <w:color w:val="000000" w:themeColor="text1"/>
                <w:sz w:val="18"/>
                <w:szCs w:val="18"/>
              </w:rPr>
              <w:t>いる</w:t>
            </w:r>
            <w:r w:rsidR="00147009" w:rsidRPr="00B103DF">
              <w:rPr>
                <w:rFonts w:asciiTheme="majorEastAsia" w:eastAsiaTheme="majorEastAsia" w:hAnsiTheme="majorEastAsia" w:hint="eastAsia"/>
                <w:bCs/>
                <w:color w:val="000000" w:themeColor="text1"/>
                <w:sz w:val="18"/>
                <w:szCs w:val="18"/>
              </w:rPr>
              <w:t xml:space="preserve">　</w:t>
            </w:r>
          </w:p>
          <w:p w14:paraId="7931B3B5" w14:textId="77777777" w:rsidR="00147009" w:rsidRPr="007E20F1" w:rsidRDefault="00282956" w:rsidP="0014700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4742873"/>
                <w14:checkbox>
                  <w14:checked w14:val="0"/>
                  <w14:checkedState w14:val="0052" w14:font="Wingdings 2"/>
                  <w14:uncheckedState w14:val="2610" w14:font="ＭＳ ゴシック"/>
                </w14:checkbox>
              </w:sdtPr>
              <w:sdtEndPr/>
              <w:sdtContent>
                <w:r w:rsidR="00147009">
                  <w:rPr>
                    <w:rFonts w:hAnsi="ＭＳ ゴシック" w:hint="eastAsia"/>
                    <w:color w:val="000000" w:themeColor="text1"/>
                    <w:sz w:val="18"/>
                    <w:szCs w:val="18"/>
                  </w:rPr>
                  <w:t>☐</w:t>
                </w:r>
              </w:sdtContent>
            </w:sdt>
            <w:r w:rsidR="00147009">
              <w:rPr>
                <w:rFonts w:asciiTheme="majorEastAsia" w:eastAsiaTheme="majorEastAsia" w:hAnsiTheme="majorEastAsia" w:hint="eastAsia"/>
                <w:color w:val="000000" w:themeColor="text1"/>
                <w:sz w:val="18"/>
                <w:szCs w:val="18"/>
              </w:rPr>
              <w:t xml:space="preserve">　</w:t>
            </w:r>
            <w:r w:rsidR="0014700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53A6A1A" w14:textId="77777777" w:rsidR="00147009" w:rsidRDefault="00147009" w:rsidP="00147009">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02C832A6" w14:textId="680EBD8D" w:rsidR="00147009" w:rsidRPr="007E20F1" w:rsidRDefault="00147009" w:rsidP="00147009">
            <w:pPr>
              <w:spacing w:line="240" w:lineRule="exact"/>
              <w:rPr>
                <w:rFonts w:asciiTheme="majorEastAsia" w:eastAsiaTheme="majorEastAsia" w:hAnsiTheme="majorEastAsia"/>
                <w:bCs/>
                <w:color w:val="000000" w:themeColor="text1"/>
                <w:sz w:val="16"/>
                <w:szCs w:val="18"/>
              </w:rPr>
            </w:pPr>
            <w:r>
              <w:rPr>
                <w:rFonts w:asciiTheme="majorEastAsia" w:eastAsiaTheme="majorEastAsia" w:hAnsiTheme="majorEastAsia" w:hint="eastAsia"/>
                <w:bCs/>
                <w:color w:val="000000"/>
                <w:sz w:val="18"/>
                <w:szCs w:val="18"/>
              </w:rPr>
              <w:t>(第15条第1項準用)</w:t>
            </w:r>
          </w:p>
        </w:tc>
      </w:tr>
      <w:tr w:rsidR="00147009" w:rsidRPr="007E20F1" w14:paraId="3B6560F2" w14:textId="77777777" w:rsidTr="00405112">
        <w:trPr>
          <w:trHeight w:val="677"/>
        </w:trPr>
        <w:tc>
          <w:tcPr>
            <w:tcW w:w="1418" w:type="dxa"/>
            <w:vMerge/>
            <w:tcBorders>
              <w:bottom w:val="single" w:sz="4" w:space="0" w:color="auto"/>
            </w:tcBorders>
            <w:vAlign w:val="center"/>
          </w:tcPr>
          <w:p w14:paraId="56746B0D" w14:textId="77777777" w:rsidR="00147009" w:rsidRPr="007E20F1" w:rsidRDefault="00147009" w:rsidP="0014700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B3BC6E9" w14:textId="0EE6215F" w:rsidR="00147009" w:rsidRPr="007E20F1" w:rsidRDefault="00147009" w:rsidP="00147009">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の提供の終了に際しては、</w:t>
            </w:r>
            <w:r w:rsidR="005D541D" w:rsidRPr="005D541D">
              <w:rPr>
                <w:rFonts w:asciiTheme="majorEastAsia" w:eastAsiaTheme="majorEastAsia" w:hAnsiTheme="majorEastAsia" w:hint="eastAsia"/>
                <w:bCs/>
                <w:color w:val="000000"/>
                <w:sz w:val="18"/>
                <w:szCs w:val="20"/>
              </w:rPr>
              <w:t>利用者又はその家族に対して適切な指導を行うとともに、当該利用者に係る指定居宅介護支援事業者に対する情報の提供及び保健医療サービス又は福祉サービスを提供する者との密接な連携に</w:t>
            </w:r>
            <w:r w:rsidRPr="007E20F1">
              <w:rPr>
                <w:rFonts w:asciiTheme="majorEastAsia" w:eastAsiaTheme="majorEastAsia" w:hAnsiTheme="majorEastAsia" w:hint="eastAsia"/>
                <w:bCs/>
                <w:color w:val="000000"/>
                <w:sz w:val="18"/>
                <w:szCs w:val="20"/>
              </w:rPr>
              <w:t>努めていますか。</w:t>
            </w:r>
          </w:p>
        </w:tc>
        <w:tc>
          <w:tcPr>
            <w:tcW w:w="1276" w:type="dxa"/>
            <w:tcBorders>
              <w:top w:val="single" w:sz="4" w:space="0" w:color="auto"/>
              <w:bottom w:val="single" w:sz="4" w:space="0" w:color="auto"/>
            </w:tcBorders>
            <w:shd w:val="clear" w:color="auto" w:fill="FFF2CC" w:themeFill="accent4" w:themeFillTint="33"/>
          </w:tcPr>
          <w:p w14:paraId="4F4AB5C8" w14:textId="77777777" w:rsidR="00147009" w:rsidRDefault="00282956" w:rsidP="0014700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00092502"/>
                <w14:checkbox>
                  <w14:checked w14:val="0"/>
                  <w14:checkedState w14:val="0052" w14:font="Wingdings 2"/>
                  <w14:uncheckedState w14:val="2610" w14:font="ＭＳ ゴシック"/>
                </w14:checkbox>
              </w:sdtPr>
              <w:sdtEndPr/>
              <w:sdtContent>
                <w:r w:rsidR="00147009">
                  <w:rPr>
                    <w:rFonts w:hAnsi="ＭＳ ゴシック" w:hint="eastAsia"/>
                    <w:color w:val="000000" w:themeColor="text1"/>
                    <w:sz w:val="18"/>
                    <w:szCs w:val="18"/>
                  </w:rPr>
                  <w:t>☐</w:t>
                </w:r>
              </w:sdtContent>
            </w:sdt>
            <w:r w:rsidR="00147009">
              <w:rPr>
                <w:rFonts w:asciiTheme="majorEastAsia" w:eastAsiaTheme="majorEastAsia" w:hAnsiTheme="majorEastAsia" w:hint="eastAsia"/>
                <w:color w:val="000000" w:themeColor="text1"/>
                <w:sz w:val="18"/>
                <w:szCs w:val="18"/>
              </w:rPr>
              <w:t xml:space="preserve">　</w:t>
            </w:r>
            <w:r w:rsidR="00147009">
              <w:rPr>
                <w:rFonts w:asciiTheme="majorEastAsia" w:eastAsiaTheme="majorEastAsia" w:hAnsiTheme="majorEastAsia" w:hint="eastAsia"/>
                <w:bCs/>
                <w:color w:val="000000" w:themeColor="text1"/>
                <w:sz w:val="18"/>
                <w:szCs w:val="18"/>
              </w:rPr>
              <w:t>いる</w:t>
            </w:r>
            <w:r w:rsidR="00147009" w:rsidRPr="00B103DF">
              <w:rPr>
                <w:rFonts w:asciiTheme="majorEastAsia" w:eastAsiaTheme="majorEastAsia" w:hAnsiTheme="majorEastAsia" w:hint="eastAsia"/>
                <w:bCs/>
                <w:color w:val="000000" w:themeColor="text1"/>
                <w:sz w:val="18"/>
                <w:szCs w:val="18"/>
              </w:rPr>
              <w:t xml:space="preserve">　</w:t>
            </w:r>
          </w:p>
          <w:p w14:paraId="002C8B08" w14:textId="77777777" w:rsidR="00147009" w:rsidRPr="007E20F1" w:rsidRDefault="00282956" w:rsidP="0014700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38236093"/>
                <w14:checkbox>
                  <w14:checked w14:val="0"/>
                  <w14:checkedState w14:val="0052" w14:font="Wingdings 2"/>
                  <w14:uncheckedState w14:val="2610" w14:font="ＭＳ ゴシック"/>
                </w14:checkbox>
              </w:sdtPr>
              <w:sdtEndPr/>
              <w:sdtContent>
                <w:r w:rsidR="00147009">
                  <w:rPr>
                    <w:rFonts w:hAnsi="ＭＳ ゴシック" w:hint="eastAsia"/>
                    <w:color w:val="000000" w:themeColor="text1"/>
                    <w:sz w:val="18"/>
                    <w:szCs w:val="18"/>
                  </w:rPr>
                  <w:t>☐</w:t>
                </w:r>
              </w:sdtContent>
            </w:sdt>
            <w:r w:rsidR="00147009">
              <w:rPr>
                <w:rFonts w:asciiTheme="majorEastAsia" w:eastAsiaTheme="majorEastAsia" w:hAnsiTheme="majorEastAsia" w:hint="eastAsia"/>
                <w:color w:val="000000" w:themeColor="text1"/>
                <w:sz w:val="18"/>
                <w:szCs w:val="18"/>
              </w:rPr>
              <w:t xml:space="preserve">　</w:t>
            </w:r>
            <w:r w:rsidR="0014700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C40459E" w14:textId="77777777" w:rsidR="00147009" w:rsidRDefault="00147009" w:rsidP="00147009">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47DE6F6C" w14:textId="734B6562" w:rsidR="00147009" w:rsidRPr="007E20F1" w:rsidRDefault="00147009" w:rsidP="0014700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(第15条第2項準用)</w:t>
            </w:r>
          </w:p>
        </w:tc>
      </w:tr>
      <w:tr w:rsidR="00833B10" w:rsidRPr="007E20F1" w14:paraId="0F7D508C" w14:textId="77777777" w:rsidTr="00D54451">
        <w:trPr>
          <w:cantSplit/>
          <w:trHeight w:val="58"/>
        </w:trPr>
        <w:tc>
          <w:tcPr>
            <w:tcW w:w="1418" w:type="dxa"/>
            <w:tcBorders>
              <w:top w:val="single" w:sz="4" w:space="0" w:color="auto"/>
              <w:bottom w:val="nil"/>
            </w:tcBorders>
          </w:tcPr>
          <w:p w14:paraId="3B44FC8E" w14:textId="1E8F0BF2"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８　</w:t>
            </w:r>
            <w:r w:rsidR="005338AE" w:rsidRPr="005338AE">
              <w:rPr>
                <w:rFonts w:asciiTheme="majorEastAsia" w:eastAsiaTheme="majorEastAsia" w:hAnsiTheme="majorEastAsia" w:hint="eastAsia"/>
                <w:bCs/>
                <w:color w:val="000000" w:themeColor="text1"/>
                <w:sz w:val="18"/>
                <w:szCs w:val="20"/>
              </w:rPr>
              <w:t>法定代理受領サービスの提供を受けるための援助</w:t>
            </w:r>
          </w:p>
        </w:tc>
        <w:tc>
          <w:tcPr>
            <w:tcW w:w="5953" w:type="dxa"/>
            <w:tcBorders>
              <w:top w:val="single" w:sz="4" w:space="0" w:color="auto"/>
              <w:bottom w:val="nil"/>
            </w:tcBorders>
          </w:tcPr>
          <w:p w14:paraId="538CF9DF" w14:textId="77777777" w:rsidR="00405112" w:rsidRDefault="00833B10" w:rsidP="00405112">
            <w:pPr>
              <w:widowControl/>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w:t>
            </w:r>
            <w:r w:rsidR="00D3702A">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の提供の開始に際し、</w:t>
            </w:r>
            <w:r w:rsidR="00821886" w:rsidRPr="00821886">
              <w:rPr>
                <w:rFonts w:asciiTheme="majorEastAsia" w:eastAsiaTheme="majorEastAsia" w:hAnsiTheme="majorEastAsia" w:hint="eastAsia"/>
                <w:bCs/>
                <w:color w:val="000000" w:themeColor="text1"/>
                <w:sz w:val="18"/>
                <w:szCs w:val="20"/>
              </w:rPr>
              <w:t>利用申込者が法定代理受領サービスとしての指定夜間対応型訪問介護に該当しないときは、当該利用申込者又はその家族に対し、次のことを行っていますか。</w:t>
            </w:r>
          </w:p>
          <w:tbl>
            <w:tblPr>
              <w:tblStyle w:val="a3"/>
              <w:tblW w:w="5574" w:type="dxa"/>
              <w:tblInd w:w="158" w:type="dxa"/>
              <w:tblLayout w:type="fixed"/>
              <w:tblLook w:val="04A0" w:firstRow="1" w:lastRow="0" w:firstColumn="1" w:lastColumn="0" w:noHBand="0" w:noVBand="1"/>
            </w:tblPr>
            <w:tblGrid>
              <w:gridCol w:w="438"/>
              <w:gridCol w:w="5136"/>
            </w:tblGrid>
            <w:tr w:rsidR="00405112" w:rsidRPr="007E20F1" w14:paraId="487A5612" w14:textId="77777777" w:rsidTr="00690233">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25ABFFE" w14:textId="77777777" w:rsidR="00405112" w:rsidRPr="007E20F1" w:rsidRDefault="00282956" w:rsidP="004051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0290768"/>
                      <w14:checkbox>
                        <w14:checked w14:val="0"/>
                        <w14:checkedState w14:val="0052" w14:font="Wingdings 2"/>
                        <w14:uncheckedState w14:val="2610" w14:font="ＭＳ ゴシック"/>
                      </w14:checkbox>
                    </w:sdtPr>
                    <w:sdtEndPr/>
                    <w:sdtContent>
                      <w:r w:rsidR="00405112">
                        <w:rPr>
                          <w:rFonts w:hAnsi="ＭＳ ゴシック" w:hint="eastAsia"/>
                          <w:color w:val="000000" w:themeColor="text1"/>
                          <w:sz w:val="18"/>
                          <w:szCs w:val="18"/>
                        </w:rPr>
                        <w:t>☐</w:t>
                      </w:r>
                    </w:sdtContent>
                  </w:sdt>
                </w:p>
              </w:tc>
              <w:tc>
                <w:tcPr>
                  <w:tcW w:w="5136" w:type="dxa"/>
                  <w:tcBorders>
                    <w:left w:val="single" w:sz="12" w:space="0" w:color="auto"/>
                  </w:tcBorders>
                </w:tcPr>
                <w:p w14:paraId="4E846743" w14:textId="43E03A1C" w:rsidR="00405112" w:rsidRPr="007E20F1" w:rsidRDefault="00405112" w:rsidP="0040511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居宅</w:t>
                  </w:r>
                  <w:r w:rsidRPr="007E20F1">
                    <w:rPr>
                      <w:rFonts w:asciiTheme="majorEastAsia" w:eastAsiaTheme="majorEastAsia" w:hAnsiTheme="majorEastAsia" w:hint="eastAsia"/>
                      <w:bCs/>
                      <w:color w:val="000000" w:themeColor="text1"/>
                      <w:sz w:val="18"/>
                      <w:szCs w:val="20"/>
                    </w:rPr>
                    <w:t>サービス計画の作成を</w:t>
                  </w:r>
                  <w:r>
                    <w:rPr>
                      <w:rFonts w:asciiTheme="majorEastAsia" w:eastAsiaTheme="majorEastAsia" w:hAnsiTheme="majorEastAsia" w:hint="eastAsia"/>
                      <w:bCs/>
                      <w:color w:val="000000" w:themeColor="text1"/>
                      <w:sz w:val="18"/>
                      <w:szCs w:val="20"/>
                    </w:rPr>
                    <w:t>指定居宅介護支援事業者</w:t>
                  </w:r>
                  <w:r w:rsidRPr="007E20F1">
                    <w:rPr>
                      <w:rFonts w:asciiTheme="majorEastAsia" w:eastAsiaTheme="majorEastAsia" w:hAnsiTheme="majorEastAsia" w:hint="eastAsia"/>
                      <w:bCs/>
                      <w:color w:val="000000" w:themeColor="text1"/>
                      <w:sz w:val="18"/>
                      <w:szCs w:val="20"/>
                    </w:rPr>
                    <w:t>に依頼する旨を市</w:t>
                  </w:r>
                  <w:r>
                    <w:rPr>
                      <w:rFonts w:asciiTheme="majorEastAsia" w:eastAsiaTheme="majorEastAsia" w:hAnsiTheme="majorEastAsia" w:hint="eastAsia"/>
                      <w:bCs/>
                      <w:color w:val="000000" w:themeColor="text1"/>
                      <w:sz w:val="18"/>
                      <w:szCs w:val="20"/>
                    </w:rPr>
                    <w:t>に対して</w:t>
                  </w:r>
                  <w:r w:rsidRPr="007E20F1">
                    <w:rPr>
                      <w:rFonts w:asciiTheme="majorEastAsia" w:eastAsiaTheme="majorEastAsia" w:hAnsiTheme="majorEastAsia" w:hint="eastAsia"/>
                      <w:bCs/>
                      <w:color w:val="000000" w:themeColor="text1"/>
                      <w:sz w:val="18"/>
                      <w:szCs w:val="20"/>
                    </w:rPr>
                    <w:t>届け出ること等により</w:t>
                  </w:r>
                  <w:r>
                    <w:rPr>
                      <w:rFonts w:asciiTheme="majorEastAsia" w:eastAsiaTheme="majorEastAsia" w:hAnsiTheme="majorEastAsia" w:hint="eastAsia"/>
                      <w:bCs/>
                      <w:color w:val="000000" w:themeColor="text1"/>
                      <w:sz w:val="18"/>
                      <w:szCs w:val="20"/>
                    </w:rPr>
                    <w:t>、</w:t>
                  </w:r>
                  <w:r w:rsidR="00D54451" w:rsidRPr="004D3268">
                    <w:rPr>
                      <w:rFonts w:asciiTheme="majorEastAsia" w:eastAsiaTheme="majorEastAsia" w:hAnsiTheme="majorEastAsia" w:hint="eastAsia"/>
                      <w:bCs/>
                      <w:color w:val="000000" w:themeColor="text1"/>
                      <w:sz w:val="18"/>
                      <w:szCs w:val="20"/>
                    </w:rPr>
                    <w:t>指定夜間対応型訪問介護</w:t>
                  </w:r>
                  <w:r>
                    <w:rPr>
                      <w:rFonts w:asciiTheme="majorEastAsia" w:eastAsiaTheme="majorEastAsia" w:hAnsiTheme="majorEastAsia" w:hint="eastAsia"/>
                      <w:bCs/>
                      <w:color w:val="000000" w:themeColor="text1"/>
                      <w:sz w:val="18"/>
                      <w:szCs w:val="20"/>
                    </w:rPr>
                    <w:t>の提供を法定代理受領サービスとして</w:t>
                  </w:r>
                  <w:r w:rsidRPr="007E20F1">
                    <w:rPr>
                      <w:rFonts w:asciiTheme="majorEastAsia" w:eastAsiaTheme="majorEastAsia" w:hAnsiTheme="majorEastAsia" w:hint="eastAsia"/>
                      <w:bCs/>
                      <w:color w:val="000000" w:themeColor="text1"/>
                      <w:sz w:val="18"/>
                      <w:szCs w:val="20"/>
                    </w:rPr>
                    <w:t>受けることができる旨の説明</w:t>
                  </w:r>
                </w:p>
              </w:tc>
            </w:tr>
            <w:tr w:rsidR="00405112" w:rsidRPr="007E20F1" w14:paraId="68C38A27"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44DD7D" w14:textId="77777777" w:rsidR="00405112" w:rsidRPr="007E20F1" w:rsidRDefault="00282956" w:rsidP="004051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6199214"/>
                      <w14:checkbox>
                        <w14:checked w14:val="0"/>
                        <w14:checkedState w14:val="0052" w14:font="Wingdings 2"/>
                        <w14:uncheckedState w14:val="2610" w14:font="ＭＳ ゴシック"/>
                      </w14:checkbox>
                    </w:sdtPr>
                    <w:sdtEndPr/>
                    <w:sdtContent>
                      <w:r w:rsidR="00405112">
                        <w:rPr>
                          <w:rFonts w:hAnsi="ＭＳ ゴシック" w:hint="eastAsia"/>
                          <w:color w:val="000000" w:themeColor="text1"/>
                          <w:sz w:val="18"/>
                          <w:szCs w:val="18"/>
                        </w:rPr>
                        <w:t>☐</w:t>
                      </w:r>
                    </w:sdtContent>
                  </w:sdt>
                </w:p>
              </w:tc>
              <w:tc>
                <w:tcPr>
                  <w:tcW w:w="5136" w:type="dxa"/>
                  <w:tcBorders>
                    <w:left w:val="single" w:sz="12" w:space="0" w:color="auto"/>
                  </w:tcBorders>
                </w:tcPr>
                <w:p w14:paraId="24F1BBEF" w14:textId="0983D7AC" w:rsidR="00405112" w:rsidRPr="007E20F1" w:rsidRDefault="00405112" w:rsidP="00405112">
                  <w:pPr>
                    <w:spacing w:line="240" w:lineRule="exact"/>
                    <w:rPr>
                      <w:rFonts w:asciiTheme="majorEastAsia" w:eastAsiaTheme="majorEastAsia" w:hAnsiTheme="majorEastAsia"/>
                      <w:bCs/>
                      <w:color w:val="000000" w:themeColor="text1"/>
                      <w:sz w:val="18"/>
                      <w:szCs w:val="18"/>
                    </w:rPr>
                  </w:pPr>
                  <w:r w:rsidRPr="0038278B">
                    <w:rPr>
                      <w:rFonts w:asciiTheme="majorEastAsia" w:eastAsiaTheme="majorEastAsia" w:hAnsiTheme="majorEastAsia" w:hint="eastAsia"/>
                      <w:bCs/>
                      <w:color w:val="000000" w:themeColor="text1"/>
                      <w:sz w:val="18"/>
                      <w:szCs w:val="20"/>
                    </w:rPr>
                    <w:t>指定居宅介護支援事業者に関する情報</w:t>
                  </w:r>
                  <w:r w:rsidR="00054F37">
                    <w:rPr>
                      <w:rFonts w:asciiTheme="majorEastAsia" w:eastAsiaTheme="majorEastAsia" w:hAnsiTheme="majorEastAsia" w:hint="eastAsia"/>
                      <w:bCs/>
                      <w:color w:val="000000" w:themeColor="text1"/>
                      <w:sz w:val="18"/>
                      <w:szCs w:val="20"/>
                    </w:rPr>
                    <w:t>の</w:t>
                  </w:r>
                  <w:r w:rsidRPr="0038278B">
                    <w:rPr>
                      <w:rFonts w:asciiTheme="majorEastAsia" w:eastAsiaTheme="majorEastAsia" w:hAnsiTheme="majorEastAsia" w:hint="eastAsia"/>
                      <w:bCs/>
                      <w:color w:val="000000" w:themeColor="text1"/>
                      <w:sz w:val="18"/>
                      <w:szCs w:val="20"/>
                    </w:rPr>
                    <w:t>提供</w:t>
                  </w:r>
                </w:p>
              </w:tc>
            </w:tr>
            <w:tr w:rsidR="00405112" w:rsidRPr="007E20F1" w14:paraId="267531F3" w14:textId="77777777" w:rsidTr="0069023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97DB34" w14:textId="77777777" w:rsidR="00405112" w:rsidRDefault="00282956" w:rsidP="00405112">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78787260"/>
                      <w14:checkbox>
                        <w14:checked w14:val="0"/>
                        <w14:checkedState w14:val="0052" w14:font="Wingdings 2"/>
                        <w14:uncheckedState w14:val="2610" w14:font="ＭＳ ゴシック"/>
                      </w14:checkbox>
                    </w:sdtPr>
                    <w:sdtEndPr/>
                    <w:sdtContent>
                      <w:r w:rsidR="00405112">
                        <w:rPr>
                          <w:rFonts w:hAnsi="ＭＳ ゴシック" w:hint="eastAsia"/>
                          <w:color w:val="000000" w:themeColor="text1"/>
                          <w:sz w:val="18"/>
                          <w:szCs w:val="18"/>
                        </w:rPr>
                        <w:t>☐</w:t>
                      </w:r>
                    </w:sdtContent>
                  </w:sdt>
                </w:p>
              </w:tc>
              <w:tc>
                <w:tcPr>
                  <w:tcW w:w="5136" w:type="dxa"/>
                  <w:tcBorders>
                    <w:left w:val="single" w:sz="12" w:space="0" w:color="auto"/>
                  </w:tcBorders>
                </w:tcPr>
                <w:p w14:paraId="4CC115FC" w14:textId="77777777" w:rsidR="00405112" w:rsidRPr="0038278B" w:rsidRDefault="00405112" w:rsidP="00405112">
                  <w:pPr>
                    <w:spacing w:line="240" w:lineRule="exact"/>
                    <w:rPr>
                      <w:rFonts w:asciiTheme="majorEastAsia" w:eastAsiaTheme="majorEastAsia" w:hAnsiTheme="majorEastAsia"/>
                      <w:bCs/>
                      <w:color w:val="000000" w:themeColor="text1"/>
                      <w:sz w:val="18"/>
                      <w:szCs w:val="20"/>
                    </w:rPr>
                  </w:pPr>
                  <w:r w:rsidRPr="0038278B">
                    <w:rPr>
                      <w:rFonts w:asciiTheme="majorEastAsia" w:eastAsiaTheme="majorEastAsia" w:hAnsiTheme="majorEastAsia" w:hint="eastAsia"/>
                      <w:bCs/>
                      <w:color w:val="000000" w:themeColor="text1"/>
                      <w:sz w:val="18"/>
                      <w:szCs w:val="20"/>
                    </w:rPr>
                    <w:t>その他の法定代理受領サービスを行うために必要な援助</w:t>
                  </w:r>
                </w:p>
              </w:tc>
            </w:tr>
          </w:tbl>
          <w:p w14:paraId="48DB9003" w14:textId="77777777" w:rsidR="00833B10" w:rsidRPr="007E20F1" w:rsidRDefault="00833B10" w:rsidP="00D54451">
            <w:pPr>
              <w:widowControl/>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2A30930B"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218497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2485D035"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467591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14:paraId="3C915879" w14:textId="77777777" w:rsidR="00833B10" w:rsidRPr="007E20F1"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555502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nil"/>
            </w:tcBorders>
          </w:tcPr>
          <w:p w14:paraId="53ACFEC2" w14:textId="77777777" w:rsidR="005338AE" w:rsidRDefault="005338AE" w:rsidP="005338AE">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2EFBDDEB" w14:textId="22B6C638" w:rsidR="00833B10" w:rsidRPr="007E20F1" w:rsidRDefault="005338AE" w:rsidP="005338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(第16条準用)</w:t>
            </w:r>
          </w:p>
        </w:tc>
      </w:tr>
      <w:tr w:rsidR="00833B10" w:rsidRPr="007E20F1" w14:paraId="68F5E398" w14:textId="77777777" w:rsidTr="00D54451">
        <w:trPr>
          <w:trHeight w:val="850"/>
        </w:trPr>
        <w:tc>
          <w:tcPr>
            <w:tcW w:w="1418" w:type="dxa"/>
            <w:tcBorders>
              <w:top w:val="single" w:sz="4" w:space="0" w:color="auto"/>
              <w:bottom w:val="single" w:sz="4" w:space="0" w:color="auto"/>
            </w:tcBorders>
          </w:tcPr>
          <w:p w14:paraId="5587CBF9" w14:textId="23F659FB"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９　</w:t>
            </w:r>
            <w:r w:rsidR="0011636B" w:rsidRPr="0011636B">
              <w:rPr>
                <w:rFonts w:asciiTheme="majorEastAsia" w:eastAsiaTheme="majorEastAsia" w:hAnsiTheme="majorEastAsia" w:hint="eastAsia"/>
                <w:bCs/>
                <w:color w:val="000000" w:themeColor="text1"/>
                <w:sz w:val="18"/>
                <w:szCs w:val="20"/>
              </w:rPr>
              <w:t>居宅サービス計画に沿ったサービスの提供</w:t>
            </w:r>
          </w:p>
        </w:tc>
        <w:tc>
          <w:tcPr>
            <w:tcW w:w="5953" w:type="dxa"/>
            <w:tcBorders>
              <w:top w:val="single" w:sz="4" w:space="0" w:color="auto"/>
              <w:bottom w:val="single" w:sz="4" w:space="0" w:color="auto"/>
            </w:tcBorders>
          </w:tcPr>
          <w:p w14:paraId="55A8E360" w14:textId="2EEF920A" w:rsidR="00833B10" w:rsidRPr="007E20F1" w:rsidRDefault="0011636B" w:rsidP="00833B10">
            <w:pPr>
              <w:widowControl/>
              <w:spacing w:line="240" w:lineRule="exact"/>
              <w:ind w:firstLineChars="100" w:firstLine="158"/>
              <w:rPr>
                <w:rFonts w:asciiTheme="majorEastAsia" w:eastAsiaTheme="majorEastAsia" w:hAnsiTheme="majorEastAsia"/>
                <w:bCs/>
                <w:color w:val="000000" w:themeColor="text1"/>
                <w:sz w:val="18"/>
                <w:szCs w:val="20"/>
              </w:rPr>
            </w:pPr>
            <w:r w:rsidRPr="0011636B">
              <w:rPr>
                <w:rFonts w:asciiTheme="majorEastAsia" w:eastAsiaTheme="majorEastAsia" w:hAnsiTheme="majorEastAsia" w:hint="eastAsia"/>
                <w:bCs/>
                <w:color w:val="000000"/>
                <w:sz w:val="18"/>
                <w:szCs w:val="20"/>
              </w:rPr>
              <w:t>居宅サービス計画</w:t>
            </w:r>
            <w:r w:rsidR="00833B10" w:rsidRPr="007E20F1">
              <w:rPr>
                <w:rFonts w:asciiTheme="majorEastAsia" w:eastAsiaTheme="majorEastAsia" w:hAnsiTheme="majorEastAsia" w:hint="eastAsia"/>
                <w:bCs/>
                <w:color w:val="000000"/>
                <w:sz w:val="18"/>
                <w:szCs w:val="20"/>
              </w:rPr>
              <w:t>が作成されている場合は、当該</w:t>
            </w:r>
            <w:r w:rsidRPr="0011636B">
              <w:rPr>
                <w:rFonts w:asciiTheme="majorEastAsia" w:eastAsiaTheme="majorEastAsia" w:hAnsiTheme="majorEastAsia" w:hint="eastAsia"/>
                <w:bCs/>
                <w:color w:val="000000"/>
                <w:sz w:val="18"/>
                <w:szCs w:val="20"/>
              </w:rPr>
              <w:t>居宅サービス計画</w:t>
            </w:r>
            <w:r w:rsidR="00833B10" w:rsidRPr="007E20F1">
              <w:rPr>
                <w:rFonts w:asciiTheme="majorEastAsia" w:eastAsiaTheme="majorEastAsia" w:hAnsiTheme="majorEastAsia" w:hint="eastAsia"/>
                <w:bCs/>
                <w:color w:val="000000"/>
                <w:sz w:val="18"/>
                <w:szCs w:val="20"/>
              </w:rPr>
              <w:t>に沿った指定</w:t>
            </w:r>
            <w:r w:rsidR="00D3702A">
              <w:rPr>
                <w:rFonts w:asciiTheme="majorEastAsia" w:eastAsiaTheme="majorEastAsia" w:hAnsiTheme="majorEastAsia" w:hint="eastAsia"/>
                <w:bCs/>
                <w:color w:val="000000"/>
                <w:sz w:val="18"/>
                <w:szCs w:val="20"/>
              </w:rPr>
              <w:t>夜間対応型訪問介護</w:t>
            </w:r>
            <w:r w:rsidR="00833B10" w:rsidRPr="007E20F1">
              <w:rPr>
                <w:rFonts w:asciiTheme="majorEastAsia" w:eastAsiaTheme="majorEastAsia" w:hAnsiTheme="majorEastAsia" w:hint="eastAsia"/>
                <w:bCs/>
                <w:color w:val="000000"/>
                <w:sz w:val="18"/>
                <w:szCs w:val="20"/>
              </w:rPr>
              <w:t>を提供していますか。</w:t>
            </w:r>
          </w:p>
        </w:tc>
        <w:tc>
          <w:tcPr>
            <w:tcW w:w="1276" w:type="dxa"/>
            <w:tcBorders>
              <w:top w:val="single" w:sz="4" w:space="0" w:color="auto"/>
              <w:bottom w:val="single" w:sz="4" w:space="0" w:color="auto"/>
            </w:tcBorders>
            <w:shd w:val="clear" w:color="auto" w:fill="FFF2CC" w:themeFill="accent4" w:themeFillTint="33"/>
          </w:tcPr>
          <w:p w14:paraId="4B27C47F"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186782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4FAA282F" w14:textId="77777777" w:rsidR="00833B10" w:rsidRPr="007E20F1" w:rsidRDefault="0028295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3009852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AEDF730" w14:textId="77777777" w:rsidR="0011636B" w:rsidRDefault="0011636B" w:rsidP="0011636B">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4DD46A11" w14:textId="5B1727DF" w:rsidR="00833B10" w:rsidRPr="007E20F1" w:rsidRDefault="0011636B" w:rsidP="001163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(第17条準用)</w:t>
            </w:r>
          </w:p>
        </w:tc>
      </w:tr>
      <w:tr w:rsidR="00833B10" w:rsidRPr="007E20F1" w14:paraId="14A5A787" w14:textId="77777777" w:rsidTr="00D54451">
        <w:trPr>
          <w:trHeight w:val="329"/>
        </w:trPr>
        <w:tc>
          <w:tcPr>
            <w:tcW w:w="1418" w:type="dxa"/>
            <w:tcBorders>
              <w:top w:val="single" w:sz="4" w:space="0" w:color="auto"/>
              <w:bottom w:val="nil"/>
            </w:tcBorders>
          </w:tcPr>
          <w:p w14:paraId="3C291AC1" w14:textId="2D0B7292"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１０　</w:t>
            </w:r>
            <w:r w:rsidR="0011636B" w:rsidRPr="0011636B">
              <w:rPr>
                <w:rFonts w:asciiTheme="majorEastAsia" w:eastAsiaTheme="majorEastAsia" w:hAnsiTheme="majorEastAsia" w:hint="eastAsia"/>
                <w:bCs/>
                <w:color w:val="000000" w:themeColor="text1"/>
                <w:sz w:val="18"/>
                <w:szCs w:val="20"/>
              </w:rPr>
              <w:t>居宅サービス計画等の変更の援助</w:t>
            </w:r>
          </w:p>
        </w:tc>
        <w:tc>
          <w:tcPr>
            <w:tcW w:w="5953" w:type="dxa"/>
            <w:tcBorders>
              <w:top w:val="single" w:sz="4" w:space="0" w:color="auto"/>
              <w:bottom w:val="dotted" w:sz="4" w:space="0" w:color="auto"/>
            </w:tcBorders>
          </w:tcPr>
          <w:p w14:paraId="0FF44478" w14:textId="4F7F0D43" w:rsidR="00833B10" w:rsidRPr="007E20F1" w:rsidRDefault="00833B10" w:rsidP="00833B10">
            <w:pPr>
              <w:widowControl/>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20"/>
              </w:rPr>
              <w:t>利用者が</w:t>
            </w:r>
            <w:r w:rsidR="005D7295" w:rsidRPr="005D7295">
              <w:rPr>
                <w:rFonts w:asciiTheme="majorEastAsia" w:eastAsiaTheme="majorEastAsia" w:hAnsiTheme="majorEastAsia" w:hint="eastAsia"/>
                <w:bCs/>
                <w:color w:val="000000"/>
                <w:sz w:val="18"/>
                <w:szCs w:val="20"/>
              </w:rPr>
              <w:t>居宅サービス計画</w:t>
            </w:r>
            <w:r w:rsidRPr="007E20F1">
              <w:rPr>
                <w:rFonts w:asciiTheme="majorEastAsia" w:eastAsiaTheme="majorEastAsia" w:hAnsiTheme="majorEastAsia" w:hint="eastAsia"/>
                <w:bCs/>
                <w:color w:val="000000"/>
                <w:sz w:val="18"/>
                <w:szCs w:val="20"/>
              </w:rPr>
              <w:t>の変更を希望する場合は、当該利用者に係る</w:t>
            </w:r>
            <w:r w:rsidR="005D7295" w:rsidRPr="005D7295">
              <w:rPr>
                <w:rFonts w:asciiTheme="majorEastAsia" w:eastAsiaTheme="majorEastAsia" w:hAnsiTheme="majorEastAsia" w:hint="eastAsia"/>
                <w:bCs/>
                <w:color w:val="000000"/>
                <w:sz w:val="18"/>
                <w:szCs w:val="20"/>
              </w:rPr>
              <w:t>指定居宅介護支援事業者</w:t>
            </w:r>
            <w:r w:rsidRPr="007E20F1">
              <w:rPr>
                <w:rFonts w:asciiTheme="majorEastAsia" w:eastAsiaTheme="majorEastAsia" w:hAnsiTheme="majorEastAsia" w:hint="eastAsia"/>
                <w:bCs/>
                <w:color w:val="000000"/>
                <w:sz w:val="18"/>
                <w:szCs w:val="20"/>
              </w:rPr>
              <w:t>への連絡その他の必要な援助を行っていますか。</w:t>
            </w:r>
          </w:p>
        </w:tc>
        <w:tc>
          <w:tcPr>
            <w:tcW w:w="1276" w:type="dxa"/>
            <w:tcBorders>
              <w:top w:val="single" w:sz="4" w:space="0" w:color="auto"/>
              <w:bottom w:val="dotted" w:sz="4" w:space="0" w:color="auto"/>
            </w:tcBorders>
            <w:shd w:val="clear" w:color="auto" w:fill="FFF2CC" w:themeFill="accent4" w:themeFillTint="33"/>
          </w:tcPr>
          <w:p w14:paraId="28F367B7"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0978162"/>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1CDEB332" w14:textId="77777777" w:rsidR="00833B10" w:rsidRPr="007E20F1" w:rsidRDefault="0028295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6942565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33AEF85" w14:textId="77777777" w:rsidR="0011636B" w:rsidRDefault="0011636B" w:rsidP="0011636B">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268D453B" w14:textId="2D3F791E" w:rsidR="00833B10" w:rsidRPr="007E20F1" w:rsidRDefault="0011636B" w:rsidP="0011636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(第18条準用)</w:t>
            </w:r>
          </w:p>
        </w:tc>
      </w:tr>
      <w:tr w:rsidR="00D54451" w:rsidRPr="007E20F1" w14:paraId="579F63FE" w14:textId="77777777" w:rsidTr="00B86BC2">
        <w:trPr>
          <w:cantSplit/>
          <w:trHeight w:val="803"/>
        </w:trPr>
        <w:tc>
          <w:tcPr>
            <w:tcW w:w="1418" w:type="dxa"/>
            <w:tcBorders>
              <w:top w:val="nil"/>
              <w:bottom w:val="single" w:sz="4" w:space="0" w:color="auto"/>
            </w:tcBorders>
          </w:tcPr>
          <w:p w14:paraId="32189746" w14:textId="77777777" w:rsidR="00D54451" w:rsidRPr="007E20F1" w:rsidRDefault="00D54451" w:rsidP="00D54451">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47018DD" w14:textId="462D014A" w:rsidR="00D54451" w:rsidRPr="007E20F1" w:rsidRDefault="00D54451" w:rsidP="00D54451">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w:t>
            </w:r>
            <w:r>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sz w:val="18"/>
                <w:szCs w:val="20"/>
              </w:rPr>
              <w:t>夜間対応型訪問介護</w:t>
            </w:r>
            <w:r w:rsidRPr="001E2E1B">
              <w:rPr>
                <w:rFonts w:asciiTheme="majorEastAsia" w:eastAsiaTheme="majorEastAsia" w:hAnsiTheme="majorEastAsia" w:hint="eastAsia"/>
                <w:bCs/>
                <w:color w:val="000000" w:themeColor="text1"/>
                <w:sz w:val="18"/>
                <w:szCs w:val="20"/>
              </w:rPr>
              <w:t>事業者からの当該変更の必要性の説明に対し利用者が同意する場合を含みます。</w:t>
            </w:r>
          </w:p>
        </w:tc>
        <w:tc>
          <w:tcPr>
            <w:tcW w:w="1276" w:type="dxa"/>
            <w:tcBorders>
              <w:top w:val="dotted" w:sz="4" w:space="0" w:color="auto"/>
              <w:bottom w:val="single" w:sz="4" w:space="0" w:color="auto"/>
            </w:tcBorders>
          </w:tcPr>
          <w:p w14:paraId="0B76DE95" w14:textId="77777777" w:rsidR="00D54451" w:rsidRPr="007E20F1" w:rsidRDefault="00D54451" w:rsidP="00D5445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947B22C" w14:textId="77777777" w:rsidR="00D54451" w:rsidRPr="00D3702A" w:rsidRDefault="00D54451" w:rsidP="00D5445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61ECE1CD" w14:textId="39D68008" w:rsidR="00D54451" w:rsidRPr="007E20F1" w:rsidRDefault="00D54451" w:rsidP="00D76A70">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第3の二の4(12)(第3の一の4(</w:t>
            </w:r>
            <w:r>
              <w:rPr>
                <w:rFonts w:asciiTheme="majorEastAsia" w:eastAsiaTheme="majorEastAsia" w:hAnsiTheme="majorEastAsia" w:hint="eastAsia"/>
                <w:color w:val="000000" w:themeColor="text1"/>
                <w:sz w:val="18"/>
                <w:szCs w:val="18"/>
              </w:rPr>
              <w:t>10</w:t>
            </w:r>
            <w:r w:rsidRPr="00D3702A">
              <w:rPr>
                <w:rFonts w:asciiTheme="majorEastAsia" w:eastAsiaTheme="majorEastAsia" w:hAnsiTheme="majorEastAsia" w:hint="eastAsia"/>
                <w:color w:val="000000" w:themeColor="text1"/>
                <w:sz w:val="18"/>
                <w:szCs w:val="18"/>
              </w:rPr>
              <w:t>)参照)</w:t>
            </w:r>
          </w:p>
        </w:tc>
      </w:tr>
      <w:tr w:rsidR="00833B10" w:rsidRPr="007E20F1" w14:paraId="51C1F1D6" w14:textId="77777777" w:rsidTr="00E8776B">
        <w:trPr>
          <w:trHeight w:val="452"/>
        </w:trPr>
        <w:tc>
          <w:tcPr>
            <w:tcW w:w="1418" w:type="dxa"/>
            <w:tcBorders>
              <w:top w:val="nil"/>
              <w:bottom w:val="nil"/>
            </w:tcBorders>
          </w:tcPr>
          <w:p w14:paraId="18CBDE0B" w14:textId="37970700"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E8776B">
              <w:rPr>
                <w:rFonts w:asciiTheme="majorEastAsia" w:eastAsiaTheme="majorEastAsia" w:hAnsiTheme="majorEastAsia" w:hint="eastAsia"/>
                <w:bCs/>
                <w:color w:val="000000" w:themeColor="text1"/>
                <w:sz w:val="18"/>
                <w:szCs w:val="20"/>
              </w:rPr>
              <w:lastRenderedPageBreak/>
              <w:t xml:space="preserve">１１　</w:t>
            </w:r>
            <w:r w:rsidR="00DB39D1" w:rsidRPr="00E8776B">
              <w:rPr>
                <w:rFonts w:asciiTheme="majorEastAsia" w:eastAsiaTheme="majorEastAsia" w:hAnsiTheme="majorEastAsia" w:hint="eastAsia"/>
                <w:bCs/>
                <w:color w:val="000000" w:themeColor="text1"/>
                <w:sz w:val="18"/>
                <w:szCs w:val="20"/>
              </w:rPr>
              <w:t>職務</w:t>
            </w:r>
            <w:r w:rsidRPr="00E8776B">
              <w:rPr>
                <w:rFonts w:asciiTheme="majorEastAsia" w:eastAsiaTheme="majorEastAsia" w:hAnsiTheme="majorEastAsia" w:hint="eastAsia"/>
                <w:bCs/>
                <w:color w:val="000000" w:themeColor="text1"/>
                <w:sz w:val="18"/>
                <w:szCs w:val="20"/>
              </w:rPr>
              <w:t>を証する書類の携行</w:t>
            </w:r>
          </w:p>
        </w:tc>
        <w:tc>
          <w:tcPr>
            <w:tcW w:w="5953" w:type="dxa"/>
            <w:tcBorders>
              <w:top w:val="dotted" w:sz="4" w:space="0" w:color="auto"/>
              <w:bottom w:val="dotted" w:sz="4" w:space="0" w:color="auto"/>
            </w:tcBorders>
          </w:tcPr>
          <w:p w14:paraId="60120C82" w14:textId="23F1311C" w:rsidR="00833B10" w:rsidRPr="007E20F1" w:rsidRDefault="00D3702A" w:rsidP="00354661">
            <w:pPr>
              <w:widowControl/>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夜間対応型訪問介護従業者</w:t>
            </w:r>
            <w:r w:rsidR="00833B10" w:rsidRPr="007E20F1">
              <w:rPr>
                <w:rFonts w:asciiTheme="majorEastAsia" w:eastAsiaTheme="majorEastAsia" w:hAnsiTheme="majorEastAsia" w:hint="eastAsia"/>
                <w:bCs/>
                <w:color w:val="000000" w:themeColor="text1"/>
                <w:sz w:val="18"/>
                <w:szCs w:val="20"/>
              </w:rPr>
              <w:t>に</w:t>
            </w:r>
            <w:r w:rsidR="00DB39D1" w:rsidRPr="00DB39D1">
              <w:rPr>
                <w:rFonts w:asciiTheme="majorEastAsia" w:eastAsiaTheme="majorEastAsia" w:hAnsiTheme="majorEastAsia" w:hint="eastAsia"/>
                <w:bCs/>
                <w:color w:val="000000" w:themeColor="text1"/>
                <w:sz w:val="18"/>
                <w:szCs w:val="20"/>
              </w:rPr>
              <w:t>職務</w:t>
            </w:r>
            <w:r w:rsidR="00833B10" w:rsidRPr="007E20F1">
              <w:rPr>
                <w:rFonts w:asciiTheme="majorEastAsia" w:eastAsiaTheme="majorEastAsia" w:hAnsiTheme="majorEastAsia" w:hint="eastAsia"/>
                <w:bCs/>
                <w:color w:val="000000" w:themeColor="text1"/>
                <w:sz w:val="18"/>
                <w:szCs w:val="20"/>
              </w:rPr>
              <w:t>を証する書類を携行させ、</w:t>
            </w:r>
            <w:r w:rsidR="00DB39D1" w:rsidRPr="00DB39D1">
              <w:rPr>
                <w:rFonts w:asciiTheme="majorEastAsia" w:eastAsiaTheme="majorEastAsia" w:hAnsiTheme="majorEastAsia" w:hint="eastAsia"/>
                <w:bCs/>
                <w:color w:val="000000" w:themeColor="text1"/>
                <w:sz w:val="18"/>
                <w:szCs w:val="20"/>
              </w:rPr>
              <w:t>面接時、</w:t>
            </w:r>
            <w:r w:rsidR="00833B10" w:rsidRPr="007E20F1">
              <w:rPr>
                <w:rFonts w:asciiTheme="majorEastAsia" w:eastAsiaTheme="majorEastAsia" w:hAnsiTheme="majorEastAsia" w:hint="eastAsia"/>
                <w:bCs/>
                <w:color w:val="000000" w:themeColor="text1"/>
                <w:sz w:val="18"/>
                <w:szCs w:val="20"/>
              </w:rPr>
              <w:t>初回訪問時及び利用者又はその家族から求められたときは、これを提示すべき旨を指導していますか。</w:t>
            </w:r>
          </w:p>
        </w:tc>
        <w:tc>
          <w:tcPr>
            <w:tcW w:w="1276" w:type="dxa"/>
            <w:tcBorders>
              <w:top w:val="dotted" w:sz="4" w:space="0" w:color="auto"/>
              <w:bottom w:val="dotted" w:sz="4" w:space="0" w:color="auto"/>
            </w:tcBorders>
            <w:shd w:val="clear" w:color="auto" w:fill="FFF2CC" w:themeFill="accent4" w:themeFillTint="33"/>
          </w:tcPr>
          <w:p w14:paraId="2F76C021"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9708415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79B570DA" w14:textId="77777777" w:rsidR="00833B10" w:rsidRPr="007E20F1" w:rsidRDefault="00282956" w:rsidP="00833B10">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5711997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6F025576" w14:textId="77777777" w:rsidR="00DB39D1" w:rsidRDefault="00DB39D1" w:rsidP="00DB39D1">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40B7443F" w14:textId="24A171D2" w:rsidR="00833B10" w:rsidRPr="007E20F1" w:rsidRDefault="00DB39D1" w:rsidP="00DB39D1">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18"/>
              </w:rPr>
              <w:t>(第19条準用)</w:t>
            </w:r>
          </w:p>
        </w:tc>
      </w:tr>
      <w:tr w:rsidR="00833B10" w:rsidRPr="007E20F1" w14:paraId="1333B3C9" w14:textId="77777777" w:rsidTr="00B86BC2">
        <w:trPr>
          <w:trHeight w:val="433"/>
        </w:trPr>
        <w:tc>
          <w:tcPr>
            <w:tcW w:w="1418" w:type="dxa"/>
            <w:tcBorders>
              <w:top w:val="nil"/>
              <w:bottom w:val="single" w:sz="4" w:space="0" w:color="auto"/>
            </w:tcBorders>
          </w:tcPr>
          <w:p w14:paraId="18678D7D" w14:textId="77777777"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7ABB9B8" w14:textId="1C2E4B3F"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　</w:t>
            </w:r>
            <w:r w:rsidR="00D15550" w:rsidRPr="00D15550">
              <w:rPr>
                <w:rFonts w:asciiTheme="majorEastAsia" w:eastAsiaTheme="majorEastAsia" w:hAnsiTheme="majorEastAsia" w:hint="eastAsia"/>
                <w:bCs/>
                <w:color w:val="000000"/>
                <w:sz w:val="18"/>
                <w:szCs w:val="18"/>
              </w:rPr>
              <w:t>利用者が安心して指定</w:t>
            </w:r>
            <w:r w:rsidR="00D3702A">
              <w:rPr>
                <w:rFonts w:asciiTheme="majorEastAsia" w:eastAsiaTheme="majorEastAsia" w:hAnsiTheme="majorEastAsia" w:hint="eastAsia"/>
                <w:bCs/>
                <w:color w:val="000000"/>
                <w:sz w:val="18"/>
                <w:szCs w:val="18"/>
              </w:rPr>
              <w:t>夜間対応型訪問介護</w:t>
            </w:r>
            <w:r w:rsidR="00D15550">
              <w:rPr>
                <w:rFonts w:asciiTheme="majorEastAsia" w:eastAsiaTheme="majorEastAsia" w:hAnsiTheme="majorEastAsia" w:hint="eastAsia"/>
                <w:bCs/>
                <w:color w:val="000000"/>
                <w:sz w:val="18"/>
                <w:szCs w:val="18"/>
              </w:rPr>
              <w:t>の提供を受けられるよう、指定</w:t>
            </w:r>
            <w:r w:rsidR="00D3702A">
              <w:rPr>
                <w:rFonts w:asciiTheme="majorEastAsia" w:eastAsiaTheme="majorEastAsia" w:hAnsiTheme="majorEastAsia" w:hint="eastAsia"/>
                <w:bCs/>
                <w:color w:val="000000"/>
                <w:sz w:val="18"/>
                <w:szCs w:val="18"/>
              </w:rPr>
              <w:t>夜間対応型訪問介護</w:t>
            </w:r>
            <w:r w:rsidR="00D15550">
              <w:rPr>
                <w:rFonts w:asciiTheme="majorEastAsia" w:eastAsiaTheme="majorEastAsia" w:hAnsiTheme="majorEastAsia" w:hint="eastAsia"/>
                <w:bCs/>
                <w:color w:val="000000"/>
                <w:sz w:val="18"/>
                <w:szCs w:val="18"/>
              </w:rPr>
              <w:t>事業者は、当該指定</w:t>
            </w:r>
            <w:r w:rsidR="00D3702A">
              <w:rPr>
                <w:rFonts w:asciiTheme="majorEastAsia" w:eastAsiaTheme="majorEastAsia" w:hAnsiTheme="majorEastAsia" w:hint="eastAsia"/>
                <w:bCs/>
                <w:color w:val="000000"/>
                <w:sz w:val="18"/>
                <w:szCs w:val="18"/>
              </w:rPr>
              <w:t>夜間対応型訪問介護</w:t>
            </w:r>
            <w:r w:rsidR="00D15550" w:rsidRPr="00D15550">
              <w:rPr>
                <w:rFonts w:asciiTheme="majorEastAsia" w:eastAsiaTheme="majorEastAsia" w:hAnsiTheme="majorEastAsia" w:hint="eastAsia"/>
                <w:bCs/>
                <w:color w:val="000000"/>
                <w:sz w:val="18"/>
                <w:szCs w:val="18"/>
              </w:rPr>
              <w:t>事業所の</w:t>
            </w:r>
            <w:r w:rsidR="00D3702A">
              <w:rPr>
                <w:rFonts w:asciiTheme="majorEastAsia" w:eastAsiaTheme="majorEastAsia" w:hAnsiTheme="majorEastAsia" w:hint="eastAsia"/>
                <w:bCs/>
                <w:color w:val="000000"/>
                <w:sz w:val="18"/>
                <w:szCs w:val="18"/>
              </w:rPr>
              <w:t>夜間対応型訪問介護従業者</w:t>
            </w:r>
            <w:r w:rsidR="00D15550" w:rsidRPr="00D15550">
              <w:rPr>
                <w:rFonts w:asciiTheme="majorEastAsia" w:eastAsiaTheme="majorEastAsia" w:hAnsiTheme="majorEastAsia" w:hint="eastAsia"/>
                <w:bCs/>
                <w:color w:val="000000"/>
                <w:sz w:val="18"/>
                <w:szCs w:val="18"/>
              </w:rPr>
              <w:t>に身分を明らかにする証書や名札等を携行させ、</w:t>
            </w:r>
            <w:r w:rsidR="00E11961">
              <w:rPr>
                <w:rFonts w:asciiTheme="majorEastAsia" w:eastAsiaTheme="majorEastAsia" w:hAnsiTheme="majorEastAsia" w:hint="eastAsia"/>
                <w:bCs/>
                <w:color w:val="000000"/>
                <w:sz w:val="18"/>
                <w:szCs w:val="18"/>
              </w:rPr>
              <w:t>面接時、</w:t>
            </w:r>
            <w:r w:rsidR="00D15550" w:rsidRPr="00D15550">
              <w:rPr>
                <w:rFonts w:asciiTheme="majorEastAsia" w:eastAsiaTheme="majorEastAsia" w:hAnsiTheme="majorEastAsia" w:hint="eastAsia"/>
                <w:bCs/>
                <w:color w:val="000000"/>
                <w:sz w:val="18"/>
                <w:szCs w:val="18"/>
              </w:rPr>
              <w:t>初回訪問時及び利用者又はその家族から求められたときは</w:t>
            </w:r>
            <w:r w:rsidR="00D15550">
              <w:rPr>
                <w:rFonts w:asciiTheme="majorEastAsia" w:eastAsiaTheme="majorEastAsia" w:hAnsiTheme="majorEastAsia" w:hint="eastAsia"/>
                <w:bCs/>
                <w:color w:val="000000"/>
                <w:sz w:val="18"/>
                <w:szCs w:val="18"/>
              </w:rPr>
              <w:t>、これを提示すべき旨を指導しなければならないこととしたものです。この証書等には、当該指定</w:t>
            </w:r>
            <w:r w:rsidR="00D3702A">
              <w:rPr>
                <w:rFonts w:asciiTheme="majorEastAsia" w:eastAsiaTheme="majorEastAsia" w:hAnsiTheme="majorEastAsia" w:hint="eastAsia"/>
                <w:bCs/>
                <w:color w:val="000000"/>
                <w:sz w:val="18"/>
                <w:szCs w:val="18"/>
              </w:rPr>
              <w:t>夜間対応型訪問介護</w:t>
            </w:r>
            <w:r w:rsidR="00D15550" w:rsidRPr="00D15550">
              <w:rPr>
                <w:rFonts w:asciiTheme="majorEastAsia" w:eastAsiaTheme="majorEastAsia" w:hAnsiTheme="majorEastAsia" w:hint="eastAsia"/>
                <w:bCs/>
                <w:color w:val="000000"/>
                <w:sz w:val="18"/>
                <w:szCs w:val="18"/>
              </w:rPr>
              <w:t>事業所の名称、当該</w:t>
            </w:r>
            <w:r w:rsidR="00D3702A">
              <w:rPr>
                <w:rFonts w:asciiTheme="majorEastAsia" w:eastAsiaTheme="majorEastAsia" w:hAnsiTheme="majorEastAsia" w:hint="eastAsia"/>
                <w:bCs/>
                <w:color w:val="000000"/>
                <w:sz w:val="18"/>
                <w:szCs w:val="18"/>
              </w:rPr>
              <w:t>夜間対応型訪問介護従業者</w:t>
            </w:r>
            <w:r w:rsidR="00D15550" w:rsidRPr="00D15550">
              <w:rPr>
                <w:rFonts w:asciiTheme="majorEastAsia" w:eastAsiaTheme="majorEastAsia" w:hAnsiTheme="majorEastAsia" w:hint="eastAsia"/>
                <w:bCs/>
                <w:color w:val="000000"/>
                <w:sz w:val="18"/>
                <w:szCs w:val="18"/>
              </w:rPr>
              <w:t>の氏名を記載するものとし、当該</w:t>
            </w:r>
            <w:r w:rsidR="00D3702A">
              <w:rPr>
                <w:rFonts w:asciiTheme="majorEastAsia" w:eastAsiaTheme="majorEastAsia" w:hAnsiTheme="majorEastAsia" w:hint="eastAsia"/>
                <w:bCs/>
                <w:color w:val="000000"/>
                <w:sz w:val="18"/>
                <w:szCs w:val="18"/>
              </w:rPr>
              <w:t>夜間対応型訪問介護従業者</w:t>
            </w:r>
            <w:r w:rsidR="00D15550" w:rsidRPr="00D15550">
              <w:rPr>
                <w:rFonts w:asciiTheme="majorEastAsia" w:eastAsiaTheme="majorEastAsia" w:hAnsiTheme="majorEastAsia" w:hint="eastAsia"/>
                <w:bCs/>
                <w:color w:val="000000"/>
                <w:sz w:val="18"/>
                <w:szCs w:val="18"/>
              </w:rPr>
              <w:t>の写真の貼付や職能の記載を行うことが望ましい</w:t>
            </w:r>
            <w:r w:rsidR="00D15550">
              <w:rPr>
                <w:rFonts w:asciiTheme="majorEastAsia" w:eastAsiaTheme="majorEastAsia" w:hAnsiTheme="majorEastAsia" w:hint="eastAsia"/>
                <w:bCs/>
                <w:color w:val="000000"/>
                <w:sz w:val="18"/>
                <w:szCs w:val="18"/>
              </w:rPr>
              <w:t>です</w:t>
            </w:r>
            <w:r w:rsidR="00D15550" w:rsidRPr="00D15550">
              <w:rPr>
                <w:rFonts w:asciiTheme="majorEastAsia" w:eastAsiaTheme="majorEastAsia" w:hAnsiTheme="majorEastAsia" w:hint="eastAsia"/>
                <w:bCs/>
                <w:color w:val="000000"/>
                <w:sz w:val="18"/>
                <w:szCs w:val="18"/>
              </w:rPr>
              <w:t>。</w:t>
            </w:r>
          </w:p>
        </w:tc>
        <w:tc>
          <w:tcPr>
            <w:tcW w:w="1276" w:type="dxa"/>
            <w:tcBorders>
              <w:top w:val="dotted" w:sz="4" w:space="0" w:color="auto"/>
              <w:bottom w:val="single" w:sz="4" w:space="0" w:color="auto"/>
            </w:tcBorders>
          </w:tcPr>
          <w:p w14:paraId="7200A25B" w14:textId="77777777"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4113CF1" w14:textId="77777777" w:rsidR="00DB39D1" w:rsidRPr="00D3702A" w:rsidRDefault="00DB39D1" w:rsidP="00DB39D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236FCDB7" w14:textId="74FA7EF5" w:rsidR="00833B10" w:rsidRPr="007E20F1" w:rsidRDefault="00DB39D1" w:rsidP="00D76A70">
            <w:pPr>
              <w:spacing w:line="240" w:lineRule="exact"/>
              <w:rPr>
                <w:rFonts w:asciiTheme="majorEastAsia" w:eastAsiaTheme="majorEastAsia" w:hAnsiTheme="majorEastAsia"/>
                <w:bCs/>
                <w:color w:val="000000"/>
                <w:sz w:val="18"/>
                <w:szCs w:val="18"/>
              </w:rPr>
            </w:pPr>
            <w:r w:rsidRPr="00D3702A">
              <w:rPr>
                <w:rFonts w:asciiTheme="majorEastAsia" w:eastAsiaTheme="majorEastAsia" w:hAnsiTheme="majorEastAsia" w:hint="eastAsia"/>
                <w:color w:val="000000" w:themeColor="text1"/>
                <w:sz w:val="18"/>
                <w:szCs w:val="18"/>
              </w:rPr>
              <w:t>第3の二の4(12)(第3の一の4(</w:t>
            </w:r>
            <w:r>
              <w:rPr>
                <w:rFonts w:asciiTheme="majorEastAsia" w:eastAsiaTheme="majorEastAsia" w:hAnsiTheme="majorEastAsia" w:hint="eastAsia"/>
                <w:color w:val="000000" w:themeColor="text1"/>
                <w:sz w:val="18"/>
                <w:szCs w:val="18"/>
              </w:rPr>
              <w:t>11</w:t>
            </w:r>
            <w:r w:rsidRPr="00D3702A">
              <w:rPr>
                <w:rFonts w:asciiTheme="majorEastAsia" w:eastAsiaTheme="majorEastAsia" w:hAnsiTheme="majorEastAsia" w:hint="eastAsia"/>
                <w:color w:val="000000" w:themeColor="text1"/>
                <w:sz w:val="18"/>
                <w:szCs w:val="18"/>
              </w:rPr>
              <w:t>)参照)</w:t>
            </w:r>
          </w:p>
        </w:tc>
      </w:tr>
      <w:tr w:rsidR="00833B10" w:rsidRPr="007E20F1" w14:paraId="01C2DA0F" w14:textId="77777777" w:rsidTr="00E8776B">
        <w:trPr>
          <w:trHeight w:val="1661"/>
        </w:trPr>
        <w:tc>
          <w:tcPr>
            <w:tcW w:w="1418" w:type="dxa"/>
            <w:tcBorders>
              <w:top w:val="single" w:sz="4" w:space="0" w:color="auto"/>
              <w:bottom w:val="nil"/>
            </w:tcBorders>
          </w:tcPr>
          <w:p w14:paraId="4184D261" w14:textId="77777777"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１２　サービスの提供の記録</w:t>
            </w:r>
          </w:p>
        </w:tc>
        <w:tc>
          <w:tcPr>
            <w:tcW w:w="5953" w:type="dxa"/>
            <w:tcBorders>
              <w:top w:val="single" w:sz="4" w:space="0" w:color="auto"/>
              <w:bottom w:val="dotted" w:sz="4" w:space="0" w:color="auto"/>
            </w:tcBorders>
          </w:tcPr>
          <w:p w14:paraId="4A6C2313" w14:textId="77777777" w:rsidR="00E8776B" w:rsidRPr="007E20F1" w:rsidRDefault="00833B10" w:rsidP="00E8776B">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指定</w:t>
            </w:r>
            <w:r w:rsidR="00D3702A">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を提供した際には、</w:t>
            </w:r>
            <w:r w:rsidR="00E8776B">
              <w:rPr>
                <w:rFonts w:asciiTheme="majorEastAsia" w:eastAsiaTheme="majorEastAsia" w:hAnsiTheme="majorEastAsia" w:hint="eastAsia"/>
                <w:bCs/>
                <w:color w:val="000000" w:themeColor="text1"/>
                <w:sz w:val="18"/>
                <w:szCs w:val="20"/>
              </w:rPr>
              <w:t>次の項目を、</w:t>
            </w:r>
            <w:r w:rsidR="00E8776B" w:rsidRPr="001E2E1B">
              <w:rPr>
                <w:rFonts w:asciiTheme="majorEastAsia" w:eastAsiaTheme="majorEastAsia" w:hAnsiTheme="majorEastAsia" w:hint="eastAsia"/>
                <w:bCs/>
                <w:color w:val="000000" w:themeColor="text1"/>
                <w:sz w:val="18"/>
                <w:szCs w:val="20"/>
              </w:rPr>
              <w:t>利用者の居宅サービス計画を記載した書面</w:t>
            </w:r>
            <w:r w:rsidR="00E8776B">
              <w:rPr>
                <w:rFonts w:asciiTheme="majorEastAsia" w:eastAsiaTheme="majorEastAsia" w:hAnsiTheme="majorEastAsia" w:hint="eastAsia"/>
                <w:bCs/>
                <w:color w:val="000000" w:themeColor="text1"/>
                <w:sz w:val="18"/>
                <w:szCs w:val="20"/>
              </w:rPr>
              <w:t>又は</w:t>
            </w:r>
            <w:r w:rsidR="00E8776B" w:rsidRPr="00D240E8">
              <w:rPr>
                <w:rFonts w:asciiTheme="majorEastAsia" w:eastAsiaTheme="majorEastAsia" w:hAnsiTheme="majorEastAsia" w:hint="eastAsia"/>
                <w:bCs/>
                <w:color w:val="000000" w:themeColor="text1"/>
                <w:sz w:val="18"/>
                <w:szCs w:val="20"/>
              </w:rPr>
              <w:t>これに準ずる書面</w:t>
            </w:r>
            <w:r w:rsidR="00E8776B" w:rsidRPr="001E2E1B">
              <w:rPr>
                <w:rFonts w:asciiTheme="majorEastAsia" w:eastAsiaTheme="majorEastAsia" w:hAnsiTheme="majorEastAsia" w:hint="eastAsia"/>
                <w:bCs/>
                <w:color w:val="000000" w:themeColor="text1"/>
                <w:sz w:val="18"/>
                <w:szCs w:val="20"/>
              </w:rPr>
              <w:t>に記載していますか。</w:t>
            </w:r>
          </w:p>
          <w:tbl>
            <w:tblPr>
              <w:tblStyle w:val="a3"/>
              <w:tblW w:w="5574" w:type="dxa"/>
              <w:tblInd w:w="158" w:type="dxa"/>
              <w:tblLayout w:type="fixed"/>
              <w:tblLook w:val="04A0" w:firstRow="1" w:lastRow="0" w:firstColumn="1" w:lastColumn="0" w:noHBand="0" w:noVBand="1"/>
            </w:tblPr>
            <w:tblGrid>
              <w:gridCol w:w="438"/>
              <w:gridCol w:w="5136"/>
            </w:tblGrid>
            <w:tr w:rsidR="00E8776B" w:rsidRPr="007E20F1" w14:paraId="30D57C60"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C9BB77" w14:textId="77777777" w:rsidR="00E8776B" w:rsidRPr="007E20F1" w:rsidRDefault="00282956" w:rsidP="00E8776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0886134"/>
                      <w14:checkbox>
                        <w14:checked w14:val="0"/>
                        <w14:checkedState w14:val="0052" w14:font="Wingdings 2"/>
                        <w14:uncheckedState w14:val="2610" w14:font="ＭＳ ゴシック"/>
                      </w14:checkbox>
                    </w:sdtPr>
                    <w:sdtEndPr/>
                    <w:sdtContent>
                      <w:r w:rsidR="00E8776B">
                        <w:rPr>
                          <w:rFonts w:hAnsi="ＭＳ ゴシック" w:hint="eastAsia"/>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3829A616" w14:textId="56B0351C" w:rsidR="00E8776B" w:rsidRPr="007E20F1" w:rsidRDefault="00E8776B" w:rsidP="00E8776B">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の提供日</w:t>
                  </w:r>
                </w:p>
              </w:tc>
            </w:tr>
            <w:tr w:rsidR="00E8776B" w:rsidRPr="007E20F1" w14:paraId="79619DDF"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113550" w14:textId="77777777" w:rsidR="00E8776B" w:rsidRPr="007E20F1" w:rsidRDefault="00282956" w:rsidP="00E8776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9271625"/>
                      <w14:checkbox>
                        <w14:checked w14:val="0"/>
                        <w14:checkedState w14:val="0052" w14:font="Wingdings 2"/>
                        <w14:uncheckedState w14:val="2610" w14:font="ＭＳ ゴシック"/>
                      </w14:checkbox>
                    </w:sdtPr>
                    <w:sdtEndPr/>
                    <w:sdtContent>
                      <w:r w:rsidR="00E8776B">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7436E7A5" w14:textId="2D35FE98" w:rsidR="00E8776B" w:rsidRPr="007E20F1" w:rsidRDefault="00E8776B" w:rsidP="00E8776B">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の内容</w:t>
                  </w:r>
                </w:p>
              </w:tc>
            </w:tr>
            <w:tr w:rsidR="00E8776B" w:rsidRPr="007E20F1" w14:paraId="743EAD4E"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F27ACF" w14:textId="77777777" w:rsidR="00E8776B" w:rsidRPr="007E20F1" w:rsidRDefault="00282956" w:rsidP="00E8776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8260472"/>
                      <w14:checkbox>
                        <w14:checked w14:val="0"/>
                        <w14:checkedState w14:val="0052" w14:font="Wingdings 2"/>
                        <w14:uncheckedState w14:val="2610" w14:font="ＭＳ ゴシック"/>
                      </w14:checkbox>
                    </w:sdtPr>
                    <w:sdtEndPr/>
                    <w:sdtContent>
                      <w:r w:rsidR="00E8776B">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615E2858" w14:textId="77777777" w:rsidR="00E8776B" w:rsidRPr="007E20F1" w:rsidRDefault="00E8776B" w:rsidP="00E8776B">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利用者に代わって支払を受ける地域密着型介護サービス費の額</w:t>
                  </w:r>
                </w:p>
              </w:tc>
            </w:tr>
            <w:tr w:rsidR="00E8776B" w:rsidRPr="007E20F1" w14:paraId="1956A6EF"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8B7469" w14:textId="77777777" w:rsidR="00E8776B" w:rsidRPr="007E20F1" w:rsidRDefault="00282956" w:rsidP="00E8776B">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0099916"/>
                      <w14:checkbox>
                        <w14:checked w14:val="0"/>
                        <w14:checkedState w14:val="0052" w14:font="Wingdings 2"/>
                        <w14:uncheckedState w14:val="2610" w14:font="ＭＳ ゴシック"/>
                      </w14:checkbox>
                    </w:sdtPr>
                    <w:sdtEndPr/>
                    <w:sdtContent>
                      <w:r w:rsidR="00E8776B">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37FDA95A" w14:textId="77777777" w:rsidR="00E8776B" w:rsidRPr="007E20F1" w:rsidRDefault="00E8776B" w:rsidP="00E8776B">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その他必要な事項</w:t>
                  </w:r>
                </w:p>
              </w:tc>
            </w:tr>
          </w:tbl>
          <w:p w14:paraId="5A1930FE" w14:textId="77777777" w:rsidR="00833B10" w:rsidRPr="007E20F1" w:rsidRDefault="00833B10" w:rsidP="00E8776B">
            <w:pPr>
              <w:widowControl/>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37973D1"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0604344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355CCFD9" w14:textId="77777777" w:rsidR="00833B10" w:rsidRPr="007E20F1" w:rsidRDefault="0028295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7298370"/>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CA44E07" w14:textId="77777777" w:rsidR="008804EC" w:rsidRDefault="008804EC" w:rsidP="008804EC">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3334B2CB" w14:textId="4EA4C49E" w:rsidR="008804EC" w:rsidRDefault="008804EC" w:rsidP="008804EC">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(第20条第1項準用)</w:t>
            </w:r>
          </w:p>
          <w:p w14:paraId="209B52C4" w14:textId="6099D1D6" w:rsidR="00833B10" w:rsidRPr="007E20F1" w:rsidRDefault="00833B10" w:rsidP="008804EC">
            <w:pPr>
              <w:spacing w:line="240" w:lineRule="exact"/>
              <w:rPr>
                <w:rFonts w:asciiTheme="majorEastAsia" w:eastAsiaTheme="majorEastAsia" w:hAnsiTheme="majorEastAsia"/>
                <w:bCs/>
                <w:color w:val="000000"/>
                <w:sz w:val="18"/>
                <w:szCs w:val="18"/>
              </w:rPr>
            </w:pPr>
          </w:p>
        </w:tc>
      </w:tr>
      <w:tr w:rsidR="00833B10" w:rsidRPr="007E20F1" w14:paraId="05C39BA8" w14:textId="77777777" w:rsidTr="00B86BC2">
        <w:trPr>
          <w:trHeight w:val="453"/>
        </w:trPr>
        <w:tc>
          <w:tcPr>
            <w:tcW w:w="1418" w:type="dxa"/>
            <w:tcBorders>
              <w:top w:val="nil"/>
              <w:bottom w:val="nil"/>
            </w:tcBorders>
          </w:tcPr>
          <w:p w14:paraId="2B343569" w14:textId="77777777"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CF1CD53" w14:textId="0C9ED411"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利用者及びサービス事業者が、その時点での</w:t>
            </w:r>
            <w:r w:rsidR="0077534F">
              <w:rPr>
                <w:rFonts w:asciiTheme="majorEastAsia" w:eastAsiaTheme="majorEastAsia" w:hAnsiTheme="majorEastAsia" w:hint="eastAsia"/>
                <w:bCs/>
                <w:color w:val="000000" w:themeColor="text1"/>
                <w:sz w:val="18"/>
                <w:szCs w:val="20"/>
              </w:rPr>
              <w:t>区分支給限度基準</w:t>
            </w:r>
            <w:r w:rsidRPr="007E20F1">
              <w:rPr>
                <w:rFonts w:asciiTheme="majorEastAsia" w:eastAsiaTheme="majorEastAsia" w:hAnsiTheme="majorEastAsia" w:hint="eastAsia"/>
                <w:bCs/>
                <w:color w:val="000000" w:themeColor="text1"/>
                <w:sz w:val="18"/>
                <w:szCs w:val="20"/>
              </w:rPr>
              <w:t>額</w:t>
            </w:r>
            <w:r w:rsidR="0077534F">
              <w:rPr>
                <w:rFonts w:asciiTheme="majorEastAsia" w:eastAsiaTheme="majorEastAsia" w:hAnsiTheme="majorEastAsia" w:hint="eastAsia"/>
                <w:bCs/>
                <w:color w:val="000000" w:themeColor="text1"/>
                <w:sz w:val="18"/>
                <w:szCs w:val="20"/>
              </w:rPr>
              <w:t>との関係や</w:t>
            </w:r>
            <w:r w:rsidRPr="007E20F1">
              <w:rPr>
                <w:rFonts w:asciiTheme="majorEastAsia" w:eastAsiaTheme="majorEastAsia" w:hAnsiTheme="majorEastAsia" w:hint="eastAsia"/>
                <w:bCs/>
                <w:color w:val="000000" w:themeColor="text1"/>
                <w:sz w:val="18"/>
                <w:szCs w:val="20"/>
              </w:rPr>
              <w:t>サービスの利用状況を把握できるようにするために、</w:t>
            </w:r>
            <w:r w:rsidR="000E1CAF" w:rsidRPr="000E1CAF">
              <w:rPr>
                <w:rFonts w:asciiTheme="majorEastAsia" w:eastAsiaTheme="majorEastAsia" w:hAnsiTheme="majorEastAsia" w:hint="eastAsia"/>
                <w:bCs/>
                <w:color w:val="000000" w:themeColor="text1"/>
                <w:sz w:val="18"/>
                <w:szCs w:val="20"/>
              </w:rPr>
              <w:t>指定</w:t>
            </w:r>
            <w:r w:rsidR="000E1CAF">
              <w:rPr>
                <w:rFonts w:asciiTheme="majorEastAsia" w:eastAsiaTheme="majorEastAsia" w:hAnsiTheme="majorEastAsia" w:hint="eastAsia"/>
                <w:bCs/>
                <w:color w:val="000000" w:themeColor="text1"/>
                <w:sz w:val="18"/>
                <w:szCs w:val="20"/>
              </w:rPr>
              <w:t>夜間対応型訪問介護</w:t>
            </w:r>
            <w:r w:rsidR="000E1CAF" w:rsidRPr="000E1CAF">
              <w:rPr>
                <w:rFonts w:asciiTheme="majorEastAsia" w:eastAsiaTheme="majorEastAsia" w:hAnsiTheme="majorEastAsia" w:hint="eastAsia"/>
                <w:bCs/>
                <w:color w:val="000000" w:themeColor="text1"/>
                <w:sz w:val="18"/>
                <w:szCs w:val="20"/>
              </w:rPr>
              <w:t>事業者は、指定</w:t>
            </w:r>
            <w:r w:rsidR="000E1CAF">
              <w:rPr>
                <w:rFonts w:asciiTheme="majorEastAsia" w:eastAsiaTheme="majorEastAsia" w:hAnsiTheme="majorEastAsia" w:hint="eastAsia"/>
                <w:bCs/>
                <w:color w:val="000000" w:themeColor="text1"/>
                <w:sz w:val="18"/>
                <w:szCs w:val="20"/>
              </w:rPr>
              <w:t>夜間対応型訪問介護</w:t>
            </w:r>
            <w:r w:rsidR="000E1CAF" w:rsidRPr="000E1CAF">
              <w:rPr>
                <w:rFonts w:asciiTheme="majorEastAsia" w:eastAsiaTheme="majorEastAsia" w:hAnsiTheme="majorEastAsia" w:hint="eastAsia"/>
                <w:bCs/>
                <w:color w:val="000000" w:themeColor="text1"/>
                <w:sz w:val="18"/>
                <w:szCs w:val="20"/>
              </w:rPr>
              <w:t>を提供した際には、当該指定</w:t>
            </w:r>
            <w:r w:rsidR="000E1CAF">
              <w:rPr>
                <w:rFonts w:asciiTheme="majorEastAsia" w:eastAsiaTheme="majorEastAsia" w:hAnsiTheme="majorEastAsia" w:hint="eastAsia"/>
                <w:bCs/>
                <w:color w:val="000000" w:themeColor="text1"/>
                <w:sz w:val="18"/>
                <w:szCs w:val="20"/>
              </w:rPr>
              <w:t>夜間対応型訪問介護</w:t>
            </w:r>
            <w:r w:rsidR="000E1CAF" w:rsidRPr="000E1CAF">
              <w:rPr>
                <w:rFonts w:asciiTheme="majorEastAsia" w:eastAsiaTheme="majorEastAsia" w:hAnsiTheme="majorEastAsia" w:hint="eastAsia"/>
                <w:bCs/>
                <w:color w:val="000000" w:themeColor="text1"/>
                <w:sz w:val="18"/>
                <w:szCs w:val="20"/>
              </w:rPr>
              <w:t>の提供日、サービス内容（例えば定期巡回サービス及び随時訪問サービスの別）、保険給付の額その他必要な事項を、</w:t>
            </w:r>
            <w:r w:rsidRPr="007E20F1">
              <w:rPr>
                <w:rFonts w:asciiTheme="majorEastAsia" w:eastAsiaTheme="majorEastAsia" w:hAnsiTheme="majorEastAsia" w:hint="eastAsia"/>
                <w:bCs/>
                <w:color w:val="000000" w:themeColor="text1"/>
                <w:sz w:val="18"/>
                <w:szCs w:val="20"/>
              </w:rPr>
              <w:t>利用者の</w:t>
            </w:r>
            <w:r w:rsidR="0077534F">
              <w:rPr>
                <w:rFonts w:asciiTheme="majorEastAsia" w:eastAsiaTheme="majorEastAsia" w:hAnsiTheme="majorEastAsia" w:hint="eastAsia"/>
                <w:bCs/>
                <w:color w:val="000000" w:themeColor="text1"/>
                <w:sz w:val="18"/>
                <w:szCs w:val="20"/>
              </w:rPr>
              <w:t>居宅</w:t>
            </w:r>
            <w:r w:rsidRPr="007E20F1">
              <w:rPr>
                <w:rFonts w:asciiTheme="majorEastAsia" w:eastAsiaTheme="majorEastAsia" w:hAnsiTheme="majorEastAsia" w:hint="eastAsia"/>
                <w:bCs/>
                <w:color w:val="000000" w:themeColor="text1"/>
                <w:sz w:val="18"/>
                <w:szCs w:val="20"/>
              </w:rPr>
              <w:t>サービス計画の書面又はサービス利用票等に記載しなければならないこととしたものです。</w:t>
            </w:r>
          </w:p>
        </w:tc>
        <w:tc>
          <w:tcPr>
            <w:tcW w:w="1276" w:type="dxa"/>
            <w:tcBorders>
              <w:top w:val="dotted" w:sz="4" w:space="0" w:color="auto"/>
              <w:bottom w:val="dotted" w:sz="4" w:space="0" w:color="auto"/>
            </w:tcBorders>
          </w:tcPr>
          <w:p w14:paraId="335E9AE8" w14:textId="77777777"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654F0F97" w14:textId="77777777" w:rsidR="0077534F" w:rsidRPr="00D3702A" w:rsidRDefault="0077534F" w:rsidP="0077534F">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1A3BDE15" w14:textId="48E564DB" w:rsidR="00833B10" w:rsidRPr="007E20F1" w:rsidRDefault="0077534F" w:rsidP="00D76A70">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第3の二の4(12)(第3の一の4(</w:t>
            </w:r>
            <w:r>
              <w:rPr>
                <w:rFonts w:asciiTheme="majorEastAsia" w:eastAsiaTheme="majorEastAsia" w:hAnsiTheme="majorEastAsia" w:hint="eastAsia"/>
                <w:color w:val="000000" w:themeColor="text1"/>
                <w:sz w:val="18"/>
                <w:szCs w:val="18"/>
              </w:rPr>
              <w:t>12</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①</w:t>
            </w:r>
            <w:r w:rsidRPr="00D3702A">
              <w:rPr>
                <w:rFonts w:asciiTheme="majorEastAsia" w:eastAsiaTheme="majorEastAsia" w:hAnsiTheme="majorEastAsia" w:hint="eastAsia"/>
                <w:color w:val="000000" w:themeColor="text1"/>
                <w:sz w:val="18"/>
                <w:szCs w:val="18"/>
              </w:rPr>
              <w:t>参照)</w:t>
            </w:r>
          </w:p>
        </w:tc>
      </w:tr>
      <w:tr w:rsidR="00833B10" w:rsidRPr="007E20F1" w14:paraId="4E195CBB" w14:textId="77777777" w:rsidTr="00E8776B">
        <w:trPr>
          <w:trHeight w:val="337"/>
        </w:trPr>
        <w:tc>
          <w:tcPr>
            <w:tcW w:w="1418" w:type="dxa"/>
            <w:tcBorders>
              <w:top w:val="nil"/>
              <w:bottom w:val="nil"/>
            </w:tcBorders>
          </w:tcPr>
          <w:p w14:paraId="3C372F35" w14:textId="77777777"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C1AE06B" w14:textId="203874E4"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指定</w:t>
            </w:r>
            <w:r w:rsidR="00D3702A">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を提供した際には、提供した具体的なサービスの内容等を記録するとともに、利用者からの申出があった場合には、文書の交付その他適切な方法により、</w:t>
            </w:r>
            <w:r w:rsidR="000706D1">
              <w:rPr>
                <w:rFonts w:asciiTheme="majorEastAsia" w:eastAsiaTheme="majorEastAsia" w:hAnsiTheme="majorEastAsia" w:hint="eastAsia"/>
                <w:bCs/>
                <w:color w:val="000000" w:themeColor="text1"/>
                <w:sz w:val="18"/>
                <w:szCs w:val="20"/>
              </w:rPr>
              <w:t>その</w:t>
            </w:r>
            <w:r w:rsidRPr="007E20F1">
              <w:rPr>
                <w:rFonts w:asciiTheme="majorEastAsia" w:eastAsiaTheme="majorEastAsia" w:hAnsiTheme="majorEastAsia" w:hint="eastAsia"/>
                <w:bCs/>
                <w:color w:val="000000" w:themeColor="text1"/>
                <w:sz w:val="18"/>
                <w:szCs w:val="20"/>
              </w:rPr>
              <w:t>情報を利用者に対して提供していますか。</w:t>
            </w:r>
          </w:p>
        </w:tc>
        <w:tc>
          <w:tcPr>
            <w:tcW w:w="1276" w:type="dxa"/>
            <w:tcBorders>
              <w:top w:val="single" w:sz="4" w:space="0" w:color="auto"/>
              <w:bottom w:val="dotted" w:sz="4" w:space="0" w:color="auto"/>
            </w:tcBorders>
            <w:shd w:val="clear" w:color="auto" w:fill="FFF2CC" w:themeFill="accent4" w:themeFillTint="33"/>
          </w:tcPr>
          <w:p w14:paraId="1E202C62"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603685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53537854" w14:textId="77777777" w:rsidR="00833B10" w:rsidRPr="007E20F1" w:rsidRDefault="0028295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806949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A76C8AA" w14:textId="77777777" w:rsidR="00D5329F" w:rsidRDefault="00D5329F" w:rsidP="00D5329F">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79FCEEC8" w14:textId="1991B359" w:rsidR="00D5329F" w:rsidRDefault="00D5329F" w:rsidP="00D5329F">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(第20条第2項準用)</w:t>
            </w:r>
          </w:p>
          <w:p w14:paraId="443C085B" w14:textId="4FD85D0E" w:rsidR="00833B10" w:rsidRPr="00D5329F" w:rsidRDefault="00833B10" w:rsidP="00833B10">
            <w:pPr>
              <w:spacing w:line="240" w:lineRule="exact"/>
              <w:rPr>
                <w:rFonts w:asciiTheme="majorEastAsia" w:eastAsiaTheme="majorEastAsia" w:hAnsiTheme="majorEastAsia"/>
                <w:bCs/>
                <w:color w:val="000000" w:themeColor="text1"/>
                <w:sz w:val="18"/>
                <w:szCs w:val="18"/>
              </w:rPr>
            </w:pPr>
          </w:p>
        </w:tc>
      </w:tr>
      <w:tr w:rsidR="00833B10" w:rsidRPr="007E20F1" w14:paraId="6B7BCDA7" w14:textId="77777777" w:rsidTr="00B86BC2">
        <w:trPr>
          <w:trHeight w:val="745"/>
        </w:trPr>
        <w:tc>
          <w:tcPr>
            <w:tcW w:w="1418" w:type="dxa"/>
            <w:tcBorders>
              <w:top w:val="nil"/>
              <w:bottom w:val="single" w:sz="4" w:space="0" w:color="auto"/>
            </w:tcBorders>
          </w:tcPr>
          <w:p w14:paraId="3E074B53" w14:textId="77777777" w:rsidR="00833B10" w:rsidRPr="007E20F1" w:rsidRDefault="00833B10" w:rsidP="00833B10">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8E17D61" w14:textId="77777777"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「その他適切な方法」とは、例えば、利用者の用意する手帳等に記載するなどの方法です。</w:t>
            </w:r>
          </w:p>
        </w:tc>
        <w:tc>
          <w:tcPr>
            <w:tcW w:w="1276" w:type="dxa"/>
            <w:tcBorders>
              <w:top w:val="dotted" w:sz="4" w:space="0" w:color="auto"/>
              <w:bottom w:val="single" w:sz="4" w:space="0" w:color="auto"/>
            </w:tcBorders>
          </w:tcPr>
          <w:p w14:paraId="3D93BDFE" w14:textId="77777777" w:rsidR="00833B10" w:rsidRPr="007E20F1" w:rsidRDefault="00833B10" w:rsidP="00833B10">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767F4260" w14:textId="77777777" w:rsidR="000706D1" w:rsidRPr="00D3702A" w:rsidRDefault="000706D1" w:rsidP="000706D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39F0F1DF" w14:textId="235AF61C" w:rsidR="00833B10" w:rsidRPr="007E20F1" w:rsidRDefault="000706D1" w:rsidP="00D76A70">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第3の二の4(12)(第3の一の4(</w:t>
            </w:r>
            <w:r>
              <w:rPr>
                <w:rFonts w:asciiTheme="majorEastAsia" w:eastAsiaTheme="majorEastAsia" w:hAnsiTheme="majorEastAsia" w:hint="eastAsia"/>
                <w:color w:val="000000" w:themeColor="text1"/>
                <w:sz w:val="18"/>
                <w:szCs w:val="18"/>
              </w:rPr>
              <w:t>12</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w:t>
            </w:r>
            <w:r w:rsidRPr="00D3702A">
              <w:rPr>
                <w:rFonts w:asciiTheme="majorEastAsia" w:eastAsiaTheme="majorEastAsia" w:hAnsiTheme="majorEastAsia" w:hint="eastAsia"/>
                <w:color w:val="000000" w:themeColor="text1"/>
                <w:sz w:val="18"/>
                <w:szCs w:val="18"/>
              </w:rPr>
              <w:t>参照)</w:t>
            </w:r>
          </w:p>
        </w:tc>
      </w:tr>
      <w:tr w:rsidR="00833B10" w:rsidRPr="007E20F1" w14:paraId="5D395C7B" w14:textId="77777777" w:rsidTr="00E8776B">
        <w:trPr>
          <w:trHeight w:val="900"/>
        </w:trPr>
        <w:tc>
          <w:tcPr>
            <w:tcW w:w="1418" w:type="dxa"/>
            <w:tcBorders>
              <w:top w:val="single" w:sz="4" w:space="0" w:color="auto"/>
              <w:bottom w:val="nil"/>
            </w:tcBorders>
          </w:tcPr>
          <w:p w14:paraId="078D711D" w14:textId="77777777"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１３　利用料等の受領</w:t>
            </w:r>
          </w:p>
          <w:p w14:paraId="5839194F" w14:textId="77777777"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18CD93F" w14:textId="2A2562A7"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18"/>
              </w:rPr>
              <w:t>①　法定代理受領サービスに該当する指定</w:t>
            </w:r>
            <w:r w:rsidR="00D3702A">
              <w:rPr>
                <w:rFonts w:asciiTheme="majorEastAsia" w:eastAsiaTheme="majorEastAsia" w:hAnsiTheme="majorEastAsia" w:hint="eastAsia"/>
                <w:bCs/>
                <w:color w:val="000000"/>
                <w:sz w:val="18"/>
                <w:szCs w:val="18"/>
              </w:rPr>
              <w:t>夜間対応型訪問介護</w:t>
            </w:r>
            <w:r w:rsidRPr="007E20F1">
              <w:rPr>
                <w:rFonts w:asciiTheme="majorEastAsia" w:eastAsiaTheme="majorEastAsia" w:hAnsiTheme="majorEastAsia" w:hint="eastAsia"/>
                <w:bCs/>
                <w:color w:val="000000"/>
                <w:sz w:val="18"/>
                <w:szCs w:val="18"/>
              </w:rPr>
              <w:t>を提供した際には、</w:t>
            </w:r>
            <w:r w:rsidR="00B12200">
              <w:rPr>
                <w:rFonts w:asciiTheme="majorEastAsia" w:eastAsiaTheme="majorEastAsia" w:hAnsiTheme="majorEastAsia" w:hint="eastAsia"/>
                <w:bCs/>
                <w:color w:val="000000"/>
                <w:sz w:val="18"/>
                <w:szCs w:val="18"/>
              </w:rPr>
              <w:t>その</w:t>
            </w:r>
            <w:r w:rsidRPr="007E20F1">
              <w:rPr>
                <w:rFonts w:asciiTheme="majorEastAsia" w:eastAsiaTheme="majorEastAsia" w:hAnsiTheme="majorEastAsia" w:hint="eastAsia"/>
                <w:bCs/>
                <w:color w:val="000000"/>
                <w:sz w:val="18"/>
                <w:szCs w:val="18"/>
              </w:rPr>
              <w:t>利用者から利用料の一部として、当該指定</w:t>
            </w:r>
            <w:r w:rsidR="00D3702A">
              <w:rPr>
                <w:rFonts w:asciiTheme="majorEastAsia" w:eastAsiaTheme="majorEastAsia" w:hAnsiTheme="majorEastAsia" w:hint="eastAsia"/>
                <w:bCs/>
                <w:color w:val="000000"/>
                <w:sz w:val="18"/>
                <w:szCs w:val="18"/>
              </w:rPr>
              <w:t>夜間対応型訪問介護</w:t>
            </w:r>
            <w:r w:rsidRPr="007E20F1">
              <w:rPr>
                <w:rFonts w:asciiTheme="majorEastAsia" w:eastAsiaTheme="majorEastAsia" w:hAnsiTheme="majorEastAsia" w:hint="eastAsia"/>
                <w:bCs/>
                <w:color w:val="000000"/>
                <w:sz w:val="18"/>
                <w:szCs w:val="18"/>
              </w:rPr>
              <w:t>に係る</w:t>
            </w:r>
            <w:r w:rsidR="000706D1" w:rsidRPr="000706D1">
              <w:rPr>
                <w:rFonts w:asciiTheme="majorEastAsia" w:eastAsiaTheme="majorEastAsia" w:hAnsiTheme="majorEastAsia" w:hint="eastAsia"/>
                <w:bCs/>
                <w:color w:val="000000"/>
                <w:sz w:val="18"/>
                <w:szCs w:val="18"/>
              </w:rPr>
              <w:t>地域密着型介護サービス費用基準額</w:t>
            </w:r>
            <w:r w:rsidRPr="007E20F1">
              <w:rPr>
                <w:rFonts w:asciiTheme="majorEastAsia" w:eastAsiaTheme="majorEastAsia" w:hAnsiTheme="majorEastAsia" w:hint="eastAsia"/>
                <w:bCs/>
                <w:color w:val="000000"/>
                <w:sz w:val="18"/>
                <w:szCs w:val="18"/>
              </w:rPr>
              <w:t>から当該事業者に支払われる</w:t>
            </w:r>
            <w:r w:rsidR="000706D1" w:rsidRPr="000706D1">
              <w:rPr>
                <w:rFonts w:asciiTheme="majorEastAsia" w:eastAsiaTheme="majorEastAsia" w:hAnsiTheme="majorEastAsia" w:hint="eastAsia"/>
                <w:bCs/>
                <w:color w:val="000000"/>
                <w:sz w:val="18"/>
                <w:szCs w:val="18"/>
              </w:rPr>
              <w:t>地域密着型介護サービス費</w:t>
            </w:r>
            <w:r w:rsidRPr="007E20F1">
              <w:rPr>
                <w:rFonts w:asciiTheme="majorEastAsia" w:eastAsiaTheme="majorEastAsia" w:hAnsiTheme="majorEastAsia" w:hint="eastAsia"/>
                <w:bCs/>
                <w:color w:val="000000"/>
                <w:sz w:val="18"/>
                <w:szCs w:val="18"/>
              </w:rPr>
              <w:t>の額を控除して得た額の支払を受けていますか。</w:t>
            </w:r>
          </w:p>
        </w:tc>
        <w:tc>
          <w:tcPr>
            <w:tcW w:w="1276" w:type="dxa"/>
            <w:tcBorders>
              <w:top w:val="single" w:sz="4" w:space="0" w:color="auto"/>
              <w:bottom w:val="dotted" w:sz="4" w:space="0" w:color="auto"/>
            </w:tcBorders>
            <w:shd w:val="clear" w:color="auto" w:fill="FFF2CC" w:themeFill="accent4" w:themeFillTint="33"/>
          </w:tcPr>
          <w:p w14:paraId="33770ECB"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161575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797F5177" w14:textId="77777777" w:rsidR="00833B10" w:rsidRPr="007E20F1" w:rsidRDefault="0028295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776286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5EFB3D4" w14:textId="77777777" w:rsidR="000706D1" w:rsidRDefault="000706D1" w:rsidP="000706D1">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77D2A45A" w14:textId="45CCB7B6" w:rsidR="000706D1" w:rsidRDefault="000706D1" w:rsidP="000706D1">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(第21条第1項準用)</w:t>
            </w:r>
          </w:p>
          <w:p w14:paraId="24654CA0" w14:textId="7611DA46" w:rsidR="00833B10" w:rsidRPr="000706D1" w:rsidRDefault="00833B10" w:rsidP="00833B10">
            <w:pPr>
              <w:spacing w:line="240" w:lineRule="exact"/>
              <w:rPr>
                <w:rFonts w:asciiTheme="majorEastAsia" w:eastAsiaTheme="majorEastAsia" w:hAnsiTheme="majorEastAsia"/>
                <w:bCs/>
                <w:color w:val="000000" w:themeColor="text1"/>
                <w:sz w:val="18"/>
                <w:szCs w:val="18"/>
              </w:rPr>
            </w:pPr>
          </w:p>
        </w:tc>
      </w:tr>
      <w:tr w:rsidR="00833B10" w:rsidRPr="007E20F1" w14:paraId="0E68CD08" w14:textId="77777777" w:rsidTr="00B86BC2">
        <w:trPr>
          <w:trHeight w:val="833"/>
        </w:trPr>
        <w:tc>
          <w:tcPr>
            <w:tcW w:w="1418" w:type="dxa"/>
            <w:tcBorders>
              <w:top w:val="nil"/>
              <w:bottom w:val="nil"/>
            </w:tcBorders>
          </w:tcPr>
          <w:p w14:paraId="7C9DCA06" w14:textId="77777777"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C5C453C" w14:textId="557CF185"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事業者は、法定代理受領サービスとして提供される指定</w:t>
            </w:r>
            <w:r w:rsidR="00D3702A">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についての利用者負担として、</w:t>
            </w:r>
            <w:r w:rsidR="00EB2EF9" w:rsidRPr="00EB2EF9">
              <w:rPr>
                <w:rFonts w:asciiTheme="majorEastAsia" w:eastAsiaTheme="majorEastAsia" w:hAnsiTheme="majorEastAsia" w:hint="eastAsia"/>
                <w:bCs/>
                <w:color w:val="000000"/>
                <w:sz w:val="18"/>
                <w:szCs w:val="18"/>
              </w:rPr>
              <w:t>地域密着型介護サービス費用基準額</w:t>
            </w:r>
            <w:r w:rsidRPr="007E20F1">
              <w:rPr>
                <w:rFonts w:asciiTheme="majorEastAsia" w:eastAsiaTheme="majorEastAsia" w:hAnsiTheme="majorEastAsia" w:hint="eastAsia"/>
                <w:bCs/>
                <w:color w:val="000000" w:themeColor="text1"/>
                <w:sz w:val="18"/>
                <w:szCs w:val="20"/>
              </w:rPr>
              <w:t>の１割、２割又は３割（法の規定の適用により保険給付の率が９割、８割又は７割でない場合については、それに応じた割合）の支払を受けなければならないこと</w:t>
            </w:r>
            <w:r w:rsidR="00E8776B">
              <w:rPr>
                <w:rFonts w:asciiTheme="majorEastAsia" w:eastAsiaTheme="majorEastAsia" w:hAnsiTheme="majorEastAsia" w:hint="eastAsia"/>
                <w:bCs/>
                <w:color w:val="000000" w:themeColor="text1"/>
                <w:sz w:val="18"/>
                <w:szCs w:val="20"/>
              </w:rPr>
              <w:t>を規定したものです</w:t>
            </w:r>
            <w:r w:rsidR="00E8776B"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0AD8EEC9" w14:textId="77777777" w:rsidR="00833B10" w:rsidRPr="007E20F1" w:rsidRDefault="00833B10" w:rsidP="00833B10">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41DEA898" w14:textId="77777777" w:rsidR="00EB2EF9" w:rsidRPr="00D3702A" w:rsidRDefault="00EB2EF9" w:rsidP="00EB2EF9">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72F3CF68" w14:textId="73A04DC3" w:rsidR="00833B10" w:rsidRPr="007E20F1" w:rsidRDefault="00EB2EF9" w:rsidP="00D76A70">
            <w:pPr>
              <w:spacing w:line="240" w:lineRule="exact"/>
              <w:rPr>
                <w:rFonts w:asciiTheme="majorEastAsia" w:eastAsiaTheme="majorEastAsia" w:hAnsiTheme="majorEastAsia"/>
                <w:bCs/>
                <w:color w:val="000000" w:themeColor="text1"/>
                <w:sz w:val="16"/>
                <w:szCs w:val="18"/>
              </w:rPr>
            </w:pPr>
            <w:r w:rsidRPr="00D3702A">
              <w:rPr>
                <w:rFonts w:asciiTheme="majorEastAsia" w:eastAsiaTheme="majorEastAsia" w:hAnsiTheme="majorEastAsia" w:hint="eastAsia"/>
                <w:color w:val="000000" w:themeColor="text1"/>
                <w:sz w:val="18"/>
                <w:szCs w:val="18"/>
              </w:rPr>
              <w:t>第3の二の4(12)(第3の一の4(</w:t>
            </w:r>
            <w:r>
              <w:rPr>
                <w:rFonts w:asciiTheme="majorEastAsia" w:eastAsiaTheme="majorEastAsia" w:hAnsiTheme="majorEastAsia" w:hint="eastAsia"/>
                <w:color w:val="000000" w:themeColor="text1"/>
                <w:sz w:val="18"/>
                <w:szCs w:val="18"/>
              </w:rPr>
              <w:t>13</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①</w:t>
            </w:r>
            <w:r w:rsidRPr="00D3702A">
              <w:rPr>
                <w:rFonts w:asciiTheme="majorEastAsia" w:eastAsiaTheme="majorEastAsia" w:hAnsiTheme="majorEastAsia" w:hint="eastAsia"/>
                <w:color w:val="000000" w:themeColor="text1"/>
                <w:sz w:val="18"/>
                <w:szCs w:val="18"/>
              </w:rPr>
              <w:t>参照)</w:t>
            </w:r>
          </w:p>
        </w:tc>
      </w:tr>
      <w:tr w:rsidR="00833B10" w:rsidRPr="007E20F1" w14:paraId="310E341A" w14:textId="77777777" w:rsidTr="00E8776B">
        <w:trPr>
          <w:trHeight w:val="609"/>
        </w:trPr>
        <w:tc>
          <w:tcPr>
            <w:tcW w:w="1418" w:type="dxa"/>
            <w:tcBorders>
              <w:top w:val="nil"/>
              <w:bottom w:val="nil"/>
            </w:tcBorders>
            <w:vAlign w:val="center"/>
          </w:tcPr>
          <w:p w14:paraId="658E764F" w14:textId="77777777"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55D9CB4" w14:textId="577B00BF"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法定代理受領サービスに該当しない</w:t>
            </w:r>
            <w:r w:rsidRPr="007E20F1">
              <w:rPr>
                <w:rFonts w:asciiTheme="majorEastAsia" w:eastAsiaTheme="majorEastAsia" w:hAnsiTheme="majorEastAsia" w:hint="eastAsia"/>
                <w:bCs/>
                <w:color w:val="000000" w:themeColor="text1"/>
                <w:sz w:val="18"/>
                <w:szCs w:val="18"/>
              </w:rPr>
              <w:t>指定</w:t>
            </w:r>
            <w:r w:rsidR="00D3702A">
              <w:rPr>
                <w:rFonts w:asciiTheme="majorEastAsia" w:eastAsiaTheme="majorEastAsia" w:hAnsiTheme="majorEastAsia" w:hint="eastAsia"/>
                <w:bCs/>
                <w:color w:val="000000" w:themeColor="text1"/>
                <w:sz w:val="18"/>
                <w:szCs w:val="18"/>
              </w:rPr>
              <w:t>夜間対応型訪問介護</w:t>
            </w:r>
            <w:r w:rsidRPr="007E20F1">
              <w:rPr>
                <w:rFonts w:asciiTheme="majorEastAsia" w:eastAsiaTheme="majorEastAsia" w:hAnsiTheme="majorEastAsia" w:hint="eastAsia"/>
                <w:bCs/>
                <w:color w:val="000000" w:themeColor="text1"/>
                <w:sz w:val="18"/>
                <w:szCs w:val="20"/>
              </w:rPr>
              <w:t>を提供した際にその利用者から支払を受ける利用料の額と</w:t>
            </w:r>
            <w:r w:rsidR="009116FA">
              <w:rPr>
                <w:rFonts w:asciiTheme="majorEastAsia" w:eastAsiaTheme="majorEastAsia" w:hAnsiTheme="majorEastAsia" w:hint="eastAsia"/>
                <w:bCs/>
                <w:color w:val="000000" w:themeColor="text1"/>
                <w:sz w:val="18"/>
                <w:szCs w:val="20"/>
              </w:rPr>
              <w:t>、</w:t>
            </w:r>
            <w:r w:rsidRPr="007E20F1">
              <w:rPr>
                <w:rFonts w:asciiTheme="majorEastAsia" w:eastAsiaTheme="majorEastAsia" w:hAnsiTheme="majorEastAsia" w:hint="eastAsia"/>
                <w:bCs/>
                <w:color w:val="000000" w:themeColor="text1"/>
                <w:sz w:val="18"/>
                <w:szCs w:val="18"/>
              </w:rPr>
              <w:t>指定</w:t>
            </w:r>
            <w:r w:rsidR="00D3702A">
              <w:rPr>
                <w:rFonts w:asciiTheme="majorEastAsia" w:eastAsiaTheme="majorEastAsia" w:hAnsiTheme="majorEastAsia" w:hint="eastAsia"/>
                <w:bCs/>
                <w:color w:val="000000" w:themeColor="text1"/>
                <w:sz w:val="18"/>
                <w:szCs w:val="18"/>
              </w:rPr>
              <w:t>夜間対応型訪問介護</w:t>
            </w:r>
            <w:r w:rsidRPr="007E20F1">
              <w:rPr>
                <w:rFonts w:asciiTheme="majorEastAsia" w:eastAsiaTheme="majorEastAsia" w:hAnsiTheme="majorEastAsia" w:hint="eastAsia"/>
                <w:bCs/>
                <w:color w:val="000000" w:themeColor="text1"/>
                <w:sz w:val="18"/>
                <w:szCs w:val="20"/>
              </w:rPr>
              <w:t>に係る</w:t>
            </w:r>
            <w:r w:rsidR="009116FA" w:rsidRPr="009116FA">
              <w:rPr>
                <w:rFonts w:asciiTheme="majorEastAsia" w:eastAsiaTheme="majorEastAsia" w:hAnsiTheme="majorEastAsia" w:hint="eastAsia"/>
                <w:bCs/>
                <w:color w:val="000000" w:themeColor="text1"/>
                <w:sz w:val="18"/>
                <w:szCs w:val="20"/>
              </w:rPr>
              <w:t>地域密着型介護サービス費用基準額</w:t>
            </w:r>
            <w:r w:rsidRPr="007E20F1">
              <w:rPr>
                <w:rFonts w:asciiTheme="majorEastAsia" w:eastAsiaTheme="majorEastAsia" w:hAnsiTheme="majorEastAsia" w:hint="eastAsia"/>
                <w:bCs/>
                <w:color w:val="000000" w:themeColor="text1"/>
                <w:sz w:val="18"/>
                <w:szCs w:val="20"/>
              </w:rPr>
              <w:t>との間に、不合理な差額が生じないようにしていますか。</w:t>
            </w:r>
          </w:p>
        </w:tc>
        <w:tc>
          <w:tcPr>
            <w:tcW w:w="1276" w:type="dxa"/>
            <w:tcBorders>
              <w:top w:val="single" w:sz="4" w:space="0" w:color="auto"/>
              <w:bottom w:val="dotted" w:sz="4" w:space="0" w:color="auto"/>
            </w:tcBorders>
            <w:shd w:val="clear" w:color="auto" w:fill="FFF2CC" w:themeFill="accent4" w:themeFillTint="33"/>
          </w:tcPr>
          <w:p w14:paraId="13515D5D"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4598086"/>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09A15700" w14:textId="77777777" w:rsidR="00833B10" w:rsidRDefault="0028295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0172666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14:paraId="33778690" w14:textId="0D934856" w:rsidR="000F220B" w:rsidRPr="007E20F1" w:rsidRDefault="0028295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7991952"/>
                <w14:checkbox>
                  <w14:checked w14:val="0"/>
                  <w14:checkedState w14:val="0052" w14:font="Wingdings 2"/>
                  <w14:uncheckedState w14:val="2610" w14:font="ＭＳ ゴシック"/>
                </w14:checkbox>
              </w:sdtPr>
              <w:sdtEndPr/>
              <w:sdtContent>
                <w:r w:rsidR="000F220B">
                  <w:rPr>
                    <w:rFonts w:hAnsi="ＭＳ ゴシック" w:hint="eastAsia"/>
                    <w:color w:val="000000" w:themeColor="text1"/>
                    <w:sz w:val="18"/>
                    <w:szCs w:val="18"/>
                  </w:rPr>
                  <w:t>☐</w:t>
                </w:r>
              </w:sdtContent>
            </w:sdt>
            <w:r w:rsidR="000F220B">
              <w:rPr>
                <w:rFonts w:asciiTheme="majorEastAsia" w:eastAsiaTheme="majorEastAsia" w:hAnsiTheme="majorEastAsia" w:hint="eastAsia"/>
                <w:color w:val="000000" w:themeColor="text1"/>
                <w:sz w:val="18"/>
                <w:szCs w:val="18"/>
              </w:rPr>
              <w:t xml:space="preserve">　</w:t>
            </w:r>
            <w:r w:rsidR="000F220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8BC991B" w14:textId="77777777" w:rsidR="003719A7" w:rsidRDefault="003719A7" w:rsidP="003719A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464A678A" w14:textId="1804B321" w:rsidR="003719A7" w:rsidRDefault="003719A7" w:rsidP="003719A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(第21条第2項準用)</w:t>
            </w:r>
          </w:p>
          <w:p w14:paraId="0B720A9F" w14:textId="4A2857C9" w:rsidR="00833B10" w:rsidRPr="003719A7" w:rsidRDefault="00833B10" w:rsidP="00833B10">
            <w:pPr>
              <w:spacing w:line="240" w:lineRule="exact"/>
              <w:rPr>
                <w:rFonts w:asciiTheme="majorEastAsia" w:eastAsiaTheme="majorEastAsia" w:hAnsiTheme="majorEastAsia"/>
                <w:bCs/>
                <w:color w:val="000000" w:themeColor="text1"/>
                <w:sz w:val="18"/>
                <w:szCs w:val="18"/>
              </w:rPr>
            </w:pPr>
          </w:p>
        </w:tc>
      </w:tr>
      <w:tr w:rsidR="00833B10" w:rsidRPr="007E20F1" w14:paraId="11F6820D" w14:textId="77777777" w:rsidTr="00B86BC2">
        <w:trPr>
          <w:cantSplit/>
          <w:trHeight w:val="636"/>
        </w:trPr>
        <w:tc>
          <w:tcPr>
            <w:tcW w:w="1418" w:type="dxa"/>
            <w:tcBorders>
              <w:top w:val="nil"/>
              <w:bottom w:val="nil"/>
            </w:tcBorders>
            <w:vAlign w:val="center"/>
          </w:tcPr>
          <w:p w14:paraId="08F1A815" w14:textId="77777777" w:rsidR="00833B10" w:rsidRPr="007E20F1" w:rsidRDefault="007F0511" w:rsidP="00833B10">
            <w:pPr>
              <w:widowControl/>
              <w:spacing w:line="240" w:lineRule="exact"/>
              <w:ind w:left="436" w:hangingChars="200" w:hanging="436"/>
              <w:rPr>
                <w:rFonts w:asciiTheme="majorEastAsia" w:eastAsiaTheme="majorEastAsia" w:hAnsiTheme="majorEastAsia"/>
                <w:bCs/>
                <w:color w:val="000000" w:themeColor="text1"/>
                <w:sz w:val="18"/>
                <w:szCs w:val="20"/>
              </w:rPr>
            </w:pPr>
            <w:r>
              <w:br w:type="page"/>
            </w:r>
          </w:p>
        </w:tc>
        <w:tc>
          <w:tcPr>
            <w:tcW w:w="5953" w:type="dxa"/>
            <w:tcBorders>
              <w:top w:val="dotted" w:sz="4" w:space="0" w:color="auto"/>
              <w:bottom w:val="single" w:sz="4" w:space="0" w:color="auto"/>
            </w:tcBorders>
          </w:tcPr>
          <w:p w14:paraId="39C9F0EA" w14:textId="5ED97F44"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利用者間の公平及び利用者の保護の観点から、法定代理受領サービスでない指定</w:t>
            </w:r>
            <w:r w:rsidR="00D3702A">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を提供した際に、その利用者から支払を受ける利用料の額と、法定代理受領サービスである指定</w:t>
            </w:r>
            <w:r w:rsidR="00D3702A">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に係る費用の額の間に、一方の管理経費の他方への転嫁等による不合理な差額を設けてはならないこととしたものです。なお、そもそも介護保険給付の対象となる指定</w:t>
            </w:r>
            <w:r w:rsidR="00D3702A">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のサービスと明確に区分されるサービスについては、次のような方法により別の料金設定をして差し支えありません。</w:t>
            </w:r>
          </w:p>
          <w:tbl>
            <w:tblPr>
              <w:tblStyle w:val="a3"/>
              <w:tblW w:w="5574" w:type="dxa"/>
              <w:tblInd w:w="158" w:type="dxa"/>
              <w:tblLayout w:type="fixed"/>
              <w:tblLook w:val="04A0" w:firstRow="1" w:lastRow="0" w:firstColumn="1" w:lastColumn="0" w:noHBand="0" w:noVBand="1"/>
            </w:tblPr>
            <w:tblGrid>
              <w:gridCol w:w="438"/>
              <w:gridCol w:w="5136"/>
            </w:tblGrid>
            <w:tr w:rsidR="00833B10" w:rsidRPr="007E20F1" w14:paraId="3422D3EA" w14:textId="77777777" w:rsidTr="009311CC">
              <w:trPr>
                <w:trHeight w:val="260"/>
              </w:trPr>
              <w:tc>
                <w:tcPr>
                  <w:tcW w:w="438" w:type="dxa"/>
                  <w:shd w:val="clear" w:color="auto" w:fill="D0CECE" w:themeFill="background2" w:themeFillShade="E6"/>
                </w:tcPr>
                <w:p w14:paraId="132C1F32" w14:textId="77777777"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1EB58101" w14:textId="14D41F65"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利用者に、当該事業が指定</w:t>
                  </w:r>
                  <w:r w:rsidR="00D3702A">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の事業とは別事業であり、当該サービスが介護保険給付の対象とならないサービスであることを説明し、理解を得ること。</w:t>
                  </w:r>
                </w:p>
              </w:tc>
            </w:tr>
            <w:tr w:rsidR="00833B10" w:rsidRPr="007E20F1" w14:paraId="40915479" w14:textId="77777777" w:rsidTr="009311CC">
              <w:trPr>
                <w:trHeight w:val="260"/>
              </w:trPr>
              <w:tc>
                <w:tcPr>
                  <w:tcW w:w="438" w:type="dxa"/>
                  <w:shd w:val="clear" w:color="auto" w:fill="D0CECE" w:themeFill="background2" w:themeFillShade="E6"/>
                </w:tcPr>
                <w:p w14:paraId="3728759A" w14:textId="77777777"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26345443" w14:textId="2D774BE1" w:rsidR="00833B10" w:rsidRPr="007E20F1" w:rsidRDefault="00833B10" w:rsidP="00833B10">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当該事業の目的、運営方針、利用料等が、指定</w:t>
                  </w:r>
                  <w:r w:rsidR="00D3702A">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事業所の運営規程とは別に定められていること。</w:t>
                  </w:r>
                </w:p>
              </w:tc>
            </w:tr>
            <w:tr w:rsidR="00833B10" w:rsidRPr="007E20F1" w14:paraId="54EBCF2C" w14:textId="77777777" w:rsidTr="009311CC">
              <w:trPr>
                <w:trHeight w:val="270"/>
              </w:trPr>
              <w:tc>
                <w:tcPr>
                  <w:tcW w:w="438" w:type="dxa"/>
                  <w:shd w:val="clear" w:color="auto" w:fill="D0CECE" w:themeFill="background2" w:themeFillShade="E6"/>
                </w:tcPr>
                <w:p w14:paraId="22628066" w14:textId="77777777"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14:paraId="37E485BF" w14:textId="671FB292"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指定</w:t>
                  </w:r>
                  <w:r w:rsidR="00D3702A">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の事業の会計と区分していること。</w:t>
                  </w:r>
                </w:p>
              </w:tc>
            </w:tr>
          </w:tbl>
          <w:p w14:paraId="75779C34" w14:textId="77777777" w:rsidR="00833B10" w:rsidRPr="007E20F1" w:rsidRDefault="00833B10" w:rsidP="00833B10">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14:paraId="08B07333" w14:textId="77777777"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D330F2F" w14:textId="77777777" w:rsidR="004E693C" w:rsidRPr="00D3702A" w:rsidRDefault="004E693C" w:rsidP="004E693C">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6A386E90" w14:textId="67D41784" w:rsidR="00833B10" w:rsidRPr="007E20F1" w:rsidRDefault="004E693C" w:rsidP="00D76A70">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第3の二の4(12)(第3の一の4(</w:t>
            </w:r>
            <w:r>
              <w:rPr>
                <w:rFonts w:asciiTheme="majorEastAsia" w:eastAsiaTheme="majorEastAsia" w:hAnsiTheme="majorEastAsia" w:hint="eastAsia"/>
                <w:color w:val="000000" w:themeColor="text1"/>
                <w:sz w:val="18"/>
                <w:szCs w:val="18"/>
              </w:rPr>
              <w:t>13</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w:t>
            </w:r>
            <w:r w:rsidRPr="00D3702A">
              <w:rPr>
                <w:rFonts w:asciiTheme="majorEastAsia" w:eastAsiaTheme="majorEastAsia" w:hAnsiTheme="majorEastAsia" w:hint="eastAsia"/>
                <w:color w:val="000000" w:themeColor="text1"/>
                <w:sz w:val="18"/>
                <w:szCs w:val="18"/>
              </w:rPr>
              <w:t>参照)</w:t>
            </w:r>
          </w:p>
        </w:tc>
      </w:tr>
      <w:tr w:rsidR="00833B10" w:rsidRPr="007E20F1" w14:paraId="0FDCFDB0" w14:textId="77777777" w:rsidTr="007D2ADB">
        <w:trPr>
          <w:cantSplit/>
          <w:trHeight w:val="58"/>
        </w:trPr>
        <w:tc>
          <w:tcPr>
            <w:tcW w:w="1418" w:type="dxa"/>
            <w:tcBorders>
              <w:top w:val="nil"/>
              <w:bottom w:val="nil"/>
            </w:tcBorders>
          </w:tcPr>
          <w:p w14:paraId="38E7EA3D" w14:textId="77777777"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341204DF" w14:textId="4DD2D68D" w:rsidR="00833B10" w:rsidRPr="007E20F1" w:rsidRDefault="00833B10" w:rsidP="00583BBA">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③　</w:t>
            </w:r>
            <w:r w:rsidR="007D2ADB">
              <w:rPr>
                <w:rFonts w:asciiTheme="majorEastAsia" w:eastAsiaTheme="majorEastAsia" w:hAnsiTheme="majorEastAsia" w:hint="eastAsia"/>
                <w:bCs/>
                <w:color w:val="000000" w:themeColor="text1"/>
                <w:sz w:val="18"/>
                <w:szCs w:val="20"/>
              </w:rPr>
              <w:t>上記</w:t>
            </w:r>
            <w:r w:rsidRPr="007E20F1">
              <w:rPr>
                <w:rFonts w:asciiTheme="majorEastAsia" w:eastAsiaTheme="majorEastAsia" w:hAnsiTheme="majorEastAsia" w:hint="eastAsia"/>
                <w:bCs/>
                <w:color w:val="000000" w:themeColor="text1"/>
                <w:sz w:val="18"/>
                <w:szCs w:val="20"/>
              </w:rPr>
              <w:t>①及び②の支払を受ける額のほか、</w:t>
            </w:r>
            <w:r w:rsidRPr="00F96F93">
              <w:rPr>
                <w:rFonts w:asciiTheme="majorEastAsia" w:eastAsiaTheme="majorEastAsia" w:hAnsiTheme="majorEastAsia" w:hint="eastAsia"/>
                <w:bCs/>
                <w:color w:val="000000" w:themeColor="text1"/>
                <w:sz w:val="18"/>
                <w:szCs w:val="20"/>
              </w:rPr>
              <w:t>利用者の選定により通常の事業の実施地域以外の</w:t>
            </w:r>
            <w:r>
              <w:rPr>
                <w:rFonts w:asciiTheme="majorEastAsia" w:eastAsiaTheme="majorEastAsia" w:hAnsiTheme="majorEastAsia" w:hint="eastAsia"/>
                <w:bCs/>
                <w:color w:val="000000" w:themeColor="text1"/>
                <w:sz w:val="18"/>
                <w:szCs w:val="20"/>
              </w:rPr>
              <w:t>地域の居宅において指定</w:t>
            </w:r>
            <w:r w:rsidR="00D3702A">
              <w:rPr>
                <w:rFonts w:asciiTheme="majorEastAsia" w:eastAsiaTheme="majorEastAsia" w:hAnsiTheme="majorEastAsia" w:hint="eastAsia"/>
                <w:bCs/>
                <w:color w:val="000000" w:themeColor="text1"/>
                <w:sz w:val="18"/>
                <w:szCs w:val="20"/>
              </w:rPr>
              <w:t>夜間対応型訪問介護</w:t>
            </w:r>
            <w:r>
              <w:rPr>
                <w:rFonts w:asciiTheme="majorEastAsia" w:eastAsiaTheme="majorEastAsia" w:hAnsiTheme="majorEastAsia" w:hint="eastAsia"/>
                <w:bCs/>
                <w:color w:val="000000" w:themeColor="text1"/>
                <w:sz w:val="18"/>
                <w:szCs w:val="20"/>
              </w:rPr>
              <w:t>を行った場合に要した交通費の額</w:t>
            </w:r>
            <w:r w:rsidRPr="007E20F1">
              <w:rPr>
                <w:rFonts w:asciiTheme="majorEastAsia" w:eastAsiaTheme="majorEastAsia" w:hAnsiTheme="majorEastAsia" w:hint="eastAsia"/>
                <w:bCs/>
                <w:color w:val="000000" w:themeColor="text1"/>
                <w:sz w:val="18"/>
                <w:szCs w:val="20"/>
              </w:rPr>
              <w:t>の支払を利用者から受けていま</w:t>
            </w:r>
            <w:r w:rsidR="006816A9">
              <w:rPr>
                <w:rFonts w:asciiTheme="majorEastAsia" w:eastAsiaTheme="majorEastAsia" w:hAnsiTheme="majorEastAsia" w:hint="eastAsia"/>
                <w:bCs/>
                <w:color w:val="000000" w:themeColor="text1"/>
                <w:sz w:val="18"/>
                <w:szCs w:val="20"/>
              </w:rPr>
              <w:t>す</w:t>
            </w:r>
            <w:r w:rsidRPr="007E20F1">
              <w:rPr>
                <w:rFonts w:asciiTheme="majorEastAsia" w:eastAsiaTheme="majorEastAsia" w:hAnsiTheme="majorEastAsia" w:hint="eastAsia"/>
                <w:bCs/>
                <w:color w:val="000000" w:themeColor="text1"/>
                <w:sz w:val="18"/>
                <w:szCs w:val="20"/>
              </w:rPr>
              <w:t>か。</w:t>
            </w:r>
          </w:p>
        </w:tc>
        <w:tc>
          <w:tcPr>
            <w:tcW w:w="1276" w:type="dxa"/>
            <w:tcBorders>
              <w:top w:val="single" w:sz="4" w:space="0" w:color="auto"/>
              <w:bottom w:val="dotted" w:sz="4" w:space="0" w:color="auto"/>
            </w:tcBorders>
            <w:shd w:val="clear" w:color="auto" w:fill="FFF2CC" w:themeFill="accent4" w:themeFillTint="33"/>
          </w:tcPr>
          <w:p w14:paraId="3251A944"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1968267"/>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01D76FC5" w14:textId="77777777" w:rsidR="00833B10" w:rsidRPr="007E20F1" w:rsidRDefault="0028295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8703570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28BAD0AB" w14:textId="77777777" w:rsidR="004E693C" w:rsidRDefault="004E693C" w:rsidP="004E693C">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21E3E639" w14:textId="7B911F85" w:rsidR="004E693C" w:rsidRDefault="004E693C" w:rsidP="004E693C">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(第21条第3項準用)</w:t>
            </w:r>
          </w:p>
          <w:p w14:paraId="40E798C8" w14:textId="659BE55B" w:rsidR="00833B10" w:rsidRPr="004E693C" w:rsidRDefault="00833B10" w:rsidP="00833B10">
            <w:pPr>
              <w:spacing w:line="240" w:lineRule="exact"/>
              <w:rPr>
                <w:rFonts w:asciiTheme="majorEastAsia" w:eastAsiaTheme="majorEastAsia" w:hAnsiTheme="majorEastAsia"/>
                <w:color w:val="000000" w:themeColor="text1"/>
                <w:sz w:val="18"/>
                <w:szCs w:val="18"/>
              </w:rPr>
            </w:pPr>
          </w:p>
        </w:tc>
      </w:tr>
      <w:tr w:rsidR="00833B10" w:rsidRPr="007E20F1" w14:paraId="587F9DBF" w14:textId="77777777" w:rsidTr="00B86BC2">
        <w:trPr>
          <w:trHeight w:val="124"/>
        </w:trPr>
        <w:tc>
          <w:tcPr>
            <w:tcW w:w="1418" w:type="dxa"/>
            <w:tcBorders>
              <w:top w:val="nil"/>
              <w:bottom w:val="nil"/>
            </w:tcBorders>
          </w:tcPr>
          <w:p w14:paraId="2BFD08EE" w14:textId="77777777" w:rsidR="00833B10" w:rsidRPr="007E20F1" w:rsidRDefault="00833B10" w:rsidP="00833B10">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54C4A96" w14:textId="77777777"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保険給付の対象となっているサービスと明確に区分されないあいまいな名目による費用の支払を受けることは認めないこととしたものです。</w:t>
            </w:r>
          </w:p>
        </w:tc>
        <w:tc>
          <w:tcPr>
            <w:tcW w:w="1276" w:type="dxa"/>
            <w:tcBorders>
              <w:top w:val="dotted" w:sz="4" w:space="0" w:color="auto"/>
              <w:bottom w:val="dotted" w:sz="4" w:space="0" w:color="auto"/>
            </w:tcBorders>
          </w:tcPr>
          <w:p w14:paraId="7AD611D6" w14:textId="77777777"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F339339" w14:textId="77777777" w:rsidR="004E693C" w:rsidRPr="00D3702A" w:rsidRDefault="004E693C" w:rsidP="004E693C">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14B40063" w14:textId="4E970F86" w:rsidR="00833B10" w:rsidRPr="007E20F1" w:rsidRDefault="004E693C" w:rsidP="00D76A70">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第3の二の4(12)(第3の一の4(</w:t>
            </w:r>
            <w:r>
              <w:rPr>
                <w:rFonts w:asciiTheme="majorEastAsia" w:eastAsiaTheme="majorEastAsia" w:hAnsiTheme="majorEastAsia" w:hint="eastAsia"/>
                <w:color w:val="000000" w:themeColor="text1"/>
                <w:sz w:val="18"/>
                <w:szCs w:val="18"/>
              </w:rPr>
              <w:t>13</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③</w:t>
            </w:r>
            <w:r w:rsidRPr="00D3702A">
              <w:rPr>
                <w:rFonts w:asciiTheme="majorEastAsia" w:eastAsiaTheme="majorEastAsia" w:hAnsiTheme="majorEastAsia" w:hint="eastAsia"/>
                <w:color w:val="000000" w:themeColor="text1"/>
                <w:sz w:val="18"/>
                <w:szCs w:val="18"/>
              </w:rPr>
              <w:t>参照)</w:t>
            </w:r>
          </w:p>
        </w:tc>
      </w:tr>
      <w:tr w:rsidR="00833B10" w:rsidRPr="007E20F1" w14:paraId="1CE61808" w14:textId="77777777" w:rsidTr="00A1136A">
        <w:trPr>
          <w:trHeight w:val="375"/>
        </w:trPr>
        <w:tc>
          <w:tcPr>
            <w:tcW w:w="1418" w:type="dxa"/>
            <w:tcBorders>
              <w:top w:val="nil"/>
              <w:bottom w:val="nil"/>
            </w:tcBorders>
          </w:tcPr>
          <w:p w14:paraId="32D382AD" w14:textId="77777777" w:rsidR="00833B10" w:rsidRPr="007E20F1" w:rsidRDefault="00833B10" w:rsidP="00833B10">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748FBF7" w14:textId="11965D1C"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7E20F1">
              <w:rPr>
                <w:rFonts w:asciiTheme="majorEastAsia" w:eastAsiaTheme="majorEastAsia" w:hAnsiTheme="majorEastAsia" w:hint="eastAsia"/>
                <w:bCs/>
                <w:color w:val="000000" w:themeColor="text1"/>
                <w:sz w:val="18"/>
                <w:szCs w:val="20"/>
              </w:rPr>
              <w:t xml:space="preserve">　③の</w:t>
            </w:r>
            <w:r>
              <w:rPr>
                <w:rFonts w:asciiTheme="majorEastAsia" w:eastAsiaTheme="majorEastAsia" w:hAnsiTheme="majorEastAsia" w:hint="eastAsia"/>
                <w:bCs/>
                <w:color w:val="000000" w:themeColor="text1"/>
                <w:sz w:val="18"/>
                <w:szCs w:val="20"/>
              </w:rPr>
              <w:t>交通費の額に係る</w:t>
            </w:r>
            <w:r w:rsidRPr="007E20F1">
              <w:rPr>
                <w:rFonts w:asciiTheme="majorEastAsia" w:eastAsiaTheme="majorEastAsia" w:hAnsiTheme="majorEastAsia" w:hint="eastAsia"/>
                <w:bCs/>
                <w:color w:val="000000" w:themeColor="text1"/>
                <w:sz w:val="18"/>
                <w:szCs w:val="20"/>
              </w:rPr>
              <w:t>サービスの提供に当たっては、あらかじめ、利用者又はその家族に対し、当該サービスの内容及び費用について説明を行い、利用者の同意を得ていますか。</w:t>
            </w:r>
          </w:p>
        </w:tc>
        <w:tc>
          <w:tcPr>
            <w:tcW w:w="1276" w:type="dxa"/>
            <w:tcBorders>
              <w:top w:val="single" w:sz="4" w:space="0" w:color="auto"/>
              <w:bottom w:val="single" w:sz="4" w:space="0" w:color="auto"/>
            </w:tcBorders>
            <w:shd w:val="clear" w:color="auto" w:fill="FFF2CC" w:themeFill="accent4" w:themeFillTint="33"/>
          </w:tcPr>
          <w:p w14:paraId="45F719C2"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0229449"/>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4FA217B3" w14:textId="77777777" w:rsidR="00833B10" w:rsidRDefault="0028295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1117371"/>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14:paraId="33A3F807" w14:textId="42058FE5" w:rsidR="00C10548" w:rsidRPr="007E20F1" w:rsidRDefault="0028295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0472825"/>
                <w14:checkbox>
                  <w14:checked w14:val="0"/>
                  <w14:checkedState w14:val="0052" w14:font="Wingdings 2"/>
                  <w14:uncheckedState w14:val="2610" w14:font="ＭＳ ゴシック"/>
                </w14:checkbox>
              </w:sdtPr>
              <w:sdtEndPr/>
              <w:sdtContent>
                <w:r w:rsidR="00C10548">
                  <w:rPr>
                    <w:rFonts w:hAnsi="ＭＳ ゴシック" w:hint="eastAsia"/>
                    <w:color w:val="000000" w:themeColor="text1"/>
                    <w:sz w:val="18"/>
                    <w:szCs w:val="18"/>
                  </w:rPr>
                  <w:t>☐</w:t>
                </w:r>
              </w:sdtContent>
            </w:sdt>
            <w:r w:rsidR="00C10548">
              <w:rPr>
                <w:rFonts w:asciiTheme="majorEastAsia" w:eastAsiaTheme="majorEastAsia" w:hAnsiTheme="majorEastAsia" w:hint="eastAsia"/>
                <w:color w:val="000000" w:themeColor="text1"/>
                <w:sz w:val="18"/>
                <w:szCs w:val="18"/>
              </w:rPr>
              <w:t xml:space="preserve">　</w:t>
            </w:r>
            <w:r w:rsidR="00C1054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0A0DF56" w14:textId="77777777" w:rsidR="004E693C" w:rsidRDefault="004E693C" w:rsidP="004E693C">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66A4C8D9" w14:textId="42C00104" w:rsidR="004E693C" w:rsidRDefault="004E693C" w:rsidP="004E693C">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(第21条第4項準用)</w:t>
            </w:r>
          </w:p>
          <w:p w14:paraId="346EE223" w14:textId="3C0D9884" w:rsidR="00833B10" w:rsidRPr="004E693C" w:rsidRDefault="00833B10" w:rsidP="00833B10">
            <w:pPr>
              <w:spacing w:line="240" w:lineRule="exact"/>
              <w:ind w:left="158" w:hangingChars="100" w:hanging="158"/>
              <w:rPr>
                <w:rFonts w:asciiTheme="majorEastAsia" w:eastAsiaTheme="majorEastAsia" w:hAnsiTheme="majorEastAsia"/>
                <w:bCs/>
                <w:color w:val="000000" w:themeColor="text1"/>
                <w:sz w:val="18"/>
                <w:szCs w:val="18"/>
              </w:rPr>
            </w:pPr>
          </w:p>
        </w:tc>
      </w:tr>
      <w:tr w:rsidR="00833B10" w:rsidRPr="007E20F1" w14:paraId="1D028C39" w14:textId="77777777" w:rsidTr="00A1136A">
        <w:trPr>
          <w:trHeight w:val="58"/>
        </w:trPr>
        <w:tc>
          <w:tcPr>
            <w:tcW w:w="1418" w:type="dxa"/>
            <w:tcBorders>
              <w:top w:val="nil"/>
              <w:bottom w:val="nil"/>
            </w:tcBorders>
          </w:tcPr>
          <w:p w14:paraId="4234B10A" w14:textId="77777777" w:rsidR="00833B10" w:rsidRPr="007E20F1" w:rsidRDefault="00833B10" w:rsidP="00833B10">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A78A711" w14:textId="77777777"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7E20F1">
              <w:rPr>
                <w:rFonts w:asciiTheme="majorEastAsia" w:eastAsiaTheme="majorEastAsia" w:hAnsiTheme="majorEastAsia" w:hint="eastAsia"/>
                <w:bCs/>
                <w:color w:val="000000" w:themeColor="text1"/>
                <w:sz w:val="18"/>
                <w:szCs w:val="20"/>
              </w:rPr>
              <w:t xml:space="preserve">　サービスの提供に要した費用につき、その支払を受ける際、当該支払をした利用者に対し、領収証を交付していますか。</w:t>
            </w:r>
          </w:p>
        </w:tc>
        <w:tc>
          <w:tcPr>
            <w:tcW w:w="1276" w:type="dxa"/>
            <w:tcBorders>
              <w:top w:val="single" w:sz="4" w:space="0" w:color="auto"/>
              <w:bottom w:val="dotted" w:sz="4" w:space="0" w:color="auto"/>
            </w:tcBorders>
            <w:shd w:val="clear" w:color="auto" w:fill="FFF2CC" w:themeFill="accent4" w:themeFillTint="33"/>
          </w:tcPr>
          <w:p w14:paraId="01AE4099"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827619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14F0E628" w14:textId="77777777" w:rsidR="00833B10" w:rsidRPr="007E20F1" w:rsidRDefault="0028295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4704454"/>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8BF5721" w14:textId="42FCFB2C" w:rsidR="00AB6E95" w:rsidRDefault="00AB6E95"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法第42条の2第9項</w:t>
            </w:r>
          </w:p>
          <w:p w14:paraId="78BA4553" w14:textId="72CC3D51" w:rsidR="00833B10" w:rsidRPr="007E20F1" w:rsidRDefault="00AB6E95"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00833B10" w:rsidRPr="007E20F1">
              <w:rPr>
                <w:rFonts w:asciiTheme="majorEastAsia" w:eastAsiaTheme="majorEastAsia" w:hAnsiTheme="majorEastAsia" w:hint="eastAsia"/>
                <w:bCs/>
                <w:color w:val="000000" w:themeColor="text1"/>
                <w:sz w:val="18"/>
                <w:szCs w:val="18"/>
              </w:rPr>
              <w:t>第41条第8項</w:t>
            </w:r>
            <w:r>
              <w:rPr>
                <w:rFonts w:asciiTheme="majorEastAsia" w:eastAsiaTheme="majorEastAsia" w:hAnsiTheme="majorEastAsia" w:hint="eastAsia"/>
                <w:bCs/>
                <w:color w:val="000000" w:themeColor="text1"/>
                <w:sz w:val="18"/>
                <w:szCs w:val="18"/>
              </w:rPr>
              <w:t>準用)</w:t>
            </w:r>
          </w:p>
        </w:tc>
      </w:tr>
      <w:tr w:rsidR="00A1136A" w:rsidRPr="007E20F1" w14:paraId="7933709A" w14:textId="77777777" w:rsidTr="00BC6790">
        <w:trPr>
          <w:trHeight w:val="594"/>
        </w:trPr>
        <w:tc>
          <w:tcPr>
            <w:tcW w:w="1418" w:type="dxa"/>
            <w:tcBorders>
              <w:top w:val="nil"/>
              <w:bottom w:val="nil"/>
            </w:tcBorders>
          </w:tcPr>
          <w:p w14:paraId="05CA1EFB" w14:textId="77777777" w:rsidR="00A1136A" w:rsidRPr="007E20F1" w:rsidRDefault="00A1136A" w:rsidP="00A1136A">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6134678" w14:textId="35A163CB" w:rsidR="00A1136A" w:rsidRPr="007E20F1" w:rsidRDefault="00A1136A" w:rsidP="00BC6790">
            <w:pPr>
              <w:spacing w:line="240" w:lineRule="exact"/>
              <w:ind w:left="158" w:hangingChars="100" w:hanging="158"/>
              <w:rPr>
                <w:rFonts w:asciiTheme="majorEastAsia" w:eastAsiaTheme="majorEastAsia" w:hAnsiTheme="majorEastAsia"/>
                <w:bCs/>
                <w:color w:val="000000" w:themeColor="text1"/>
                <w:sz w:val="18"/>
                <w:szCs w:val="20"/>
              </w:rPr>
            </w:pPr>
            <w:r w:rsidRPr="00A511CC">
              <w:rPr>
                <w:rFonts w:asciiTheme="majorEastAsia" w:eastAsiaTheme="majorEastAsia" w:hAnsiTheme="majorEastAsia" w:hint="eastAsia"/>
                <w:bCs/>
                <w:color w:val="000000" w:themeColor="text1"/>
                <w:sz w:val="18"/>
                <w:szCs w:val="20"/>
              </w:rPr>
              <w:t>※　領収証には、</w:t>
            </w:r>
            <w:r w:rsidR="00BC6790" w:rsidRPr="00BC6790">
              <w:rPr>
                <w:rFonts w:asciiTheme="majorEastAsia" w:eastAsiaTheme="majorEastAsia" w:hAnsiTheme="majorEastAsia" w:hint="eastAsia"/>
                <w:bCs/>
                <w:color w:val="000000" w:themeColor="text1"/>
                <w:sz w:val="18"/>
                <w:szCs w:val="20"/>
              </w:rPr>
              <w:t>厚生労働大臣が定める基準により算定した費用の額</w:t>
            </w:r>
            <w:r w:rsidR="00BC6790">
              <w:rPr>
                <w:rFonts w:asciiTheme="majorEastAsia" w:eastAsiaTheme="majorEastAsia" w:hAnsiTheme="majorEastAsia" w:hint="eastAsia"/>
                <w:bCs/>
                <w:color w:val="000000" w:themeColor="text1"/>
                <w:sz w:val="18"/>
                <w:szCs w:val="20"/>
              </w:rPr>
              <w:t>、</w:t>
            </w:r>
            <w:r w:rsidRPr="00A511CC">
              <w:rPr>
                <w:rFonts w:asciiTheme="majorEastAsia" w:eastAsiaTheme="majorEastAsia" w:hAnsiTheme="majorEastAsia" w:hint="eastAsia"/>
                <w:bCs/>
                <w:color w:val="000000" w:themeColor="text1"/>
                <w:sz w:val="18"/>
                <w:szCs w:val="20"/>
              </w:rPr>
              <w:t>食事の提供に要した費用の額</w:t>
            </w:r>
            <w:r w:rsidR="00BC6790">
              <w:rPr>
                <w:rFonts w:asciiTheme="majorEastAsia" w:eastAsiaTheme="majorEastAsia" w:hAnsiTheme="majorEastAsia" w:hint="eastAsia"/>
                <w:bCs/>
                <w:color w:val="000000" w:themeColor="text1"/>
                <w:sz w:val="18"/>
                <w:szCs w:val="20"/>
              </w:rPr>
              <w:t>及び</w:t>
            </w:r>
            <w:r w:rsidRPr="00A511CC">
              <w:rPr>
                <w:rFonts w:asciiTheme="majorEastAsia" w:eastAsiaTheme="majorEastAsia" w:hAnsiTheme="majorEastAsia" w:hint="eastAsia"/>
                <w:bCs/>
                <w:color w:val="000000" w:themeColor="text1"/>
                <w:sz w:val="18"/>
                <w:szCs w:val="20"/>
              </w:rPr>
              <w:t>滞在に要した費用の額</w:t>
            </w:r>
            <w:r w:rsidR="00BC6790">
              <w:rPr>
                <w:rFonts w:asciiTheme="majorEastAsia" w:eastAsiaTheme="majorEastAsia" w:hAnsiTheme="majorEastAsia" w:hint="eastAsia"/>
                <w:bCs/>
                <w:color w:val="000000" w:themeColor="text1"/>
                <w:sz w:val="18"/>
                <w:szCs w:val="20"/>
              </w:rPr>
              <w:t>に係るもの並びに</w:t>
            </w:r>
            <w:r w:rsidRPr="00A511CC">
              <w:rPr>
                <w:rFonts w:asciiTheme="majorEastAsia" w:eastAsiaTheme="majorEastAsia" w:hAnsiTheme="majorEastAsia" w:hint="eastAsia"/>
                <w:bCs/>
                <w:color w:val="000000" w:themeColor="text1"/>
                <w:sz w:val="18"/>
                <w:szCs w:val="20"/>
              </w:rPr>
              <w:t>その他の費用の額を区分して記載し</w:t>
            </w:r>
            <w:r w:rsidR="00BC6790">
              <w:rPr>
                <w:rFonts w:asciiTheme="majorEastAsia" w:eastAsiaTheme="majorEastAsia" w:hAnsiTheme="majorEastAsia" w:hint="eastAsia"/>
                <w:bCs/>
                <w:color w:val="000000" w:themeColor="text1"/>
                <w:sz w:val="18"/>
                <w:szCs w:val="20"/>
              </w:rPr>
              <w:t>、当該</w:t>
            </w:r>
            <w:r w:rsidRPr="00A511CC">
              <w:rPr>
                <w:rFonts w:asciiTheme="majorEastAsia" w:eastAsiaTheme="majorEastAsia" w:hAnsiTheme="majorEastAsia" w:hint="eastAsia"/>
                <w:bCs/>
                <w:color w:val="000000" w:themeColor="text1"/>
                <w:sz w:val="18"/>
                <w:szCs w:val="20"/>
              </w:rPr>
              <w:t>その他の費用の額についてはそれぞれ個別の費用ごとに区分して記載しなければなりません。</w:t>
            </w:r>
          </w:p>
        </w:tc>
        <w:tc>
          <w:tcPr>
            <w:tcW w:w="1276" w:type="dxa"/>
            <w:tcBorders>
              <w:top w:val="dotted" w:sz="4" w:space="0" w:color="auto"/>
              <w:bottom w:val="single" w:sz="4" w:space="0" w:color="auto"/>
            </w:tcBorders>
          </w:tcPr>
          <w:p w14:paraId="7365837E" w14:textId="4B723F87" w:rsidR="00A1136A" w:rsidRPr="007E20F1" w:rsidRDefault="00A1136A" w:rsidP="00A1136A">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18726FB0" w14:textId="7433985A" w:rsidR="00A1136A" w:rsidRPr="007E20F1" w:rsidRDefault="00A1136A" w:rsidP="00A1136A">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施行規則第65</w:t>
            </w:r>
            <w:r>
              <w:rPr>
                <w:rFonts w:asciiTheme="majorEastAsia" w:eastAsiaTheme="majorEastAsia" w:hAnsiTheme="majorEastAsia" w:hint="eastAsia"/>
                <w:bCs/>
                <w:color w:val="000000" w:themeColor="text1"/>
                <w:sz w:val="18"/>
                <w:szCs w:val="18"/>
              </w:rPr>
              <w:t>条</w:t>
            </w:r>
          </w:p>
        </w:tc>
      </w:tr>
      <w:tr w:rsidR="00833B10" w:rsidRPr="007E20F1" w14:paraId="145A6EB4" w14:textId="77777777" w:rsidTr="00A1136A">
        <w:trPr>
          <w:cantSplit/>
          <w:trHeight w:val="169"/>
        </w:trPr>
        <w:tc>
          <w:tcPr>
            <w:tcW w:w="1418" w:type="dxa"/>
            <w:tcBorders>
              <w:top w:val="nil"/>
              <w:bottom w:val="nil"/>
            </w:tcBorders>
          </w:tcPr>
          <w:p w14:paraId="4573B097" w14:textId="77777777" w:rsidR="00833B10" w:rsidRPr="007E20F1" w:rsidRDefault="00833B10" w:rsidP="00833B10">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15ADE8F" w14:textId="3A421EF9" w:rsidR="00A1136A" w:rsidRDefault="00A1136A" w:rsidP="00A1136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00833B10" w:rsidRPr="007E20F1">
              <w:rPr>
                <w:rFonts w:asciiTheme="majorEastAsia" w:eastAsiaTheme="majorEastAsia" w:hAnsiTheme="majorEastAsia" w:hint="eastAsia"/>
                <w:bCs/>
                <w:color w:val="000000" w:themeColor="text1"/>
                <w:sz w:val="18"/>
                <w:szCs w:val="20"/>
              </w:rPr>
              <w:t xml:space="preserve">　</w:t>
            </w:r>
            <w:r w:rsidR="00C64823">
              <w:rPr>
                <w:rFonts w:asciiTheme="majorEastAsia" w:eastAsiaTheme="majorEastAsia" w:hAnsiTheme="majorEastAsia" w:hint="eastAsia"/>
                <w:bCs/>
                <w:color w:val="000000"/>
                <w:sz w:val="18"/>
                <w:szCs w:val="20"/>
              </w:rPr>
              <w:t>居宅サービス</w:t>
            </w:r>
            <w:r w:rsidR="00833B10" w:rsidRPr="007E20F1">
              <w:rPr>
                <w:rFonts w:asciiTheme="majorEastAsia" w:eastAsiaTheme="majorEastAsia" w:hAnsiTheme="majorEastAsia" w:hint="eastAsia"/>
                <w:bCs/>
                <w:color w:val="000000" w:themeColor="text1"/>
                <w:sz w:val="18"/>
                <w:szCs w:val="20"/>
              </w:rPr>
              <w:t>計画に次に掲げる</w:t>
            </w:r>
            <w:r w:rsidR="00C74258">
              <w:rPr>
                <w:rFonts w:asciiTheme="majorEastAsia" w:eastAsiaTheme="majorEastAsia" w:hAnsiTheme="majorEastAsia" w:hint="eastAsia"/>
                <w:bCs/>
                <w:color w:val="000000" w:themeColor="text1"/>
                <w:sz w:val="18"/>
                <w:szCs w:val="20"/>
              </w:rPr>
              <w:t>いずれかの</w:t>
            </w:r>
            <w:r w:rsidR="00833B10" w:rsidRPr="007E20F1">
              <w:rPr>
                <w:rFonts w:asciiTheme="majorEastAsia" w:eastAsiaTheme="majorEastAsia" w:hAnsiTheme="majorEastAsia" w:hint="eastAsia"/>
                <w:bCs/>
                <w:color w:val="000000" w:themeColor="text1"/>
                <w:sz w:val="18"/>
                <w:szCs w:val="20"/>
              </w:rPr>
              <w:t>医療系サービスが位置付けられ、</w:t>
            </w:r>
            <w:r w:rsidR="00833B10" w:rsidRPr="00A1136A">
              <w:rPr>
                <w:rFonts w:asciiTheme="majorEastAsia" w:eastAsiaTheme="majorEastAsia" w:hAnsiTheme="majorEastAsia" w:hint="eastAsia"/>
                <w:b/>
                <w:color w:val="000000" w:themeColor="text1"/>
                <w:sz w:val="18"/>
                <w:szCs w:val="20"/>
              </w:rPr>
              <w:t>指定</w:t>
            </w:r>
            <w:r w:rsidR="00D3702A" w:rsidRPr="00A1136A">
              <w:rPr>
                <w:rFonts w:asciiTheme="majorEastAsia" w:eastAsiaTheme="majorEastAsia" w:hAnsiTheme="majorEastAsia" w:hint="eastAsia"/>
                <w:b/>
                <w:color w:val="000000" w:themeColor="text1"/>
                <w:sz w:val="18"/>
                <w:szCs w:val="20"/>
              </w:rPr>
              <w:t>夜間対応型訪問介護</w:t>
            </w:r>
            <w:r w:rsidR="00833B10" w:rsidRPr="00A1136A">
              <w:rPr>
                <w:rFonts w:asciiTheme="majorEastAsia" w:eastAsiaTheme="majorEastAsia" w:hAnsiTheme="majorEastAsia" w:hint="eastAsia"/>
                <w:b/>
                <w:color w:val="000000" w:themeColor="text1"/>
                <w:sz w:val="18"/>
                <w:szCs w:val="20"/>
              </w:rPr>
              <w:t>が医療系サービスと併せて利用された利用者の領収証には</w:t>
            </w:r>
            <w:r w:rsidR="00833B10" w:rsidRPr="007E20F1">
              <w:rPr>
                <w:rFonts w:asciiTheme="majorEastAsia" w:eastAsiaTheme="majorEastAsia" w:hAnsiTheme="majorEastAsia" w:hint="eastAsia"/>
                <w:bCs/>
                <w:color w:val="000000" w:themeColor="text1"/>
                <w:sz w:val="18"/>
                <w:szCs w:val="20"/>
              </w:rPr>
              <w:t>、「医療費控除の対象となる額」を記載していますか。</w:t>
            </w:r>
          </w:p>
          <w:tbl>
            <w:tblPr>
              <w:tblStyle w:val="a3"/>
              <w:tblW w:w="5543" w:type="dxa"/>
              <w:tblInd w:w="158" w:type="dxa"/>
              <w:tblLayout w:type="fixed"/>
              <w:tblLook w:val="04A0" w:firstRow="1" w:lastRow="0" w:firstColumn="1" w:lastColumn="0" w:noHBand="0" w:noVBand="1"/>
            </w:tblPr>
            <w:tblGrid>
              <w:gridCol w:w="440"/>
              <w:gridCol w:w="5103"/>
            </w:tblGrid>
            <w:tr w:rsidR="00A1136A" w14:paraId="7E0096E5" w14:textId="77777777" w:rsidTr="00300B99">
              <w:trPr>
                <w:trHeight w:val="246"/>
              </w:trPr>
              <w:tc>
                <w:tcPr>
                  <w:tcW w:w="440" w:type="dxa"/>
                  <w:shd w:val="clear" w:color="auto" w:fill="D0CECE" w:themeFill="background2" w:themeFillShade="E6"/>
                </w:tcPr>
                <w:p w14:paraId="1618B239" w14:textId="77777777" w:rsidR="00A1136A" w:rsidRDefault="00A1136A" w:rsidP="00A1136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03" w:type="dxa"/>
                </w:tcPr>
                <w:p w14:paraId="4C79F6DF" w14:textId="77777777" w:rsidR="00A1136A" w:rsidRDefault="00A1136A" w:rsidP="00A1136A">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訪問看護</w:t>
                  </w:r>
                  <w:r>
                    <w:rPr>
                      <w:rFonts w:asciiTheme="majorEastAsia" w:eastAsiaTheme="majorEastAsia" w:hAnsiTheme="majorEastAsia" w:hint="eastAsia"/>
                      <w:bCs/>
                      <w:color w:val="000000" w:themeColor="text1"/>
                      <w:sz w:val="18"/>
                      <w:szCs w:val="20"/>
                    </w:rPr>
                    <w:t>（</w:t>
                  </w:r>
                  <w:r w:rsidRPr="00F35FB3">
                    <w:rPr>
                      <w:rFonts w:asciiTheme="majorEastAsia" w:eastAsiaTheme="majorEastAsia" w:hAnsiTheme="majorEastAsia" w:hint="eastAsia"/>
                      <w:bCs/>
                      <w:color w:val="000000" w:themeColor="text1"/>
                      <w:sz w:val="18"/>
                      <w:szCs w:val="20"/>
                    </w:rPr>
                    <w:t>医療保険各法の訪問看護療養費の支給に係る訪問看護を含む</w:t>
                  </w:r>
                  <w:r>
                    <w:rPr>
                      <w:rFonts w:asciiTheme="majorEastAsia" w:eastAsiaTheme="majorEastAsia" w:hAnsiTheme="majorEastAsia" w:hint="eastAsia"/>
                      <w:bCs/>
                      <w:color w:val="000000" w:themeColor="text1"/>
                      <w:sz w:val="18"/>
                      <w:szCs w:val="20"/>
                    </w:rPr>
                    <w:t>）</w:t>
                  </w:r>
                </w:p>
              </w:tc>
            </w:tr>
            <w:tr w:rsidR="00A1136A" w:rsidRPr="004E5901" w14:paraId="37E98CA6" w14:textId="77777777" w:rsidTr="00300B99">
              <w:trPr>
                <w:trHeight w:val="246"/>
              </w:trPr>
              <w:tc>
                <w:tcPr>
                  <w:tcW w:w="440" w:type="dxa"/>
                  <w:shd w:val="clear" w:color="auto" w:fill="D0CECE" w:themeFill="background2" w:themeFillShade="E6"/>
                </w:tcPr>
                <w:p w14:paraId="77A9DB74" w14:textId="77777777" w:rsidR="00A1136A" w:rsidRDefault="00A1136A" w:rsidP="00A1136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03" w:type="dxa"/>
                </w:tcPr>
                <w:p w14:paraId="4A54F28B" w14:textId="77777777" w:rsidR="00A1136A" w:rsidRDefault="00A1136A" w:rsidP="00A1136A">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訪問リハビリテーション</w:t>
                  </w:r>
                </w:p>
              </w:tc>
            </w:tr>
            <w:tr w:rsidR="00A1136A" w14:paraId="012185A7" w14:textId="77777777" w:rsidTr="00300B99">
              <w:trPr>
                <w:trHeight w:val="255"/>
              </w:trPr>
              <w:tc>
                <w:tcPr>
                  <w:tcW w:w="440" w:type="dxa"/>
                  <w:shd w:val="clear" w:color="auto" w:fill="D0CECE" w:themeFill="background2" w:themeFillShade="E6"/>
                </w:tcPr>
                <w:p w14:paraId="15C58117" w14:textId="77777777" w:rsidR="00A1136A" w:rsidRPr="00F35FB3" w:rsidRDefault="00A1136A" w:rsidP="00A1136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03" w:type="dxa"/>
                </w:tcPr>
                <w:p w14:paraId="54F61F74" w14:textId="77777777" w:rsidR="00A1136A" w:rsidRDefault="00A1136A" w:rsidP="00A1136A">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居宅療養管理指導</w:t>
                  </w:r>
                </w:p>
              </w:tc>
            </w:tr>
            <w:tr w:rsidR="00A1136A" w14:paraId="1971BC17" w14:textId="77777777" w:rsidTr="00300B99">
              <w:trPr>
                <w:trHeight w:val="255"/>
              </w:trPr>
              <w:tc>
                <w:tcPr>
                  <w:tcW w:w="440" w:type="dxa"/>
                  <w:shd w:val="clear" w:color="auto" w:fill="D0CECE" w:themeFill="background2" w:themeFillShade="E6"/>
                </w:tcPr>
                <w:p w14:paraId="7E110958" w14:textId="77777777" w:rsidR="00A1136A" w:rsidRDefault="00A1136A" w:rsidP="00A1136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03" w:type="dxa"/>
                </w:tcPr>
                <w:p w14:paraId="6EA05F37" w14:textId="77777777" w:rsidR="00A1136A" w:rsidRDefault="00A1136A" w:rsidP="00A1136A">
                  <w:pPr>
                    <w:spacing w:line="240" w:lineRule="exact"/>
                    <w:rPr>
                      <w:rFonts w:asciiTheme="majorEastAsia" w:eastAsiaTheme="majorEastAsia" w:hAnsiTheme="majorEastAsia"/>
                      <w:bCs/>
                      <w:color w:val="000000" w:themeColor="text1"/>
                      <w:sz w:val="18"/>
                      <w:szCs w:val="18"/>
                    </w:rPr>
                  </w:pPr>
                  <w:r w:rsidRPr="00F35FB3">
                    <w:rPr>
                      <w:rFonts w:asciiTheme="majorEastAsia" w:eastAsiaTheme="majorEastAsia" w:hAnsiTheme="majorEastAsia" w:hint="eastAsia"/>
                      <w:bCs/>
                      <w:color w:val="000000" w:themeColor="text1"/>
                      <w:sz w:val="18"/>
                      <w:szCs w:val="20"/>
                    </w:rPr>
                    <w:t>通所リハビリテーション</w:t>
                  </w:r>
                </w:p>
              </w:tc>
            </w:tr>
            <w:tr w:rsidR="00A1136A" w:rsidRPr="00F35FB3" w14:paraId="3010D59F" w14:textId="77777777" w:rsidTr="00300B99">
              <w:trPr>
                <w:trHeight w:val="255"/>
              </w:trPr>
              <w:tc>
                <w:tcPr>
                  <w:tcW w:w="440" w:type="dxa"/>
                  <w:shd w:val="clear" w:color="auto" w:fill="D0CECE" w:themeFill="background2" w:themeFillShade="E6"/>
                </w:tcPr>
                <w:p w14:paraId="3B49829E" w14:textId="77777777" w:rsidR="00A1136A" w:rsidRDefault="00A1136A" w:rsidP="00A1136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03" w:type="dxa"/>
                </w:tcPr>
                <w:p w14:paraId="0E24AD16" w14:textId="77777777" w:rsidR="00A1136A" w:rsidRPr="001E2E1B" w:rsidRDefault="00A1136A" w:rsidP="00A1136A">
                  <w:pPr>
                    <w:spacing w:line="240" w:lineRule="exact"/>
                    <w:rPr>
                      <w:rFonts w:asciiTheme="majorEastAsia" w:eastAsiaTheme="majorEastAsia" w:hAnsiTheme="majorEastAsia"/>
                      <w:bCs/>
                      <w:color w:val="000000" w:themeColor="text1"/>
                      <w:sz w:val="18"/>
                      <w:szCs w:val="20"/>
                    </w:rPr>
                  </w:pPr>
                  <w:r w:rsidRPr="00F35FB3">
                    <w:rPr>
                      <w:rFonts w:asciiTheme="majorEastAsia" w:eastAsiaTheme="majorEastAsia" w:hAnsiTheme="majorEastAsia" w:hint="eastAsia"/>
                      <w:bCs/>
                      <w:color w:val="000000" w:themeColor="text1"/>
                      <w:sz w:val="18"/>
                      <w:szCs w:val="20"/>
                    </w:rPr>
                    <w:t>短期入所療養介護</w:t>
                  </w:r>
                </w:p>
              </w:tc>
            </w:tr>
            <w:tr w:rsidR="00A1136A" w:rsidRPr="00F35FB3" w14:paraId="7D334E3C" w14:textId="77777777" w:rsidTr="00300B99">
              <w:trPr>
                <w:trHeight w:val="255"/>
              </w:trPr>
              <w:tc>
                <w:tcPr>
                  <w:tcW w:w="440" w:type="dxa"/>
                  <w:shd w:val="clear" w:color="auto" w:fill="D0CECE" w:themeFill="background2" w:themeFillShade="E6"/>
                </w:tcPr>
                <w:p w14:paraId="10E00A2F" w14:textId="77777777" w:rsidR="00A1136A" w:rsidRDefault="00A1136A" w:rsidP="00A1136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03" w:type="dxa"/>
                </w:tcPr>
                <w:p w14:paraId="7DF3633E" w14:textId="77777777" w:rsidR="00A1136A" w:rsidRPr="00F35FB3" w:rsidRDefault="00A1136A" w:rsidP="00A1136A">
                  <w:pPr>
                    <w:spacing w:line="240" w:lineRule="exact"/>
                    <w:rPr>
                      <w:rFonts w:asciiTheme="majorEastAsia" w:eastAsiaTheme="majorEastAsia" w:hAnsiTheme="majorEastAsia"/>
                      <w:bCs/>
                      <w:color w:val="000000" w:themeColor="text1"/>
                      <w:sz w:val="18"/>
                      <w:szCs w:val="20"/>
                    </w:rPr>
                  </w:pPr>
                  <w:r w:rsidRPr="00F35FB3">
                    <w:rPr>
                      <w:rFonts w:asciiTheme="majorEastAsia" w:eastAsiaTheme="majorEastAsia" w:hAnsiTheme="majorEastAsia" w:hint="eastAsia"/>
                      <w:bCs/>
                      <w:color w:val="000000" w:themeColor="text1"/>
                      <w:sz w:val="18"/>
                      <w:szCs w:val="20"/>
                    </w:rPr>
                    <w:t>定期巡回・随時対応型訪問介護看護</w:t>
                  </w:r>
                  <w:r>
                    <w:rPr>
                      <w:rFonts w:asciiTheme="majorEastAsia" w:eastAsiaTheme="majorEastAsia" w:hAnsiTheme="majorEastAsia" w:hint="eastAsia"/>
                      <w:bCs/>
                      <w:color w:val="000000" w:themeColor="text1"/>
                      <w:sz w:val="18"/>
                      <w:szCs w:val="20"/>
                    </w:rPr>
                    <w:t>（一体型事業所で訪問看護を利用する場合に限る。）</w:t>
                  </w:r>
                </w:p>
              </w:tc>
            </w:tr>
            <w:tr w:rsidR="00A1136A" w:rsidRPr="00F35FB3" w14:paraId="3B2CD9BF" w14:textId="77777777" w:rsidTr="00300B99">
              <w:trPr>
                <w:trHeight w:val="255"/>
              </w:trPr>
              <w:tc>
                <w:tcPr>
                  <w:tcW w:w="440" w:type="dxa"/>
                  <w:shd w:val="clear" w:color="auto" w:fill="D0CECE" w:themeFill="background2" w:themeFillShade="E6"/>
                </w:tcPr>
                <w:p w14:paraId="344D58CC" w14:textId="77777777" w:rsidR="00A1136A" w:rsidRDefault="00A1136A" w:rsidP="00A1136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03" w:type="dxa"/>
                </w:tcPr>
                <w:p w14:paraId="16544D79" w14:textId="77777777" w:rsidR="00A1136A" w:rsidRPr="00F35FB3" w:rsidRDefault="00A1136A" w:rsidP="00A1136A">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看護・小規模多機能型居宅介護（上記の居宅サービスを含む組合せにより提供されるもの（生活援助中心型の訪問介護の部分を除く。）に限る。）</w:t>
                  </w:r>
                </w:p>
              </w:tc>
            </w:tr>
          </w:tbl>
          <w:p w14:paraId="09C23516" w14:textId="77777777" w:rsidR="00833B10" w:rsidRPr="007E20F1" w:rsidRDefault="00833B10" w:rsidP="00A1136A">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right w:val="single" w:sz="4" w:space="0" w:color="auto"/>
            </w:tcBorders>
            <w:shd w:val="clear" w:color="auto" w:fill="FFF2CC" w:themeFill="accent4" w:themeFillTint="33"/>
          </w:tcPr>
          <w:p w14:paraId="7A7B52F9"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683499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682B0D52"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3481718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14:paraId="56AAEE29" w14:textId="77777777" w:rsidR="00833B10" w:rsidRPr="007E20F1"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7486415"/>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767F7FE5" w14:textId="77777777"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「介護保険制度下での居宅サービスの対価に係る医療費控除の取扱いについて」(平成12年6月1日老発第509号事務連絡)</w:t>
            </w:r>
          </w:p>
        </w:tc>
      </w:tr>
      <w:tr w:rsidR="00833B10" w:rsidRPr="007E20F1" w14:paraId="490BB0C5" w14:textId="77777777" w:rsidTr="00B86BC2">
        <w:trPr>
          <w:trHeight w:val="169"/>
        </w:trPr>
        <w:tc>
          <w:tcPr>
            <w:tcW w:w="1418" w:type="dxa"/>
            <w:tcBorders>
              <w:top w:val="nil"/>
              <w:bottom w:val="nil"/>
            </w:tcBorders>
          </w:tcPr>
          <w:p w14:paraId="6C55A244" w14:textId="77777777" w:rsidR="00833B10" w:rsidRPr="007E20F1" w:rsidRDefault="00833B10" w:rsidP="00833B10">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C3EF15B" w14:textId="5B94F359" w:rsidR="00C26674" w:rsidRPr="00C26674" w:rsidRDefault="00833B10" w:rsidP="00C26674">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医療系サービスと併せて利用した場合とは、１か月単位のケアプランに医療系サービスが位置付けられている場合をいい、具体的には、</w:t>
            </w:r>
            <w:r w:rsidR="00C26674">
              <w:rPr>
                <w:rFonts w:asciiTheme="majorEastAsia" w:eastAsiaTheme="majorEastAsia" w:hAnsiTheme="majorEastAsia" w:hint="eastAsia"/>
                <w:bCs/>
                <w:color w:val="000000" w:themeColor="text1"/>
                <w:sz w:val="18"/>
                <w:szCs w:val="20"/>
              </w:rPr>
              <w:t>居宅介護支援</w:t>
            </w:r>
            <w:r w:rsidRPr="007E20F1">
              <w:rPr>
                <w:rFonts w:asciiTheme="majorEastAsia" w:eastAsiaTheme="majorEastAsia" w:hAnsiTheme="majorEastAsia" w:hint="eastAsia"/>
                <w:bCs/>
                <w:color w:val="000000" w:themeColor="text1"/>
                <w:sz w:val="18"/>
                <w:szCs w:val="20"/>
              </w:rPr>
              <w:t>事業者等から交付される「サービス利用票」に医療系サービスが記載されているかどうかで、医療費控除の対象となるかどうかを判断します。</w:t>
            </w:r>
            <w:r w:rsidR="00C26674" w:rsidRPr="00B103DF">
              <w:rPr>
                <w:rFonts w:asciiTheme="majorEastAsia" w:eastAsiaTheme="majorEastAsia" w:hAnsiTheme="majorEastAsia" w:hint="eastAsia"/>
                <w:bCs/>
                <w:color w:val="000000" w:themeColor="text1"/>
                <w:sz w:val="18"/>
                <w:szCs w:val="18"/>
              </w:rPr>
              <w:br/>
            </w:r>
            <w:r w:rsidR="00C26674">
              <w:rPr>
                <w:rFonts w:asciiTheme="majorEastAsia" w:eastAsiaTheme="majorEastAsia" w:hAnsiTheme="majorEastAsia" w:hint="eastAsia"/>
                <w:bCs/>
                <w:color w:val="000000" w:themeColor="text1"/>
                <w:sz w:val="18"/>
                <w:szCs w:val="20"/>
              </w:rPr>
              <w:t xml:space="preserve">　なお、居宅介護サービス事業者等には、居宅介護支援事業者等から「サービス利用票」と同一内容の「サービス提供票」が交付されることとなっています。</w:t>
            </w:r>
          </w:p>
        </w:tc>
        <w:tc>
          <w:tcPr>
            <w:tcW w:w="1276" w:type="dxa"/>
            <w:tcBorders>
              <w:top w:val="dotted" w:sz="4" w:space="0" w:color="auto"/>
              <w:bottom w:val="dotted" w:sz="4" w:space="0" w:color="auto"/>
              <w:right w:val="single" w:sz="4" w:space="0" w:color="auto"/>
            </w:tcBorders>
          </w:tcPr>
          <w:p w14:paraId="05BE0435" w14:textId="77777777"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65B4180E" w14:textId="77777777" w:rsidR="00833B10" w:rsidRPr="007E20F1" w:rsidRDefault="00833B10" w:rsidP="00833B10">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N</w:t>
            </w:r>
            <w:r w:rsidRPr="007E20F1">
              <w:rPr>
                <w:rFonts w:asciiTheme="majorEastAsia" w:eastAsiaTheme="majorEastAsia" w:hAnsiTheme="majorEastAsia"/>
                <w:bCs/>
                <w:color w:val="000000" w:themeColor="text1"/>
                <w:sz w:val="18"/>
                <w:szCs w:val="18"/>
              </w:rPr>
              <w:t xml:space="preserve">o.1127 </w:t>
            </w:r>
            <w:r w:rsidRPr="007E20F1">
              <w:rPr>
                <w:rFonts w:asciiTheme="majorEastAsia" w:eastAsiaTheme="majorEastAsia" w:hAnsiTheme="majorEastAsia" w:hint="eastAsia"/>
                <w:bCs/>
                <w:color w:val="000000" w:themeColor="text1"/>
                <w:sz w:val="18"/>
                <w:szCs w:val="18"/>
              </w:rPr>
              <w:t>医療費控除の対象となる介護保険制度下での居宅サービス等の対価(国税庁HP)</w:t>
            </w:r>
          </w:p>
        </w:tc>
      </w:tr>
      <w:tr w:rsidR="00833B10" w:rsidRPr="007E20F1" w14:paraId="6A6833D9" w14:textId="77777777" w:rsidTr="00A1136A">
        <w:trPr>
          <w:trHeight w:val="1390"/>
        </w:trPr>
        <w:tc>
          <w:tcPr>
            <w:tcW w:w="1418" w:type="dxa"/>
            <w:tcBorders>
              <w:top w:val="single" w:sz="4" w:space="0" w:color="auto"/>
              <w:bottom w:val="single" w:sz="4" w:space="0" w:color="auto"/>
            </w:tcBorders>
          </w:tcPr>
          <w:p w14:paraId="60894DAE" w14:textId="3BE7371D" w:rsidR="00833B10" w:rsidRPr="007E20F1" w:rsidRDefault="00833B10"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１４</w:t>
            </w:r>
            <w:r w:rsidRPr="007E20F1">
              <w:rPr>
                <w:rFonts w:asciiTheme="majorEastAsia" w:eastAsiaTheme="majorEastAsia" w:hAnsiTheme="majorEastAsia" w:hint="eastAsia"/>
                <w:bCs/>
                <w:color w:val="000000" w:themeColor="text1"/>
                <w:sz w:val="18"/>
                <w:szCs w:val="20"/>
              </w:rPr>
              <w:t xml:space="preserve">　</w:t>
            </w:r>
            <w:r w:rsidR="008E0CB8" w:rsidRPr="008E0CB8">
              <w:rPr>
                <w:rFonts w:asciiTheme="majorEastAsia" w:eastAsiaTheme="majorEastAsia" w:hAnsiTheme="majorEastAsia" w:hint="eastAsia"/>
                <w:bCs/>
                <w:color w:val="000000" w:themeColor="text1"/>
                <w:sz w:val="18"/>
                <w:szCs w:val="20"/>
              </w:rPr>
              <w:t>保険給付の請求のための証明書の交付</w:t>
            </w:r>
          </w:p>
        </w:tc>
        <w:tc>
          <w:tcPr>
            <w:tcW w:w="5953" w:type="dxa"/>
            <w:tcBorders>
              <w:top w:val="single" w:sz="4" w:space="0" w:color="auto"/>
              <w:bottom w:val="single" w:sz="4" w:space="0" w:color="auto"/>
              <w:right w:val="single" w:sz="4" w:space="0" w:color="auto"/>
            </w:tcBorders>
          </w:tcPr>
          <w:p w14:paraId="380D0404" w14:textId="77777777" w:rsidR="00A1136A" w:rsidRDefault="00833B10" w:rsidP="00A1136A">
            <w:pPr>
              <w:widowControl/>
              <w:spacing w:line="240" w:lineRule="exact"/>
              <w:ind w:firstLineChars="100" w:firstLine="158"/>
              <w:rPr>
                <w:rFonts w:asciiTheme="majorEastAsia" w:eastAsiaTheme="majorEastAsia" w:hAnsiTheme="majorEastAsia"/>
                <w:color w:val="000000" w:themeColor="text1"/>
                <w:sz w:val="18"/>
                <w:szCs w:val="21"/>
              </w:rPr>
            </w:pPr>
            <w:r w:rsidRPr="007E20F1">
              <w:rPr>
                <w:rFonts w:asciiTheme="majorEastAsia" w:eastAsiaTheme="majorEastAsia" w:hAnsiTheme="majorEastAsia" w:hint="eastAsia"/>
                <w:color w:val="000000" w:themeColor="text1"/>
                <w:sz w:val="18"/>
                <w:szCs w:val="21"/>
              </w:rPr>
              <w:t>法定代理受領サービスに該当しない指定</w:t>
            </w:r>
            <w:r w:rsidR="00D3702A">
              <w:rPr>
                <w:rFonts w:asciiTheme="majorEastAsia" w:eastAsiaTheme="majorEastAsia" w:hAnsiTheme="majorEastAsia" w:hint="eastAsia"/>
                <w:color w:val="000000" w:themeColor="text1"/>
                <w:sz w:val="18"/>
                <w:szCs w:val="21"/>
              </w:rPr>
              <w:t>夜間対応型訪問介護</w:t>
            </w:r>
            <w:r w:rsidRPr="007E20F1">
              <w:rPr>
                <w:rFonts w:asciiTheme="majorEastAsia" w:eastAsiaTheme="majorEastAsia" w:hAnsiTheme="majorEastAsia" w:hint="eastAsia"/>
                <w:color w:val="000000" w:themeColor="text1"/>
                <w:sz w:val="18"/>
                <w:szCs w:val="21"/>
              </w:rPr>
              <w:t>に係る利用料の支払を受けた場合は、次の事項を記載したサービス提供証明書を利用者に</w:t>
            </w:r>
            <w:r w:rsidR="00A1136A">
              <w:rPr>
                <w:rFonts w:asciiTheme="majorEastAsia" w:eastAsiaTheme="majorEastAsia" w:hAnsiTheme="majorEastAsia" w:hint="eastAsia"/>
                <w:color w:val="000000" w:themeColor="text1"/>
                <w:sz w:val="18"/>
                <w:szCs w:val="21"/>
              </w:rPr>
              <w:t>対して</w:t>
            </w:r>
            <w:r w:rsidRPr="007E20F1">
              <w:rPr>
                <w:rFonts w:asciiTheme="majorEastAsia" w:eastAsiaTheme="majorEastAsia" w:hAnsiTheme="majorEastAsia" w:hint="eastAsia"/>
                <w:color w:val="000000" w:themeColor="text1"/>
                <w:sz w:val="18"/>
                <w:szCs w:val="21"/>
              </w:rPr>
              <w:t>交付していますか。</w:t>
            </w:r>
          </w:p>
          <w:tbl>
            <w:tblPr>
              <w:tblStyle w:val="a3"/>
              <w:tblW w:w="5574" w:type="dxa"/>
              <w:tblInd w:w="158" w:type="dxa"/>
              <w:tblLayout w:type="fixed"/>
              <w:tblLook w:val="04A0" w:firstRow="1" w:lastRow="0" w:firstColumn="1" w:lastColumn="0" w:noHBand="0" w:noVBand="1"/>
            </w:tblPr>
            <w:tblGrid>
              <w:gridCol w:w="438"/>
              <w:gridCol w:w="5136"/>
            </w:tblGrid>
            <w:tr w:rsidR="00A1136A" w:rsidRPr="007E20F1" w14:paraId="4C426B0D"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5FD755" w14:textId="77777777" w:rsidR="00A1136A" w:rsidRPr="007E20F1" w:rsidRDefault="00282956" w:rsidP="00A1136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4443584"/>
                      <w14:checkbox>
                        <w14:checked w14:val="0"/>
                        <w14:checkedState w14:val="0052" w14:font="Wingdings 2"/>
                        <w14:uncheckedState w14:val="2610" w14:font="ＭＳ ゴシック"/>
                      </w14:checkbox>
                    </w:sdtPr>
                    <w:sdtEndPr/>
                    <w:sdtContent>
                      <w:r w:rsidR="00A1136A">
                        <w:rPr>
                          <w:rFonts w:hAnsi="ＭＳ ゴシック" w:hint="eastAsia"/>
                          <w:color w:val="000000" w:themeColor="text1"/>
                          <w:sz w:val="18"/>
                          <w:szCs w:val="18"/>
                        </w:rPr>
                        <w:t>☐</w:t>
                      </w:r>
                    </w:sdtContent>
                  </w:sdt>
                </w:p>
              </w:tc>
              <w:tc>
                <w:tcPr>
                  <w:tcW w:w="5136" w:type="dxa"/>
                  <w:tcBorders>
                    <w:left w:val="single" w:sz="12" w:space="0" w:color="auto"/>
                  </w:tcBorders>
                </w:tcPr>
                <w:p w14:paraId="05D4B578" w14:textId="0244E28B" w:rsidR="00A1136A" w:rsidRPr="007E20F1" w:rsidRDefault="00A1136A" w:rsidP="00A1136A">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21"/>
                    </w:rPr>
                    <w:t>提供した指定</w:t>
                  </w:r>
                  <w:r>
                    <w:rPr>
                      <w:rFonts w:asciiTheme="majorEastAsia" w:eastAsiaTheme="majorEastAsia" w:hAnsiTheme="majorEastAsia" w:hint="eastAsia"/>
                      <w:color w:val="000000" w:themeColor="text1"/>
                      <w:sz w:val="18"/>
                      <w:szCs w:val="21"/>
                    </w:rPr>
                    <w:t>夜間対応型訪問介護</w:t>
                  </w:r>
                  <w:r w:rsidRPr="007E20F1">
                    <w:rPr>
                      <w:rFonts w:asciiTheme="majorEastAsia" w:eastAsiaTheme="majorEastAsia" w:hAnsiTheme="majorEastAsia" w:hint="eastAsia"/>
                      <w:color w:val="000000" w:themeColor="text1"/>
                      <w:sz w:val="18"/>
                      <w:szCs w:val="21"/>
                    </w:rPr>
                    <w:t>の内容</w:t>
                  </w:r>
                </w:p>
              </w:tc>
            </w:tr>
            <w:tr w:rsidR="00A1136A" w:rsidRPr="007E20F1" w14:paraId="14E47E5F"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119CE1" w14:textId="77777777" w:rsidR="00A1136A" w:rsidRPr="007E20F1" w:rsidRDefault="00282956" w:rsidP="00A1136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3631400"/>
                      <w14:checkbox>
                        <w14:checked w14:val="0"/>
                        <w14:checkedState w14:val="0052" w14:font="Wingdings 2"/>
                        <w14:uncheckedState w14:val="2610" w14:font="ＭＳ ゴシック"/>
                      </w14:checkbox>
                    </w:sdtPr>
                    <w:sdtEndPr/>
                    <w:sdtContent>
                      <w:r w:rsidR="00A1136A">
                        <w:rPr>
                          <w:rFonts w:hAnsi="ＭＳ ゴシック" w:hint="eastAsia"/>
                          <w:color w:val="000000" w:themeColor="text1"/>
                          <w:sz w:val="18"/>
                          <w:szCs w:val="18"/>
                        </w:rPr>
                        <w:t>☐</w:t>
                      </w:r>
                    </w:sdtContent>
                  </w:sdt>
                </w:p>
              </w:tc>
              <w:tc>
                <w:tcPr>
                  <w:tcW w:w="5136" w:type="dxa"/>
                  <w:tcBorders>
                    <w:left w:val="single" w:sz="12" w:space="0" w:color="auto"/>
                  </w:tcBorders>
                </w:tcPr>
                <w:p w14:paraId="5DBC1E55" w14:textId="69719491" w:rsidR="00A1136A" w:rsidRPr="007E20F1" w:rsidRDefault="00A1136A" w:rsidP="00A1136A">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21"/>
                    </w:rPr>
                    <w:t>提供した指定</w:t>
                  </w:r>
                  <w:r>
                    <w:rPr>
                      <w:rFonts w:asciiTheme="majorEastAsia" w:eastAsiaTheme="majorEastAsia" w:hAnsiTheme="majorEastAsia" w:hint="eastAsia"/>
                      <w:color w:val="000000" w:themeColor="text1"/>
                      <w:sz w:val="18"/>
                      <w:szCs w:val="21"/>
                    </w:rPr>
                    <w:t>夜間対応型訪問介護の</w:t>
                  </w:r>
                  <w:r w:rsidRPr="007E20F1">
                    <w:rPr>
                      <w:rFonts w:asciiTheme="majorEastAsia" w:eastAsiaTheme="majorEastAsia" w:hAnsiTheme="majorEastAsia" w:hint="eastAsia"/>
                      <w:color w:val="000000" w:themeColor="text1"/>
                      <w:sz w:val="18"/>
                      <w:szCs w:val="21"/>
                    </w:rPr>
                    <w:t>費用の額</w:t>
                  </w:r>
                </w:p>
              </w:tc>
            </w:tr>
            <w:tr w:rsidR="00A1136A" w:rsidRPr="007E20F1" w14:paraId="744A4FA7"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D0ADAC" w14:textId="77777777" w:rsidR="00A1136A" w:rsidRPr="007E20F1" w:rsidRDefault="00282956" w:rsidP="00A1136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58350544"/>
                      <w14:checkbox>
                        <w14:checked w14:val="0"/>
                        <w14:checkedState w14:val="0052" w14:font="Wingdings 2"/>
                        <w14:uncheckedState w14:val="2610" w14:font="ＭＳ ゴシック"/>
                      </w14:checkbox>
                    </w:sdtPr>
                    <w:sdtEndPr/>
                    <w:sdtContent>
                      <w:r w:rsidR="00A1136A">
                        <w:rPr>
                          <w:rFonts w:hAnsi="ＭＳ ゴシック" w:hint="eastAsia"/>
                          <w:color w:val="000000" w:themeColor="text1"/>
                          <w:sz w:val="18"/>
                          <w:szCs w:val="18"/>
                        </w:rPr>
                        <w:t>☐</w:t>
                      </w:r>
                    </w:sdtContent>
                  </w:sdt>
                </w:p>
              </w:tc>
              <w:tc>
                <w:tcPr>
                  <w:tcW w:w="5136" w:type="dxa"/>
                  <w:tcBorders>
                    <w:left w:val="single" w:sz="12" w:space="0" w:color="auto"/>
                  </w:tcBorders>
                </w:tcPr>
                <w:p w14:paraId="0CA36AF1" w14:textId="77777777" w:rsidR="00A1136A" w:rsidRPr="007E20F1" w:rsidRDefault="00A1136A" w:rsidP="00A1136A">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21"/>
                    </w:rPr>
                    <w:t>その他必要と認められる事項</w:t>
                  </w:r>
                </w:p>
              </w:tc>
            </w:tr>
          </w:tbl>
          <w:p w14:paraId="580E224C" w14:textId="77777777" w:rsidR="00833B10" w:rsidRPr="007E20F1" w:rsidRDefault="00833B10" w:rsidP="00A1136A">
            <w:pPr>
              <w:widowControl/>
              <w:spacing w:line="240" w:lineRule="exact"/>
              <w:rPr>
                <w:rFonts w:asciiTheme="majorEastAsia" w:eastAsiaTheme="majorEastAsia" w:hAnsiTheme="majorEastAsia"/>
                <w:color w:val="000000" w:themeColor="text1"/>
                <w:sz w:val="18"/>
                <w:szCs w:val="21"/>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3146AD41"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3458719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62E23DF4" w14:textId="77777777" w:rsidR="00F952CC" w:rsidRDefault="00282956" w:rsidP="00F952C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467008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p w14:paraId="7F7162D0" w14:textId="1C6F9DBF" w:rsidR="00833B10" w:rsidRPr="007E20F1" w:rsidRDefault="00282956" w:rsidP="00F952CC">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17940192"/>
                <w14:checkbox>
                  <w14:checked w14:val="0"/>
                  <w14:checkedState w14:val="0052" w14:font="Wingdings 2"/>
                  <w14:uncheckedState w14:val="2610" w14:font="ＭＳ ゴシック"/>
                </w14:checkbox>
              </w:sdtPr>
              <w:sdtEndPr/>
              <w:sdtContent>
                <w:r w:rsidR="00F952CC">
                  <w:rPr>
                    <w:rFonts w:hAnsi="ＭＳ ゴシック" w:hint="eastAsia"/>
                    <w:color w:val="000000" w:themeColor="text1"/>
                    <w:sz w:val="18"/>
                    <w:szCs w:val="18"/>
                  </w:rPr>
                  <w:t>☐</w:t>
                </w:r>
              </w:sdtContent>
            </w:sdt>
            <w:r w:rsidR="00F952CC">
              <w:rPr>
                <w:rFonts w:asciiTheme="majorEastAsia" w:eastAsiaTheme="majorEastAsia" w:hAnsiTheme="majorEastAsia" w:hint="eastAsia"/>
                <w:color w:val="000000" w:themeColor="text1"/>
                <w:sz w:val="18"/>
                <w:szCs w:val="18"/>
              </w:rPr>
              <w:t xml:space="preserve">　</w:t>
            </w:r>
            <w:r w:rsidR="00F952C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CDC813D" w14:textId="77777777" w:rsidR="008E0CB8" w:rsidRDefault="008E0CB8" w:rsidP="008E0CB8">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7256E8A2" w14:textId="7A439EA2" w:rsidR="008E0CB8" w:rsidRDefault="008E0CB8" w:rsidP="008E0CB8">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(第22条準用)</w:t>
            </w:r>
          </w:p>
          <w:p w14:paraId="3BE8BB5A" w14:textId="4A912245" w:rsidR="00833B10" w:rsidRPr="008E0CB8" w:rsidRDefault="00833B10" w:rsidP="00833B10">
            <w:pPr>
              <w:spacing w:line="240" w:lineRule="exact"/>
              <w:rPr>
                <w:rFonts w:asciiTheme="majorEastAsia" w:eastAsiaTheme="majorEastAsia" w:hAnsiTheme="majorEastAsia"/>
                <w:color w:val="000000" w:themeColor="text1"/>
                <w:sz w:val="18"/>
                <w:szCs w:val="18"/>
              </w:rPr>
            </w:pPr>
          </w:p>
        </w:tc>
      </w:tr>
      <w:tr w:rsidR="00A1136A" w:rsidRPr="007E20F1" w14:paraId="1D8CFE2D" w14:textId="77777777" w:rsidTr="009F5EA0">
        <w:trPr>
          <w:cantSplit/>
          <w:trHeight w:val="58"/>
        </w:trPr>
        <w:tc>
          <w:tcPr>
            <w:tcW w:w="1418" w:type="dxa"/>
            <w:tcBorders>
              <w:top w:val="single" w:sz="4" w:space="0" w:color="auto"/>
              <w:bottom w:val="nil"/>
            </w:tcBorders>
            <w:shd w:val="clear" w:color="auto" w:fill="auto"/>
          </w:tcPr>
          <w:p w14:paraId="3A9A08F7" w14:textId="1783059A" w:rsidR="00A1136A" w:rsidRPr="007E20F1" w:rsidRDefault="00A1136A"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１５</w:t>
            </w:r>
            <w:r w:rsidRPr="007E20F1">
              <w:rPr>
                <w:rFonts w:asciiTheme="majorEastAsia" w:eastAsiaTheme="majorEastAsia" w:hAnsiTheme="majorEastAsia" w:hint="eastAsia"/>
                <w:bCs/>
                <w:color w:val="000000" w:themeColor="text1"/>
                <w:sz w:val="18"/>
                <w:szCs w:val="20"/>
              </w:rPr>
              <w:t xml:space="preserve">　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の基本取扱方針</w:t>
            </w:r>
          </w:p>
        </w:tc>
        <w:tc>
          <w:tcPr>
            <w:tcW w:w="5953" w:type="dxa"/>
            <w:tcBorders>
              <w:top w:val="single" w:sz="4" w:space="0" w:color="auto"/>
              <w:bottom w:val="single" w:sz="4" w:space="0" w:color="auto"/>
            </w:tcBorders>
            <w:shd w:val="clear" w:color="auto" w:fill="auto"/>
          </w:tcPr>
          <w:p w14:paraId="4256AC3E" w14:textId="3F693150" w:rsidR="00A1136A" w:rsidRPr="007E20F1" w:rsidRDefault="00A1136A"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①　</w:t>
            </w:r>
            <w:r w:rsidR="009F5EA0" w:rsidRPr="009F5EA0">
              <w:rPr>
                <w:rFonts w:asciiTheme="majorEastAsia" w:eastAsiaTheme="majorEastAsia" w:hAnsiTheme="majorEastAsia" w:hint="eastAsia"/>
                <w:bCs/>
                <w:color w:val="000000" w:themeColor="text1"/>
                <w:sz w:val="18"/>
                <w:szCs w:val="20"/>
              </w:rPr>
              <w:t>定期巡回サービスについては、利用者の要介護状態の軽減又は悪化の防止に資するよう、その目標を設定し、計画的に行われるとともに、オペレーションセンターサービス及び随時訪問サービスについては、利用者からの随時の通報に適切に対応して行われるものとし、利用者が夜間において安心してその居宅において生活を送ることができる</w:t>
            </w:r>
            <w:r w:rsidR="009F5EA0">
              <w:rPr>
                <w:rFonts w:asciiTheme="majorEastAsia" w:eastAsiaTheme="majorEastAsia" w:hAnsiTheme="majorEastAsia" w:hint="eastAsia"/>
                <w:bCs/>
                <w:color w:val="000000" w:themeColor="text1"/>
                <w:sz w:val="18"/>
                <w:szCs w:val="20"/>
              </w:rPr>
              <w:t>ようにして</w:t>
            </w:r>
            <w:r>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single" w:sz="4" w:space="0" w:color="auto"/>
            </w:tcBorders>
            <w:shd w:val="clear" w:color="auto" w:fill="FFF2CC" w:themeFill="accent4" w:themeFillTint="33"/>
          </w:tcPr>
          <w:p w14:paraId="121AAF6D" w14:textId="77777777" w:rsidR="00A1136A"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909956"/>
                <w14:checkbox>
                  <w14:checked w14:val="0"/>
                  <w14:checkedState w14:val="0052" w14:font="Wingdings 2"/>
                  <w14:uncheckedState w14:val="2610" w14:font="ＭＳ ゴシック"/>
                </w14:checkbox>
              </w:sdtPr>
              <w:sdtEndPr/>
              <w:sdtContent>
                <w:r w:rsidR="00A1136A">
                  <w:rPr>
                    <w:rFonts w:hAnsi="ＭＳ ゴシック" w:hint="eastAsia"/>
                    <w:color w:val="000000" w:themeColor="text1"/>
                    <w:sz w:val="18"/>
                    <w:szCs w:val="18"/>
                  </w:rPr>
                  <w:t>☐</w:t>
                </w:r>
              </w:sdtContent>
            </w:sdt>
            <w:r w:rsidR="00A1136A">
              <w:rPr>
                <w:rFonts w:asciiTheme="majorEastAsia" w:eastAsiaTheme="majorEastAsia" w:hAnsiTheme="majorEastAsia" w:hint="eastAsia"/>
                <w:color w:val="000000" w:themeColor="text1"/>
                <w:sz w:val="18"/>
                <w:szCs w:val="18"/>
              </w:rPr>
              <w:t xml:space="preserve">　</w:t>
            </w:r>
            <w:r w:rsidR="00A1136A">
              <w:rPr>
                <w:rFonts w:asciiTheme="majorEastAsia" w:eastAsiaTheme="majorEastAsia" w:hAnsiTheme="majorEastAsia" w:hint="eastAsia"/>
                <w:bCs/>
                <w:color w:val="000000" w:themeColor="text1"/>
                <w:sz w:val="18"/>
                <w:szCs w:val="18"/>
              </w:rPr>
              <w:t>いる</w:t>
            </w:r>
            <w:r w:rsidR="00A1136A" w:rsidRPr="00B103DF">
              <w:rPr>
                <w:rFonts w:asciiTheme="majorEastAsia" w:eastAsiaTheme="majorEastAsia" w:hAnsiTheme="majorEastAsia" w:hint="eastAsia"/>
                <w:bCs/>
                <w:color w:val="000000" w:themeColor="text1"/>
                <w:sz w:val="18"/>
                <w:szCs w:val="18"/>
              </w:rPr>
              <w:t xml:space="preserve">　</w:t>
            </w:r>
          </w:p>
          <w:p w14:paraId="24C8A777" w14:textId="77777777" w:rsidR="00A1136A" w:rsidRPr="007E20F1" w:rsidRDefault="0028295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5555146"/>
                <w14:checkbox>
                  <w14:checked w14:val="0"/>
                  <w14:checkedState w14:val="0052" w14:font="Wingdings 2"/>
                  <w14:uncheckedState w14:val="2610" w14:font="ＭＳ ゴシック"/>
                </w14:checkbox>
              </w:sdtPr>
              <w:sdtEndPr/>
              <w:sdtContent>
                <w:r w:rsidR="00A1136A">
                  <w:rPr>
                    <w:rFonts w:hAnsi="ＭＳ ゴシック" w:hint="eastAsia"/>
                    <w:color w:val="000000" w:themeColor="text1"/>
                    <w:sz w:val="18"/>
                    <w:szCs w:val="18"/>
                  </w:rPr>
                  <w:t>☐</w:t>
                </w:r>
              </w:sdtContent>
            </w:sdt>
            <w:r w:rsidR="00A1136A">
              <w:rPr>
                <w:rFonts w:asciiTheme="majorEastAsia" w:eastAsiaTheme="majorEastAsia" w:hAnsiTheme="majorEastAsia" w:hint="eastAsia"/>
                <w:color w:val="000000" w:themeColor="text1"/>
                <w:sz w:val="18"/>
                <w:szCs w:val="18"/>
              </w:rPr>
              <w:t xml:space="preserve">　</w:t>
            </w:r>
            <w:r w:rsidR="00A1136A">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40CD42EB" w14:textId="50F6B735" w:rsidR="00A1136A" w:rsidRPr="007E20F1" w:rsidRDefault="00A1136A" w:rsidP="0011712E">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条例第50条第1項</w:t>
            </w:r>
          </w:p>
        </w:tc>
      </w:tr>
      <w:tr w:rsidR="00833B10" w:rsidRPr="007E20F1" w14:paraId="5F31EB55" w14:textId="77777777" w:rsidTr="00A1136A">
        <w:trPr>
          <w:cantSplit/>
          <w:trHeight w:val="132"/>
        </w:trPr>
        <w:tc>
          <w:tcPr>
            <w:tcW w:w="1418" w:type="dxa"/>
            <w:tcBorders>
              <w:top w:val="nil"/>
              <w:bottom w:val="nil"/>
            </w:tcBorders>
            <w:shd w:val="clear" w:color="auto" w:fill="auto"/>
          </w:tcPr>
          <w:p w14:paraId="44FFBECB" w14:textId="77777777"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22473F4D" w14:textId="06D70686" w:rsidR="00833B10" w:rsidRPr="007E20F1" w:rsidRDefault="009F5EA0" w:rsidP="00833B10">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00833B10" w:rsidRPr="007E20F1">
              <w:rPr>
                <w:rFonts w:asciiTheme="majorEastAsia" w:eastAsiaTheme="majorEastAsia" w:hAnsiTheme="majorEastAsia" w:hint="eastAsia"/>
                <w:bCs/>
                <w:color w:val="000000" w:themeColor="text1"/>
                <w:sz w:val="18"/>
                <w:szCs w:val="20"/>
              </w:rPr>
              <w:t xml:space="preserve">　自らその提供する指定</w:t>
            </w:r>
            <w:r w:rsidR="00D3702A">
              <w:rPr>
                <w:rFonts w:asciiTheme="majorEastAsia" w:eastAsiaTheme="majorEastAsia" w:hAnsiTheme="majorEastAsia" w:hint="eastAsia"/>
                <w:bCs/>
                <w:color w:val="000000" w:themeColor="text1"/>
                <w:sz w:val="18"/>
                <w:szCs w:val="20"/>
              </w:rPr>
              <w:t>夜間対応型訪問介護</w:t>
            </w:r>
            <w:r w:rsidR="00833B10">
              <w:rPr>
                <w:rFonts w:asciiTheme="majorEastAsia" w:eastAsiaTheme="majorEastAsia" w:hAnsiTheme="majorEastAsia" w:hint="eastAsia"/>
                <w:bCs/>
                <w:color w:val="000000" w:themeColor="text1"/>
                <w:sz w:val="18"/>
                <w:szCs w:val="20"/>
              </w:rPr>
              <w:t>の質の評価を行い</w:t>
            </w:r>
            <w:r w:rsidR="00833B10" w:rsidRPr="007E20F1">
              <w:rPr>
                <w:rFonts w:asciiTheme="majorEastAsia" w:eastAsiaTheme="majorEastAsia" w:hAnsiTheme="majorEastAsia" w:hint="eastAsia"/>
                <w:bCs/>
                <w:color w:val="000000" w:themeColor="text1"/>
                <w:sz w:val="18"/>
                <w:szCs w:val="20"/>
              </w:rPr>
              <w:t>、常にその改善を図っていますか。</w:t>
            </w:r>
          </w:p>
          <w:tbl>
            <w:tblPr>
              <w:tblStyle w:val="a3"/>
              <w:tblW w:w="5594" w:type="dxa"/>
              <w:tblInd w:w="158" w:type="dxa"/>
              <w:tblLayout w:type="fixed"/>
              <w:tblLook w:val="04A0" w:firstRow="1" w:lastRow="0" w:firstColumn="1" w:lastColumn="0" w:noHBand="0" w:noVBand="1"/>
            </w:tblPr>
            <w:tblGrid>
              <w:gridCol w:w="5594"/>
            </w:tblGrid>
            <w:tr w:rsidR="00833B10" w:rsidRPr="007E20F1" w14:paraId="106ACD95" w14:textId="77777777" w:rsidTr="00A1136A">
              <w:trPr>
                <w:trHeight w:val="251"/>
              </w:trPr>
              <w:tc>
                <w:tcPr>
                  <w:tcW w:w="5594" w:type="dxa"/>
                  <w:tcBorders>
                    <w:bottom w:val="single" w:sz="12" w:space="0" w:color="auto"/>
                  </w:tcBorders>
                  <w:shd w:val="clear" w:color="auto" w:fill="D0CECE" w:themeFill="background2" w:themeFillShade="E6"/>
                </w:tcPr>
                <w:p w14:paraId="22542060" w14:textId="77777777" w:rsidR="00833B10" w:rsidRPr="007E20F1" w:rsidRDefault="00833B10" w:rsidP="00833B10">
                  <w:pPr>
                    <w:spacing w:line="240" w:lineRule="exact"/>
                    <w:rPr>
                      <w:rFonts w:asciiTheme="majorEastAsia" w:eastAsiaTheme="majorEastAsia" w:hAnsiTheme="majorEastAsia"/>
                      <w:color w:val="000000" w:themeColor="text1"/>
                      <w:sz w:val="18"/>
                      <w:szCs w:val="20"/>
                    </w:rPr>
                  </w:pPr>
                  <w:r w:rsidRPr="007E20F1">
                    <w:rPr>
                      <w:rFonts w:asciiTheme="majorEastAsia" w:eastAsiaTheme="majorEastAsia" w:hAnsiTheme="majorEastAsia" w:hint="eastAsia"/>
                      <w:bCs/>
                      <w:color w:val="000000" w:themeColor="text1"/>
                      <w:sz w:val="18"/>
                      <w:szCs w:val="18"/>
                    </w:rPr>
                    <w:t>質の評価方法</w:t>
                  </w:r>
                </w:p>
              </w:tc>
            </w:tr>
            <w:tr w:rsidR="00833B10" w:rsidRPr="007E20F1" w14:paraId="09503A4B" w14:textId="77777777" w:rsidTr="00A1136A">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5D8446" w14:textId="77777777" w:rsidR="00833B10" w:rsidRPr="007E20F1" w:rsidRDefault="00833B10" w:rsidP="00833B10">
                  <w:pPr>
                    <w:spacing w:line="240" w:lineRule="exact"/>
                    <w:rPr>
                      <w:rFonts w:asciiTheme="majorEastAsia" w:eastAsiaTheme="majorEastAsia" w:hAnsiTheme="majorEastAsia"/>
                      <w:color w:val="000000" w:themeColor="text1"/>
                      <w:sz w:val="18"/>
                      <w:szCs w:val="20"/>
                    </w:rPr>
                  </w:pPr>
                </w:p>
                <w:p w14:paraId="5AA865A4" w14:textId="77777777" w:rsidR="00833B10" w:rsidRPr="007E20F1" w:rsidRDefault="00833B10" w:rsidP="00833B10">
                  <w:pPr>
                    <w:spacing w:line="240" w:lineRule="exact"/>
                    <w:rPr>
                      <w:rFonts w:asciiTheme="majorEastAsia" w:eastAsiaTheme="majorEastAsia" w:hAnsiTheme="majorEastAsia"/>
                      <w:color w:val="000000" w:themeColor="text1"/>
                      <w:sz w:val="18"/>
                      <w:szCs w:val="20"/>
                    </w:rPr>
                  </w:pPr>
                </w:p>
              </w:tc>
            </w:tr>
          </w:tbl>
          <w:p w14:paraId="65D9106F" w14:textId="77777777"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3584D36" w14:textId="77777777" w:rsidR="00833B10"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93525313"/>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いる</w:t>
            </w:r>
            <w:r w:rsidR="00833B10" w:rsidRPr="00B103DF">
              <w:rPr>
                <w:rFonts w:asciiTheme="majorEastAsia" w:eastAsiaTheme="majorEastAsia" w:hAnsiTheme="majorEastAsia" w:hint="eastAsia"/>
                <w:bCs/>
                <w:color w:val="000000" w:themeColor="text1"/>
                <w:sz w:val="18"/>
                <w:szCs w:val="18"/>
              </w:rPr>
              <w:t xml:space="preserve">　</w:t>
            </w:r>
          </w:p>
          <w:p w14:paraId="7D96F71E" w14:textId="77777777" w:rsidR="00833B10" w:rsidRPr="007E20F1" w:rsidRDefault="0028295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3712128"/>
                <w14:checkbox>
                  <w14:checked w14:val="0"/>
                  <w14:checkedState w14:val="0052" w14:font="Wingdings 2"/>
                  <w14:uncheckedState w14:val="2610" w14:font="ＭＳ ゴシック"/>
                </w14:checkbox>
              </w:sdtPr>
              <w:sdtEndPr/>
              <w:sdtContent>
                <w:r w:rsidR="00833B10">
                  <w:rPr>
                    <w:rFonts w:hAnsi="ＭＳ ゴシック" w:hint="eastAsia"/>
                    <w:color w:val="000000" w:themeColor="text1"/>
                    <w:sz w:val="18"/>
                    <w:szCs w:val="18"/>
                  </w:rPr>
                  <w:t>☐</w:t>
                </w:r>
              </w:sdtContent>
            </w:sdt>
            <w:r w:rsidR="00833B10">
              <w:rPr>
                <w:rFonts w:asciiTheme="majorEastAsia" w:eastAsiaTheme="majorEastAsia" w:hAnsiTheme="majorEastAsia" w:hint="eastAsia"/>
                <w:color w:val="000000" w:themeColor="text1"/>
                <w:sz w:val="18"/>
                <w:szCs w:val="18"/>
              </w:rPr>
              <w:t xml:space="preserve">　</w:t>
            </w:r>
            <w:r w:rsidR="00833B10">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23932652" w14:textId="19867C6D" w:rsidR="00833B10" w:rsidRPr="007E20F1" w:rsidRDefault="005369E9" w:rsidP="00833B1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条例</w:t>
            </w:r>
            <w:r w:rsidR="00833B10" w:rsidRPr="007E20F1">
              <w:rPr>
                <w:rFonts w:asciiTheme="majorEastAsia" w:eastAsiaTheme="majorEastAsia" w:hAnsiTheme="majorEastAsia" w:hint="eastAsia"/>
                <w:bCs/>
                <w:color w:val="000000"/>
                <w:sz w:val="18"/>
                <w:szCs w:val="18"/>
              </w:rPr>
              <w:t>第</w:t>
            </w:r>
            <w:r w:rsidR="0011712E">
              <w:rPr>
                <w:rFonts w:asciiTheme="majorEastAsia" w:eastAsiaTheme="majorEastAsia" w:hAnsiTheme="majorEastAsia" w:hint="eastAsia"/>
                <w:bCs/>
                <w:color w:val="000000"/>
                <w:sz w:val="18"/>
                <w:szCs w:val="18"/>
              </w:rPr>
              <w:t>50</w:t>
            </w:r>
            <w:r w:rsidR="00833B10" w:rsidRPr="007E20F1">
              <w:rPr>
                <w:rFonts w:asciiTheme="majorEastAsia" w:eastAsiaTheme="majorEastAsia" w:hAnsiTheme="majorEastAsia" w:hint="eastAsia"/>
                <w:bCs/>
                <w:color w:val="000000"/>
                <w:sz w:val="18"/>
                <w:szCs w:val="18"/>
              </w:rPr>
              <w:t>条</w:t>
            </w:r>
            <w:r w:rsidR="00833B10" w:rsidRPr="007E20F1">
              <w:rPr>
                <w:rFonts w:asciiTheme="majorEastAsia" w:eastAsiaTheme="majorEastAsia" w:hAnsiTheme="majorEastAsia" w:hint="eastAsia"/>
                <w:bCs/>
                <w:color w:val="000000" w:themeColor="text1"/>
                <w:sz w:val="18"/>
                <w:szCs w:val="18"/>
              </w:rPr>
              <w:t>第2項</w:t>
            </w:r>
          </w:p>
        </w:tc>
      </w:tr>
      <w:tr w:rsidR="00833B10" w:rsidRPr="007E20F1" w14:paraId="7DDC63FE" w14:textId="77777777" w:rsidTr="009E307C">
        <w:trPr>
          <w:trHeight w:val="132"/>
        </w:trPr>
        <w:tc>
          <w:tcPr>
            <w:tcW w:w="1418" w:type="dxa"/>
            <w:tcBorders>
              <w:top w:val="nil"/>
              <w:bottom w:val="single" w:sz="4" w:space="0" w:color="auto"/>
            </w:tcBorders>
            <w:shd w:val="clear" w:color="auto" w:fill="auto"/>
          </w:tcPr>
          <w:p w14:paraId="191E0A07" w14:textId="77777777" w:rsidR="00833B10" w:rsidRPr="007E20F1" w:rsidRDefault="00833B10" w:rsidP="00833B10">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0736278" w14:textId="2CE47F66" w:rsidR="00833B10" w:rsidRPr="007E20F1" w:rsidRDefault="00833B10"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提供された</w:t>
            </w:r>
            <w:r w:rsidR="0011712E" w:rsidRPr="0011712E">
              <w:rPr>
                <w:rFonts w:asciiTheme="majorEastAsia" w:eastAsiaTheme="majorEastAsia" w:hAnsiTheme="majorEastAsia" w:hint="eastAsia"/>
                <w:bCs/>
                <w:color w:val="000000" w:themeColor="text1"/>
                <w:sz w:val="18"/>
                <w:szCs w:val="20"/>
              </w:rPr>
              <w:t>介護サービス</w:t>
            </w:r>
            <w:r w:rsidRPr="007E20F1">
              <w:rPr>
                <w:rFonts w:asciiTheme="majorEastAsia" w:eastAsiaTheme="majorEastAsia" w:hAnsiTheme="majorEastAsia" w:hint="eastAsia"/>
                <w:bCs/>
                <w:color w:val="000000" w:themeColor="text1"/>
                <w:sz w:val="18"/>
                <w:szCs w:val="20"/>
              </w:rPr>
              <w:t>については、</w:t>
            </w:r>
            <w:r w:rsidR="0011712E" w:rsidRPr="0011712E">
              <w:rPr>
                <w:rFonts w:asciiTheme="majorEastAsia" w:eastAsiaTheme="majorEastAsia" w:hAnsiTheme="majorEastAsia" w:hint="eastAsia"/>
                <w:bCs/>
                <w:color w:val="000000" w:themeColor="text1"/>
                <w:sz w:val="18"/>
                <w:szCs w:val="20"/>
              </w:rPr>
              <w:t>目標達成の度合いや利用者及びその家族の満足度等について常に評価を行うとともに、夜間対応型訪問介護計画の修正を行うなど、その改善を図らなければならない</w:t>
            </w:r>
            <w:r w:rsidRPr="007E20F1">
              <w:rPr>
                <w:rFonts w:asciiTheme="majorEastAsia" w:eastAsiaTheme="majorEastAsia" w:hAnsiTheme="majorEastAsia" w:hint="eastAsia"/>
                <w:bCs/>
                <w:color w:val="000000" w:themeColor="text1"/>
                <w:sz w:val="18"/>
                <w:szCs w:val="20"/>
              </w:rPr>
              <w:t>ものです。</w:t>
            </w:r>
          </w:p>
        </w:tc>
        <w:tc>
          <w:tcPr>
            <w:tcW w:w="1276" w:type="dxa"/>
            <w:tcBorders>
              <w:top w:val="dotted" w:sz="4" w:space="0" w:color="auto"/>
              <w:bottom w:val="single" w:sz="4" w:space="0" w:color="auto"/>
            </w:tcBorders>
            <w:shd w:val="clear" w:color="auto" w:fill="auto"/>
          </w:tcPr>
          <w:p w14:paraId="55956AB6" w14:textId="77777777" w:rsidR="00833B10" w:rsidRPr="007E20F1" w:rsidRDefault="00833B10" w:rsidP="00833B10">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2E1A1BE7" w14:textId="77777777" w:rsidR="0011712E" w:rsidRPr="00D3702A" w:rsidRDefault="0011712E" w:rsidP="0011712E">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06EAEEEB" w14:textId="07466152" w:rsidR="00833B10" w:rsidRPr="00765E91" w:rsidRDefault="0011712E" w:rsidP="0011712E">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第3の二の4(1)</w:t>
            </w:r>
            <w:r>
              <w:rPr>
                <w:rFonts w:asciiTheme="majorEastAsia" w:eastAsiaTheme="majorEastAsia" w:hAnsiTheme="majorEastAsia" w:hint="eastAsia"/>
                <w:color w:val="000000" w:themeColor="text1"/>
                <w:sz w:val="18"/>
                <w:szCs w:val="18"/>
              </w:rPr>
              <w:t>①</w:t>
            </w:r>
          </w:p>
        </w:tc>
      </w:tr>
      <w:tr w:rsidR="003D51CA" w:rsidRPr="007E20F1" w14:paraId="4FCB2767" w14:textId="77777777" w:rsidTr="009E307C">
        <w:trPr>
          <w:cantSplit/>
          <w:trHeight w:val="493"/>
        </w:trPr>
        <w:tc>
          <w:tcPr>
            <w:tcW w:w="1418" w:type="dxa"/>
            <w:vMerge w:val="restart"/>
            <w:tcBorders>
              <w:top w:val="single" w:sz="4" w:space="0" w:color="auto"/>
              <w:bottom w:val="nil"/>
            </w:tcBorders>
            <w:shd w:val="clear" w:color="auto" w:fill="auto"/>
          </w:tcPr>
          <w:p w14:paraId="2C777FE0" w14:textId="2FE27404" w:rsidR="003D51CA" w:rsidRPr="007E20F1" w:rsidRDefault="003D51CA" w:rsidP="00833B10">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１６</w:t>
            </w:r>
            <w:r w:rsidRPr="007E20F1">
              <w:rPr>
                <w:rFonts w:asciiTheme="majorEastAsia" w:eastAsiaTheme="majorEastAsia" w:hAnsiTheme="majorEastAsia" w:hint="eastAsia"/>
                <w:bCs/>
                <w:color w:val="000000" w:themeColor="text1"/>
                <w:sz w:val="18"/>
                <w:szCs w:val="20"/>
              </w:rPr>
              <w:t xml:space="preserve">　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の具体的取扱方針</w:t>
            </w:r>
          </w:p>
        </w:tc>
        <w:tc>
          <w:tcPr>
            <w:tcW w:w="5953" w:type="dxa"/>
            <w:tcBorders>
              <w:top w:val="single" w:sz="4" w:space="0" w:color="auto"/>
              <w:bottom w:val="dotted" w:sz="4" w:space="0" w:color="auto"/>
            </w:tcBorders>
            <w:shd w:val="clear" w:color="auto" w:fill="auto"/>
          </w:tcPr>
          <w:p w14:paraId="7F71745C" w14:textId="1DD97406" w:rsidR="003D51CA" w:rsidRPr="007E20F1" w:rsidRDefault="003D51CA" w:rsidP="00833B10">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①　</w:t>
            </w:r>
            <w:r w:rsidRPr="006029D2">
              <w:rPr>
                <w:rFonts w:asciiTheme="majorEastAsia" w:eastAsiaTheme="majorEastAsia" w:hAnsiTheme="majorEastAsia" w:hint="eastAsia"/>
                <w:bCs/>
                <w:color w:val="000000" w:themeColor="text1"/>
                <w:sz w:val="18"/>
                <w:szCs w:val="20"/>
              </w:rPr>
              <w:t>定期巡回サービスの提供に当たっては、夜間対応型訪問介護計画に基づき、利用者が安心してその居宅において生活を送るのに必要な援助</w:t>
            </w:r>
            <w:r w:rsidRPr="007E20F1">
              <w:rPr>
                <w:rFonts w:asciiTheme="majorEastAsia" w:eastAsiaTheme="majorEastAsia" w:hAnsiTheme="majorEastAsia" w:hint="eastAsia"/>
                <w:bCs/>
                <w:color w:val="000000" w:themeColor="text1"/>
                <w:sz w:val="18"/>
                <w:szCs w:val="20"/>
              </w:rPr>
              <w:t>を行っていますか。</w:t>
            </w:r>
          </w:p>
        </w:tc>
        <w:tc>
          <w:tcPr>
            <w:tcW w:w="1276" w:type="dxa"/>
            <w:tcBorders>
              <w:top w:val="single" w:sz="4" w:space="0" w:color="auto"/>
              <w:bottom w:val="dotted" w:sz="4" w:space="0" w:color="auto"/>
            </w:tcBorders>
            <w:shd w:val="clear" w:color="auto" w:fill="FFF2CC" w:themeFill="accent4" w:themeFillTint="33"/>
          </w:tcPr>
          <w:p w14:paraId="3E89F245" w14:textId="77777777" w:rsidR="003D51CA" w:rsidRDefault="00282956" w:rsidP="00833B10">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8506430"/>
                <w14:checkbox>
                  <w14:checked w14:val="0"/>
                  <w14:checkedState w14:val="0052" w14:font="Wingdings 2"/>
                  <w14:uncheckedState w14:val="2610" w14:font="ＭＳ ゴシック"/>
                </w14:checkbox>
              </w:sdtPr>
              <w:sdtEndPr/>
              <w:sdtContent>
                <w:r w:rsidR="003D51CA">
                  <w:rPr>
                    <w:rFonts w:hAnsi="ＭＳ ゴシック" w:hint="eastAsia"/>
                    <w:color w:val="000000" w:themeColor="text1"/>
                    <w:sz w:val="18"/>
                    <w:szCs w:val="18"/>
                  </w:rPr>
                  <w:t>☐</w:t>
                </w:r>
              </w:sdtContent>
            </w:sdt>
            <w:r w:rsidR="003D51CA">
              <w:rPr>
                <w:rFonts w:asciiTheme="majorEastAsia" w:eastAsiaTheme="majorEastAsia" w:hAnsiTheme="majorEastAsia" w:hint="eastAsia"/>
                <w:color w:val="000000" w:themeColor="text1"/>
                <w:sz w:val="18"/>
                <w:szCs w:val="18"/>
              </w:rPr>
              <w:t xml:space="preserve">　</w:t>
            </w:r>
            <w:r w:rsidR="003D51CA">
              <w:rPr>
                <w:rFonts w:asciiTheme="majorEastAsia" w:eastAsiaTheme="majorEastAsia" w:hAnsiTheme="majorEastAsia" w:hint="eastAsia"/>
                <w:bCs/>
                <w:color w:val="000000" w:themeColor="text1"/>
                <w:sz w:val="18"/>
                <w:szCs w:val="18"/>
              </w:rPr>
              <w:t>いる</w:t>
            </w:r>
            <w:r w:rsidR="003D51CA" w:rsidRPr="00B103DF">
              <w:rPr>
                <w:rFonts w:asciiTheme="majorEastAsia" w:eastAsiaTheme="majorEastAsia" w:hAnsiTheme="majorEastAsia" w:hint="eastAsia"/>
                <w:bCs/>
                <w:color w:val="000000" w:themeColor="text1"/>
                <w:sz w:val="18"/>
                <w:szCs w:val="18"/>
              </w:rPr>
              <w:t xml:space="preserve">　</w:t>
            </w:r>
          </w:p>
          <w:p w14:paraId="4D201CDA" w14:textId="77777777" w:rsidR="003D51CA" w:rsidRPr="007E20F1" w:rsidRDefault="00282956" w:rsidP="00833B10">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1462903"/>
                <w14:checkbox>
                  <w14:checked w14:val="0"/>
                  <w14:checkedState w14:val="0052" w14:font="Wingdings 2"/>
                  <w14:uncheckedState w14:val="2610" w14:font="ＭＳ ゴシック"/>
                </w14:checkbox>
              </w:sdtPr>
              <w:sdtEndPr/>
              <w:sdtContent>
                <w:r w:rsidR="003D51CA">
                  <w:rPr>
                    <w:rFonts w:hAnsi="ＭＳ ゴシック" w:hint="eastAsia"/>
                    <w:color w:val="000000" w:themeColor="text1"/>
                    <w:sz w:val="18"/>
                    <w:szCs w:val="18"/>
                  </w:rPr>
                  <w:t>☐</w:t>
                </w:r>
              </w:sdtContent>
            </w:sdt>
            <w:r w:rsidR="003D51CA">
              <w:rPr>
                <w:rFonts w:asciiTheme="majorEastAsia" w:eastAsiaTheme="majorEastAsia" w:hAnsiTheme="majorEastAsia" w:hint="eastAsia"/>
                <w:color w:val="000000" w:themeColor="text1"/>
                <w:sz w:val="18"/>
                <w:szCs w:val="18"/>
              </w:rPr>
              <w:t xml:space="preserve">　</w:t>
            </w:r>
            <w:r w:rsidR="003D51CA">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6625B62F" w14:textId="3E7FE866" w:rsidR="003D51CA" w:rsidRPr="007E20F1" w:rsidRDefault="005369E9" w:rsidP="00E2721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条例</w:t>
            </w:r>
            <w:r w:rsidR="003D51CA" w:rsidRPr="007E20F1">
              <w:rPr>
                <w:rFonts w:asciiTheme="majorEastAsia" w:eastAsiaTheme="majorEastAsia" w:hAnsiTheme="majorEastAsia" w:hint="eastAsia"/>
                <w:bCs/>
                <w:color w:val="000000"/>
                <w:sz w:val="18"/>
                <w:szCs w:val="18"/>
              </w:rPr>
              <w:t>第</w:t>
            </w:r>
            <w:r w:rsidR="003D51CA">
              <w:rPr>
                <w:rFonts w:asciiTheme="majorEastAsia" w:eastAsiaTheme="majorEastAsia" w:hAnsiTheme="majorEastAsia" w:hint="eastAsia"/>
                <w:bCs/>
                <w:color w:val="000000"/>
                <w:sz w:val="18"/>
                <w:szCs w:val="18"/>
              </w:rPr>
              <w:t>51</w:t>
            </w:r>
            <w:r w:rsidR="003D51CA" w:rsidRPr="007E20F1">
              <w:rPr>
                <w:rFonts w:asciiTheme="majorEastAsia" w:eastAsiaTheme="majorEastAsia" w:hAnsiTheme="majorEastAsia" w:hint="eastAsia"/>
                <w:bCs/>
                <w:color w:val="000000"/>
                <w:sz w:val="18"/>
                <w:szCs w:val="18"/>
              </w:rPr>
              <w:t>条</w:t>
            </w:r>
            <w:r w:rsidR="003D51CA" w:rsidRPr="007E20F1">
              <w:rPr>
                <w:rFonts w:asciiTheme="majorEastAsia" w:eastAsiaTheme="majorEastAsia" w:hAnsiTheme="majorEastAsia" w:hint="eastAsia"/>
                <w:bCs/>
                <w:color w:val="000000" w:themeColor="text1"/>
                <w:sz w:val="18"/>
                <w:szCs w:val="18"/>
              </w:rPr>
              <w:t>第1号</w:t>
            </w:r>
          </w:p>
        </w:tc>
      </w:tr>
      <w:tr w:rsidR="003D51CA" w:rsidRPr="007E20F1" w14:paraId="278BBF86" w14:textId="77777777" w:rsidTr="00797DA8">
        <w:trPr>
          <w:trHeight w:val="208"/>
        </w:trPr>
        <w:tc>
          <w:tcPr>
            <w:tcW w:w="1418" w:type="dxa"/>
            <w:vMerge/>
            <w:tcBorders>
              <w:bottom w:val="nil"/>
            </w:tcBorders>
            <w:shd w:val="clear" w:color="auto" w:fill="auto"/>
          </w:tcPr>
          <w:p w14:paraId="3FB37DB3" w14:textId="77777777" w:rsidR="003D51CA" w:rsidRPr="007E20F1" w:rsidRDefault="003D51CA" w:rsidP="00E2721D">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73EFDD6A" w14:textId="53E3C160" w:rsidR="003D51CA" w:rsidRPr="007E20F1" w:rsidRDefault="003D51CA" w:rsidP="00795C7A">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②　</w:t>
            </w:r>
            <w:r w:rsidR="00795C7A" w:rsidRPr="00795C7A">
              <w:rPr>
                <w:rFonts w:asciiTheme="majorEastAsia" w:eastAsiaTheme="majorEastAsia" w:hAnsiTheme="majorEastAsia" w:hint="eastAsia"/>
                <w:bCs/>
                <w:color w:val="000000" w:themeColor="text1"/>
                <w:sz w:val="18"/>
                <w:szCs w:val="20"/>
              </w:rPr>
              <w:t>随時訪問サービスを適切に行うため、オペレーションセンター従業者は、利用者の面接</w:t>
            </w:r>
            <w:r w:rsidR="00795C7A" w:rsidRPr="001B118E">
              <w:rPr>
                <w:rFonts w:asciiTheme="majorEastAsia" w:eastAsiaTheme="majorEastAsia" w:hAnsiTheme="majorEastAsia" w:hint="eastAsia"/>
                <w:bCs/>
                <w:color w:val="000000" w:themeColor="text1"/>
                <w:sz w:val="18"/>
                <w:szCs w:val="20"/>
              </w:rPr>
              <w:t>及び</w:t>
            </w:r>
            <w:r w:rsidR="00795C7A">
              <w:rPr>
                <w:rFonts w:asciiTheme="majorEastAsia" w:eastAsiaTheme="majorEastAsia" w:hAnsiTheme="majorEastAsia" w:hint="eastAsia"/>
                <w:bCs/>
                <w:color w:val="000000" w:themeColor="text1"/>
                <w:sz w:val="18"/>
                <w:szCs w:val="20"/>
              </w:rPr>
              <w:t>１</w:t>
            </w:r>
            <w:r w:rsidR="00795C7A" w:rsidRPr="00795C7A">
              <w:rPr>
                <w:rFonts w:asciiTheme="majorEastAsia" w:eastAsiaTheme="majorEastAsia" w:hAnsiTheme="majorEastAsia" w:hint="eastAsia"/>
                <w:bCs/>
                <w:color w:val="000000" w:themeColor="text1"/>
                <w:sz w:val="18"/>
                <w:szCs w:val="20"/>
              </w:rPr>
              <w:t>月ないし</w:t>
            </w:r>
            <w:r w:rsidR="00795C7A">
              <w:rPr>
                <w:rFonts w:asciiTheme="majorEastAsia" w:eastAsiaTheme="majorEastAsia" w:hAnsiTheme="majorEastAsia" w:hint="eastAsia"/>
                <w:bCs/>
                <w:color w:val="000000" w:themeColor="text1"/>
                <w:sz w:val="18"/>
                <w:szCs w:val="20"/>
              </w:rPr>
              <w:t>３</w:t>
            </w:r>
            <w:r w:rsidR="00795C7A" w:rsidRPr="00795C7A">
              <w:rPr>
                <w:rFonts w:asciiTheme="majorEastAsia" w:eastAsiaTheme="majorEastAsia" w:hAnsiTheme="majorEastAsia" w:hint="eastAsia"/>
                <w:bCs/>
                <w:color w:val="000000" w:themeColor="text1"/>
                <w:sz w:val="18"/>
                <w:szCs w:val="20"/>
              </w:rPr>
              <w:t>月に</w:t>
            </w:r>
            <w:r w:rsidR="00795C7A">
              <w:rPr>
                <w:rFonts w:asciiTheme="majorEastAsia" w:eastAsiaTheme="majorEastAsia" w:hAnsiTheme="majorEastAsia" w:hint="eastAsia"/>
                <w:bCs/>
                <w:color w:val="000000" w:themeColor="text1"/>
                <w:sz w:val="18"/>
                <w:szCs w:val="20"/>
              </w:rPr>
              <w:t>１</w:t>
            </w:r>
            <w:r w:rsidR="00795C7A" w:rsidRPr="00795C7A">
              <w:rPr>
                <w:rFonts w:asciiTheme="majorEastAsia" w:eastAsiaTheme="majorEastAsia" w:hAnsiTheme="majorEastAsia" w:hint="eastAsia"/>
                <w:bCs/>
                <w:color w:val="000000" w:themeColor="text1"/>
                <w:sz w:val="18"/>
                <w:szCs w:val="20"/>
              </w:rPr>
              <w:t>回程度の利用者の居宅への訪問を行い、随時利用者の心身の状況、その置かれている環境等の的確な把握に努め、利用者又はその家族に対し、適切な相談及び助言</w:t>
            </w:r>
            <w:r w:rsidR="00795C7A">
              <w:rPr>
                <w:rFonts w:asciiTheme="majorEastAsia" w:eastAsiaTheme="majorEastAsia" w:hAnsiTheme="majorEastAsia" w:hint="eastAsia"/>
                <w:bCs/>
                <w:color w:val="000000" w:themeColor="text1"/>
                <w:sz w:val="18"/>
                <w:szCs w:val="20"/>
              </w:rPr>
              <w:t>を行っていますか</w:t>
            </w:r>
            <w:r w:rsidRPr="007E20F1">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540E1CA6" w14:textId="77777777" w:rsidR="003D51CA" w:rsidRDefault="00282956" w:rsidP="00E272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5876144"/>
                <w14:checkbox>
                  <w14:checked w14:val="0"/>
                  <w14:checkedState w14:val="0052" w14:font="Wingdings 2"/>
                  <w14:uncheckedState w14:val="2610" w14:font="ＭＳ ゴシック"/>
                </w14:checkbox>
              </w:sdtPr>
              <w:sdtEndPr/>
              <w:sdtContent>
                <w:r w:rsidR="003D51CA">
                  <w:rPr>
                    <w:rFonts w:hAnsi="ＭＳ ゴシック" w:hint="eastAsia"/>
                    <w:color w:val="000000" w:themeColor="text1"/>
                    <w:sz w:val="18"/>
                    <w:szCs w:val="18"/>
                  </w:rPr>
                  <w:t>☐</w:t>
                </w:r>
              </w:sdtContent>
            </w:sdt>
            <w:r w:rsidR="003D51CA">
              <w:rPr>
                <w:rFonts w:asciiTheme="majorEastAsia" w:eastAsiaTheme="majorEastAsia" w:hAnsiTheme="majorEastAsia" w:hint="eastAsia"/>
                <w:color w:val="000000" w:themeColor="text1"/>
                <w:sz w:val="18"/>
                <w:szCs w:val="18"/>
              </w:rPr>
              <w:t xml:space="preserve">　</w:t>
            </w:r>
            <w:r w:rsidR="003D51CA">
              <w:rPr>
                <w:rFonts w:asciiTheme="majorEastAsia" w:eastAsiaTheme="majorEastAsia" w:hAnsiTheme="majorEastAsia" w:hint="eastAsia"/>
                <w:bCs/>
                <w:color w:val="000000" w:themeColor="text1"/>
                <w:sz w:val="18"/>
                <w:szCs w:val="18"/>
              </w:rPr>
              <w:t>いる</w:t>
            </w:r>
            <w:r w:rsidR="003D51CA" w:rsidRPr="00B103DF">
              <w:rPr>
                <w:rFonts w:asciiTheme="majorEastAsia" w:eastAsiaTheme="majorEastAsia" w:hAnsiTheme="majorEastAsia" w:hint="eastAsia"/>
                <w:bCs/>
                <w:color w:val="000000" w:themeColor="text1"/>
                <w:sz w:val="18"/>
                <w:szCs w:val="18"/>
              </w:rPr>
              <w:t xml:space="preserve">　</w:t>
            </w:r>
          </w:p>
          <w:p w14:paraId="3C6DF0EF" w14:textId="77777777" w:rsidR="003D51CA" w:rsidRPr="007E20F1" w:rsidRDefault="00282956" w:rsidP="00E2721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1925095"/>
                <w14:checkbox>
                  <w14:checked w14:val="0"/>
                  <w14:checkedState w14:val="0052" w14:font="Wingdings 2"/>
                  <w14:uncheckedState w14:val="2610" w14:font="ＭＳ ゴシック"/>
                </w14:checkbox>
              </w:sdtPr>
              <w:sdtEndPr/>
              <w:sdtContent>
                <w:r w:rsidR="003D51CA">
                  <w:rPr>
                    <w:rFonts w:hAnsi="ＭＳ ゴシック" w:hint="eastAsia"/>
                    <w:color w:val="000000" w:themeColor="text1"/>
                    <w:sz w:val="18"/>
                    <w:szCs w:val="18"/>
                  </w:rPr>
                  <w:t>☐</w:t>
                </w:r>
              </w:sdtContent>
            </w:sdt>
            <w:r w:rsidR="003D51CA">
              <w:rPr>
                <w:rFonts w:asciiTheme="majorEastAsia" w:eastAsiaTheme="majorEastAsia" w:hAnsiTheme="majorEastAsia" w:hint="eastAsia"/>
                <w:color w:val="000000" w:themeColor="text1"/>
                <w:sz w:val="18"/>
                <w:szCs w:val="18"/>
              </w:rPr>
              <w:t xml:space="preserve">　</w:t>
            </w:r>
            <w:r w:rsidR="003D51CA">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613E212E" w14:textId="3A456392" w:rsidR="003D51CA" w:rsidRPr="00E5236E" w:rsidRDefault="005369E9" w:rsidP="008B4545">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w:t>
            </w:r>
            <w:r w:rsidR="003D51CA" w:rsidRPr="007E20F1">
              <w:rPr>
                <w:rFonts w:asciiTheme="majorEastAsia" w:eastAsiaTheme="majorEastAsia" w:hAnsiTheme="majorEastAsia" w:hint="eastAsia"/>
                <w:bCs/>
                <w:color w:val="000000"/>
                <w:sz w:val="18"/>
                <w:szCs w:val="18"/>
              </w:rPr>
              <w:t>第</w:t>
            </w:r>
            <w:r w:rsidR="003D51CA">
              <w:rPr>
                <w:rFonts w:asciiTheme="majorEastAsia" w:eastAsiaTheme="majorEastAsia" w:hAnsiTheme="majorEastAsia" w:hint="eastAsia"/>
                <w:bCs/>
                <w:color w:val="000000"/>
                <w:sz w:val="18"/>
                <w:szCs w:val="18"/>
              </w:rPr>
              <w:t>51</w:t>
            </w:r>
            <w:r w:rsidR="003D51CA" w:rsidRPr="007E20F1">
              <w:rPr>
                <w:rFonts w:asciiTheme="majorEastAsia" w:eastAsiaTheme="majorEastAsia" w:hAnsiTheme="majorEastAsia" w:hint="eastAsia"/>
                <w:bCs/>
                <w:color w:val="000000"/>
                <w:sz w:val="18"/>
                <w:szCs w:val="18"/>
              </w:rPr>
              <w:t>条</w:t>
            </w:r>
            <w:r w:rsidR="003D51CA" w:rsidRPr="007E20F1">
              <w:rPr>
                <w:rFonts w:asciiTheme="majorEastAsia" w:eastAsiaTheme="majorEastAsia" w:hAnsiTheme="majorEastAsia" w:hint="eastAsia"/>
                <w:bCs/>
                <w:color w:val="000000" w:themeColor="text1"/>
                <w:sz w:val="18"/>
                <w:szCs w:val="18"/>
              </w:rPr>
              <w:t>第2号</w:t>
            </w:r>
          </w:p>
        </w:tc>
      </w:tr>
      <w:tr w:rsidR="00E2721D" w:rsidRPr="007E20F1" w14:paraId="5867B146" w14:textId="77777777" w:rsidTr="00B86BC2">
        <w:trPr>
          <w:trHeight w:val="208"/>
        </w:trPr>
        <w:tc>
          <w:tcPr>
            <w:tcW w:w="1418" w:type="dxa"/>
            <w:tcBorders>
              <w:top w:val="nil"/>
              <w:bottom w:val="nil"/>
            </w:tcBorders>
            <w:shd w:val="clear" w:color="auto" w:fill="auto"/>
          </w:tcPr>
          <w:p w14:paraId="373F3B0B" w14:textId="77777777" w:rsidR="00E2721D" w:rsidRPr="007E20F1" w:rsidRDefault="00E2721D" w:rsidP="00E2721D">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FC8D3CA" w14:textId="4D70E4DF" w:rsidR="00E2721D" w:rsidRPr="007E20F1" w:rsidRDefault="00E2721D" w:rsidP="00E2721D">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　</w:t>
            </w:r>
            <w:r w:rsidR="00AF1F52" w:rsidRPr="00AF1F52">
              <w:rPr>
                <w:rFonts w:asciiTheme="majorEastAsia" w:eastAsiaTheme="majorEastAsia" w:hAnsiTheme="majorEastAsia" w:hint="eastAsia"/>
                <w:bCs/>
                <w:color w:val="000000" w:themeColor="text1"/>
                <w:sz w:val="18"/>
                <w:szCs w:val="20"/>
              </w:rPr>
              <w:t>随時訪問サービスの適切な提供に当たって、利用者宅への定期的な訪問等により、利用者の心身の状況等の把握に努めるとともに、利用者とのコミュニケーションを図り、利用者が通報を行い易い環境づくりに努めるべきもので</w:t>
            </w:r>
            <w:r w:rsidR="00AF1F52">
              <w:rPr>
                <w:rFonts w:asciiTheme="majorEastAsia" w:eastAsiaTheme="majorEastAsia" w:hAnsiTheme="majorEastAsia" w:hint="eastAsia"/>
                <w:bCs/>
                <w:color w:val="000000" w:themeColor="text1"/>
                <w:sz w:val="18"/>
                <w:szCs w:val="20"/>
              </w:rPr>
              <w:t>す</w:t>
            </w:r>
            <w:r w:rsidRPr="007E20F1">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2671A81A" w14:textId="77777777" w:rsidR="00E2721D" w:rsidRPr="007E20F1" w:rsidRDefault="00E2721D" w:rsidP="00E2721D">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3E23B255" w14:textId="77777777" w:rsidR="00AF1F52" w:rsidRPr="00D3702A" w:rsidRDefault="00AF1F52" w:rsidP="00AF1F52">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5B75FC94" w14:textId="13D6624C" w:rsidR="00E2721D" w:rsidRPr="00BF4474" w:rsidRDefault="00AF1F52" w:rsidP="00AF1F52">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第3の二の4(1)</w:t>
            </w:r>
            <w:r>
              <w:rPr>
                <w:rFonts w:asciiTheme="majorEastAsia" w:eastAsiaTheme="majorEastAsia" w:hAnsiTheme="majorEastAsia" w:hint="eastAsia"/>
                <w:color w:val="000000" w:themeColor="text1"/>
                <w:sz w:val="18"/>
                <w:szCs w:val="18"/>
              </w:rPr>
              <w:t>②</w:t>
            </w:r>
          </w:p>
        </w:tc>
      </w:tr>
      <w:tr w:rsidR="00E2721D" w:rsidRPr="007E20F1" w14:paraId="512DE61C" w14:textId="77777777" w:rsidTr="00797DA8">
        <w:trPr>
          <w:trHeight w:val="269"/>
        </w:trPr>
        <w:tc>
          <w:tcPr>
            <w:tcW w:w="1418" w:type="dxa"/>
            <w:tcBorders>
              <w:top w:val="nil"/>
              <w:bottom w:val="nil"/>
            </w:tcBorders>
            <w:shd w:val="clear" w:color="auto" w:fill="auto"/>
          </w:tcPr>
          <w:p w14:paraId="1D08BFC5" w14:textId="77777777" w:rsidR="00E2721D" w:rsidRPr="007E20F1" w:rsidRDefault="00E2721D" w:rsidP="00E2721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73B1AD46" w14:textId="1983B6E8" w:rsidR="00E2721D" w:rsidRPr="007E20F1" w:rsidRDefault="00E2721D" w:rsidP="00E2721D">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③　</w:t>
            </w:r>
            <w:r w:rsidR="00147C17" w:rsidRPr="00147C17">
              <w:rPr>
                <w:rFonts w:asciiTheme="majorEastAsia" w:eastAsiaTheme="majorEastAsia" w:hAnsiTheme="majorEastAsia" w:hint="eastAsia"/>
                <w:bCs/>
                <w:color w:val="000000" w:themeColor="text1"/>
                <w:sz w:val="18"/>
                <w:szCs w:val="20"/>
              </w:rPr>
              <w:t>随時訪問サービスの提供に当たっては、夜間対応型訪問介護計画に基づき、利用者からの随時の連絡に迅速に対応し、必要な援助</w:t>
            </w:r>
            <w:r w:rsidR="00147C17">
              <w:rPr>
                <w:rFonts w:asciiTheme="majorEastAsia" w:eastAsiaTheme="majorEastAsia" w:hAnsiTheme="majorEastAsia" w:hint="eastAsia"/>
                <w:bCs/>
                <w:color w:val="000000" w:themeColor="text1"/>
                <w:sz w:val="18"/>
                <w:szCs w:val="20"/>
              </w:rPr>
              <w:t>を行って</w:t>
            </w:r>
            <w:r w:rsidRPr="007E20F1">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single" w:sz="4" w:space="0" w:color="auto"/>
            </w:tcBorders>
            <w:shd w:val="clear" w:color="auto" w:fill="FFF2CC" w:themeFill="accent4" w:themeFillTint="33"/>
          </w:tcPr>
          <w:p w14:paraId="025145ED" w14:textId="77777777" w:rsidR="00E2721D" w:rsidRDefault="00282956" w:rsidP="00E272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8785584"/>
                <w14:checkbox>
                  <w14:checked w14:val="0"/>
                  <w14:checkedState w14:val="0052" w14:font="Wingdings 2"/>
                  <w14:uncheckedState w14:val="2610" w14:font="ＭＳ ゴシック"/>
                </w14:checkbox>
              </w:sdtPr>
              <w:sdtEndPr/>
              <w:sdtContent>
                <w:r w:rsidR="00E2721D">
                  <w:rPr>
                    <w:rFonts w:hAnsi="ＭＳ ゴシック" w:hint="eastAsia"/>
                    <w:color w:val="000000" w:themeColor="text1"/>
                    <w:sz w:val="18"/>
                    <w:szCs w:val="18"/>
                  </w:rPr>
                  <w:t>☐</w:t>
                </w:r>
              </w:sdtContent>
            </w:sdt>
            <w:r w:rsidR="00E2721D">
              <w:rPr>
                <w:rFonts w:asciiTheme="majorEastAsia" w:eastAsiaTheme="majorEastAsia" w:hAnsiTheme="majorEastAsia" w:hint="eastAsia"/>
                <w:color w:val="000000" w:themeColor="text1"/>
                <w:sz w:val="18"/>
                <w:szCs w:val="18"/>
              </w:rPr>
              <w:t xml:space="preserve">　</w:t>
            </w:r>
            <w:r w:rsidR="00E2721D">
              <w:rPr>
                <w:rFonts w:asciiTheme="majorEastAsia" w:eastAsiaTheme="majorEastAsia" w:hAnsiTheme="majorEastAsia" w:hint="eastAsia"/>
                <w:bCs/>
                <w:color w:val="000000" w:themeColor="text1"/>
                <w:sz w:val="18"/>
                <w:szCs w:val="18"/>
              </w:rPr>
              <w:t>いる</w:t>
            </w:r>
            <w:r w:rsidR="00E2721D" w:rsidRPr="00B103DF">
              <w:rPr>
                <w:rFonts w:asciiTheme="majorEastAsia" w:eastAsiaTheme="majorEastAsia" w:hAnsiTheme="majorEastAsia" w:hint="eastAsia"/>
                <w:bCs/>
                <w:color w:val="000000" w:themeColor="text1"/>
                <w:sz w:val="18"/>
                <w:szCs w:val="18"/>
              </w:rPr>
              <w:t xml:space="preserve">　</w:t>
            </w:r>
          </w:p>
          <w:p w14:paraId="02F4535E" w14:textId="77777777" w:rsidR="00E2721D" w:rsidRPr="007E20F1" w:rsidRDefault="00282956" w:rsidP="00E2721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70321024"/>
                <w14:checkbox>
                  <w14:checked w14:val="0"/>
                  <w14:checkedState w14:val="0052" w14:font="Wingdings 2"/>
                  <w14:uncheckedState w14:val="2610" w14:font="ＭＳ ゴシック"/>
                </w14:checkbox>
              </w:sdtPr>
              <w:sdtEndPr/>
              <w:sdtContent>
                <w:r w:rsidR="00E2721D">
                  <w:rPr>
                    <w:rFonts w:hAnsi="ＭＳ ゴシック" w:hint="eastAsia"/>
                    <w:color w:val="000000" w:themeColor="text1"/>
                    <w:sz w:val="18"/>
                    <w:szCs w:val="18"/>
                  </w:rPr>
                  <w:t>☐</w:t>
                </w:r>
              </w:sdtContent>
            </w:sdt>
            <w:r w:rsidR="00E2721D">
              <w:rPr>
                <w:rFonts w:asciiTheme="majorEastAsia" w:eastAsiaTheme="majorEastAsia" w:hAnsiTheme="majorEastAsia" w:hint="eastAsia"/>
                <w:color w:val="000000" w:themeColor="text1"/>
                <w:sz w:val="18"/>
                <w:szCs w:val="18"/>
              </w:rPr>
              <w:t xml:space="preserve">　</w:t>
            </w:r>
            <w:r w:rsidR="00E2721D">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0D7EB68D" w14:textId="757B5C19" w:rsidR="00E2721D" w:rsidRPr="00CE7313" w:rsidRDefault="005369E9" w:rsidP="00E2721D">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w:t>
            </w:r>
            <w:r w:rsidR="00147C17" w:rsidRPr="007E20F1">
              <w:rPr>
                <w:rFonts w:asciiTheme="majorEastAsia" w:eastAsiaTheme="majorEastAsia" w:hAnsiTheme="majorEastAsia" w:hint="eastAsia"/>
                <w:bCs/>
                <w:color w:val="000000"/>
                <w:sz w:val="18"/>
                <w:szCs w:val="18"/>
              </w:rPr>
              <w:t>第</w:t>
            </w:r>
            <w:r w:rsidR="00147C17">
              <w:rPr>
                <w:rFonts w:asciiTheme="majorEastAsia" w:eastAsiaTheme="majorEastAsia" w:hAnsiTheme="majorEastAsia" w:hint="eastAsia"/>
                <w:bCs/>
                <w:color w:val="000000"/>
                <w:sz w:val="18"/>
                <w:szCs w:val="18"/>
              </w:rPr>
              <w:t>51</w:t>
            </w:r>
            <w:r w:rsidR="00147C17" w:rsidRPr="007E20F1">
              <w:rPr>
                <w:rFonts w:asciiTheme="majorEastAsia" w:eastAsiaTheme="majorEastAsia" w:hAnsiTheme="majorEastAsia" w:hint="eastAsia"/>
                <w:bCs/>
                <w:color w:val="000000"/>
                <w:sz w:val="18"/>
                <w:szCs w:val="18"/>
              </w:rPr>
              <w:t>条</w:t>
            </w:r>
            <w:r w:rsidR="00147C17" w:rsidRPr="007E20F1">
              <w:rPr>
                <w:rFonts w:asciiTheme="majorEastAsia" w:eastAsiaTheme="majorEastAsia" w:hAnsiTheme="majorEastAsia" w:hint="eastAsia"/>
                <w:bCs/>
                <w:color w:val="000000" w:themeColor="text1"/>
                <w:sz w:val="18"/>
                <w:szCs w:val="18"/>
              </w:rPr>
              <w:t>第</w:t>
            </w:r>
            <w:r w:rsidR="00147C17">
              <w:rPr>
                <w:rFonts w:asciiTheme="majorEastAsia" w:eastAsiaTheme="majorEastAsia" w:hAnsiTheme="majorEastAsia" w:hint="eastAsia"/>
                <w:bCs/>
                <w:color w:val="000000" w:themeColor="text1"/>
                <w:sz w:val="18"/>
                <w:szCs w:val="18"/>
              </w:rPr>
              <w:t>3</w:t>
            </w:r>
            <w:r w:rsidR="00147C17" w:rsidRPr="007E20F1">
              <w:rPr>
                <w:rFonts w:asciiTheme="majorEastAsia" w:eastAsiaTheme="majorEastAsia" w:hAnsiTheme="majorEastAsia" w:hint="eastAsia"/>
                <w:bCs/>
                <w:color w:val="000000" w:themeColor="text1"/>
                <w:sz w:val="18"/>
                <w:szCs w:val="18"/>
              </w:rPr>
              <w:t>号</w:t>
            </w:r>
          </w:p>
        </w:tc>
      </w:tr>
      <w:tr w:rsidR="00E2721D" w:rsidRPr="007E20F1" w14:paraId="6A3AB867" w14:textId="77777777" w:rsidTr="00797DA8">
        <w:trPr>
          <w:cantSplit/>
          <w:trHeight w:val="181"/>
        </w:trPr>
        <w:tc>
          <w:tcPr>
            <w:tcW w:w="1418" w:type="dxa"/>
            <w:tcBorders>
              <w:top w:val="nil"/>
              <w:bottom w:val="nil"/>
            </w:tcBorders>
            <w:shd w:val="clear" w:color="auto" w:fill="auto"/>
          </w:tcPr>
          <w:p w14:paraId="72D0EF02" w14:textId="77777777" w:rsidR="00E2721D" w:rsidRPr="007E20F1" w:rsidRDefault="00E2721D" w:rsidP="00E2721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546E1942" w14:textId="4AD5DF7F" w:rsidR="00E2721D" w:rsidRPr="007E20F1" w:rsidRDefault="00E2721D" w:rsidP="00E2721D">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④　</w:t>
            </w:r>
            <w:r w:rsidR="00C82C12" w:rsidRPr="00C82C12">
              <w:rPr>
                <w:rFonts w:asciiTheme="majorEastAsia" w:eastAsiaTheme="majorEastAsia" w:hAnsiTheme="majorEastAsia" w:hint="eastAsia"/>
                <w:bCs/>
                <w:color w:val="000000"/>
                <w:sz w:val="18"/>
                <w:szCs w:val="18"/>
              </w:rPr>
              <w:t>指定夜間対応型訪問介護の提供に当たっては、懇切丁寧に行うことを旨とし、利用者又はその家族に対し、サービスの提供方法等について、理解しやすいように説明を行</w:t>
            </w:r>
            <w:r w:rsidR="00C82C12">
              <w:rPr>
                <w:rFonts w:asciiTheme="majorEastAsia" w:eastAsiaTheme="majorEastAsia" w:hAnsiTheme="majorEastAsia" w:hint="eastAsia"/>
                <w:bCs/>
                <w:color w:val="000000"/>
                <w:sz w:val="18"/>
                <w:szCs w:val="18"/>
              </w:rPr>
              <w:t>って</w:t>
            </w:r>
            <w:r w:rsidRPr="0034785A">
              <w:rPr>
                <w:rFonts w:asciiTheme="majorEastAsia" w:eastAsiaTheme="majorEastAsia" w:hAnsiTheme="majorEastAsia" w:hint="eastAsia"/>
                <w:bCs/>
                <w:color w:val="000000"/>
                <w:sz w:val="18"/>
                <w:szCs w:val="18"/>
              </w:rPr>
              <w:t>いますか。</w:t>
            </w:r>
          </w:p>
        </w:tc>
        <w:tc>
          <w:tcPr>
            <w:tcW w:w="1276" w:type="dxa"/>
            <w:tcBorders>
              <w:top w:val="single" w:sz="4" w:space="0" w:color="auto"/>
              <w:bottom w:val="single" w:sz="4" w:space="0" w:color="auto"/>
            </w:tcBorders>
            <w:shd w:val="clear" w:color="auto" w:fill="FFF2CC" w:themeFill="accent4" w:themeFillTint="33"/>
          </w:tcPr>
          <w:p w14:paraId="1ECBEACC" w14:textId="77777777" w:rsidR="00E2721D" w:rsidRDefault="00282956" w:rsidP="00E2721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6540590"/>
                <w14:checkbox>
                  <w14:checked w14:val="0"/>
                  <w14:checkedState w14:val="0052" w14:font="Wingdings 2"/>
                  <w14:uncheckedState w14:val="2610" w14:font="ＭＳ ゴシック"/>
                </w14:checkbox>
              </w:sdtPr>
              <w:sdtEndPr/>
              <w:sdtContent>
                <w:r w:rsidR="00E2721D">
                  <w:rPr>
                    <w:rFonts w:hAnsi="ＭＳ ゴシック" w:hint="eastAsia"/>
                    <w:color w:val="000000" w:themeColor="text1"/>
                    <w:sz w:val="18"/>
                    <w:szCs w:val="18"/>
                  </w:rPr>
                  <w:t>☐</w:t>
                </w:r>
              </w:sdtContent>
            </w:sdt>
            <w:r w:rsidR="00E2721D">
              <w:rPr>
                <w:rFonts w:asciiTheme="majorEastAsia" w:eastAsiaTheme="majorEastAsia" w:hAnsiTheme="majorEastAsia" w:hint="eastAsia"/>
                <w:color w:val="000000" w:themeColor="text1"/>
                <w:sz w:val="18"/>
                <w:szCs w:val="18"/>
              </w:rPr>
              <w:t xml:space="preserve">　</w:t>
            </w:r>
            <w:r w:rsidR="00E2721D">
              <w:rPr>
                <w:rFonts w:asciiTheme="majorEastAsia" w:eastAsiaTheme="majorEastAsia" w:hAnsiTheme="majorEastAsia" w:hint="eastAsia"/>
                <w:bCs/>
                <w:color w:val="000000" w:themeColor="text1"/>
                <w:sz w:val="18"/>
                <w:szCs w:val="18"/>
              </w:rPr>
              <w:t>いる</w:t>
            </w:r>
            <w:r w:rsidR="00E2721D" w:rsidRPr="00B103DF">
              <w:rPr>
                <w:rFonts w:asciiTheme="majorEastAsia" w:eastAsiaTheme="majorEastAsia" w:hAnsiTheme="majorEastAsia" w:hint="eastAsia"/>
                <w:bCs/>
                <w:color w:val="000000" w:themeColor="text1"/>
                <w:sz w:val="18"/>
                <w:szCs w:val="18"/>
              </w:rPr>
              <w:t xml:space="preserve">　</w:t>
            </w:r>
          </w:p>
          <w:p w14:paraId="0FFB4437" w14:textId="77777777" w:rsidR="00E2721D" w:rsidRPr="007E20F1" w:rsidRDefault="00282956" w:rsidP="00E2721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0317942"/>
                <w14:checkbox>
                  <w14:checked w14:val="0"/>
                  <w14:checkedState w14:val="0052" w14:font="Wingdings 2"/>
                  <w14:uncheckedState w14:val="2610" w14:font="ＭＳ ゴシック"/>
                </w14:checkbox>
              </w:sdtPr>
              <w:sdtEndPr/>
              <w:sdtContent>
                <w:r w:rsidR="00E2721D">
                  <w:rPr>
                    <w:rFonts w:hAnsi="ＭＳ ゴシック" w:hint="eastAsia"/>
                    <w:color w:val="000000" w:themeColor="text1"/>
                    <w:sz w:val="18"/>
                    <w:szCs w:val="18"/>
                  </w:rPr>
                  <w:t>☐</w:t>
                </w:r>
              </w:sdtContent>
            </w:sdt>
            <w:r w:rsidR="00E2721D">
              <w:rPr>
                <w:rFonts w:asciiTheme="majorEastAsia" w:eastAsiaTheme="majorEastAsia" w:hAnsiTheme="majorEastAsia" w:hint="eastAsia"/>
                <w:color w:val="000000" w:themeColor="text1"/>
                <w:sz w:val="18"/>
                <w:szCs w:val="18"/>
              </w:rPr>
              <w:t xml:space="preserve">　</w:t>
            </w:r>
            <w:r w:rsidR="00E2721D">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5A82E291" w14:textId="5FAAB425" w:rsidR="00E2721D" w:rsidRPr="007E20F1" w:rsidRDefault="005369E9" w:rsidP="00E2721D">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18"/>
              </w:rPr>
              <w:t>条例</w:t>
            </w:r>
            <w:r w:rsidR="00C82C12" w:rsidRPr="007E20F1">
              <w:rPr>
                <w:rFonts w:asciiTheme="majorEastAsia" w:eastAsiaTheme="majorEastAsia" w:hAnsiTheme="majorEastAsia" w:hint="eastAsia"/>
                <w:bCs/>
                <w:color w:val="000000"/>
                <w:sz w:val="18"/>
                <w:szCs w:val="18"/>
              </w:rPr>
              <w:t>第</w:t>
            </w:r>
            <w:r w:rsidR="00C82C12">
              <w:rPr>
                <w:rFonts w:asciiTheme="majorEastAsia" w:eastAsiaTheme="majorEastAsia" w:hAnsiTheme="majorEastAsia" w:hint="eastAsia"/>
                <w:bCs/>
                <w:color w:val="000000"/>
                <w:sz w:val="18"/>
                <w:szCs w:val="18"/>
              </w:rPr>
              <w:t>51</w:t>
            </w:r>
            <w:r w:rsidR="00C82C12" w:rsidRPr="007E20F1">
              <w:rPr>
                <w:rFonts w:asciiTheme="majorEastAsia" w:eastAsiaTheme="majorEastAsia" w:hAnsiTheme="majorEastAsia" w:hint="eastAsia"/>
                <w:bCs/>
                <w:color w:val="000000"/>
                <w:sz w:val="18"/>
                <w:szCs w:val="18"/>
              </w:rPr>
              <w:t>条</w:t>
            </w:r>
            <w:r w:rsidR="00C82C12" w:rsidRPr="007E20F1">
              <w:rPr>
                <w:rFonts w:asciiTheme="majorEastAsia" w:eastAsiaTheme="majorEastAsia" w:hAnsiTheme="majorEastAsia" w:hint="eastAsia"/>
                <w:bCs/>
                <w:color w:val="000000" w:themeColor="text1"/>
                <w:sz w:val="18"/>
                <w:szCs w:val="18"/>
              </w:rPr>
              <w:t>第</w:t>
            </w:r>
            <w:r w:rsidR="00C82C12">
              <w:rPr>
                <w:rFonts w:asciiTheme="majorEastAsia" w:eastAsiaTheme="majorEastAsia" w:hAnsiTheme="majorEastAsia" w:hint="eastAsia"/>
                <w:bCs/>
                <w:color w:val="000000" w:themeColor="text1"/>
                <w:sz w:val="18"/>
                <w:szCs w:val="18"/>
              </w:rPr>
              <w:t>4</w:t>
            </w:r>
            <w:r w:rsidR="00C82C12" w:rsidRPr="007E20F1">
              <w:rPr>
                <w:rFonts w:asciiTheme="majorEastAsia" w:eastAsiaTheme="majorEastAsia" w:hAnsiTheme="majorEastAsia" w:hint="eastAsia"/>
                <w:bCs/>
                <w:color w:val="000000" w:themeColor="text1"/>
                <w:sz w:val="18"/>
                <w:szCs w:val="18"/>
              </w:rPr>
              <w:t>号</w:t>
            </w:r>
          </w:p>
        </w:tc>
      </w:tr>
      <w:tr w:rsidR="00C82C12" w:rsidRPr="007E20F1" w14:paraId="0630A1F4" w14:textId="77777777" w:rsidTr="00797DA8">
        <w:trPr>
          <w:cantSplit/>
          <w:trHeight w:val="244"/>
        </w:trPr>
        <w:tc>
          <w:tcPr>
            <w:tcW w:w="1418" w:type="dxa"/>
            <w:tcBorders>
              <w:top w:val="nil"/>
              <w:bottom w:val="nil"/>
            </w:tcBorders>
            <w:shd w:val="clear" w:color="auto" w:fill="auto"/>
          </w:tcPr>
          <w:p w14:paraId="7A06B3EF" w14:textId="77777777" w:rsidR="00C82C12" w:rsidRPr="007E20F1" w:rsidRDefault="00C82C12" w:rsidP="00C82C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6E31C9F0" w14:textId="52E9DE44" w:rsidR="00C82C12" w:rsidRPr="007E20F1" w:rsidRDefault="00C82C12" w:rsidP="00C82C12">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7E20F1">
              <w:rPr>
                <w:rFonts w:asciiTheme="majorEastAsia" w:eastAsiaTheme="majorEastAsia" w:hAnsiTheme="majorEastAsia" w:hint="eastAsia"/>
                <w:bCs/>
                <w:color w:val="000000" w:themeColor="text1"/>
                <w:sz w:val="18"/>
                <w:szCs w:val="20"/>
              </w:rPr>
              <w:t xml:space="preserve">　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の提供に当たっては、当該利用者又は他の利用者等の生命又は身体を保護するため緊急やむを得ない場合を除き、</w:t>
            </w:r>
            <w:r w:rsidRPr="00CC14E2">
              <w:rPr>
                <w:rFonts w:asciiTheme="majorEastAsia" w:eastAsiaTheme="majorEastAsia" w:hAnsiTheme="majorEastAsia" w:hint="eastAsia"/>
                <w:bCs/>
                <w:color w:val="000000" w:themeColor="text1"/>
                <w:sz w:val="18"/>
                <w:szCs w:val="20"/>
              </w:rPr>
              <w:t>身体的拘束その他利用者の行動を制限する行為（以下「身体的拘束等」という。）</w:t>
            </w:r>
            <w:r w:rsidRPr="007E20F1">
              <w:rPr>
                <w:rFonts w:asciiTheme="majorEastAsia" w:eastAsiaTheme="majorEastAsia" w:hAnsiTheme="majorEastAsia" w:hint="eastAsia"/>
                <w:bCs/>
                <w:color w:val="000000" w:themeColor="text1"/>
                <w:sz w:val="18"/>
                <w:szCs w:val="20"/>
              </w:rPr>
              <w:t>を行っていませんか。</w:t>
            </w:r>
          </w:p>
        </w:tc>
        <w:tc>
          <w:tcPr>
            <w:tcW w:w="1276" w:type="dxa"/>
            <w:tcBorders>
              <w:top w:val="single" w:sz="4" w:space="0" w:color="auto"/>
              <w:bottom w:val="single" w:sz="4" w:space="0" w:color="auto"/>
            </w:tcBorders>
            <w:shd w:val="clear" w:color="auto" w:fill="FFF2CC" w:themeFill="accent4" w:themeFillTint="33"/>
          </w:tcPr>
          <w:p w14:paraId="071CEE9B" w14:textId="77777777" w:rsidR="00C82C12" w:rsidRDefault="00282956" w:rsidP="00C82C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4424369"/>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いる</w:t>
            </w:r>
            <w:r w:rsidR="00C82C12" w:rsidRPr="00B103DF">
              <w:rPr>
                <w:rFonts w:asciiTheme="majorEastAsia" w:eastAsiaTheme="majorEastAsia" w:hAnsiTheme="majorEastAsia" w:hint="eastAsia"/>
                <w:bCs/>
                <w:color w:val="000000" w:themeColor="text1"/>
                <w:sz w:val="18"/>
                <w:szCs w:val="18"/>
              </w:rPr>
              <w:t xml:space="preserve">　</w:t>
            </w:r>
          </w:p>
          <w:p w14:paraId="7BFA71DE" w14:textId="77777777" w:rsidR="00C82C12" w:rsidRDefault="00282956" w:rsidP="00C82C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80419260"/>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いない</w:t>
            </w:r>
          </w:p>
          <w:p w14:paraId="51EF4F61" w14:textId="77777777" w:rsidR="00C82C12" w:rsidRPr="007E20F1" w:rsidRDefault="00282956" w:rsidP="00C82C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561699"/>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76C1DC62" w14:textId="2097C851" w:rsidR="00C82C12" w:rsidRPr="007E20F1" w:rsidRDefault="005369E9" w:rsidP="00C82C12">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18"/>
              </w:rPr>
              <w:t>条例</w:t>
            </w:r>
            <w:r w:rsidR="00C82C12" w:rsidRPr="007E20F1">
              <w:rPr>
                <w:rFonts w:asciiTheme="majorEastAsia" w:eastAsiaTheme="majorEastAsia" w:hAnsiTheme="majorEastAsia" w:hint="eastAsia"/>
                <w:bCs/>
                <w:color w:val="000000"/>
                <w:sz w:val="18"/>
                <w:szCs w:val="18"/>
              </w:rPr>
              <w:t>第</w:t>
            </w:r>
            <w:r w:rsidR="00C82C12">
              <w:rPr>
                <w:rFonts w:asciiTheme="majorEastAsia" w:eastAsiaTheme="majorEastAsia" w:hAnsiTheme="majorEastAsia" w:hint="eastAsia"/>
                <w:bCs/>
                <w:color w:val="000000"/>
                <w:sz w:val="18"/>
                <w:szCs w:val="18"/>
              </w:rPr>
              <w:t>51</w:t>
            </w:r>
            <w:r w:rsidR="00C82C12" w:rsidRPr="007E20F1">
              <w:rPr>
                <w:rFonts w:asciiTheme="majorEastAsia" w:eastAsiaTheme="majorEastAsia" w:hAnsiTheme="majorEastAsia" w:hint="eastAsia"/>
                <w:bCs/>
                <w:color w:val="000000"/>
                <w:sz w:val="18"/>
                <w:szCs w:val="18"/>
              </w:rPr>
              <w:t>条</w:t>
            </w:r>
            <w:r w:rsidR="00C82C12" w:rsidRPr="007E20F1">
              <w:rPr>
                <w:rFonts w:asciiTheme="majorEastAsia" w:eastAsiaTheme="majorEastAsia" w:hAnsiTheme="majorEastAsia" w:hint="eastAsia"/>
                <w:bCs/>
                <w:color w:val="000000" w:themeColor="text1"/>
                <w:sz w:val="18"/>
                <w:szCs w:val="18"/>
              </w:rPr>
              <w:t>第</w:t>
            </w:r>
            <w:r w:rsidR="00C82C12">
              <w:rPr>
                <w:rFonts w:asciiTheme="majorEastAsia" w:eastAsiaTheme="majorEastAsia" w:hAnsiTheme="majorEastAsia" w:hint="eastAsia"/>
                <w:bCs/>
                <w:color w:val="000000" w:themeColor="text1"/>
                <w:sz w:val="18"/>
                <w:szCs w:val="18"/>
              </w:rPr>
              <w:t>5</w:t>
            </w:r>
            <w:r w:rsidR="00C82C12" w:rsidRPr="007E20F1">
              <w:rPr>
                <w:rFonts w:asciiTheme="majorEastAsia" w:eastAsiaTheme="majorEastAsia" w:hAnsiTheme="majorEastAsia" w:hint="eastAsia"/>
                <w:bCs/>
                <w:color w:val="000000" w:themeColor="text1"/>
                <w:sz w:val="18"/>
                <w:szCs w:val="18"/>
              </w:rPr>
              <w:t>号</w:t>
            </w:r>
          </w:p>
        </w:tc>
      </w:tr>
      <w:tr w:rsidR="00C82C12" w:rsidRPr="007E20F1" w14:paraId="5BE2A73B" w14:textId="77777777" w:rsidTr="00797DA8">
        <w:trPr>
          <w:trHeight w:val="212"/>
        </w:trPr>
        <w:tc>
          <w:tcPr>
            <w:tcW w:w="1418" w:type="dxa"/>
            <w:tcBorders>
              <w:top w:val="nil"/>
              <w:bottom w:val="nil"/>
            </w:tcBorders>
            <w:shd w:val="clear" w:color="auto" w:fill="auto"/>
          </w:tcPr>
          <w:p w14:paraId="12C1B4FB" w14:textId="77777777" w:rsidR="00C82C12" w:rsidRPr="007E20F1" w:rsidRDefault="00C82C12" w:rsidP="00C82C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6D674F87" w14:textId="77777777" w:rsidR="00797DA8" w:rsidRDefault="00C82C12" w:rsidP="00797DA8">
            <w:pPr>
              <w:widowControl/>
              <w:spacing w:line="240" w:lineRule="exact"/>
              <w:rPr>
                <w:rFonts w:asciiTheme="majorEastAsia" w:eastAsiaTheme="majorEastAsia" w:hAnsiTheme="majorEastAsia"/>
                <w:color w:val="000000" w:themeColor="text1"/>
                <w:sz w:val="18"/>
                <w:szCs w:val="21"/>
              </w:rPr>
            </w:pPr>
            <w:r>
              <w:rPr>
                <w:rFonts w:asciiTheme="majorEastAsia" w:eastAsiaTheme="majorEastAsia" w:hAnsiTheme="majorEastAsia" w:hint="eastAsia"/>
                <w:bCs/>
                <w:color w:val="000000" w:themeColor="text1"/>
                <w:sz w:val="18"/>
                <w:szCs w:val="20"/>
              </w:rPr>
              <w:t>⑥</w:t>
            </w:r>
            <w:r w:rsidRPr="007E20F1">
              <w:rPr>
                <w:rFonts w:asciiTheme="majorEastAsia" w:eastAsiaTheme="majorEastAsia" w:hAnsiTheme="majorEastAsia" w:hint="eastAsia"/>
                <w:bCs/>
                <w:color w:val="000000" w:themeColor="text1"/>
                <w:sz w:val="18"/>
                <w:szCs w:val="20"/>
              </w:rPr>
              <w:t xml:space="preserve">　身体的拘束等を行う場合には、次に掲げる事項を記録していますか。</w:t>
            </w:r>
          </w:p>
          <w:tbl>
            <w:tblPr>
              <w:tblStyle w:val="a3"/>
              <w:tblW w:w="5574" w:type="dxa"/>
              <w:tblInd w:w="158" w:type="dxa"/>
              <w:tblLayout w:type="fixed"/>
              <w:tblLook w:val="04A0" w:firstRow="1" w:lastRow="0" w:firstColumn="1" w:lastColumn="0" w:noHBand="0" w:noVBand="1"/>
            </w:tblPr>
            <w:tblGrid>
              <w:gridCol w:w="438"/>
              <w:gridCol w:w="5136"/>
            </w:tblGrid>
            <w:tr w:rsidR="00797DA8" w:rsidRPr="007E20F1" w14:paraId="7D87138B"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62CE67" w14:textId="77777777" w:rsidR="00797DA8" w:rsidRPr="007E20F1" w:rsidRDefault="00282956" w:rsidP="00797DA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6399651"/>
                      <w14:checkbox>
                        <w14:checked w14:val="0"/>
                        <w14:checkedState w14:val="0052" w14:font="Wingdings 2"/>
                        <w14:uncheckedState w14:val="2610" w14:font="ＭＳ ゴシック"/>
                      </w14:checkbox>
                    </w:sdtPr>
                    <w:sdtEndPr/>
                    <w:sdtContent>
                      <w:r w:rsidR="00797DA8">
                        <w:rPr>
                          <w:rFonts w:hAnsi="ＭＳ ゴシック" w:hint="eastAsia"/>
                          <w:color w:val="000000" w:themeColor="text1"/>
                          <w:sz w:val="18"/>
                          <w:szCs w:val="18"/>
                        </w:rPr>
                        <w:t>☐</w:t>
                      </w:r>
                    </w:sdtContent>
                  </w:sdt>
                </w:p>
              </w:tc>
              <w:tc>
                <w:tcPr>
                  <w:tcW w:w="5136" w:type="dxa"/>
                  <w:tcBorders>
                    <w:left w:val="single" w:sz="12" w:space="0" w:color="auto"/>
                  </w:tcBorders>
                </w:tcPr>
                <w:p w14:paraId="7C950FAB" w14:textId="77777777" w:rsidR="00797DA8" w:rsidRPr="000F7358" w:rsidRDefault="00797DA8" w:rsidP="00797DA8">
                  <w:pPr>
                    <w:spacing w:line="240" w:lineRule="exact"/>
                    <w:rPr>
                      <w:rFonts w:asciiTheme="majorEastAsia" w:eastAsiaTheme="majorEastAsia" w:hAnsiTheme="majorEastAsia"/>
                      <w:bCs/>
                      <w:color w:val="000000" w:themeColor="text1"/>
                      <w:sz w:val="18"/>
                      <w:szCs w:val="18"/>
                    </w:rPr>
                  </w:pPr>
                  <w:r w:rsidRPr="000F7358">
                    <w:rPr>
                      <w:rFonts w:hint="eastAsia"/>
                      <w:sz w:val="18"/>
                      <w:szCs w:val="18"/>
                    </w:rPr>
                    <w:t>その態様及び時間</w:t>
                  </w:r>
                </w:p>
              </w:tc>
            </w:tr>
            <w:tr w:rsidR="00797DA8" w:rsidRPr="007E20F1" w14:paraId="08C7187C"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05C896" w14:textId="77777777" w:rsidR="00797DA8" w:rsidRPr="007E20F1" w:rsidRDefault="00282956" w:rsidP="00797DA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9463981"/>
                      <w14:checkbox>
                        <w14:checked w14:val="0"/>
                        <w14:checkedState w14:val="0052" w14:font="Wingdings 2"/>
                        <w14:uncheckedState w14:val="2610" w14:font="ＭＳ ゴシック"/>
                      </w14:checkbox>
                    </w:sdtPr>
                    <w:sdtEndPr/>
                    <w:sdtContent>
                      <w:r w:rsidR="00797DA8">
                        <w:rPr>
                          <w:rFonts w:hAnsi="ＭＳ ゴシック" w:hint="eastAsia"/>
                          <w:color w:val="000000" w:themeColor="text1"/>
                          <w:sz w:val="18"/>
                          <w:szCs w:val="18"/>
                        </w:rPr>
                        <w:t>☐</w:t>
                      </w:r>
                    </w:sdtContent>
                  </w:sdt>
                </w:p>
              </w:tc>
              <w:tc>
                <w:tcPr>
                  <w:tcW w:w="5136" w:type="dxa"/>
                  <w:tcBorders>
                    <w:left w:val="single" w:sz="12" w:space="0" w:color="auto"/>
                  </w:tcBorders>
                </w:tcPr>
                <w:p w14:paraId="72ECFD87" w14:textId="77777777" w:rsidR="00797DA8" w:rsidRPr="000F7358" w:rsidRDefault="00797DA8" w:rsidP="00797DA8">
                  <w:pPr>
                    <w:spacing w:line="240" w:lineRule="exact"/>
                    <w:rPr>
                      <w:rFonts w:asciiTheme="majorEastAsia" w:eastAsiaTheme="majorEastAsia" w:hAnsiTheme="majorEastAsia"/>
                      <w:color w:val="000000" w:themeColor="text1"/>
                      <w:sz w:val="18"/>
                      <w:szCs w:val="18"/>
                    </w:rPr>
                  </w:pPr>
                  <w:r w:rsidRPr="000F7358">
                    <w:rPr>
                      <w:rFonts w:hint="eastAsia"/>
                      <w:sz w:val="18"/>
                      <w:szCs w:val="18"/>
                    </w:rPr>
                    <w:t>その際の利用者の心身の状況</w:t>
                  </w:r>
                </w:p>
              </w:tc>
            </w:tr>
            <w:tr w:rsidR="00797DA8" w:rsidRPr="007E20F1" w14:paraId="410ECCC7"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030B03" w14:textId="77777777" w:rsidR="00797DA8" w:rsidRPr="007E20F1" w:rsidRDefault="00282956" w:rsidP="00797DA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683479"/>
                      <w14:checkbox>
                        <w14:checked w14:val="0"/>
                        <w14:checkedState w14:val="0052" w14:font="Wingdings 2"/>
                        <w14:uncheckedState w14:val="2610" w14:font="ＭＳ ゴシック"/>
                      </w14:checkbox>
                    </w:sdtPr>
                    <w:sdtEndPr/>
                    <w:sdtContent>
                      <w:r w:rsidR="00797DA8">
                        <w:rPr>
                          <w:rFonts w:hAnsi="ＭＳ ゴシック" w:hint="eastAsia"/>
                          <w:color w:val="000000" w:themeColor="text1"/>
                          <w:sz w:val="18"/>
                          <w:szCs w:val="18"/>
                        </w:rPr>
                        <w:t>☐</w:t>
                      </w:r>
                    </w:sdtContent>
                  </w:sdt>
                </w:p>
              </w:tc>
              <w:tc>
                <w:tcPr>
                  <w:tcW w:w="5136" w:type="dxa"/>
                  <w:tcBorders>
                    <w:left w:val="single" w:sz="12" w:space="0" w:color="auto"/>
                  </w:tcBorders>
                </w:tcPr>
                <w:p w14:paraId="64CA543E" w14:textId="77777777" w:rsidR="00797DA8" w:rsidRPr="000F7358" w:rsidRDefault="00797DA8" w:rsidP="00797DA8">
                  <w:pPr>
                    <w:spacing w:line="240" w:lineRule="exact"/>
                    <w:rPr>
                      <w:rFonts w:asciiTheme="majorEastAsia" w:eastAsiaTheme="majorEastAsia" w:hAnsiTheme="majorEastAsia"/>
                      <w:color w:val="000000" w:themeColor="text1"/>
                      <w:sz w:val="18"/>
                      <w:szCs w:val="18"/>
                    </w:rPr>
                  </w:pPr>
                  <w:r w:rsidRPr="000F7358">
                    <w:rPr>
                      <w:rFonts w:hint="eastAsia"/>
                      <w:sz w:val="18"/>
                      <w:szCs w:val="18"/>
                    </w:rPr>
                    <w:t>緊急やむを得ない理由</w:t>
                  </w:r>
                </w:p>
              </w:tc>
            </w:tr>
          </w:tbl>
          <w:p w14:paraId="08489D0D" w14:textId="77777777" w:rsidR="00C82C12" w:rsidRPr="007E20F1" w:rsidRDefault="00C82C12" w:rsidP="00797DA8">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4BDB860" w14:textId="77777777" w:rsidR="00C82C12" w:rsidRDefault="00282956" w:rsidP="00C82C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08957501"/>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いる</w:t>
            </w:r>
            <w:r w:rsidR="00C82C12" w:rsidRPr="00B103DF">
              <w:rPr>
                <w:rFonts w:asciiTheme="majorEastAsia" w:eastAsiaTheme="majorEastAsia" w:hAnsiTheme="majorEastAsia" w:hint="eastAsia"/>
                <w:bCs/>
                <w:color w:val="000000" w:themeColor="text1"/>
                <w:sz w:val="18"/>
                <w:szCs w:val="18"/>
              </w:rPr>
              <w:t xml:space="preserve">　</w:t>
            </w:r>
          </w:p>
          <w:p w14:paraId="5D57295B" w14:textId="77777777" w:rsidR="00C82C12" w:rsidRDefault="00282956" w:rsidP="00C82C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99269748"/>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いない</w:t>
            </w:r>
          </w:p>
          <w:p w14:paraId="73DA6E8F" w14:textId="77777777" w:rsidR="00C82C12" w:rsidRPr="007E20F1" w:rsidRDefault="00282956" w:rsidP="00C82C1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5079836"/>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5BA8200E" w14:textId="010F529F" w:rsidR="00C82C12" w:rsidRPr="007E20F1" w:rsidRDefault="005369E9" w:rsidP="00C82C12">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18"/>
              </w:rPr>
              <w:t>条例</w:t>
            </w:r>
            <w:r w:rsidR="00C82C12" w:rsidRPr="007E20F1">
              <w:rPr>
                <w:rFonts w:asciiTheme="majorEastAsia" w:eastAsiaTheme="majorEastAsia" w:hAnsiTheme="majorEastAsia" w:hint="eastAsia"/>
                <w:bCs/>
                <w:color w:val="000000"/>
                <w:sz w:val="18"/>
                <w:szCs w:val="18"/>
              </w:rPr>
              <w:t>第</w:t>
            </w:r>
            <w:r w:rsidR="00C82C12">
              <w:rPr>
                <w:rFonts w:asciiTheme="majorEastAsia" w:eastAsiaTheme="majorEastAsia" w:hAnsiTheme="majorEastAsia" w:hint="eastAsia"/>
                <w:bCs/>
                <w:color w:val="000000"/>
                <w:sz w:val="18"/>
                <w:szCs w:val="18"/>
              </w:rPr>
              <w:t>51</w:t>
            </w:r>
            <w:r w:rsidR="00C82C12" w:rsidRPr="007E20F1">
              <w:rPr>
                <w:rFonts w:asciiTheme="majorEastAsia" w:eastAsiaTheme="majorEastAsia" w:hAnsiTheme="majorEastAsia" w:hint="eastAsia"/>
                <w:bCs/>
                <w:color w:val="000000"/>
                <w:sz w:val="18"/>
                <w:szCs w:val="18"/>
              </w:rPr>
              <w:t>条</w:t>
            </w:r>
            <w:r w:rsidR="00C82C12" w:rsidRPr="007E20F1">
              <w:rPr>
                <w:rFonts w:asciiTheme="majorEastAsia" w:eastAsiaTheme="majorEastAsia" w:hAnsiTheme="majorEastAsia" w:hint="eastAsia"/>
                <w:bCs/>
                <w:color w:val="000000" w:themeColor="text1"/>
                <w:sz w:val="18"/>
                <w:szCs w:val="18"/>
              </w:rPr>
              <w:t>第</w:t>
            </w:r>
            <w:r w:rsidR="00C82C12">
              <w:rPr>
                <w:rFonts w:asciiTheme="majorEastAsia" w:eastAsiaTheme="majorEastAsia" w:hAnsiTheme="majorEastAsia" w:hint="eastAsia"/>
                <w:bCs/>
                <w:color w:val="000000" w:themeColor="text1"/>
                <w:sz w:val="18"/>
                <w:szCs w:val="18"/>
              </w:rPr>
              <w:t>6</w:t>
            </w:r>
            <w:r w:rsidR="00C82C12" w:rsidRPr="007E20F1">
              <w:rPr>
                <w:rFonts w:asciiTheme="majorEastAsia" w:eastAsiaTheme="majorEastAsia" w:hAnsiTheme="majorEastAsia" w:hint="eastAsia"/>
                <w:bCs/>
                <w:color w:val="000000" w:themeColor="text1"/>
                <w:sz w:val="18"/>
                <w:szCs w:val="18"/>
              </w:rPr>
              <w:t>号</w:t>
            </w:r>
          </w:p>
        </w:tc>
      </w:tr>
      <w:tr w:rsidR="00C82C12" w:rsidRPr="007E20F1" w14:paraId="386C5B40" w14:textId="77777777" w:rsidTr="00B86BC2">
        <w:trPr>
          <w:trHeight w:val="347"/>
        </w:trPr>
        <w:tc>
          <w:tcPr>
            <w:tcW w:w="1418" w:type="dxa"/>
            <w:tcBorders>
              <w:top w:val="nil"/>
              <w:bottom w:val="nil"/>
            </w:tcBorders>
            <w:shd w:val="clear" w:color="auto" w:fill="auto"/>
          </w:tcPr>
          <w:p w14:paraId="21365CB9" w14:textId="77777777" w:rsidR="00C82C12" w:rsidRPr="007E20F1" w:rsidRDefault="00C82C12" w:rsidP="00C82C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D8FFA53" w14:textId="3CED6D84" w:rsidR="00C82C12" w:rsidRPr="007E20F1" w:rsidRDefault="00C82C12" w:rsidP="00C82C12">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緊急やむを得ない理由については、切迫性、非代替性及び一時性の３つの要件を満たすことについて、組織等としてこれらの要件の確認等の手続きを極めて慎重に行うこととし、その具体的な内容</w:t>
            </w:r>
            <w:r w:rsidR="002C277D">
              <w:rPr>
                <w:rFonts w:asciiTheme="majorEastAsia" w:eastAsiaTheme="majorEastAsia" w:hAnsiTheme="majorEastAsia" w:hint="eastAsia"/>
                <w:bCs/>
                <w:color w:val="000000" w:themeColor="text1"/>
                <w:sz w:val="18"/>
                <w:szCs w:val="20"/>
              </w:rPr>
              <w:t>について</w:t>
            </w:r>
            <w:r w:rsidRPr="007E20F1">
              <w:rPr>
                <w:rFonts w:asciiTheme="majorEastAsia" w:eastAsiaTheme="majorEastAsia" w:hAnsiTheme="majorEastAsia" w:hint="eastAsia"/>
                <w:bCs/>
                <w:color w:val="000000" w:themeColor="text1"/>
                <w:sz w:val="18"/>
                <w:szCs w:val="20"/>
              </w:rPr>
              <w:t>記録しておくことが必要です。</w:t>
            </w:r>
          </w:p>
        </w:tc>
        <w:tc>
          <w:tcPr>
            <w:tcW w:w="1276" w:type="dxa"/>
            <w:tcBorders>
              <w:top w:val="dotted" w:sz="4" w:space="0" w:color="auto"/>
              <w:bottom w:val="single" w:sz="4" w:space="0" w:color="auto"/>
            </w:tcBorders>
            <w:shd w:val="clear" w:color="auto" w:fill="auto"/>
          </w:tcPr>
          <w:p w14:paraId="5783292D" w14:textId="77777777" w:rsidR="00C82C12" w:rsidRPr="007E20F1" w:rsidRDefault="00C82C12" w:rsidP="00C82C12">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shd w:val="clear" w:color="auto" w:fill="auto"/>
          </w:tcPr>
          <w:p w14:paraId="403DEC4C" w14:textId="77777777" w:rsidR="00C82C12" w:rsidRPr="00D3702A" w:rsidRDefault="00C82C12" w:rsidP="00C82C12">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005ADA10" w14:textId="34810A70" w:rsidR="00C82C12" w:rsidRPr="007E20F1" w:rsidRDefault="00C82C12" w:rsidP="00C82C12">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第3の二の4(1)</w:t>
            </w:r>
            <w:r>
              <w:rPr>
                <w:rFonts w:asciiTheme="majorEastAsia" w:eastAsiaTheme="majorEastAsia" w:hAnsiTheme="majorEastAsia" w:hint="eastAsia"/>
                <w:color w:val="000000" w:themeColor="text1"/>
                <w:sz w:val="18"/>
                <w:szCs w:val="18"/>
              </w:rPr>
              <w:t>③</w:t>
            </w:r>
          </w:p>
        </w:tc>
      </w:tr>
      <w:tr w:rsidR="00C82C12" w:rsidRPr="007E20F1" w14:paraId="29178F57" w14:textId="77777777" w:rsidTr="00797DA8">
        <w:trPr>
          <w:trHeight w:val="84"/>
        </w:trPr>
        <w:tc>
          <w:tcPr>
            <w:tcW w:w="1418" w:type="dxa"/>
            <w:tcBorders>
              <w:top w:val="nil"/>
              <w:bottom w:val="nil"/>
            </w:tcBorders>
            <w:shd w:val="clear" w:color="auto" w:fill="auto"/>
          </w:tcPr>
          <w:p w14:paraId="2FF56C03" w14:textId="77777777" w:rsidR="00C82C12" w:rsidRPr="007E20F1" w:rsidRDefault="00C82C12" w:rsidP="00C82C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753D7512" w14:textId="0651C496" w:rsidR="00C82C12" w:rsidRPr="007E20F1" w:rsidRDefault="00C82C12" w:rsidP="00C82C12">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Pr="007E20F1">
              <w:rPr>
                <w:rFonts w:asciiTheme="majorEastAsia" w:eastAsiaTheme="majorEastAsia" w:hAnsiTheme="majorEastAsia" w:hint="eastAsia"/>
                <w:bCs/>
                <w:color w:val="000000" w:themeColor="text1"/>
                <w:sz w:val="18"/>
                <w:szCs w:val="20"/>
              </w:rPr>
              <w:t xml:space="preserve">　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の提供に当たっては、介護技術の進歩に対応し、適切な介護技術をもってサービスの提供を行っていますか。</w:t>
            </w:r>
          </w:p>
        </w:tc>
        <w:tc>
          <w:tcPr>
            <w:tcW w:w="1276" w:type="dxa"/>
            <w:tcBorders>
              <w:top w:val="single" w:sz="4" w:space="0" w:color="auto"/>
              <w:bottom w:val="dotted" w:sz="4" w:space="0" w:color="auto"/>
            </w:tcBorders>
            <w:shd w:val="clear" w:color="auto" w:fill="FFF2CC" w:themeFill="accent4" w:themeFillTint="33"/>
          </w:tcPr>
          <w:p w14:paraId="51C12667" w14:textId="77777777" w:rsidR="00C82C12" w:rsidRDefault="00282956" w:rsidP="00C82C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9670385"/>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いる</w:t>
            </w:r>
            <w:r w:rsidR="00C82C12" w:rsidRPr="00B103DF">
              <w:rPr>
                <w:rFonts w:asciiTheme="majorEastAsia" w:eastAsiaTheme="majorEastAsia" w:hAnsiTheme="majorEastAsia" w:hint="eastAsia"/>
                <w:bCs/>
                <w:color w:val="000000" w:themeColor="text1"/>
                <w:sz w:val="18"/>
                <w:szCs w:val="18"/>
              </w:rPr>
              <w:t xml:space="preserve">　</w:t>
            </w:r>
          </w:p>
          <w:p w14:paraId="79EB28C9" w14:textId="77777777" w:rsidR="00C82C12" w:rsidRPr="007E20F1" w:rsidRDefault="00282956" w:rsidP="00C82C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062624"/>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1030541D" w14:textId="333342A6" w:rsidR="00C82C12" w:rsidRPr="007E20F1" w:rsidRDefault="005369E9" w:rsidP="00C82C1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条例</w:t>
            </w:r>
            <w:r w:rsidR="00C82C12" w:rsidRPr="007E20F1">
              <w:rPr>
                <w:rFonts w:asciiTheme="majorEastAsia" w:eastAsiaTheme="majorEastAsia" w:hAnsiTheme="majorEastAsia" w:hint="eastAsia"/>
                <w:bCs/>
                <w:color w:val="000000"/>
                <w:sz w:val="18"/>
                <w:szCs w:val="18"/>
              </w:rPr>
              <w:t>第</w:t>
            </w:r>
            <w:r w:rsidR="00C82C12">
              <w:rPr>
                <w:rFonts w:asciiTheme="majorEastAsia" w:eastAsiaTheme="majorEastAsia" w:hAnsiTheme="majorEastAsia" w:hint="eastAsia"/>
                <w:bCs/>
                <w:color w:val="000000"/>
                <w:sz w:val="18"/>
                <w:szCs w:val="18"/>
              </w:rPr>
              <w:t>51</w:t>
            </w:r>
            <w:r w:rsidR="00C82C12" w:rsidRPr="007E20F1">
              <w:rPr>
                <w:rFonts w:asciiTheme="majorEastAsia" w:eastAsiaTheme="majorEastAsia" w:hAnsiTheme="majorEastAsia" w:hint="eastAsia"/>
                <w:bCs/>
                <w:color w:val="000000"/>
                <w:sz w:val="18"/>
                <w:szCs w:val="18"/>
              </w:rPr>
              <w:t>条</w:t>
            </w:r>
            <w:r w:rsidR="00C82C12" w:rsidRPr="007E20F1">
              <w:rPr>
                <w:rFonts w:asciiTheme="majorEastAsia" w:eastAsiaTheme="majorEastAsia" w:hAnsiTheme="majorEastAsia" w:hint="eastAsia"/>
                <w:bCs/>
                <w:color w:val="000000" w:themeColor="text1"/>
                <w:sz w:val="18"/>
                <w:szCs w:val="18"/>
              </w:rPr>
              <w:t>第</w:t>
            </w:r>
            <w:r w:rsidR="00C82C12">
              <w:rPr>
                <w:rFonts w:asciiTheme="majorEastAsia" w:eastAsiaTheme="majorEastAsia" w:hAnsiTheme="majorEastAsia" w:hint="eastAsia"/>
                <w:bCs/>
                <w:color w:val="000000" w:themeColor="text1"/>
                <w:sz w:val="18"/>
                <w:szCs w:val="18"/>
              </w:rPr>
              <w:t>7</w:t>
            </w:r>
            <w:r w:rsidR="00C82C12" w:rsidRPr="007E20F1">
              <w:rPr>
                <w:rFonts w:asciiTheme="majorEastAsia" w:eastAsiaTheme="majorEastAsia" w:hAnsiTheme="majorEastAsia" w:hint="eastAsia"/>
                <w:bCs/>
                <w:color w:val="000000" w:themeColor="text1"/>
                <w:sz w:val="18"/>
                <w:szCs w:val="18"/>
              </w:rPr>
              <w:t>号</w:t>
            </w:r>
          </w:p>
        </w:tc>
      </w:tr>
      <w:tr w:rsidR="00C82C12" w:rsidRPr="007E20F1" w14:paraId="35F6C726" w14:textId="77777777" w:rsidTr="00B86BC2">
        <w:trPr>
          <w:trHeight w:val="84"/>
        </w:trPr>
        <w:tc>
          <w:tcPr>
            <w:tcW w:w="1418" w:type="dxa"/>
            <w:tcBorders>
              <w:top w:val="nil"/>
              <w:bottom w:val="nil"/>
            </w:tcBorders>
            <w:shd w:val="clear" w:color="auto" w:fill="auto"/>
          </w:tcPr>
          <w:p w14:paraId="07E2B5EE" w14:textId="77777777" w:rsidR="00C82C12" w:rsidRPr="007E20F1" w:rsidRDefault="00C82C12" w:rsidP="00C82C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F6A1D37" w14:textId="77777777" w:rsidR="00C82C12" w:rsidRPr="007E20F1" w:rsidRDefault="00C82C12" w:rsidP="00C82C12">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介護技術の進歩に対応した適切なサービスが提供できるよう、常に新しい技術を習得する等、研鑽を行うべきものであることとしたものです。</w:t>
            </w:r>
          </w:p>
        </w:tc>
        <w:tc>
          <w:tcPr>
            <w:tcW w:w="1276" w:type="dxa"/>
            <w:tcBorders>
              <w:top w:val="dotted" w:sz="4" w:space="0" w:color="auto"/>
              <w:bottom w:val="single" w:sz="4" w:space="0" w:color="auto"/>
            </w:tcBorders>
            <w:shd w:val="clear" w:color="auto" w:fill="auto"/>
          </w:tcPr>
          <w:p w14:paraId="44EF91D5" w14:textId="77777777" w:rsidR="00C82C12" w:rsidRPr="007E20F1" w:rsidRDefault="00C82C12" w:rsidP="00C82C12">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BDD9930" w14:textId="77777777" w:rsidR="00C82C12" w:rsidRPr="00D3702A" w:rsidRDefault="00C82C12" w:rsidP="00C82C12">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4F6021A0" w14:textId="17C3A21E" w:rsidR="00C82C12" w:rsidRPr="007E20F1" w:rsidRDefault="00C82C12" w:rsidP="00C82C12">
            <w:pPr>
              <w:spacing w:line="240" w:lineRule="exact"/>
              <w:rPr>
                <w:rFonts w:asciiTheme="majorEastAsia" w:eastAsiaTheme="majorEastAsia" w:hAnsiTheme="majorEastAsia"/>
                <w:bCs/>
                <w:color w:val="000000"/>
                <w:sz w:val="18"/>
                <w:szCs w:val="18"/>
              </w:rPr>
            </w:pPr>
            <w:r w:rsidRPr="00D3702A">
              <w:rPr>
                <w:rFonts w:asciiTheme="majorEastAsia" w:eastAsiaTheme="majorEastAsia" w:hAnsiTheme="majorEastAsia" w:hint="eastAsia"/>
                <w:color w:val="000000" w:themeColor="text1"/>
                <w:sz w:val="18"/>
                <w:szCs w:val="18"/>
              </w:rPr>
              <w:t>第3の二の4(1)</w:t>
            </w:r>
            <w:r>
              <w:rPr>
                <w:rFonts w:asciiTheme="majorEastAsia" w:eastAsiaTheme="majorEastAsia" w:hAnsiTheme="majorEastAsia" w:hint="eastAsia"/>
                <w:color w:val="000000" w:themeColor="text1"/>
                <w:sz w:val="18"/>
                <w:szCs w:val="18"/>
              </w:rPr>
              <w:t>④</w:t>
            </w:r>
          </w:p>
        </w:tc>
      </w:tr>
      <w:tr w:rsidR="00C82C12" w:rsidRPr="007E20F1" w14:paraId="2076A1F0" w14:textId="77777777" w:rsidTr="00797DA8">
        <w:trPr>
          <w:trHeight w:val="84"/>
        </w:trPr>
        <w:tc>
          <w:tcPr>
            <w:tcW w:w="1418" w:type="dxa"/>
            <w:tcBorders>
              <w:top w:val="nil"/>
              <w:bottom w:val="nil"/>
            </w:tcBorders>
            <w:shd w:val="clear" w:color="auto" w:fill="auto"/>
          </w:tcPr>
          <w:p w14:paraId="654A2508" w14:textId="77777777" w:rsidR="00C82C12" w:rsidRPr="007E20F1" w:rsidRDefault="00C82C12" w:rsidP="00C82C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687B98F1" w14:textId="3865EA0D" w:rsidR="00C82C12" w:rsidRPr="007E20F1" w:rsidRDefault="00C82C12" w:rsidP="00C82C12">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⑧　</w:t>
            </w:r>
            <w:r w:rsidRPr="00C82C12">
              <w:rPr>
                <w:rFonts w:asciiTheme="majorEastAsia" w:eastAsiaTheme="majorEastAsia" w:hAnsiTheme="majorEastAsia" w:hint="eastAsia"/>
                <w:bCs/>
                <w:color w:val="000000" w:themeColor="text1"/>
                <w:sz w:val="18"/>
                <w:szCs w:val="20"/>
              </w:rPr>
              <w:t>夜間対応型訪問介護従業者は、利用者からの連絡内容や利用者の心身の状況を勘案し、必要があると認めるときは、利用者が利用する指定訪問看護ステーションへの連絡を行う等の適切な措置を講</w:t>
            </w:r>
            <w:r>
              <w:rPr>
                <w:rFonts w:asciiTheme="majorEastAsia" w:eastAsiaTheme="majorEastAsia" w:hAnsiTheme="majorEastAsia" w:hint="eastAsia"/>
                <w:bCs/>
                <w:color w:val="000000" w:themeColor="text1"/>
                <w:sz w:val="18"/>
                <w:szCs w:val="20"/>
              </w:rPr>
              <w:t>じていますか。</w:t>
            </w:r>
          </w:p>
        </w:tc>
        <w:tc>
          <w:tcPr>
            <w:tcW w:w="1276" w:type="dxa"/>
            <w:tcBorders>
              <w:top w:val="dotted" w:sz="4" w:space="0" w:color="auto"/>
              <w:bottom w:val="dotted" w:sz="4" w:space="0" w:color="auto"/>
            </w:tcBorders>
            <w:shd w:val="clear" w:color="auto" w:fill="FFF2CC" w:themeFill="accent4" w:themeFillTint="33"/>
          </w:tcPr>
          <w:p w14:paraId="6B6B20EC" w14:textId="77777777" w:rsidR="00C82C12" w:rsidRDefault="00282956" w:rsidP="00C82C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8395162"/>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いる</w:t>
            </w:r>
            <w:r w:rsidR="00C82C12" w:rsidRPr="00B103DF">
              <w:rPr>
                <w:rFonts w:asciiTheme="majorEastAsia" w:eastAsiaTheme="majorEastAsia" w:hAnsiTheme="majorEastAsia" w:hint="eastAsia"/>
                <w:bCs/>
                <w:color w:val="000000" w:themeColor="text1"/>
                <w:sz w:val="18"/>
                <w:szCs w:val="18"/>
              </w:rPr>
              <w:t xml:space="preserve">　</w:t>
            </w:r>
          </w:p>
          <w:p w14:paraId="3A6016A2" w14:textId="77777777" w:rsidR="00C82C12" w:rsidRDefault="00282956" w:rsidP="00C82C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44448452"/>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いない</w:t>
            </w:r>
          </w:p>
          <w:p w14:paraId="68A74B1C" w14:textId="74893247" w:rsidR="00C82C12" w:rsidRPr="007E20F1" w:rsidRDefault="00282956" w:rsidP="00C82C12">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48172191"/>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74F97126" w14:textId="58B5341F" w:rsidR="00C82C12" w:rsidRPr="00D3702A" w:rsidRDefault="005369E9" w:rsidP="00C82C12">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18"/>
              </w:rPr>
              <w:t>条例</w:t>
            </w:r>
            <w:r w:rsidR="00C82C12" w:rsidRPr="007E20F1">
              <w:rPr>
                <w:rFonts w:asciiTheme="majorEastAsia" w:eastAsiaTheme="majorEastAsia" w:hAnsiTheme="majorEastAsia" w:hint="eastAsia"/>
                <w:bCs/>
                <w:color w:val="000000"/>
                <w:sz w:val="18"/>
                <w:szCs w:val="18"/>
              </w:rPr>
              <w:t>第</w:t>
            </w:r>
            <w:r w:rsidR="00C82C12">
              <w:rPr>
                <w:rFonts w:asciiTheme="majorEastAsia" w:eastAsiaTheme="majorEastAsia" w:hAnsiTheme="majorEastAsia" w:hint="eastAsia"/>
                <w:bCs/>
                <w:color w:val="000000"/>
                <w:sz w:val="18"/>
                <w:szCs w:val="18"/>
              </w:rPr>
              <w:t>51</w:t>
            </w:r>
            <w:r w:rsidR="00C82C12" w:rsidRPr="007E20F1">
              <w:rPr>
                <w:rFonts w:asciiTheme="majorEastAsia" w:eastAsiaTheme="majorEastAsia" w:hAnsiTheme="majorEastAsia" w:hint="eastAsia"/>
                <w:bCs/>
                <w:color w:val="000000"/>
                <w:sz w:val="18"/>
                <w:szCs w:val="18"/>
              </w:rPr>
              <w:t>条</w:t>
            </w:r>
            <w:r w:rsidR="00C82C12" w:rsidRPr="007E20F1">
              <w:rPr>
                <w:rFonts w:asciiTheme="majorEastAsia" w:eastAsiaTheme="majorEastAsia" w:hAnsiTheme="majorEastAsia" w:hint="eastAsia"/>
                <w:bCs/>
                <w:color w:val="000000" w:themeColor="text1"/>
                <w:sz w:val="18"/>
                <w:szCs w:val="18"/>
              </w:rPr>
              <w:t>第</w:t>
            </w:r>
            <w:r w:rsidR="00C82C12">
              <w:rPr>
                <w:rFonts w:asciiTheme="majorEastAsia" w:eastAsiaTheme="majorEastAsia" w:hAnsiTheme="majorEastAsia" w:hint="eastAsia"/>
                <w:bCs/>
                <w:color w:val="000000" w:themeColor="text1"/>
                <w:sz w:val="18"/>
                <w:szCs w:val="18"/>
              </w:rPr>
              <w:t>8</w:t>
            </w:r>
            <w:r w:rsidR="00C82C12" w:rsidRPr="007E20F1">
              <w:rPr>
                <w:rFonts w:asciiTheme="majorEastAsia" w:eastAsiaTheme="majorEastAsia" w:hAnsiTheme="majorEastAsia" w:hint="eastAsia"/>
                <w:bCs/>
                <w:color w:val="000000" w:themeColor="text1"/>
                <w:sz w:val="18"/>
                <w:szCs w:val="18"/>
              </w:rPr>
              <w:t>号</w:t>
            </w:r>
          </w:p>
        </w:tc>
      </w:tr>
      <w:tr w:rsidR="00C82C12" w:rsidRPr="007E20F1" w14:paraId="7B077EF1" w14:textId="77777777" w:rsidTr="00B86BC2">
        <w:trPr>
          <w:trHeight w:val="84"/>
        </w:trPr>
        <w:tc>
          <w:tcPr>
            <w:tcW w:w="1418" w:type="dxa"/>
            <w:tcBorders>
              <w:top w:val="nil"/>
              <w:bottom w:val="nil"/>
            </w:tcBorders>
            <w:shd w:val="clear" w:color="auto" w:fill="auto"/>
          </w:tcPr>
          <w:p w14:paraId="6FC7BC6E" w14:textId="77777777" w:rsidR="00C82C12" w:rsidRPr="007E20F1" w:rsidRDefault="00C82C12" w:rsidP="00C82C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C94C624" w14:textId="7F5C4DC8" w:rsidR="00C82C12" w:rsidRDefault="00C82C12" w:rsidP="00C82C12">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82C12">
              <w:rPr>
                <w:rFonts w:asciiTheme="majorEastAsia" w:eastAsiaTheme="majorEastAsia" w:hAnsiTheme="majorEastAsia" w:hint="eastAsia"/>
                <w:bCs/>
                <w:color w:val="000000" w:themeColor="text1"/>
                <w:sz w:val="18"/>
                <w:szCs w:val="20"/>
              </w:rPr>
              <w:t>利用者からの連絡内容や心身の状況によっては、指定夜間対応型訪問介護ではなく、医療面からの対応が必要とされる場合があることから、常に指定訪問看護ステーション等の保健医療サービスを提供する者との連携を確保しておくこと</w:t>
            </w:r>
            <w:r>
              <w:rPr>
                <w:rFonts w:asciiTheme="majorEastAsia" w:eastAsiaTheme="majorEastAsia" w:hAnsiTheme="majorEastAsia" w:hint="eastAsia"/>
                <w:bCs/>
                <w:color w:val="000000" w:themeColor="text1"/>
                <w:sz w:val="18"/>
                <w:szCs w:val="20"/>
              </w:rPr>
              <w:t>とします。</w:t>
            </w:r>
          </w:p>
        </w:tc>
        <w:tc>
          <w:tcPr>
            <w:tcW w:w="1276" w:type="dxa"/>
            <w:tcBorders>
              <w:top w:val="dotted" w:sz="4" w:space="0" w:color="auto"/>
              <w:bottom w:val="single" w:sz="4" w:space="0" w:color="auto"/>
            </w:tcBorders>
            <w:shd w:val="clear" w:color="auto" w:fill="auto"/>
          </w:tcPr>
          <w:p w14:paraId="5282286C" w14:textId="77777777" w:rsidR="00C82C12" w:rsidRDefault="00C82C12" w:rsidP="00C82C12">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0CB9BF9D" w14:textId="77777777" w:rsidR="00C82C12" w:rsidRPr="00D3702A" w:rsidRDefault="00C82C12" w:rsidP="00C82C12">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66558CCD" w14:textId="74F0EFB4" w:rsidR="00C82C12" w:rsidRPr="007E20F1" w:rsidRDefault="00C82C12" w:rsidP="00C82C12">
            <w:pPr>
              <w:spacing w:line="240" w:lineRule="exact"/>
              <w:rPr>
                <w:rFonts w:asciiTheme="majorEastAsia" w:eastAsiaTheme="majorEastAsia" w:hAnsiTheme="majorEastAsia"/>
                <w:bCs/>
                <w:color w:val="000000"/>
                <w:sz w:val="18"/>
                <w:szCs w:val="18"/>
              </w:rPr>
            </w:pPr>
            <w:r w:rsidRPr="00D3702A">
              <w:rPr>
                <w:rFonts w:asciiTheme="majorEastAsia" w:eastAsiaTheme="majorEastAsia" w:hAnsiTheme="majorEastAsia" w:hint="eastAsia"/>
                <w:color w:val="000000" w:themeColor="text1"/>
                <w:sz w:val="18"/>
                <w:szCs w:val="18"/>
              </w:rPr>
              <w:t>第3の二の4(1)</w:t>
            </w:r>
            <w:r>
              <w:rPr>
                <w:rFonts w:asciiTheme="majorEastAsia" w:eastAsiaTheme="majorEastAsia" w:hAnsiTheme="majorEastAsia" w:hint="eastAsia"/>
                <w:color w:val="000000" w:themeColor="text1"/>
                <w:sz w:val="18"/>
                <w:szCs w:val="18"/>
              </w:rPr>
              <w:t>⑤</w:t>
            </w:r>
          </w:p>
        </w:tc>
      </w:tr>
      <w:tr w:rsidR="009E1439" w:rsidRPr="007E20F1" w14:paraId="2D346662" w14:textId="77777777" w:rsidTr="00797DA8">
        <w:trPr>
          <w:trHeight w:val="84"/>
        </w:trPr>
        <w:tc>
          <w:tcPr>
            <w:tcW w:w="1418" w:type="dxa"/>
            <w:tcBorders>
              <w:top w:val="nil"/>
              <w:bottom w:val="nil"/>
            </w:tcBorders>
            <w:shd w:val="clear" w:color="auto" w:fill="auto"/>
          </w:tcPr>
          <w:p w14:paraId="1540E2E9" w14:textId="77777777" w:rsidR="009E1439" w:rsidRPr="007E20F1" w:rsidRDefault="009E1439" w:rsidP="009E143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754DB01A" w14:textId="77D8D559" w:rsidR="009E1439" w:rsidRDefault="009E1439" w:rsidP="009E143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⑨　</w:t>
            </w:r>
            <w:r w:rsidRPr="009E1439">
              <w:rPr>
                <w:rFonts w:asciiTheme="majorEastAsia" w:eastAsiaTheme="majorEastAsia" w:hAnsiTheme="majorEastAsia" w:hint="eastAsia"/>
                <w:bCs/>
                <w:color w:val="000000" w:themeColor="text1"/>
                <w:sz w:val="18"/>
                <w:szCs w:val="20"/>
              </w:rPr>
              <w:t>指定夜間対応型訪問介護の提供に当たり利用者から合鍵を預かる場合には、その管理を厳重に行うとともに、管理方法、紛失した場合の対処方法その他必要な事項を記載した文書を利用者に交付</w:t>
            </w:r>
            <w:r>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dotted" w:sz="4" w:space="0" w:color="auto"/>
            </w:tcBorders>
            <w:shd w:val="clear" w:color="auto" w:fill="FFF2CC" w:themeFill="accent4" w:themeFillTint="33"/>
          </w:tcPr>
          <w:p w14:paraId="1A021637" w14:textId="77777777" w:rsidR="009E1439" w:rsidRDefault="00282956" w:rsidP="009E143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5138930"/>
                <w14:checkbox>
                  <w14:checked w14:val="0"/>
                  <w14:checkedState w14:val="0052" w14:font="Wingdings 2"/>
                  <w14:uncheckedState w14:val="2610" w14:font="ＭＳ ゴシック"/>
                </w14:checkbox>
              </w:sdtPr>
              <w:sdtEndPr/>
              <w:sdtContent>
                <w:r w:rsidR="009E1439">
                  <w:rPr>
                    <w:rFonts w:hAnsi="ＭＳ ゴシック" w:hint="eastAsia"/>
                    <w:color w:val="000000" w:themeColor="text1"/>
                    <w:sz w:val="18"/>
                    <w:szCs w:val="18"/>
                  </w:rPr>
                  <w:t>☐</w:t>
                </w:r>
              </w:sdtContent>
            </w:sdt>
            <w:r w:rsidR="009E1439">
              <w:rPr>
                <w:rFonts w:asciiTheme="majorEastAsia" w:eastAsiaTheme="majorEastAsia" w:hAnsiTheme="majorEastAsia" w:hint="eastAsia"/>
                <w:color w:val="000000" w:themeColor="text1"/>
                <w:sz w:val="18"/>
                <w:szCs w:val="18"/>
              </w:rPr>
              <w:t xml:space="preserve">　</w:t>
            </w:r>
            <w:r w:rsidR="009E1439">
              <w:rPr>
                <w:rFonts w:asciiTheme="majorEastAsia" w:eastAsiaTheme="majorEastAsia" w:hAnsiTheme="majorEastAsia" w:hint="eastAsia"/>
                <w:bCs/>
                <w:color w:val="000000" w:themeColor="text1"/>
                <w:sz w:val="18"/>
                <w:szCs w:val="18"/>
              </w:rPr>
              <w:t>いる</w:t>
            </w:r>
            <w:r w:rsidR="009E1439" w:rsidRPr="00B103DF">
              <w:rPr>
                <w:rFonts w:asciiTheme="majorEastAsia" w:eastAsiaTheme="majorEastAsia" w:hAnsiTheme="majorEastAsia" w:hint="eastAsia"/>
                <w:bCs/>
                <w:color w:val="000000" w:themeColor="text1"/>
                <w:sz w:val="18"/>
                <w:szCs w:val="18"/>
              </w:rPr>
              <w:t xml:space="preserve">　</w:t>
            </w:r>
          </w:p>
          <w:p w14:paraId="5D1B0B41" w14:textId="77777777" w:rsidR="009E1439" w:rsidRDefault="00282956" w:rsidP="009E143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4465251"/>
                <w14:checkbox>
                  <w14:checked w14:val="0"/>
                  <w14:checkedState w14:val="0052" w14:font="Wingdings 2"/>
                  <w14:uncheckedState w14:val="2610" w14:font="ＭＳ ゴシック"/>
                </w14:checkbox>
              </w:sdtPr>
              <w:sdtEndPr/>
              <w:sdtContent>
                <w:r w:rsidR="009E1439">
                  <w:rPr>
                    <w:rFonts w:hAnsi="ＭＳ ゴシック" w:hint="eastAsia"/>
                    <w:color w:val="000000" w:themeColor="text1"/>
                    <w:sz w:val="18"/>
                    <w:szCs w:val="18"/>
                  </w:rPr>
                  <w:t>☐</w:t>
                </w:r>
              </w:sdtContent>
            </w:sdt>
            <w:r w:rsidR="009E1439">
              <w:rPr>
                <w:rFonts w:asciiTheme="majorEastAsia" w:eastAsiaTheme="majorEastAsia" w:hAnsiTheme="majorEastAsia" w:hint="eastAsia"/>
                <w:color w:val="000000" w:themeColor="text1"/>
                <w:sz w:val="18"/>
                <w:szCs w:val="18"/>
              </w:rPr>
              <w:t xml:space="preserve">　</w:t>
            </w:r>
            <w:r w:rsidR="009E1439">
              <w:rPr>
                <w:rFonts w:asciiTheme="majorEastAsia" w:eastAsiaTheme="majorEastAsia" w:hAnsiTheme="majorEastAsia" w:hint="eastAsia"/>
                <w:bCs/>
                <w:color w:val="000000" w:themeColor="text1"/>
                <w:sz w:val="18"/>
                <w:szCs w:val="18"/>
              </w:rPr>
              <w:t>いない</w:t>
            </w:r>
          </w:p>
          <w:p w14:paraId="4069BCC6" w14:textId="718BA8B2" w:rsidR="009E1439" w:rsidRDefault="00282956" w:rsidP="009E1439">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66099978"/>
                <w14:checkbox>
                  <w14:checked w14:val="0"/>
                  <w14:checkedState w14:val="0052" w14:font="Wingdings 2"/>
                  <w14:uncheckedState w14:val="2610" w14:font="ＭＳ ゴシック"/>
                </w14:checkbox>
              </w:sdtPr>
              <w:sdtEndPr/>
              <w:sdtContent>
                <w:r w:rsidR="009E1439">
                  <w:rPr>
                    <w:rFonts w:hAnsi="ＭＳ ゴシック" w:hint="eastAsia"/>
                    <w:color w:val="000000" w:themeColor="text1"/>
                    <w:sz w:val="18"/>
                    <w:szCs w:val="18"/>
                  </w:rPr>
                  <w:t>☐</w:t>
                </w:r>
              </w:sdtContent>
            </w:sdt>
            <w:r w:rsidR="009E1439">
              <w:rPr>
                <w:rFonts w:asciiTheme="majorEastAsia" w:eastAsiaTheme="majorEastAsia" w:hAnsiTheme="majorEastAsia" w:hint="eastAsia"/>
                <w:color w:val="000000" w:themeColor="text1"/>
                <w:sz w:val="18"/>
                <w:szCs w:val="18"/>
              </w:rPr>
              <w:t xml:space="preserve">　</w:t>
            </w:r>
            <w:r w:rsidR="009E1439">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337BBDFD" w14:textId="476A9A84" w:rsidR="009E1439" w:rsidRPr="00D3702A" w:rsidRDefault="005369E9" w:rsidP="009E143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18"/>
              </w:rPr>
              <w:t>条例</w:t>
            </w:r>
            <w:r w:rsidR="009E1439" w:rsidRPr="007E20F1">
              <w:rPr>
                <w:rFonts w:asciiTheme="majorEastAsia" w:eastAsiaTheme="majorEastAsia" w:hAnsiTheme="majorEastAsia" w:hint="eastAsia"/>
                <w:bCs/>
                <w:color w:val="000000"/>
                <w:sz w:val="18"/>
                <w:szCs w:val="18"/>
              </w:rPr>
              <w:t>第</w:t>
            </w:r>
            <w:r w:rsidR="009E1439">
              <w:rPr>
                <w:rFonts w:asciiTheme="majorEastAsia" w:eastAsiaTheme="majorEastAsia" w:hAnsiTheme="majorEastAsia" w:hint="eastAsia"/>
                <w:bCs/>
                <w:color w:val="000000"/>
                <w:sz w:val="18"/>
                <w:szCs w:val="18"/>
              </w:rPr>
              <w:t>51</w:t>
            </w:r>
            <w:r w:rsidR="009E1439" w:rsidRPr="007E20F1">
              <w:rPr>
                <w:rFonts w:asciiTheme="majorEastAsia" w:eastAsiaTheme="majorEastAsia" w:hAnsiTheme="majorEastAsia" w:hint="eastAsia"/>
                <w:bCs/>
                <w:color w:val="000000"/>
                <w:sz w:val="18"/>
                <w:szCs w:val="18"/>
              </w:rPr>
              <w:t>条</w:t>
            </w:r>
            <w:r w:rsidR="009E1439" w:rsidRPr="007E20F1">
              <w:rPr>
                <w:rFonts w:asciiTheme="majorEastAsia" w:eastAsiaTheme="majorEastAsia" w:hAnsiTheme="majorEastAsia" w:hint="eastAsia"/>
                <w:bCs/>
                <w:color w:val="000000" w:themeColor="text1"/>
                <w:sz w:val="18"/>
                <w:szCs w:val="18"/>
              </w:rPr>
              <w:t>第</w:t>
            </w:r>
            <w:r w:rsidR="009E1439">
              <w:rPr>
                <w:rFonts w:asciiTheme="majorEastAsia" w:eastAsiaTheme="majorEastAsia" w:hAnsiTheme="majorEastAsia" w:hint="eastAsia"/>
                <w:bCs/>
                <w:color w:val="000000" w:themeColor="text1"/>
                <w:sz w:val="18"/>
                <w:szCs w:val="18"/>
              </w:rPr>
              <w:t>9</w:t>
            </w:r>
            <w:r w:rsidR="009E1439" w:rsidRPr="007E20F1">
              <w:rPr>
                <w:rFonts w:asciiTheme="majorEastAsia" w:eastAsiaTheme="majorEastAsia" w:hAnsiTheme="majorEastAsia" w:hint="eastAsia"/>
                <w:bCs/>
                <w:color w:val="000000" w:themeColor="text1"/>
                <w:sz w:val="18"/>
                <w:szCs w:val="18"/>
              </w:rPr>
              <w:t>号</w:t>
            </w:r>
          </w:p>
        </w:tc>
      </w:tr>
      <w:tr w:rsidR="009E1439" w:rsidRPr="007E20F1" w14:paraId="69CCD60E" w14:textId="77777777" w:rsidTr="00B86BC2">
        <w:trPr>
          <w:trHeight w:val="84"/>
        </w:trPr>
        <w:tc>
          <w:tcPr>
            <w:tcW w:w="1418" w:type="dxa"/>
            <w:tcBorders>
              <w:top w:val="nil"/>
              <w:bottom w:val="single" w:sz="4" w:space="0" w:color="auto"/>
            </w:tcBorders>
            <w:shd w:val="clear" w:color="auto" w:fill="auto"/>
          </w:tcPr>
          <w:p w14:paraId="6B7A941A" w14:textId="77777777" w:rsidR="009E1439" w:rsidRPr="007E20F1" w:rsidRDefault="009E1439" w:rsidP="009E143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8909A49" w14:textId="26BD3B44" w:rsidR="009E1439" w:rsidRDefault="009E1439" w:rsidP="009E143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9E1439">
              <w:rPr>
                <w:rFonts w:asciiTheme="majorEastAsia" w:eastAsiaTheme="majorEastAsia" w:hAnsiTheme="majorEastAsia" w:hint="eastAsia"/>
                <w:bCs/>
                <w:color w:val="000000" w:themeColor="text1"/>
                <w:sz w:val="18"/>
                <w:szCs w:val="20"/>
              </w:rPr>
              <w:t>利用者から合鍵を預かる場合には、従業者であっても容易に持ち出すことができないよう厳重な管理を行い、利用者に安心感を与えるものと</w:t>
            </w:r>
            <w:r>
              <w:rPr>
                <w:rFonts w:asciiTheme="majorEastAsia" w:eastAsiaTheme="majorEastAsia" w:hAnsiTheme="majorEastAsia" w:hint="eastAsia"/>
                <w:bCs/>
                <w:color w:val="000000" w:themeColor="text1"/>
                <w:sz w:val="18"/>
                <w:szCs w:val="20"/>
              </w:rPr>
              <w:t>します。</w:t>
            </w:r>
          </w:p>
        </w:tc>
        <w:tc>
          <w:tcPr>
            <w:tcW w:w="1276" w:type="dxa"/>
            <w:tcBorders>
              <w:top w:val="dotted" w:sz="4" w:space="0" w:color="auto"/>
              <w:bottom w:val="single" w:sz="4" w:space="0" w:color="auto"/>
            </w:tcBorders>
            <w:shd w:val="clear" w:color="auto" w:fill="auto"/>
          </w:tcPr>
          <w:p w14:paraId="3E7BD1A3" w14:textId="77777777" w:rsidR="009E1439" w:rsidRDefault="009E1439" w:rsidP="009E143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6F638F98" w14:textId="77777777" w:rsidR="009E1439" w:rsidRPr="00D3702A" w:rsidRDefault="009E1439" w:rsidP="009E1439">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2F26425E" w14:textId="598A55F0" w:rsidR="009E1439" w:rsidRPr="007E20F1" w:rsidRDefault="009E1439" w:rsidP="009E1439">
            <w:pPr>
              <w:spacing w:line="240" w:lineRule="exact"/>
              <w:rPr>
                <w:rFonts w:asciiTheme="majorEastAsia" w:eastAsiaTheme="majorEastAsia" w:hAnsiTheme="majorEastAsia"/>
                <w:bCs/>
                <w:color w:val="000000"/>
                <w:sz w:val="18"/>
                <w:szCs w:val="18"/>
              </w:rPr>
            </w:pPr>
            <w:r w:rsidRPr="00D3702A">
              <w:rPr>
                <w:rFonts w:asciiTheme="majorEastAsia" w:eastAsiaTheme="majorEastAsia" w:hAnsiTheme="majorEastAsia" w:hint="eastAsia"/>
                <w:color w:val="000000" w:themeColor="text1"/>
                <w:sz w:val="18"/>
                <w:szCs w:val="18"/>
              </w:rPr>
              <w:t>第3の二の4(1)</w:t>
            </w:r>
            <w:r>
              <w:rPr>
                <w:rFonts w:asciiTheme="majorEastAsia" w:eastAsiaTheme="majorEastAsia" w:hAnsiTheme="majorEastAsia" w:hint="eastAsia"/>
                <w:color w:val="000000" w:themeColor="text1"/>
                <w:sz w:val="18"/>
                <w:szCs w:val="18"/>
              </w:rPr>
              <w:t>⑥</w:t>
            </w:r>
          </w:p>
        </w:tc>
      </w:tr>
      <w:tr w:rsidR="003114CB" w:rsidRPr="007E20F1" w14:paraId="1CC4E6D1" w14:textId="77777777" w:rsidTr="00797DA8">
        <w:trPr>
          <w:trHeight w:val="84"/>
        </w:trPr>
        <w:tc>
          <w:tcPr>
            <w:tcW w:w="1418" w:type="dxa"/>
            <w:tcBorders>
              <w:top w:val="single" w:sz="4" w:space="0" w:color="auto"/>
              <w:bottom w:val="nil"/>
            </w:tcBorders>
            <w:shd w:val="clear" w:color="auto" w:fill="auto"/>
          </w:tcPr>
          <w:p w14:paraId="60EC1B3D" w14:textId="5CB7E512" w:rsidR="003114CB" w:rsidRPr="007E20F1" w:rsidRDefault="003114CB" w:rsidP="008E40C6">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１７</w:t>
            </w:r>
            <w:r w:rsidRPr="007E20F1">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夜間対応型訪問介護計画の作成</w:t>
            </w:r>
          </w:p>
        </w:tc>
        <w:tc>
          <w:tcPr>
            <w:tcW w:w="5953" w:type="dxa"/>
            <w:tcBorders>
              <w:top w:val="single" w:sz="4" w:space="0" w:color="auto"/>
              <w:bottom w:val="dotted" w:sz="4" w:space="0" w:color="auto"/>
            </w:tcBorders>
            <w:shd w:val="clear" w:color="auto" w:fill="auto"/>
          </w:tcPr>
          <w:p w14:paraId="0719AA46" w14:textId="72EBBE17" w:rsidR="003114CB" w:rsidRDefault="003114CB" w:rsidP="003114C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3114CB">
              <w:rPr>
                <w:rFonts w:asciiTheme="majorEastAsia" w:eastAsiaTheme="majorEastAsia" w:hAnsiTheme="majorEastAsia" w:hint="eastAsia"/>
                <w:bCs/>
                <w:color w:val="000000" w:themeColor="text1"/>
                <w:sz w:val="18"/>
                <w:szCs w:val="20"/>
              </w:rPr>
              <w:t>オペレーションセンター従業者</w:t>
            </w:r>
            <w:r>
              <w:rPr>
                <w:rFonts w:asciiTheme="majorEastAsia" w:eastAsiaTheme="majorEastAsia" w:hAnsiTheme="majorEastAsia" w:hint="eastAsia"/>
                <w:bCs/>
                <w:color w:val="000000" w:themeColor="text1"/>
                <w:sz w:val="18"/>
                <w:szCs w:val="20"/>
              </w:rPr>
              <w:t>（</w:t>
            </w:r>
            <w:r w:rsidRPr="003114CB">
              <w:rPr>
                <w:rFonts w:asciiTheme="majorEastAsia" w:eastAsiaTheme="majorEastAsia" w:hAnsiTheme="majorEastAsia" w:hint="eastAsia"/>
                <w:bCs/>
                <w:color w:val="000000" w:themeColor="text1"/>
                <w:sz w:val="18"/>
                <w:szCs w:val="20"/>
              </w:rPr>
              <w:t>オペレーションセンターを設置しない場合にあっては、訪問介護員等</w:t>
            </w:r>
            <w:r>
              <w:rPr>
                <w:rFonts w:asciiTheme="majorEastAsia" w:eastAsiaTheme="majorEastAsia" w:hAnsiTheme="majorEastAsia" w:hint="eastAsia"/>
                <w:bCs/>
                <w:color w:val="000000" w:themeColor="text1"/>
                <w:sz w:val="18"/>
                <w:szCs w:val="20"/>
              </w:rPr>
              <w:t>）</w:t>
            </w:r>
            <w:r w:rsidRPr="003114CB">
              <w:rPr>
                <w:rFonts w:asciiTheme="majorEastAsia" w:eastAsiaTheme="majorEastAsia" w:hAnsiTheme="majorEastAsia" w:hint="eastAsia"/>
                <w:bCs/>
                <w:color w:val="000000" w:themeColor="text1"/>
                <w:sz w:val="18"/>
                <w:szCs w:val="20"/>
              </w:rPr>
              <w:t>は、利用者の日常生活全般の状況及び希望を踏まえて、</w:t>
            </w:r>
            <w:r w:rsidR="00537F87">
              <w:rPr>
                <w:rFonts w:asciiTheme="majorEastAsia" w:eastAsiaTheme="majorEastAsia" w:hAnsiTheme="majorEastAsia" w:hint="eastAsia"/>
                <w:bCs/>
                <w:color w:val="000000" w:themeColor="text1"/>
                <w:sz w:val="18"/>
                <w:szCs w:val="20"/>
              </w:rPr>
              <w:t>次の項目</w:t>
            </w:r>
            <w:r w:rsidRPr="003114CB">
              <w:rPr>
                <w:rFonts w:asciiTheme="majorEastAsia" w:eastAsiaTheme="majorEastAsia" w:hAnsiTheme="majorEastAsia" w:hint="eastAsia"/>
                <w:bCs/>
                <w:color w:val="000000" w:themeColor="text1"/>
                <w:sz w:val="18"/>
                <w:szCs w:val="20"/>
              </w:rPr>
              <w:t>等を記載した夜間対応型訪問介護計画を作成し</w:t>
            </w:r>
            <w:r>
              <w:rPr>
                <w:rFonts w:asciiTheme="majorEastAsia" w:eastAsiaTheme="majorEastAsia" w:hAnsiTheme="majorEastAsia" w:hint="eastAsia"/>
                <w:bCs/>
                <w:color w:val="000000" w:themeColor="text1"/>
                <w:sz w:val="18"/>
                <w:szCs w:val="20"/>
              </w:rPr>
              <w:t>ていますか</w:t>
            </w:r>
            <w:r w:rsidRPr="003114CB">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537F87" w:rsidRPr="000F7358" w14:paraId="60E9D474"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83B8F2" w14:textId="77777777" w:rsidR="00537F87" w:rsidRPr="007E20F1" w:rsidRDefault="00282956" w:rsidP="00537F8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450540"/>
                      <w14:checkbox>
                        <w14:checked w14:val="0"/>
                        <w14:checkedState w14:val="0052" w14:font="Wingdings 2"/>
                        <w14:uncheckedState w14:val="2610" w14:font="ＭＳ ゴシック"/>
                      </w14:checkbox>
                    </w:sdtPr>
                    <w:sdtEndPr/>
                    <w:sdtContent>
                      <w:r w:rsidR="00537F87">
                        <w:rPr>
                          <w:rFonts w:hAnsi="ＭＳ ゴシック" w:hint="eastAsia"/>
                          <w:color w:val="000000" w:themeColor="text1"/>
                          <w:sz w:val="18"/>
                          <w:szCs w:val="18"/>
                        </w:rPr>
                        <w:t>☐</w:t>
                      </w:r>
                    </w:sdtContent>
                  </w:sdt>
                </w:p>
              </w:tc>
              <w:tc>
                <w:tcPr>
                  <w:tcW w:w="5136" w:type="dxa"/>
                  <w:tcBorders>
                    <w:left w:val="single" w:sz="12" w:space="0" w:color="auto"/>
                  </w:tcBorders>
                </w:tcPr>
                <w:p w14:paraId="3D5AD6A9" w14:textId="2F4FBB3D" w:rsidR="00537F87" w:rsidRPr="000F7358" w:rsidRDefault="00537F87" w:rsidP="00537F87">
                  <w:pPr>
                    <w:spacing w:line="240" w:lineRule="exact"/>
                    <w:rPr>
                      <w:rFonts w:asciiTheme="majorEastAsia" w:eastAsiaTheme="majorEastAsia" w:hAnsiTheme="majorEastAsia"/>
                      <w:bCs/>
                      <w:color w:val="000000" w:themeColor="text1"/>
                      <w:sz w:val="18"/>
                      <w:szCs w:val="18"/>
                    </w:rPr>
                  </w:pPr>
                  <w:r w:rsidRPr="003114CB">
                    <w:rPr>
                      <w:rFonts w:asciiTheme="majorEastAsia" w:eastAsiaTheme="majorEastAsia" w:hAnsiTheme="majorEastAsia" w:hint="eastAsia"/>
                      <w:bCs/>
                      <w:color w:val="000000" w:themeColor="text1"/>
                      <w:sz w:val="18"/>
                      <w:szCs w:val="20"/>
                    </w:rPr>
                    <w:t>定期巡回サービス及び随時訪問サービスの目標</w:t>
                  </w:r>
                </w:p>
              </w:tc>
            </w:tr>
            <w:tr w:rsidR="00537F87" w:rsidRPr="000F7358" w14:paraId="425A7622"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8855CA" w14:textId="77777777" w:rsidR="00537F87" w:rsidRPr="007E20F1" w:rsidRDefault="00282956" w:rsidP="00537F8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51640301"/>
                      <w14:checkbox>
                        <w14:checked w14:val="0"/>
                        <w14:checkedState w14:val="0052" w14:font="Wingdings 2"/>
                        <w14:uncheckedState w14:val="2610" w14:font="ＭＳ ゴシック"/>
                      </w14:checkbox>
                    </w:sdtPr>
                    <w:sdtEndPr/>
                    <w:sdtContent>
                      <w:r w:rsidR="00537F87">
                        <w:rPr>
                          <w:rFonts w:hAnsi="ＭＳ ゴシック" w:hint="eastAsia"/>
                          <w:color w:val="000000" w:themeColor="text1"/>
                          <w:sz w:val="18"/>
                          <w:szCs w:val="18"/>
                        </w:rPr>
                        <w:t>☐</w:t>
                      </w:r>
                    </w:sdtContent>
                  </w:sdt>
                </w:p>
              </w:tc>
              <w:tc>
                <w:tcPr>
                  <w:tcW w:w="5136" w:type="dxa"/>
                  <w:tcBorders>
                    <w:left w:val="single" w:sz="12" w:space="0" w:color="auto"/>
                  </w:tcBorders>
                </w:tcPr>
                <w:p w14:paraId="5A4FCC38" w14:textId="6B91FB71" w:rsidR="00537F87" w:rsidRPr="000F7358" w:rsidRDefault="00537F87" w:rsidP="00537F87">
                  <w:pPr>
                    <w:spacing w:line="240" w:lineRule="exact"/>
                    <w:rPr>
                      <w:rFonts w:asciiTheme="majorEastAsia" w:eastAsiaTheme="majorEastAsia" w:hAnsiTheme="majorEastAsia"/>
                      <w:color w:val="000000" w:themeColor="text1"/>
                      <w:sz w:val="18"/>
                      <w:szCs w:val="18"/>
                    </w:rPr>
                  </w:pPr>
                  <w:r w:rsidRPr="003114CB">
                    <w:rPr>
                      <w:rFonts w:asciiTheme="majorEastAsia" w:eastAsiaTheme="majorEastAsia" w:hAnsiTheme="majorEastAsia" w:hint="eastAsia"/>
                      <w:bCs/>
                      <w:color w:val="000000" w:themeColor="text1"/>
                      <w:sz w:val="18"/>
                      <w:szCs w:val="20"/>
                    </w:rPr>
                    <w:t>当該目標を達成するための具体的な定期巡回サービス及び随時訪問サービスの内容</w:t>
                  </w:r>
                </w:p>
              </w:tc>
            </w:tr>
          </w:tbl>
          <w:p w14:paraId="5CDDE86C" w14:textId="66B77476" w:rsidR="00537F87" w:rsidRPr="00537F87" w:rsidRDefault="00537F87" w:rsidP="003114CB">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24BC117" w14:textId="77777777" w:rsidR="003114CB" w:rsidRDefault="00282956" w:rsidP="003114C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1195228"/>
                <w14:checkbox>
                  <w14:checked w14:val="0"/>
                  <w14:checkedState w14:val="0052" w14:font="Wingdings 2"/>
                  <w14:uncheckedState w14:val="2610" w14:font="ＭＳ ゴシック"/>
                </w14:checkbox>
              </w:sdtPr>
              <w:sdtEndPr/>
              <w:sdtContent>
                <w:r w:rsidR="003114CB">
                  <w:rPr>
                    <w:rFonts w:hAnsi="ＭＳ ゴシック" w:hint="eastAsia"/>
                    <w:color w:val="000000" w:themeColor="text1"/>
                    <w:sz w:val="18"/>
                    <w:szCs w:val="18"/>
                  </w:rPr>
                  <w:t>☐</w:t>
                </w:r>
              </w:sdtContent>
            </w:sdt>
            <w:r w:rsidR="003114CB">
              <w:rPr>
                <w:rFonts w:asciiTheme="majorEastAsia" w:eastAsiaTheme="majorEastAsia" w:hAnsiTheme="majorEastAsia" w:hint="eastAsia"/>
                <w:color w:val="000000" w:themeColor="text1"/>
                <w:sz w:val="18"/>
                <w:szCs w:val="18"/>
              </w:rPr>
              <w:t xml:space="preserve">　</w:t>
            </w:r>
            <w:r w:rsidR="003114CB">
              <w:rPr>
                <w:rFonts w:asciiTheme="majorEastAsia" w:eastAsiaTheme="majorEastAsia" w:hAnsiTheme="majorEastAsia" w:hint="eastAsia"/>
                <w:bCs/>
                <w:color w:val="000000" w:themeColor="text1"/>
                <w:sz w:val="18"/>
                <w:szCs w:val="18"/>
              </w:rPr>
              <w:t>いる</w:t>
            </w:r>
            <w:r w:rsidR="003114CB" w:rsidRPr="00B103DF">
              <w:rPr>
                <w:rFonts w:asciiTheme="majorEastAsia" w:eastAsiaTheme="majorEastAsia" w:hAnsiTheme="majorEastAsia" w:hint="eastAsia"/>
                <w:bCs/>
                <w:color w:val="000000" w:themeColor="text1"/>
                <w:sz w:val="18"/>
                <w:szCs w:val="18"/>
              </w:rPr>
              <w:t xml:space="preserve">　</w:t>
            </w:r>
          </w:p>
          <w:p w14:paraId="482A5B57" w14:textId="1D79738A" w:rsidR="003114CB" w:rsidRDefault="00282956" w:rsidP="003114CB">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42573308"/>
                <w14:checkbox>
                  <w14:checked w14:val="0"/>
                  <w14:checkedState w14:val="0052" w14:font="Wingdings 2"/>
                  <w14:uncheckedState w14:val="2610" w14:font="ＭＳ ゴシック"/>
                </w14:checkbox>
              </w:sdtPr>
              <w:sdtEndPr/>
              <w:sdtContent>
                <w:r w:rsidR="003114CB">
                  <w:rPr>
                    <w:rFonts w:hAnsi="ＭＳ ゴシック" w:hint="eastAsia"/>
                    <w:color w:val="000000" w:themeColor="text1"/>
                    <w:sz w:val="18"/>
                    <w:szCs w:val="18"/>
                  </w:rPr>
                  <w:t>☐</w:t>
                </w:r>
              </w:sdtContent>
            </w:sdt>
            <w:r w:rsidR="003114CB">
              <w:rPr>
                <w:rFonts w:asciiTheme="majorEastAsia" w:eastAsiaTheme="majorEastAsia" w:hAnsiTheme="majorEastAsia" w:hint="eastAsia"/>
                <w:color w:val="000000" w:themeColor="text1"/>
                <w:sz w:val="18"/>
                <w:szCs w:val="18"/>
              </w:rPr>
              <w:t xml:space="preserve">　</w:t>
            </w:r>
            <w:r w:rsidR="003114CB">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1BFEE5DC" w14:textId="7B0B7C02" w:rsidR="003114CB" w:rsidRPr="00D3702A" w:rsidRDefault="005369E9" w:rsidP="003114C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18"/>
              </w:rPr>
              <w:t>条例</w:t>
            </w:r>
            <w:r w:rsidR="003114CB" w:rsidRPr="007E20F1">
              <w:rPr>
                <w:rFonts w:asciiTheme="majorEastAsia" w:eastAsiaTheme="majorEastAsia" w:hAnsiTheme="majorEastAsia" w:hint="eastAsia"/>
                <w:bCs/>
                <w:color w:val="000000"/>
                <w:sz w:val="18"/>
                <w:szCs w:val="18"/>
              </w:rPr>
              <w:t>第</w:t>
            </w:r>
            <w:r w:rsidR="003114CB">
              <w:rPr>
                <w:rFonts w:asciiTheme="majorEastAsia" w:eastAsiaTheme="majorEastAsia" w:hAnsiTheme="majorEastAsia" w:hint="eastAsia"/>
                <w:bCs/>
                <w:color w:val="000000"/>
                <w:sz w:val="18"/>
                <w:szCs w:val="18"/>
              </w:rPr>
              <w:t>52</w:t>
            </w:r>
            <w:r w:rsidR="003114CB" w:rsidRPr="007E20F1">
              <w:rPr>
                <w:rFonts w:asciiTheme="majorEastAsia" w:eastAsiaTheme="majorEastAsia" w:hAnsiTheme="majorEastAsia" w:hint="eastAsia"/>
                <w:bCs/>
                <w:color w:val="000000"/>
                <w:sz w:val="18"/>
                <w:szCs w:val="18"/>
              </w:rPr>
              <w:t>条</w:t>
            </w:r>
            <w:r w:rsidR="003114CB" w:rsidRPr="007E20F1">
              <w:rPr>
                <w:rFonts w:asciiTheme="majorEastAsia" w:eastAsiaTheme="majorEastAsia" w:hAnsiTheme="majorEastAsia" w:hint="eastAsia"/>
                <w:bCs/>
                <w:color w:val="000000" w:themeColor="text1"/>
                <w:sz w:val="18"/>
                <w:szCs w:val="18"/>
              </w:rPr>
              <w:t>第</w:t>
            </w:r>
            <w:r w:rsidR="003114CB">
              <w:rPr>
                <w:rFonts w:asciiTheme="majorEastAsia" w:eastAsiaTheme="majorEastAsia" w:hAnsiTheme="majorEastAsia" w:hint="eastAsia"/>
                <w:bCs/>
                <w:color w:val="000000" w:themeColor="text1"/>
                <w:sz w:val="18"/>
                <w:szCs w:val="18"/>
              </w:rPr>
              <w:t>1項</w:t>
            </w:r>
          </w:p>
        </w:tc>
      </w:tr>
      <w:tr w:rsidR="003114CB" w:rsidRPr="007E20F1" w14:paraId="4EB184A4" w14:textId="77777777" w:rsidTr="00B86BC2">
        <w:trPr>
          <w:cantSplit/>
          <w:trHeight w:val="84"/>
        </w:trPr>
        <w:tc>
          <w:tcPr>
            <w:tcW w:w="1418" w:type="dxa"/>
            <w:tcBorders>
              <w:top w:val="nil"/>
              <w:bottom w:val="nil"/>
            </w:tcBorders>
            <w:shd w:val="clear" w:color="auto" w:fill="auto"/>
          </w:tcPr>
          <w:p w14:paraId="065A9CED" w14:textId="77777777" w:rsidR="003114CB" w:rsidRDefault="003114CB" w:rsidP="003114C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D42DD5A" w14:textId="133E74FD" w:rsidR="003114CB" w:rsidRDefault="003114CB" w:rsidP="003114C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114CB">
              <w:rPr>
                <w:rFonts w:asciiTheme="majorEastAsia" w:eastAsiaTheme="majorEastAsia" w:hAnsiTheme="majorEastAsia" w:hint="eastAsia"/>
                <w:bCs/>
                <w:color w:val="000000" w:themeColor="text1"/>
                <w:sz w:val="18"/>
                <w:szCs w:val="20"/>
              </w:rPr>
              <w:t>夜間対応型訪問介護計画の作成に当たっては、利用者の状況を把握・分析し、夜間対応型訪問介護の提供によって解決すべき問題状況を明らかにし</w:t>
            </w:r>
            <w:r>
              <w:rPr>
                <w:rFonts w:asciiTheme="majorEastAsia" w:eastAsiaTheme="majorEastAsia" w:hAnsiTheme="majorEastAsia" w:hint="eastAsia"/>
                <w:bCs/>
                <w:color w:val="000000" w:themeColor="text1"/>
                <w:sz w:val="18"/>
                <w:szCs w:val="20"/>
              </w:rPr>
              <w:t>（</w:t>
            </w:r>
            <w:r w:rsidRPr="003114CB">
              <w:rPr>
                <w:rFonts w:asciiTheme="majorEastAsia" w:eastAsiaTheme="majorEastAsia" w:hAnsiTheme="majorEastAsia" w:hint="eastAsia"/>
                <w:bCs/>
                <w:color w:val="000000" w:themeColor="text1"/>
                <w:sz w:val="18"/>
                <w:szCs w:val="20"/>
              </w:rPr>
              <w:t>アセスメント</w:t>
            </w:r>
            <w:r>
              <w:rPr>
                <w:rFonts w:asciiTheme="majorEastAsia" w:eastAsiaTheme="majorEastAsia" w:hAnsiTheme="majorEastAsia" w:hint="eastAsia"/>
                <w:bCs/>
                <w:color w:val="000000" w:themeColor="text1"/>
                <w:sz w:val="18"/>
                <w:szCs w:val="20"/>
              </w:rPr>
              <w:t>）</w:t>
            </w:r>
            <w:r w:rsidRPr="003114CB">
              <w:rPr>
                <w:rFonts w:asciiTheme="majorEastAsia" w:eastAsiaTheme="majorEastAsia" w:hAnsiTheme="majorEastAsia" w:hint="eastAsia"/>
                <w:bCs/>
                <w:color w:val="000000" w:themeColor="text1"/>
                <w:sz w:val="18"/>
                <w:szCs w:val="20"/>
              </w:rPr>
              <w:t>、これに基づき、定期巡回サービス及び随時訪問サービスの援助の方向性や目標を明確にし、担当する訪問介護員等の氏名、訪問介護員等が提供するサービスの具体的内容、所要時間、日程等を明らかにするものと</w:t>
            </w:r>
            <w:r>
              <w:rPr>
                <w:rFonts w:asciiTheme="majorEastAsia" w:eastAsiaTheme="majorEastAsia" w:hAnsiTheme="majorEastAsia" w:hint="eastAsia"/>
                <w:bCs/>
                <w:color w:val="000000" w:themeColor="text1"/>
                <w:sz w:val="18"/>
                <w:szCs w:val="20"/>
              </w:rPr>
              <w:t>します</w:t>
            </w:r>
            <w:r w:rsidRPr="003114CB">
              <w:rPr>
                <w:rFonts w:asciiTheme="majorEastAsia" w:eastAsiaTheme="majorEastAsia" w:hAnsiTheme="majorEastAsia" w:hint="eastAsia"/>
                <w:bCs/>
                <w:color w:val="000000" w:themeColor="text1"/>
                <w:sz w:val="18"/>
                <w:szCs w:val="20"/>
              </w:rPr>
              <w:t>。なお、夜間対応型訪問介護計画の様式については、各事業所ごとに定めるもので差し支え</w:t>
            </w:r>
            <w:r>
              <w:rPr>
                <w:rFonts w:asciiTheme="majorEastAsia" w:eastAsiaTheme="majorEastAsia" w:hAnsiTheme="majorEastAsia" w:hint="eastAsia"/>
                <w:bCs/>
                <w:color w:val="000000" w:themeColor="text1"/>
                <w:sz w:val="18"/>
                <w:szCs w:val="20"/>
              </w:rPr>
              <w:t>ありません。</w:t>
            </w:r>
          </w:p>
        </w:tc>
        <w:tc>
          <w:tcPr>
            <w:tcW w:w="1276" w:type="dxa"/>
            <w:tcBorders>
              <w:top w:val="dotted" w:sz="4" w:space="0" w:color="auto"/>
              <w:bottom w:val="single" w:sz="4" w:space="0" w:color="auto"/>
            </w:tcBorders>
            <w:shd w:val="clear" w:color="auto" w:fill="auto"/>
          </w:tcPr>
          <w:p w14:paraId="6932BACE" w14:textId="77777777" w:rsidR="003114CB" w:rsidRDefault="003114CB" w:rsidP="003114C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17E764C9" w14:textId="77777777" w:rsidR="003114CB" w:rsidRPr="00D3702A" w:rsidRDefault="003114CB" w:rsidP="003114CB">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5A356D5E" w14:textId="430C0AB5" w:rsidR="003114CB" w:rsidRPr="007E20F1" w:rsidRDefault="003114CB" w:rsidP="003114CB">
            <w:pPr>
              <w:spacing w:line="240" w:lineRule="exact"/>
              <w:rPr>
                <w:rFonts w:asciiTheme="majorEastAsia" w:eastAsiaTheme="majorEastAsia" w:hAnsiTheme="majorEastAsia"/>
                <w:bCs/>
                <w:color w:val="000000"/>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2</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①</w:t>
            </w:r>
          </w:p>
        </w:tc>
      </w:tr>
      <w:tr w:rsidR="003114CB" w:rsidRPr="007E20F1" w14:paraId="49FBFD59" w14:textId="77777777" w:rsidTr="00BC6B98">
        <w:trPr>
          <w:cantSplit/>
          <w:trHeight w:val="84"/>
        </w:trPr>
        <w:tc>
          <w:tcPr>
            <w:tcW w:w="1418" w:type="dxa"/>
            <w:tcBorders>
              <w:top w:val="nil"/>
              <w:bottom w:val="nil"/>
            </w:tcBorders>
            <w:shd w:val="clear" w:color="auto" w:fill="auto"/>
          </w:tcPr>
          <w:p w14:paraId="3CBC3D0A" w14:textId="77777777" w:rsidR="003114CB" w:rsidRDefault="003114CB" w:rsidP="003114C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1C7E876B" w14:textId="27F8E4CC" w:rsidR="003114CB" w:rsidRDefault="003114CB" w:rsidP="003114C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3114CB">
              <w:rPr>
                <w:rFonts w:asciiTheme="majorEastAsia" w:eastAsiaTheme="majorEastAsia" w:hAnsiTheme="majorEastAsia" w:hint="eastAsia"/>
                <w:bCs/>
                <w:color w:val="000000" w:themeColor="text1"/>
                <w:sz w:val="18"/>
                <w:szCs w:val="20"/>
              </w:rPr>
              <w:t>夜間対応型訪問介護計画は、既に居宅サービス計画が作成されている場合は、当該居宅サービス計画の内容に沿って作成</w:t>
            </w:r>
            <w:r>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dotted" w:sz="4" w:space="0" w:color="auto"/>
            </w:tcBorders>
            <w:shd w:val="clear" w:color="auto" w:fill="FFF2CC" w:themeFill="accent4" w:themeFillTint="33"/>
          </w:tcPr>
          <w:p w14:paraId="025BD2DD" w14:textId="77777777" w:rsidR="003114CB" w:rsidRDefault="00282956" w:rsidP="003114C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90637535"/>
                <w14:checkbox>
                  <w14:checked w14:val="0"/>
                  <w14:checkedState w14:val="0052" w14:font="Wingdings 2"/>
                  <w14:uncheckedState w14:val="2610" w14:font="ＭＳ ゴシック"/>
                </w14:checkbox>
              </w:sdtPr>
              <w:sdtEndPr/>
              <w:sdtContent>
                <w:r w:rsidR="003114CB">
                  <w:rPr>
                    <w:rFonts w:hAnsi="ＭＳ ゴシック" w:hint="eastAsia"/>
                    <w:color w:val="000000" w:themeColor="text1"/>
                    <w:sz w:val="18"/>
                    <w:szCs w:val="18"/>
                  </w:rPr>
                  <w:t>☐</w:t>
                </w:r>
              </w:sdtContent>
            </w:sdt>
            <w:r w:rsidR="003114CB">
              <w:rPr>
                <w:rFonts w:asciiTheme="majorEastAsia" w:eastAsiaTheme="majorEastAsia" w:hAnsiTheme="majorEastAsia" w:hint="eastAsia"/>
                <w:color w:val="000000" w:themeColor="text1"/>
                <w:sz w:val="18"/>
                <w:szCs w:val="18"/>
              </w:rPr>
              <w:t xml:space="preserve">　</w:t>
            </w:r>
            <w:r w:rsidR="003114CB">
              <w:rPr>
                <w:rFonts w:asciiTheme="majorEastAsia" w:eastAsiaTheme="majorEastAsia" w:hAnsiTheme="majorEastAsia" w:hint="eastAsia"/>
                <w:bCs/>
                <w:color w:val="000000" w:themeColor="text1"/>
                <w:sz w:val="18"/>
                <w:szCs w:val="18"/>
              </w:rPr>
              <w:t>いる</w:t>
            </w:r>
            <w:r w:rsidR="003114CB" w:rsidRPr="00B103DF">
              <w:rPr>
                <w:rFonts w:asciiTheme="majorEastAsia" w:eastAsiaTheme="majorEastAsia" w:hAnsiTheme="majorEastAsia" w:hint="eastAsia"/>
                <w:bCs/>
                <w:color w:val="000000" w:themeColor="text1"/>
                <w:sz w:val="18"/>
                <w:szCs w:val="18"/>
              </w:rPr>
              <w:t xml:space="preserve">　</w:t>
            </w:r>
          </w:p>
          <w:p w14:paraId="3D1DE518" w14:textId="17B51937" w:rsidR="003114CB" w:rsidRDefault="00282956" w:rsidP="003114CB">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31818042"/>
                <w14:checkbox>
                  <w14:checked w14:val="0"/>
                  <w14:checkedState w14:val="0052" w14:font="Wingdings 2"/>
                  <w14:uncheckedState w14:val="2610" w14:font="ＭＳ ゴシック"/>
                </w14:checkbox>
              </w:sdtPr>
              <w:sdtEndPr/>
              <w:sdtContent>
                <w:r w:rsidR="003114CB">
                  <w:rPr>
                    <w:rFonts w:hAnsi="ＭＳ ゴシック" w:hint="eastAsia"/>
                    <w:color w:val="000000" w:themeColor="text1"/>
                    <w:sz w:val="18"/>
                    <w:szCs w:val="18"/>
                  </w:rPr>
                  <w:t>☐</w:t>
                </w:r>
              </w:sdtContent>
            </w:sdt>
            <w:r w:rsidR="003114CB">
              <w:rPr>
                <w:rFonts w:asciiTheme="majorEastAsia" w:eastAsiaTheme="majorEastAsia" w:hAnsiTheme="majorEastAsia" w:hint="eastAsia"/>
                <w:color w:val="000000" w:themeColor="text1"/>
                <w:sz w:val="18"/>
                <w:szCs w:val="18"/>
              </w:rPr>
              <w:t xml:space="preserve">　</w:t>
            </w:r>
            <w:r w:rsidR="003114CB">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shd w:val="clear" w:color="auto" w:fill="auto"/>
          </w:tcPr>
          <w:p w14:paraId="3EEA9FA9" w14:textId="02E613E6" w:rsidR="003114CB" w:rsidRPr="00D3702A" w:rsidRDefault="005369E9" w:rsidP="003114C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18"/>
              </w:rPr>
              <w:t>条例</w:t>
            </w:r>
            <w:r w:rsidR="003114CB" w:rsidRPr="007E20F1">
              <w:rPr>
                <w:rFonts w:asciiTheme="majorEastAsia" w:eastAsiaTheme="majorEastAsia" w:hAnsiTheme="majorEastAsia" w:hint="eastAsia"/>
                <w:bCs/>
                <w:color w:val="000000"/>
                <w:sz w:val="18"/>
                <w:szCs w:val="18"/>
              </w:rPr>
              <w:t>第</w:t>
            </w:r>
            <w:r w:rsidR="003114CB">
              <w:rPr>
                <w:rFonts w:asciiTheme="majorEastAsia" w:eastAsiaTheme="majorEastAsia" w:hAnsiTheme="majorEastAsia" w:hint="eastAsia"/>
                <w:bCs/>
                <w:color w:val="000000"/>
                <w:sz w:val="18"/>
                <w:szCs w:val="18"/>
              </w:rPr>
              <w:t>52</w:t>
            </w:r>
            <w:r w:rsidR="003114CB" w:rsidRPr="007E20F1">
              <w:rPr>
                <w:rFonts w:asciiTheme="majorEastAsia" w:eastAsiaTheme="majorEastAsia" w:hAnsiTheme="majorEastAsia" w:hint="eastAsia"/>
                <w:bCs/>
                <w:color w:val="000000"/>
                <w:sz w:val="18"/>
                <w:szCs w:val="18"/>
              </w:rPr>
              <w:t>条</w:t>
            </w:r>
            <w:r w:rsidR="003114CB" w:rsidRPr="007E20F1">
              <w:rPr>
                <w:rFonts w:asciiTheme="majorEastAsia" w:eastAsiaTheme="majorEastAsia" w:hAnsiTheme="majorEastAsia" w:hint="eastAsia"/>
                <w:bCs/>
                <w:color w:val="000000" w:themeColor="text1"/>
                <w:sz w:val="18"/>
                <w:szCs w:val="18"/>
              </w:rPr>
              <w:t>第</w:t>
            </w:r>
            <w:r w:rsidR="003114CB">
              <w:rPr>
                <w:rFonts w:asciiTheme="majorEastAsia" w:eastAsiaTheme="majorEastAsia" w:hAnsiTheme="majorEastAsia" w:hint="eastAsia"/>
                <w:bCs/>
                <w:color w:val="000000" w:themeColor="text1"/>
                <w:sz w:val="18"/>
                <w:szCs w:val="18"/>
              </w:rPr>
              <w:t>2項</w:t>
            </w:r>
          </w:p>
        </w:tc>
      </w:tr>
      <w:tr w:rsidR="003114CB" w:rsidRPr="007E20F1" w14:paraId="6E12F64D" w14:textId="77777777" w:rsidTr="00B86BC2">
        <w:trPr>
          <w:cantSplit/>
          <w:trHeight w:val="84"/>
        </w:trPr>
        <w:tc>
          <w:tcPr>
            <w:tcW w:w="1418" w:type="dxa"/>
            <w:tcBorders>
              <w:top w:val="nil"/>
              <w:bottom w:val="nil"/>
            </w:tcBorders>
            <w:shd w:val="clear" w:color="auto" w:fill="auto"/>
          </w:tcPr>
          <w:p w14:paraId="687C76C8" w14:textId="77777777" w:rsidR="003114CB" w:rsidRDefault="003114CB" w:rsidP="003114C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9E5B67E" w14:textId="6B725EF0" w:rsidR="003114CB" w:rsidRDefault="003114CB" w:rsidP="003114CB">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114CB">
              <w:rPr>
                <w:rFonts w:asciiTheme="majorEastAsia" w:eastAsiaTheme="majorEastAsia" w:hAnsiTheme="majorEastAsia" w:hint="eastAsia"/>
                <w:bCs/>
                <w:color w:val="000000" w:themeColor="text1"/>
                <w:sz w:val="18"/>
                <w:szCs w:val="20"/>
              </w:rPr>
              <w:t>夜間対応型訪問介護計画の作成後に居宅サービス計画が作成された場合は、当該夜間対応型訪問介護計画が居宅サービス計画に沿ったものであるか確認し、必要に応じて変更するものと</w:t>
            </w:r>
            <w:r>
              <w:rPr>
                <w:rFonts w:asciiTheme="majorEastAsia" w:eastAsiaTheme="majorEastAsia" w:hAnsiTheme="majorEastAsia" w:hint="eastAsia"/>
                <w:bCs/>
                <w:color w:val="000000" w:themeColor="text1"/>
                <w:sz w:val="18"/>
                <w:szCs w:val="20"/>
              </w:rPr>
              <w:t>します。</w:t>
            </w:r>
          </w:p>
        </w:tc>
        <w:tc>
          <w:tcPr>
            <w:tcW w:w="1276" w:type="dxa"/>
            <w:tcBorders>
              <w:top w:val="dotted" w:sz="4" w:space="0" w:color="auto"/>
              <w:bottom w:val="single" w:sz="4" w:space="0" w:color="auto"/>
            </w:tcBorders>
            <w:shd w:val="clear" w:color="auto" w:fill="auto"/>
          </w:tcPr>
          <w:p w14:paraId="4C96BF76" w14:textId="77777777" w:rsidR="003114CB" w:rsidRDefault="003114CB" w:rsidP="003114CB">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A71A0CC" w14:textId="77777777" w:rsidR="003114CB" w:rsidRPr="00D3702A" w:rsidRDefault="003114CB" w:rsidP="003114CB">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4E3BFAD7" w14:textId="4DB6F0B2" w:rsidR="003114CB" w:rsidRPr="007E20F1" w:rsidRDefault="003114CB" w:rsidP="003114CB">
            <w:pPr>
              <w:spacing w:line="240" w:lineRule="exact"/>
              <w:rPr>
                <w:rFonts w:asciiTheme="majorEastAsia" w:eastAsiaTheme="majorEastAsia" w:hAnsiTheme="majorEastAsia"/>
                <w:bCs/>
                <w:color w:val="000000"/>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2</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w:t>
            </w:r>
          </w:p>
        </w:tc>
      </w:tr>
      <w:tr w:rsidR="00383BB7" w:rsidRPr="007E20F1" w14:paraId="0E8894E6" w14:textId="77777777" w:rsidTr="00BC6B98">
        <w:trPr>
          <w:cantSplit/>
          <w:trHeight w:val="84"/>
        </w:trPr>
        <w:tc>
          <w:tcPr>
            <w:tcW w:w="1418" w:type="dxa"/>
            <w:tcBorders>
              <w:top w:val="nil"/>
              <w:bottom w:val="nil"/>
            </w:tcBorders>
            <w:shd w:val="clear" w:color="auto" w:fill="auto"/>
          </w:tcPr>
          <w:p w14:paraId="70D90071" w14:textId="77777777" w:rsidR="00383BB7" w:rsidRDefault="00383BB7" w:rsidP="00383BB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4FF2ED74" w14:textId="4413EF27" w:rsidR="00383BB7" w:rsidRDefault="00383BB7" w:rsidP="00383BB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383BB7">
              <w:rPr>
                <w:rFonts w:asciiTheme="majorEastAsia" w:eastAsiaTheme="majorEastAsia" w:hAnsiTheme="majorEastAsia" w:hint="eastAsia"/>
                <w:bCs/>
                <w:color w:val="000000" w:themeColor="text1"/>
                <w:sz w:val="18"/>
                <w:szCs w:val="20"/>
              </w:rPr>
              <w:t>オペレーションセンター従業者は、夜間対応型訪問介護計画の作成に当たっては、その内容について利用者又はその家族に対して説明し、利用者の同意を得</w:t>
            </w:r>
            <w:r>
              <w:rPr>
                <w:rFonts w:asciiTheme="majorEastAsia" w:eastAsiaTheme="majorEastAsia" w:hAnsiTheme="majorEastAsia" w:hint="eastAsia"/>
                <w:bCs/>
                <w:color w:val="000000" w:themeColor="text1"/>
                <w:sz w:val="18"/>
                <w:szCs w:val="20"/>
              </w:rPr>
              <w:t>ていますか。</w:t>
            </w:r>
          </w:p>
        </w:tc>
        <w:tc>
          <w:tcPr>
            <w:tcW w:w="1276" w:type="dxa"/>
            <w:tcBorders>
              <w:top w:val="dotted" w:sz="4" w:space="0" w:color="auto"/>
              <w:bottom w:val="dotted" w:sz="4" w:space="0" w:color="auto"/>
            </w:tcBorders>
            <w:shd w:val="clear" w:color="auto" w:fill="FFF2CC" w:themeFill="accent4" w:themeFillTint="33"/>
          </w:tcPr>
          <w:p w14:paraId="5E124B66" w14:textId="77777777" w:rsidR="00383BB7" w:rsidRDefault="00282956" w:rsidP="00383BB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109742"/>
                <w14:checkbox>
                  <w14:checked w14:val="0"/>
                  <w14:checkedState w14:val="0052" w14:font="Wingdings 2"/>
                  <w14:uncheckedState w14:val="2610" w14:font="ＭＳ ゴシック"/>
                </w14:checkbox>
              </w:sdtPr>
              <w:sdtEndPr/>
              <w:sdtContent>
                <w:r w:rsidR="00383BB7">
                  <w:rPr>
                    <w:rFonts w:hAnsi="ＭＳ ゴシック" w:hint="eastAsia"/>
                    <w:color w:val="000000" w:themeColor="text1"/>
                    <w:sz w:val="18"/>
                    <w:szCs w:val="18"/>
                  </w:rPr>
                  <w:t>☐</w:t>
                </w:r>
              </w:sdtContent>
            </w:sdt>
            <w:r w:rsidR="00383BB7">
              <w:rPr>
                <w:rFonts w:asciiTheme="majorEastAsia" w:eastAsiaTheme="majorEastAsia" w:hAnsiTheme="majorEastAsia" w:hint="eastAsia"/>
                <w:color w:val="000000" w:themeColor="text1"/>
                <w:sz w:val="18"/>
                <w:szCs w:val="18"/>
              </w:rPr>
              <w:t xml:space="preserve">　</w:t>
            </w:r>
            <w:r w:rsidR="00383BB7">
              <w:rPr>
                <w:rFonts w:asciiTheme="majorEastAsia" w:eastAsiaTheme="majorEastAsia" w:hAnsiTheme="majorEastAsia" w:hint="eastAsia"/>
                <w:bCs/>
                <w:color w:val="000000" w:themeColor="text1"/>
                <w:sz w:val="18"/>
                <w:szCs w:val="18"/>
              </w:rPr>
              <w:t>いる</w:t>
            </w:r>
            <w:r w:rsidR="00383BB7" w:rsidRPr="00B103DF">
              <w:rPr>
                <w:rFonts w:asciiTheme="majorEastAsia" w:eastAsiaTheme="majorEastAsia" w:hAnsiTheme="majorEastAsia" w:hint="eastAsia"/>
                <w:bCs/>
                <w:color w:val="000000" w:themeColor="text1"/>
                <w:sz w:val="18"/>
                <w:szCs w:val="18"/>
              </w:rPr>
              <w:t xml:space="preserve">　</w:t>
            </w:r>
          </w:p>
          <w:p w14:paraId="358C6577" w14:textId="7EE37393" w:rsidR="00383BB7" w:rsidRDefault="00282956" w:rsidP="00383BB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65882856"/>
                <w14:checkbox>
                  <w14:checked w14:val="0"/>
                  <w14:checkedState w14:val="0052" w14:font="Wingdings 2"/>
                  <w14:uncheckedState w14:val="2610" w14:font="ＭＳ ゴシック"/>
                </w14:checkbox>
              </w:sdtPr>
              <w:sdtEndPr/>
              <w:sdtContent>
                <w:r w:rsidR="00383BB7">
                  <w:rPr>
                    <w:rFonts w:hAnsi="ＭＳ ゴシック" w:hint="eastAsia"/>
                    <w:color w:val="000000" w:themeColor="text1"/>
                    <w:sz w:val="18"/>
                    <w:szCs w:val="18"/>
                  </w:rPr>
                  <w:t>☐</w:t>
                </w:r>
              </w:sdtContent>
            </w:sdt>
            <w:r w:rsidR="00383BB7">
              <w:rPr>
                <w:rFonts w:asciiTheme="majorEastAsia" w:eastAsiaTheme="majorEastAsia" w:hAnsiTheme="majorEastAsia" w:hint="eastAsia"/>
                <w:color w:val="000000" w:themeColor="text1"/>
                <w:sz w:val="18"/>
                <w:szCs w:val="18"/>
              </w:rPr>
              <w:t xml:space="preserve">　</w:t>
            </w:r>
            <w:r w:rsidR="00383BB7">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shd w:val="clear" w:color="auto" w:fill="auto"/>
          </w:tcPr>
          <w:p w14:paraId="661D5667" w14:textId="4B69C3A3" w:rsidR="00383BB7" w:rsidRPr="00D3702A" w:rsidRDefault="005369E9" w:rsidP="00383BB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18"/>
              </w:rPr>
              <w:t>条例</w:t>
            </w:r>
            <w:r w:rsidR="00383BB7" w:rsidRPr="007E20F1">
              <w:rPr>
                <w:rFonts w:asciiTheme="majorEastAsia" w:eastAsiaTheme="majorEastAsia" w:hAnsiTheme="majorEastAsia" w:hint="eastAsia"/>
                <w:bCs/>
                <w:color w:val="000000"/>
                <w:sz w:val="18"/>
                <w:szCs w:val="18"/>
              </w:rPr>
              <w:t>第</w:t>
            </w:r>
            <w:r w:rsidR="00383BB7">
              <w:rPr>
                <w:rFonts w:asciiTheme="majorEastAsia" w:eastAsiaTheme="majorEastAsia" w:hAnsiTheme="majorEastAsia" w:hint="eastAsia"/>
                <w:bCs/>
                <w:color w:val="000000"/>
                <w:sz w:val="18"/>
                <w:szCs w:val="18"/>
              </w:rPr>
              <w:t>52</w:t>
            </w:r>
            <w:r w:rsidR="00383BB7" w:rsidRPr="007E20F1">
              <w:rPr>
                <w:rFonts w:asciiTheme="majorEastAsia" w:eastAsiaTheme="majorEastAsia" w:hAnsiTheme="majorEastAsia" w:hint="eastAsia"/>
                <w:bCs/>
                <w:color w:val="000000"/>
                <w:sz w:val="18"/>
                <w:szCs w:val="18"/>
              </w:rPr>
              <w:t>条</w:t>
            </w:r>
            <w:r w:rsidR="00383BB7" w:rsidRPr="007E20F1">
              <w:rPr>
                <w:rFonts w:asciiTheme="majorEastAsia" w:eastAsiaTheme="majorEastAsia" w:hAnsiTheme="majorEastAsia" w:hint="eastAsia"/>
                <w:bCs/>
                <w:color w:val="000000" w:themeColor="text1"/>
                <w:sz w:val="18"/>
                <w:szCs w:val="18"/>
              </w:rPr>
              <w:t>第</w:t>
            </w:r>
            <w:r w:rsidR="00383BB7">
              <w:rPr>
                <w:rFonts w:asciiTheme="majorEastAsia" w:eastAsiaTheme="majorEastAsia" w:hAnsiTheme="majorEastAsia" w:hint="eastAsia"/>
                <w:bCs/>
                <w:color w:val="000000" w:themeColor="text1"/>
                <w:sz w:val="18"/>
                <w:szCs w:val="18"/>
              </w:rPr>
              <w:t>3項</w:t>
            </w:r>
          </w:p>
        </w:tc>
      </w:tr>
      <w:tr w:rsidR="00383BB7" w:rsidRPr="007E20F1" w14:paraId="3A10A76C" w14:textId="77777777" w:rsidTr="00B86BC2">
        <w:trPr>
          <w:cantSplit/>
          <w:trHeight w:val="84"/>
        </w:trPr>
        <w:tc>
          <w:tcPr>
            <w:tcW w:w="1418" w:type="dxa"/>
            <w:tcBorders>
              <w:top w:val="nil"/>
              <w:bottom w:val="nil"/>
            </w:tcBorders>
            <w:shd w:val="clear" w:color="auto" w:fill="auto"/>
          </w:tcPr>
          <w:p w14:paraId="4B52C291" w14:textId="77777777" w:rsidR="00383BB7" w:rsidRDefault="00383BB7" w:rsidP="00383BB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0FF0FB7" w14:textId="06D0B76E" w:rsidR="00383BB7" w:rsidRDefault="00BC6B98" w:rsidP="00383BB7">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sidRPr="00BC6B98">
              <w:rPr>
                <w:rFonts w:asciiTheme="majorEastAsia" w:eastAsiaTheme="majorEastAsia" w:hAnsiTheme="majorEastAsia" w:hint="eastAsia"/>
                <w:bCs/>
                <w:color w:val="000000" w:themeColor="text1"/>
                <w:sz w:val="18"/>
                <w:szCs w:val="20"/>
              </w:rPr>
              <w:t>夜間対応型訪問介護計画は、利用者の日常生活全般の状況及び希望を踏まえて作成されなければならないものであり、その内容について説明を行った上で利用者の同意を得ることを義務付けることにより、サービス内容等への利用者の意向の反映の機会を保障しようとするもので</w:t>
            </w:r>
            <w:r>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single" w:sz="4" w:space="0" w:color="auto"/>
            </w:tcBorders>
            <w:shd w:val="clear" w:color="auto" w:fill="auto"/>
          </w:tcPr>
          <w:p w14:paraId="140AAD8F" w14:textId="77777777" w:rsidR="00383BB7" w:rsidRDefault="00383BB7" w:rsidP="00383BB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7126D4F3" w14:textId="77777777" w:rsidR="00383BB7" w:rsidRPr="00D3702A" w:rsidRDefault="00383BB7" w:rsidP="00383BB7">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78B104C3" w14:textId="1F85F2A9" w:rsidR="00383BB7" w:rsidRPr="007E20F1" w:rsidRDefault="00383BB7" w:rsidP="00383BB7">
            <w:pPr>
              <w:spacing w:line="240" w:lineRule="exact"/>
              <w:rPr>
                <w:rFonts w:asciiTheme="majorEastAsia" w:eastAsiaTheme="majorEastAsia" w:hAnsiTheme="majorEastAsia"/>
                <w:bCs/>
                <w:color w:val="000000"/>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2</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③</w:t>
            </w:r>
          </w:p>
        </w:tc>
      </w:tr>
      <w:tr w:rsidR="00383BB7" w:rsidRPr="007E20F1" w14:paraId="3E995D42" w14:textId="77777777" w:rsidTr="000232DD">
        <w:trPr>
          <w:cantSplit/>
          <w:trHeight w:val="84"/>
        </w:trPr>
        <w:tc>
          <w:tcPr>
            <w:tcW w:w="1418" w:type="dxa"/>
            <w:tcBorders>
              <w:top w:val="nil"/>
              <w:bottom w:val="nil"/>
            </w:tcBorders>
            <w:shd w:val="clear" w:color="auto" w:fill="auto"/>
          </w:tcPr>
          <w:p w14:paraId="510DB527" w14:textId="77777777" w:rsidR="00383BB7" w:rsidRDefault="00383BB7" w:rsidP="00383BB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5EB6E11" w14:textId="046B740E" w:rsidR="00383BB7" w:rsidRDefault="00383BB7" w:rsidP="00383BB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383BB7">
              <w:rPr>
                <w:rFonts w:asciiTheme="majorEastAsia" w:eastAsiaTheme="majorEastAsia" w:hAnsiTheme="majorEastAsia" w:hint="eastAsia"/>
                <w:bCs/>
                <w:color w:val="000000" w:themeColor="text1"/>
                <w:sz w:val="18"/>
                <w:szCs w:val="20"/>
              </w:rPr>
              <w:t>オペレーションセンター従業者は、夜間対応型訪問介護計画を作成した際には、当該夜間対応型訪問介護計画を利用者に交付</w:t>
            </w:r>
            <w:r>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single" w:sz="4" w:space="0" w:color="auto"/>
            </w:tcBorders>
            <w:shd w:val="clear" w:color="auto" w:fill="FFF2CC" w:themeFill="accent4" w:themeFillTint="33"/>
          </w:tcPr>
          <w:p w14:paraId="45D3017B" w14:textId="77777777" w:rsidR="00383BB7" w:rsidRDefault="00282956" w:rsidP="00383BB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66315"/>
                <w14:checkbox>
                  <w14:checked w14:val="0"/>
                  <w14:checkedState w14:val="0052" w14:font="Wingdings 2"/>
                  <w14:uncheckedState w14:val="2610" w14:font="ＭＳ ゴシック"/>
                </w14:checkbox>
              </w:sdtPr>
              <w:sdtEndPr/>
              <w:sdtContent>
                <w:r w:rsidR="00383BB7">
                  <w:rPr>
                    <w:rFonts w:hAnsi="ＭＳ ゴシック" w:hint="eastAsia"/>
                    <w:color w:val="000000" w:themeColor="text1"/>
                    <w:sz w:val="18"/>
                    <w:szCs w:val="18"/>
                  </w:rPr>
                  <w:t>☐</w:t>
                </w:r>
              </w:sdtContent>
            </w:sdt>
            <w:r w:rsidR="00383BB7">
              <w:rPr>
                <w:rFonts w:asciiTheme="majorEastAsia" w:eastAsiaTheme="majorEastAsia" w:hAnsiTheme="majorEastAsia" w:hint="eastAsia"/>
                <w:color w:val="000000" w:themeColor="text1"/>
                <w:sz w:val="18"/>
                <w:szCs w:val="18"/>
              </w:rPr>
              <w:t xml:space="preserve">　</w:t>
            </w:r>
            <w:r w:rsidR="00383BB7">
              <w:rPr>
                <w:rFonts w:asciiTheme="majorEastAsia" w:eastAsiaTheme="majorEastAsia" w:hAnsiTheme="majorEastAsia" w:hint="eastAsia"/>
                <w:bCs/>
                <w:color w:val="000000" w:themeColor="text1"/>
                <w:sz w:val="18"/>
                <w:szCs w:val="18"/>
              </w:rPr>
              <w:t>いる</w:t>
            </w:r>
            <w:r w:rsidR="00383BB7" w:rsidRPr="00B103DF">
              <w:rPr>
                <w:rFonts w:asciiTheme="majorEastAsia" w:eastAsiaTheme="majorEastAsia" w:hAnsiTheme="majorEastAsia" w:hint="eastAsia"/>
                <w:bCs/>
                <w:color w:val="000000" w:themeColor="text1"/>
                <w:sz w:val="18"/>
                <w:szCs w:val="18"/>
              </w:rPr>
              <w:t xml:space="preserve">　</w:t>
            </w:r>
          </w:p>
          <w:p w14:paraId="03EA2DF0" w14:textId="4AECAFCA" w:rsidR="00383BB7" w:rsidRDefault="00282956" w:rsidP="00383BB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03081908"/>
                <w14:checkbox>
                  <w14:checked w14:val="0"/>
                  <w14:checkedState w14:val="0052" w14:font="Wingdings 2"/>
                  <w14:uncheckedState w14:val="2610" w14:font="ＭＳ ゴシック"/>
                </w14:checkbox>
              </w:sdtPr>
              <w:sdtEndPr/>
              <w:sdtContent>
                <w:r w:rsidR="00383BB7">
                  <w:rPr>
                    <w:rFonts w:hAnsi="ＭＳ ゴシック" w:hint="eastAsia"/>
                    <w:color w:val="000000" w:themeColor="text1"/>
                    <w:sz w:val="18"/>
                    <w:szCs w:val="18"/>
                  </w:rPr>
                  <w:t>☐</w:t>
                </w:r>
              </w:sdtContent>
            </w:sdt>
            <w:r w:rsidR="00383BB7">
              <w:rPr>
                <w:rFonts w:asciiTheme="majorEastAsia" w:eastAsiaTheme="majorEastAsia" w:hAnsiTheme="majorEastAsia" w:hint="eastAsia"/>
                <w:color w:val="000000" w:themeColor="text1"/>
                <w:sz w:val="18"/>
                <w:szCs w:val="18"/>
              </w:rPr>
              <w:t xml:space="preserve">　</w:t>
            </w:r>
            <w:r w:rsidR="00383BB7">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49F106A9" w14:textId="47CE94A3" w:rsidR="00383BB7" w:rsidRPr="00D3702A" w:rsidRDefault="005369E9" w:rsidP="00383BB7">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18"/>
              </w:rPr>
              <w:t>条例</w:t>
            </w:r>
            <w:r w:rsidR="00383BB7" w:rsidRPr="007E20F1">
              <w:rPr>
                <w:rFonts w:asciiTheme="majorEastAsia" w:eastAsiaTheme="majorEastAsia" w:hAnsiTheme="majorEastAsia" w:hint="eastAsia"/>
                <w:bCs/>
                <w:color w:val="000000"/>
                <w:sz w:val="18"/>
                <w:szCs w:val="18"/>
              </w:rPr>
              <w:t>第</w:t>
            </w:r>
            <w:r w:rsidR="00383BB7">
              <w:rPr>
                <w:rFonts w:asciiTheme="majorEastAsia" w:eastAsiaTheme="majorEastAsia" w:hAnsiTheme="majorEastAsia" w:hint="eastAsia"/>
                <w:bCs/>
                <w:color w:val="000000"/>
                <w:sz w:val="18"/>
                <w:szCs w:val="18"/>
              </w:rPr>
              <w:t>52</w:t>
            </w:r>
            <w:r w:rsidR="00383BB7" w:rsidRPr="007E20F1">
              <w:rPr>
                <w:rFonts w:asciiTheme="majorEastAsia" w:eastAsiaTheme="majorEastAsia" w:hAnsiTheme="majorEastAsia" w:hint="eastAsia"/>
                <w:bCs/>
                <w:color w:val="000000"/>
                <w:sz w:val="18"/>
                <w:szCs w:val="18"/>
              </w:rPr>
              <w:t>条</w:t>
            </w:r>
            <w:r w:rsidR="00383BB7" w:rsidRPr="007E20F1">
              <w:rPr>
                <w:rFonts w:asciiTheme="majorEastAsia" w:eastAsiaTheme="majorEastAsia" w:hAnsiTheme="majorEastAsia" w:hint="eastAsia"/>
                <w:bCs/>
                <w:color w:val="000000" w:themeColor="text1"/>
                <w:sz w:val="18"/>
                <w:szCs w:val="18"/>
              </w:rPr>
              <w:t>第</w:t>
            </w:r>
            <w:r w:rsidR="00383BB7">
              <w:rPr>
                <w:rFonts w:asciiTheme="majorEastAsia" w:eastAsiaTheme="majorEastAsia" w:hAnsiTheme="majorEastAsia" w:hint="eastAsia"/>
                <w:bCs/>
                <w:color w:val="000000" w:themeColor="text1"/>
                <w:sz w:val="18"/>
                <w:szCs w:val="18"/>
              </w:rPr>
              <w:t>4項</w:t>
            </w:r>
          </w:p>
        </w:tc>
      </w:tr>
      <w:tr w:rsidR="00383BB7" w:rsidRPr="007E20F1" w14:paraId="55123E67" w14:textId="77777777" w:rsidTr="005929F8">
        <w:trPr>
          <w:cantSplit/>
          <w:trHeight w:val="84"/>
        </w:trPr>
        <w:tc>
          <w:tcPr>
            <w:tcW w:w="1418" w:type="dxa"/>
            <w:tcBorders>
              <w:top w:val="nil"/>
              <w:bottom w:val="nil"/>
            </w:tcBorders>
            <w:shd w:val="clear" w:color="auto" w:fill="auto"/>
          </w:tcPr>
          <w:p w14:paraId="0A62381A" w14:textId="77777777" w:rsidR="00383BB7" w:rsidRDefault="00383BB7" w:rsidP="00383BB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750EF62A" w14:textId="45298A30" w:rsidR="00383BB7" w:rsidRDefault="00383BB7" w:rsidP="00383BB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⑤　</w:t>
            </w:r>
            <w:r w:rsidRPr="00383BB7">
              <w:rPr>
                <w:rFonts w:asciiTheme="majorEastAsia" w:eastAsiaTheme="majorEastAsia" w:hAnsiTheme="majorEastAsia" w:hint="eastAsia"/>
                <w:bCs/>
                <w:color w:val="000000" w:themeColor="text1"/>
                <w:sz w:val="18"/>
                <w:szCs w:val="20"/>
              </w:rPr>
              <w:t>夜間対応型訪問介護計画の作成後、当該夜間対応型訪問介護計画の実施状況の把握を行い、必要に応じて当該夜間対応型訪問介護計画の変更を行</w:t>
            </w:r>
            <w:r>
              <w:rPr>
                <w:rFonts w:asciiTheme="majorEastAsia" w:eastAsiaTheme="majorEastAsia" w:hAnsiTheme="majorEastAsia" w:hint="eastAsia"/>
                <w:bCs/>
                <w:color w:val="000000" w:themeColor="text1"/>
                <w:sz w:val="18"/>
                <w:szCs w:val="20"/>
              </w:rPr>
              <w:t>っていますか。</w:t>
            </w:r>
          </w:p>
        </w:tc>
        <w:tc>
          <w:tcPr>
            <w:tcW w:w="1276" w:type="dxa"/>
            <w:tcBorders>
              <w:top w:val="dotted" w:sz="4" w:space="0" w:color="auto"/>
              <w:bottom w:val="dotted" w:sz="4" w:space="0" w:color="auto"/>
            </w:tcBorders>
            <w:shd w:val="clear" w:color="auto" w:fill="FFF2CC" w:themeFill="accent4" w:themeFillTint="33"/>
          </w:tcPr>
          <w:p w14:paraId="3DD2039A" w14:textId="77777777" w:rsidR="00383BB7" w:rsidRDefault="00282956" w:rsidP="00383BB7">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35454286"/>
                <w14:checkbox>
                  <w14:checked w14:val="0"/>
                  <w14:checkedState w14:val="0052" w14:font="Wingdings 2"/>
                  <w14:uncheckedState w14:val="2610" w14:font="ＭＳ ゴシック"/>
                </w14:checkbox>
              </w:sdtPr>
              <w:sdtEndPr/>
              <w:sdtContent>
                <w:r w:rsidR="00383BB7">
                  <w:rPr>
                    <w:rFonts w:hAnsi="ＭＳ ゴシック" w:hint="eastAsia"/>
                    <w:color w:val="000000" w:themeColor="text1"/>
                    <w:sz w:val="18"/>
                    <w:szCs w:val="18"/>
                  </w:rPr>
                  <w:t>☐</w:t>
                </w:r>
              </w:sdtContent>
            </w:sdt>
            <w:r w:rsidR="00383BB7">
              <w:rPr>
                <w:rFonts w:asciiTheme="majorEastAsia" w:eastAsiaTheme="majorEastAsia" w:hAnsiTheme="majorEastAsia" w:hint="eastAsia"/>
                <w:color w:val="000000" w:themeColor="text1"/>
                <w:sz w:val="18"/>
                <w:szCs w:val="18"/>
              </w:rPr>
              <w:t xml:space="preserve">　</w:t>
            </w:r>
            <w:r w:rsidR="00383BB7">
              <w:rPr>
                <w:rFonts w:asciiTheme="majorEastAsia" w:eastAsiaTheme="majorEastAsia" w:hAnsiTheme="majorEastAsia" w:hint="eastAsia"/>
                <w:bCs/>
                <w:color w:val="000000" w:themeColor="text1"/>
                <w:sz w:val="18"/>
                <w:szCs w:val="18"/>
              </w:rPr>
              <w:t>いる</w:t>
            </w:r>
            <w:r w:rsidR="00383BB7" w:rsidRPr="00B103DF">
              <w:rPr>
                <w:rFonts w:asciiTheme="majorEastAsia" w:eastAsiaTheme="majorEastAsia" w:hAnsiTheme="majorEastAsia" w:hint="eastAsia"/>
                <w:bCs/>
                <w:color w:val="000000" w:themeColor="text1"/>
                <w:sz w:val="18"/>
                <w:szCs w:val="18"/>
              </w:rPr>
              <w:t xml:space="preserve">　</w:t>
            </w:r>
          </w:p>
          <w:p w14:paraId="5A06965A" w14:textId="3CE0EE15" w:rsidR="00383BB7" w:rsidRDefault="00282956" w:rsidP="00383BB7">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67915893"/>
                <w14:checkbox>
                  <w14:checked w14:val="0"/>
                  <w14:checkedState w14:val="0052" w14:font="Wingdings 2"/>
                  <w14:uncheckedState w14:val="2610" w14:font="ＭＳ ゴシック"/>
                </w14:checkbox>
              </w:sdtPr>
              <w:sdtEndPr/>
              <w:sdtContent>
                <w:r w:rsidR="00383BB7">
                  <w:rPr>
                    <w:rFonts w:hAnsi="ＭＳ ゴシック" w:hint="eastAsia"/>
                    <w:color w:val="000000" w:themeColor="text1"/>
                    <w:sz w:val="18"/>
                    <w:szCs w:val="18"/>
                  </w:rPr>
                  <w:t>☐</w:t>
                </w:r>
              </w:sdtContent>
            </w:sdt>
            <w:r w:rsidR="00383BB7">
              <w:rPr>
                <w:rFonts w:asciiTheme="majorEastAsia" w:eastAsiaTheme="majorEastAsia" w:hAnsiTheme="majorEastAsia" w:hint="eastAsia"/>
                <w:color w:val="000000" w:themeColor="text1"/>
                <w:sz w:val="18"/>
                <w:szCs w:val="18"/>
              </w:rPr>
              <w:t xml:space="preserve">　</w:t>
            </w:r>
            <w:r w:rsidR="00383BB7">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shd w:val="clear" w:color="auto" w:fill="auto"/>
          </w:tcPr>
          <w:p w14:paraId="49C2E684" w14:textId="51D05BCA" w:rsidR="00383BB7" w:rsidRPr="007E20F1" w:rsidRDefault="005369E9" w:rsidP="00383BB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w:t>
            </w:r>
            <w:r w:rsidR="00383BB7" w:rsidRPr="007E20F1">
              <w:rPr>
                <w:rFonts w:asciiTheme="majorEastAsia" w:eastAsiaTheme="majorEastAsia" w:hAnsiTheme="majorEastAsia" w:hint="eastAsia"/>
                <w:bCs/>
                <w:color w:val="000000"/>
                <w:sz w:val="18"/>
                <w:szCs w:val="18"/>
              </w:rPr>
              <w:t>第</w:t>
            </w:r>
            <w:r w:rsidR="00383BB7">
              <w:rPr>
                <w:rFonts w:asciiTheme="majorEastAsia" w:eastAsiaTheme="majorEastAsia" w:hAnsiTheme="majorEastAsia" w:hint="eastAsia"/>
                <w:bCs/>
                <w:color w:val="000000"/>
                <w:sz w:val="18"/>
                <w:szCs w:val="18"/>
              </w:rPr>
              <w:t>52</w:t>
            </w:r>
            <w:r w:rsidR="00383BB7" w:rsidRPr="007E20F1">
              <w:rPr>
                <w:rFonts w:asciiTheme="majorEastAsia" w:eastAsiaTheme="majorEastAsia" w:hAnsiTheme="majorEastAsia" w:hint="eastAsia"/>
                <w:bCs/>
                <w:color w:val="000000"/>
                <w:sz w:val="18"/>
                <w:szCs w:val="18"/>
              </w:rPr>
              <w:t>条</w:t>
            </w:r>
            <w:r w:rsidR="00383BB7" w:rsidRPr="007E20F1">
              <w:rPr>
                <w:rFonts w:asciiTheme="majorEastAsia" w:eastAsiaTheme="majorEastAsia" w:hAnsiTheme="majorEastAsia" w:hint="eastAsia"/>
                <w:bCs/>
                <w:color w:val="000000" w:themeColor="text1"/>
                <w:sz w:val="18"/>
                <w:szCs w:val="18"/>
              </w:rPr>
              <w:t>第</w:t>
            </w:r>
            <w:r w:rsidR="00383BB7">
              <w:rPr>
                <w:rFonts w:asciiTheme="majorEastAsia" w:eastAsiaTheme="majorEastAsia" w:hAnsiTheme="majorEastAsia" w:hint="eastAsia"/>
                <w:bCs/>
                <w:color w:val="000000" w:themeColor="text1"/>
                <w:sz w:val="18"/>
                <w:szCs w:val="18"/>
              </w:rPr>
              <w:t>5項</w:t>
            </w:r>
          </w:p>
        </w:tc>
      </w:tr>
      <w:tr w:rsidR="00383BB7" w:rsidRPr="007E20F1" w14:paraId="2700DEA4" w14:textId="77777777" w:rsidTr="00B86BC2">
        <w:trPr>
          <w:cantSplit/>
          <w:trHeight w:val="84"/>
        </w:trPr>
        <w:tc>
          <w:tcPr>
            <w:tcW w:w="1418" w:type="dxa"/>
            <w:tcBorders>
              <w:top w:val="nil"/>
              <w:bottom w:val="nil"/>
            </w:tcBorders>
            <w:shd w:val="clear" w:color="auto" w:fill="auto"/>
          </w:tcPr>
          <w:p w14:paraId="0CCFE331" w14:textId="77777777" w:rsidR="00383BB7" w:rsidRDefault="00383BB7" w:rsidP="00383BB7">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E4B93E3" w14:textId="520470DC" w:rsidR="00383BB7" w:rsidRDefault="00383BB7" w:rsidP="00383BB7">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83BB7">
              <w:rPr>
                <w:rFonts w:asciiTheme="majorEastAsia" w:eastAsiaTheme="majorEastAsia" w:hAnsiTheme="majorEastAsia" w:hint="eastAsia"/>
                <w:bCs/>
                <w:color w:val="000000" w:themeColor="text1"/>
                <w:sz w:val="18"/>
                <w:szCs w:val="20"/>
              </w:rPr>
              <w:t>オペレーションセンター従業者は、訪問介護員等の行うサービスが夜間対応型訪問介護計画に沿って実施されているかについて把握するとともに、助言、指導等必要な管理を行わなければな</w:t>
            </w:r>
            <w:r>
              <w:rPr>
                <w:rFonts w:asciiTheme="majorEastAsia" w:eastAsiaTheme="majorEastAsia" w:hAnsiTheme="majorEastAsia" w:hint="eastAsia"/>
                <w:bCs/>
                <w:color w:val="000000" w:themeColor="text1"/>
                <w:sz w:val="18"/>
                <w:szCs w:val="20"/>
              </w:rPr>
              <w:t>りません。</w:t>
            </w:r>
          </w:p>
        </w:tc>
        <w:tc>
          <w:tcPr>
            <w:tcW w:w="1276" w:type="dxa"/>
            <w:tcBorders>
              <w:top w:val="dotted" w:sz="4" w:space="0" w:color="auto"/>
              <w:bottom w:val="single" w:sz="4" w:space="0" w:color="auto"/>
            </w:tcBorders>
            <w:shd w:val="clear" w:color="auto" w:fill="auto"/>
          </w:tcPr>
          <w:p w14:paraId="54753113" w14:textId="77777777" w:rsidR="00383BB7" w:rsidRDefault="00383BB7" w:rsidP="00383BB7">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7BA858D7" w14:textId="77777777" w:rsidR="00383BB7" w:rsidRPr="00D3702A" w:rsidRDefault="00383BB7" w:rsidP="00383BB7">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2EE875ED" w14:textId="2503B82B" w:rsidR="00383BB7" w:rsidRPr="007E20F1" w:rsidRDefault="00383BB7" w:rsidP="00383BB7">
            <w:pPr>
              <w:spacing w:line="240" w:lineRule="exact"/>
              <w:rPr>
                <w:rFonts w:asciiTheme="majorEastAsia" w:eastAsiaTheme="majorEastAsia" w:hAnsiTheme="majorEastAsia"/>
                <w:bCs/>
                <w:color w:val="000000"/>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2</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⑤</w:t>
            </w:r>
          </w:p>
        </w:tc>
      </w:tr>
      <w:tr w:rsidR="00C82C12" w:rsidRPr="007E20F1" w14:paraId="5F1A7621" w14:textId="77777777" w:rsidTr="005929F8">
        <w:trPr>
          <w:trHeight w:val="58"/>
        </w:trPr>
        <w:tc>
          <w:tcPr>
            <w:tcW w:w="1418" w:type="dxa"/>
            <w:tcBorders>
              <w:top w:val="nil"/>
              <w:bottom w:val="nil"/>
            </w:tcBorders>
            <w:shd w:val="clear" w:color="auto" w:fill="auto"/>
          </w:tcPr>
          <w:p w14:paraId="72105537" w14:textId="77777777" w:rsidR="00C82C12" w:rsidRPr="007E20F1" w:rsidRDefault="00C82C12" w:rsidP="00C82C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77A2069A" w14:textId="2ADEA3E8" w:rsidR="00C82C12" w:rsidRPr="007E20F1" w:rsidRDefault="00383BB7" w:rsidP="00C82C12">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⑥</w:t>
            </w:r>
            <w:r w:rsidR="00C82C12" w:rsidRPr="007E20F1">
              <w:rPr>
                <w:rFonts w:asciiTheme="majorEastAsia" w:eastAsiaTheme="majorEastAsia" w:hAnsiTheme="majorEastAsia" w:hint="eastAsia"/>
                <w:color w:val="000000" w:themeColor="text1"/>
                <w:sz w:val="18"/>
                <w:szCs w:val="18"/>
              </w:rPr>
              <w:t xml:space="preserve">　①から</w:t>
            </w:r>
            <w:r>
              <w:rPr>
                <w:rFonts w:asciiTheme="majorEastAsia" w:eastAsiaTheme="majorEastAsia" w:hAnsiTheme="majorEastAsia" w:hint="eastAsia"/>
                <w:color w:val="000000" w:themeColor="text1"/>
                <w:sz w:val="18"/>
                <w:szCs w:val="18"/>
              </w:rPr>
              <w:t>④</w:t>
            </w:r>
            <w:r w:rsidR="00C82C12" w:rsidRPr="007E20F1">
              <w:rPr>
                <w:rFonts w:asciiTheme="majorEastAsia" w:eastAsiaTheme="majorEastAsia" w:hAnsiTheme="majorEastAsia" w:hint="eastAsia"/>
                <w:color w:val="000000" w:themeColor="text1"/>
                <w:sz w:val="18"/>
                <w:szCs w:val="18"/>
              </w:rPr>
              <w:t>までの規定は、</w:t>
            </w:r>
            <w:r w:rsidR="00C82C12">
              <w:rPr>
                <w:rFonts w:asciiTheme="majorEastAsia" w:eastAsiaTheme="majorEastAsia" w:hAnsiTheme="majorEastAsia" w:hint="eastAsia"/>
                <w:color w:val="000000" w:themeColor="text1"/>
                <w:sz w:val="18"/>
                <w:szCs w:val="18"/>
              </w:rPr>
              <w:t>夜間対応型訪問介護</w:t>
            </w:r>
            <w:r w:rsidR="00C82C12" w:rsidRPr="007E20F1">
              <w:rPr>
                <w:rFonts w:asciiTheme="majorEastAsia" w:eastAsiaTheme="majorEastAsia" w:hAnsiTheme="majorEastAsia" w:hint="eastAsia"/>
                <w:color w:val="000000" w:themeColor="text1"/>
                <w:sz w:val="18"/>
                <w:szCs w:val="18"/>
              </w:rPr>
              <w:t>計画の変更について準用していますか。</w:t>
            </w:r>
          </w:p>
        </w:tc>
        <w:tc>
          <w:tcPr>
            <w:tcW w:w="1276" w:type="dxa"/>
            <w:tcBorders>
              <w:top w:val="single" w:sz="4" w:space="0" w:color="auto"/>
              <w:bottom w:val="single" w:sz="4" w:space="0" w:color="auto"/>
            </w:tcBorders>
            <w:shd w:val="clear" w:color="auto" w:fill="FFF2CC" w:themeFill="accent4" w:themeFillTint="33"/>
          </w:tcPr>
          <w:p w14:paraId="1DE44A3E" w14:textId="77777777" w:rsidR="00C82C12" w:rsidRDefault="00282956" w:rsidP="00C82C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89588363"/>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いる</w:t>
            </w:r>
            <w:r w:rsidR="00C82C12" w:rsidRPr="00B103DF">
              <w:rPr>
                <w:rFonts w:asciiTheme="majorEastAsia" w:eastAsiaTheme="majorEastAsia" w:hAnsiTheme="majorEastAsia" w:hint="eastAsia"/>
                <w:bCs/>
                <w:color w:val="000000" w:themeColor="text1"/>
                <w:sz w:val="18"/>
                <w:szCs w:val="18"/>
              </w:rPr>
              <w:t xml:space="preserve">　</w:t>
            </w:r>
          </w:p>
          <w:p w14:paraId="5A00EF95" w14:textId="77777777" w:rsidR="00C82C12" w:rsidRPr="007E20F1" w:rsidRDefault="00282956" w:rsidP="00C82C12">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59169606"/>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shd w:val="clear" w:color="auto" w:fill="auto"/>
          </w:tcPr>
          <w:p w14:paraId="70F416C5" w14:textId="575938C5" w:rsidR="00C82C12" w:rsidRPr="007E20F1" w:rsidRDefault="005369E9" w:rsidP="00C82C1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条例</w:t>
            </w:r>
            <w:r w:rsidR="00383BB7" w:rsidRPr="007E20F1">
              <w:rPr>
                <w:rFonts w:asciiTheme="majorEastAsia" w:eastAsiaTheme="majorEastAsia" w:hAnsiTheme="majorEastAsia" w:hint="eastAsia"/>
                <w:bCs/>
                <w:color w:val="000000"/>
                <w:sz w:val="18"/>
                <w:szCs w:val="18"/>
              </w:rPr>
              <w:t>第</w:t>
            </w:r>
            <w:r w:rsidR="00383BB7">
              <w:rPr>
                <w:rFonts w:asciiTheme="majorEastAsia" w:eastAsiaTheme="majorEastAsia" w:hAnsiTheme="majorEastAsia" w:hint="eastAsia"/>
                <w:bCs/>
                <w:color w:val="000000"/>
                <w:sz w:val="18"/>
                <w:szCs w:val="18"/>
              </w:rPr>
              <w:t>52</w:t>
            </w:r>
            <w:r w:rsidR="00383BB7" w:rsidRPr="007E20F1">
              <w:rPr>
                <w:rFonts w:asciiTheme="majorEastAsia" w:eastAsiaTheme="majorEastAsia" w:hAnsiTheme="majorEastAsia" w:hint="eastAsia"/>
                <w:bCs/>
                <w:color w:val="000000"/>
                <w:sz w:val="18"/>
                <w:szCs w:val="18"/>
              </w:rPr>
              <w:t>条</w:t>
            </w:r>
            <w:r w:rsidR="00383BB7" w:rsidRPr="007E20F1">
              <w:rPr>
                <w:rFonts w:asciiTheme="majorEastAsia" w:eastAsiaTheme="majorEastAsia" w:hAnsiTheme="majorEastAsia" w:hint="eastAsia"/>
                <w:bCs/>
                <w:color w:val="000000" w:themeColor="text1"/>
                <w:sz w:val="18"/>
                <w:szCs w:val="18"/>
              </w:rPr>
              <w:t>第</w:t>
            </w:r>
            <w:r w:rsidR="00383BB7">
              <w:rPr>
                <w:rFonts w:asciiTheme="majorEastAsia" w:eastAsiaTheme="majorEastAsia" w:hAnsiTheme="majorEastAsia" w:hint="eastAsia"/>
                <w:bCs/>
                <w:color w:val="000000" w:themeColor="text1"/>
                <w:sz w:val="18"/>
                <w:szCs w:val="18"/>
              </w:rPr>
              <w:t>6項</w:t>
            </w:r>
          </w:p>
        </w:tc>
      </w:tr>
      <w:tr w:rsidR="005929F8" w:rsidRPr="007E20F1" w14:paraId="51E22E53" w14:textId="77777777" w:rsidTr="005929F8">
        <w:trPr>
          <w:trHeight w:val="58"/>
        </w:trPr>
        <w:tc>
          <w:tcPr>
            <w:tcW w:w="1418" w:type="dxa"/>
            <w:tcBorders>
              <w:top w:val="nil"/>
              <w:bottom w:val="nil"/>
            </w:tcBorders>
            <w:shd w:val="clear" w:color="auto" w:fill="auto"/>
          </w:tcPr>
          <w:p w14:paraId="2D565E54" w14:textId="77777777" w:rsidR="005929F8" w:rsidRPr="007E20F1" w:rsidRDefault="005929F8" w:rsidP="005929F8">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656D9A66" w14:textId="468C9DA1" w:rsidR="005929F8" w:rsidRDefault="005929F8" w:rsidP="005929F8">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⑦　指定居宅介護支援事業者から</w:t>
            </w:r>
            <w:r>
              <w:rPr>
                <w:rFonts w:asciiTheme="majorEastAsia" w:eastAsiaTheme="majorEastAsia" w:hAnsiTheme="majorEastAsia" w:hint="eastAsia"/>
                <w:color w:val="000000" w:themeColor="text1"/>
                <w:sz w:val="18"/>
                <w:szCs w:val="18"/>
              </w:rPr>
              <w:t>夜間対応型訪問介護</w:t>
            </w:r>
            <w:r w:rsidRPr="007E20F1">
              <w:rPr>
                <w:rFonts w:asciiTheme="majorEastAsia" w:eastAsiaTheme="majorEastAsia" w:hAnsiTheme="majorEastAsia" w:hint="eastAsia"/>
                <w:color w:val="000000" w:themeColor="text1"/>
                <w:sz w:val="18"/>
                <w:szCs w:val="18"/>
              </w:rPr>
              <w:t>計画</w:t>
            </w:r>
            <w:r w:rsidRPr="001E2E1B">
              <w:rPr>
                <w:rFonts w:asciiTheme="majorEastAsia" w:eastAsiaTheme="majorEastAsia" w:hAnsiTheme="majorEastAsia" w:hint="eastAsia"/>
                <w:bCs/>
                <w:color w:val="000000" w:themeColor="text1"/>
                <w:sz w:val="18"/>
                <w:szCs w:val="20"/>
              </w:rPr>
              <w:t>の提供の求めがあった際には、当該</w:t>
            </w:r>
            <w:r>
              <w:rPr>
                <w:rFonts w:asciiTheme="majorEastAsia" w:eastAsiaTheme="majorEastAsia" w:hAnsiTheme="majorEastAsia" w:hint="eastAsia"/>
                <w:color w:val="000000" w:themeColor="text1"/>
                <w:sz w:val="18"/>
                <w:szCs w:val="18"/>
              </w:rPr>
              <w:t>夜間対応型訪問介護</w:t>
            </w:r>
            <w:r w:rsidRPr="007E20F1">
              <w:rPr>
                <w:rFonts w:asciiTheme="majorEastAsia" w:eastAsiaTheme="majorEastAsia" w:hAnsiTheme="majorEastAsia" w:hint="eastAsia"/>
                <w:color w:val="000000" w:themeColor="text1"/>
                <w:sz w:val="18"/>
                <w:szCs w:val="18"/>
              </w:rPr>
              <w:t>計画</w:t>
            </w:r>
            <w:r w:rsidRPr="001E2E1B">
              <w:rPr>
                <w:rFonts w:asciiTheme="majorEastAsia" w:eastAsiaTheme="majorEastAsia" w:hAnsiTheme="majorEastAsia" w:hint="eastAsia"/>
                <w:bCs/>
                <w:color w:val="000000" w:themeColor="text1"/>
                <w:sz w:val="18"/>
                <w:szCs w:val="20"/>
              </w:rPr>
              <w:t>を提供することに協力するよう努めていますか。</w:t>
            </w:r>
          </w:p>
        </w:tc>
        <w:tc>
          <w:tcPr>
            <w:tcW w:w="1276" w:type="dxa"/>
            <w:tcBorders>
              <w:top w:val="single" w:sz="4" w:space="0" w:color="auto"/>
              <w:bottom w:val="single" w:sz="4" w:space="0" w:color="auto"/>
            </w:tcBorders>
            <w:shd w:val="clear" w:color="auto" w:fill="FFF2CC" w:themeFill="accent4" w:themeFillTint="33"/>
          </w:tcPr>
          <w:p w14:paraId="1F9F4F7E" w14:textId="77777777" w:rsidR="005929F8" w:rsidRDefault="00282956" w:rsidP="005929F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6748809"/>
                <w14:checkbox>
                  <w14:checked w14:val="0"/>
                  <w14:checkedState w14:val="0052" w14:font="Wingdings 2"/>
                  <w14:uncheckedState w14:val="2610" w14:font="ＭＳ ゴシック"/>
                </w14:checkbox>
              </w:sdtPr>
              <w:sdtEndPr/>
              <w:sdtContent>
                <w:r w:rsidR="005929F8">
                  <w:rPr>
                    <w:rFonts w:hAnsi="ＭＳ ゴシック" w:hint="eastAsia"/>
                    <w:color w:val="000000" w:themeColor="text1"/>
                    <w:sz w:val="18"/>
                    <w:szCs w:val="18"/>
                  </w:rPr>
                  <w:t>☐</w:t>
                </w:r>
              </w:sdtContent>
            </w:sdt>
            <w:r w:rsidR="005929F8">
              <w:rPr>
                <w:rFonts w:asciiTheme="majorEastAsia" w:eastAsiaTheme="majorEastAsia" w:hAnsiTheme="majorEastAsia" w:hint="eastAsia"/>
                <w:color w:val="000000" w:themeColor="text1"/>
                <w:sz w:val="18"/>
                <w:szCs w:val="18"/>
              </w:rPr>
              <w:t xml:space="preserve">　</w:t>
            </w:r>
            <w:r w:rsidR="005929F8">
              <w:rPr>
                <w:rFonts w:asciiTheme="majorEastAsia" w:eastAsiaTheme="majorEastAsia" w:hAnsiTheme="majorEastAsia" w:hint="eastAsia"/>
                <w:bCs/>
                <w:color w:val="000000" w:themeColor="text1"/>
                <w:sz w:val="18"/>
                <w:szCs w:val="18"/>
              </w:rPr>
              <w:t>いる</w:t>
            </w:r>
            <w:r w:rsidR="005929F8" w:rsidRPr="00B103DF">
              <w:rPr>
                <w:rFonts w:asciiTheme="majorEastAsia" w:eastAsiaTheme="majorEastAsia" w:hAnsiTheme="majorEastAsia" w:hint="eastAsia"/>
                <w:bCs/>
                <w:color w:val="000000" w:themeColor="text1"/>
                <w:sz w:val="18"/>
                <w:szCs w:val="18"/>
              </w:rPr>
              <w:t xml:space="preserve">　</w:t>
            </w:r>
          </w:p>
          <w:p w14:paraId="61170A71" w14:textId="77777777" w:rsidR="005929F8" w:rsidRDefault="00282956" w:rsidP="005929F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48514849"/>
                <w14:checkbox>
                  <w14:checked w14:val="0"/>
                  <w14:checkedState w14:val="0052" w14:font="Wingdings 2"/>
                  <w14:uncheckedState w14:val="2610" w14:font="ＭＳ ゴシック"/>
                </w14:checkbox>
              </w:sdtPr>
              <w:sdtEndPr/>
              <w:sdtContent>
                <w:r w:rsidR="005929F8">
                  <w:rPr>
                    <w:rFonts w:hAnsi="ＭＳ ゴシック" w:hint="eastAsia"/>
                    <w:color w:val="000000" w:themeColor="text1"/>
                    <w:sz w:val="18"/>
                    <w:szCs w:val="18"/>
                  </w:rPr>
                  <w:t>☐</w:t>
                </w:r>
              </w:sdtContent>
            </w:sdt>
            <w:r w:rsidR="005929F8">
              <w:rPr>
                <w:rFonts w:asciiTheme="majorEastAsia" w:eastAsiaTheme="majorEastAsia" w:hAnsiTheme="majorEastAsia" w:hint="eastAsia"/>
                <w:color w:val="000000" w:themeColor="text1"/>
                <w:sz w:val="18"/>
                <w:szCs w:val="18"/>
              </w:rPr>
              <w:t xml:space="preserve">　</w:t>
            </w:r>
            <w:r w:rsidR="005929F8">
              <w:rPr>
                <w:rFonts w:asciiTheme="majorEastAsia" w:eastAsiaTheme="majorEastAsia" w:hAnsiTheme="majorEastAsia" w:hint="eastAsia"/>
                <w:bCs/>
                <w:color w:val="000000" w:themeColor="text1"/>
                <w:sz w:val="18"/>
                <w:szCs w:val="18"/>
              </w:rPr>
              <w:t>いない</w:t>
            </w:r>
          </w:p>
          <w:p w14:paraId="38C92BBF" w14:textId="366D14E0" w:rsidR="004015AF" w:rsidRDefault="00282956" w:rsidP="005929F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45868769"/>
                <w14:checkbox>
                  <w14:checked w14:val="0"/>
                  <w14:checkedState w14:val="0052" w14:font="Wingdings 2"/>
                  <w14:uncheckedState w14:val="2610" w14:font="ＭＳ ゴシック"/>
                </w14:checkbox>
              </w:sdtPr>
              <w:sdtEndPr/>
              <w:sdtContent>
                <w:r w:rsidR="004015AF">
                  <w:rPr>
                    <w:rFonts w:hAnsi="ＭＳ ゴシック" w:hint="eastAsia"/>
                    <w:color w:val="000000" w:themeColor="text1"/>
                    <w:sz w:val="18"/>
                    <w:szCs w:val="18"/>
                  </w:rPr>
                  <w:t>☐</w:t>
                </w:r>
              </w:sdtContent>
            </w:sdt>
            <w:r w:rsidR="004015AF">
              <w:rPr>
                <w:rFonts w:asciiTheme="majorEastAsia" w:eastAsiaTheme="majorEastAsia" w:hAnsiTheme="majorEastAsia" w:hint="eastAsia"/>
                <w:color w:val="000000" w:themeColor="text1"/>
                <w:sz w:val="18"/>
                <w:szCs w:val="18"/>
              </w:rPr>
              <w:t xml:space="preserve">　</w:t>
            </w:r>
            <w:r w:rsidR="004015A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098B401D" w14:textId="77777777" w:rsidR="005929F8" w:rsidRDefault="005929F8" w:rsidP="005929F8">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18A01F6C" w14:textId="143B6917" w:rsidR="005929F8" w:rsidRPr="007E20F1" w:rsidRDefault="005929F8" w:rsidP="00D76A70">
            <w:pPr>
              <w:spacing w:line="240" w:lineRule="exact"/>
              <w:rPr>
                <w:rFonts w:asciiTheme="majorEastAsia" w:eastAsiaTheme="majorEastAsia" w:hAnsiTheme="majorEastAsia"/>
                <w:bCs/>
                <w:color w:val="000000"/>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2</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⑥</w:t>
            </w:r>
            <w:r w:rsidRPr="001E2E1B">
              <w:rPr>
                <w:rFonts w:asciiTheme="majorEastAsia" w:eastAsiaTheme="majorEastAsia" w:hAnsiTheme="majorEastAsia" w:hint="eastAsia"/>
                <w:bCs/>
                <w:color w:val="000000" w:themeColor="text1"/>
                <w:sz w:val="18"/>
                <w:szCs w:val="18"/>
              </w:rPr>
              <w:t>(第</w:t>
            </w:r>
            <w:r w:rsidRPr="001E2E1B">
              <w:rPr>
                <w:rFonts w:asciiTheme="majorEastAsia" w:eastAsiaTheme="majorEastAsia" w:hAnsiTheme="major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の一の4(17</w:t>
            </w:r>
            <w:r w:rsidRPr="001E2E1B">
              <w:rPr>
                <w:rFonts w:asciiTheme="majorEastAsia" w:eastAsiaTheme="majorEastAsia" w:hAnsiTheme="major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⑫準用</w:t>
            </w:r>
            <w:r w:rsidR="00210572">
              <w:rPr>
                <w:rFonts w:asciiTheme="majorEastAsia" w:eastAsiaTheme="majorEastAsia" w:hAnsiTheme="majorEastAsia" w:hint="eastAsia"/>
                <w:bCs/>
                <w:color w:val="000000" w:themeColor="text1"/>
                <w:sz w:val="18"/>
                <w:szCs w:val="18"/>
              </w:rPr>
              <w:t>)</w:t>
            </w:r>
          </w:p>
        </w:tc>
      </w:tr>
      <w:tr w:rsidR="00C82C12" w:rsidRPr="007E20F1" w14:paraId="4632E4DD" w14:textId="77777777" w:rsidTr="005C5C75">
        <w:trPr>
          <w:trHeight w:val="369"/>
        </w:trPr>
        <w:tc>
          <w:tcPr>
            <w:tcW w:w="1418" w:type="dxa"/>
            <w:tcBorders>
              <w:top w:val="single" w:sz="4" w:space="0" w:color="auto"/>
              <w:bottom w:val="nil"/>
            </w:tcBorders>
            <w:shd w:val="clear" w:color="auto" w:fill="auto"/>
          </w:tcPr>
          <w:p w14:paraId="522EF148" w14:textId="77777777" w:rsidR="00C82C12" w:rsidRPr="007E20F1" w:rsidRDefault="00C82C12" w:rsidP="00C82C12">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１８</w:t>
            </w:r>
            <w:r w:rsidRPr="007E20F1">
              <w:rPr>
                <w:rFonts w:asciiTheme="majorEastAsia" w:eastAsiaTheme="majorEastAsia" w:hAnsiTheme="majorEastAsia" w:hint="eastAsia"/>
                <w:bCs/>
                <w:color w:val="000000" w:themeColor="text1"/>
                <w:sz w:val="18"/>
                <w:szCs w:val="20"/>
              </w:rPr>
              <w:t xml:space="preserve">　</w:t>
            </w:r>
            <w:r w:rsidRPr="00D42120">
              <w:rPr>
                <w:rFonts w:asciiTheme="majorEastAsia" w:eastAsiaTheme="majorEastAsia" w:hAnsiTheme="majorEastAsia" w:hint="eastAsia"/>
                <w:bCs/>
                <w:color w:val="000000" w:themeColor="text1"/>
                <w:sz w:val="18"/>
                <w:szCs w:val="20"/>
              </w:rPr>
              <w:t>同居の家族に対するサービス提供の禁止</w:t>
            </w:r>
          </w:p>
        </w:tc>
        <w:tc>
          <w:tcPr>
            <w:tcW w:w="5953" w:type="dxa"/>
            <w:tcBorders>
              <w:top w:val="dotted" w:sz="4" w:space="0" w:color="auto"/>
              <w:bottom w:val="single" w:sz="4" w:space="0" w:color="auto"/>
            </w:tcBorders>
            <w:shd w:val="clear" w:color="auto" w:fill="auto"/>
          </w:tcPr>
          <w:p w14:paraId="6DEB3929" w14:textId="04305541" w:rsidR="00C82C12" w:rsidRPr="007E20F1" w:rsidRDefault="00C82C12" w:rsidP="00C82C12">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sz w:val="18"/>
                <w:szCs w:val="18"/>
              </w:rPr>
              <w:t>夜間対応型訪問介護従業者</w:t>
            </w:r>
            <w:r w:rsidRPr="0034785A">
              <w:rPr>
                <w:rFonts w:asciiTheme="majorEastAsia" w:eastAsiaTheme="majorEastAsia" w:hAnsiTheme="majorEastAsia" w:hint="eastAsia"/>
                <w:bCs/>
                <w:color w:val="000000"/>
                <w:sz w:val="18"/>
                <w:szCs w:val="18"/>
              </w:rPr>
              <w:t>に、その同居の家族である利用者に対</w:t>
            </w:r>
            <w:r w:rsidR="00383BB7">
              <w:rPr>
                <w:rFonts w:asciiTheme="majorEastAsia" w:eastAsiaTheme="majorEastAsia" w:hAnsiTheme="majorEastAsia" w:hint="eastAsia"/>
                <w:bCs/>
                <w:color w:val="000000"/>
                <w:sz w:val="18"/>
                <w:szCs w:val="18"/>
              </w:rPr>
              <w:t>する</w:t>
            </w:r>
            <w:r>
              <w:rPr>
                <w:rFonts w:asciiTheme="majorEastAsia" w:eastAsiaTheme="majorEastAsia" w:hAnsiTheme="majorEastAsia" w:hint="eastAsia"/>
                <w:bCs/>
                <w:color w:val="000000"/>
                <w:sz w:val="18"/>
                <w:szCs w:val="18"/>
              </w:rPr>
              <w:t>指定夜間対応型訪問介護</w:t>
            </w:r>
            <w:r w:rsidRPr="0034785A">
              <w:rPr>
                <w:rFonts w:asciiTheme="majorEastAsia" w:eastAsiaTheme="majorEastAsia" w:hAnsiTheme="majorEastAsia" w:hint="eastAsia"/>
                <w:bCs/>
                <w:color w:val="000000"/>
                <w:sz w:val="18"/>
                <w:szCs w:val="18"/>
              </w:rPr>
              <w:t>の提供をさせていませんか。</w:t>
            </w:r>
          </w:p>
        </w:tc>
        <w:tc>
          <w:tcPr>
            <w:tcW w:w="1276" w:type="dxa"/>
            <w:tcBorders>
              <w:top w:val="dotted" w:sz="4" w:space="0" w:color="auto"/>
              <w:bottom w:val="single" w:sz="4" w:space="0" w:color="auto"/>
            </w:tcBorders>
            <w:shd w:val="clear" w:color="auto" w:fill="FFF2CC" w:themeFill="accent4" w:themeFillTint="33"/>
          </w:tcPr>
          <w:p w14:paraId="73FCCA36" w14:textId="77777777" w:rsidR="00C82C12" w:rsidRDefault="00282956" w:rsidP="00C82C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4445365"/>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いる</w:t>
            </w:r>
            <w:r w:rsidR="00C82C12" w:rsidRPr="00B103DF">
              <w:rPr>
                <w:rFonts w:asciiTheme="majorEastAsia" w:eastAsiaTheme="majorEastAsia" w:hAnsiTheme="majorEastAsia" w:hint="eastAsia"/>
                <w:bCs/>
                <w:color w:val="000000" w:themeColor="text1"/>
                <w:sz w:val="18"/>
                <w:szCs w:val="18"/>
              </w:rPr>
              <w:t xml:space="preserve">　</w:t>
            </w:r>
          </w:p>
          <w:p w14:paraId="43E65E3F" w14:textId="77777777" w:rsidR="00C82C12" w:rsidRPr="007E20F1" w:rsidRDefault="00282956" w:rsidP="00C82C12">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88890157"/>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13DB906A" w14:textId="77777777" w:rsidR="00383BB7" w:rsidRDefault="00383BB7" w:rsidP="00383BB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693FF86A" w14:textId="2F36FA2A" w:rsidR="00383BB7" w:rsidRDefault="00383BB7" w:rsidP="00383BB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(第27条準用)</w:t>
            </w:r>
          </w:p>
          <w:p w14:paraId="77BA6EA0" w14:textId="20EBDF20" w:rsidR="00C82C12" w:rsidRPr="00383BB7" w:rsidRDefault="00C82C12" w:rsidP="00C82C12">
            <w:pPr>
              <w:spacing w:line="240" w:lineRule="exact"/>
              <w:rPr>
                <w:rFonts w:asciiTheme="majorEastAsia" w:eastAsiaTheme="majorEastAsia" w:hAnsiTheme="majorEastAsia"/>
                <w:bCs/>
                <w:color w:val="000000" w:themeColor="text1"/>
                <w:sz w:val="18"/>
                <w:szCs w:val="18"/>
              </w:rPr>
            </w:pPr>
          </w:p>
        </w:tc>
      </w:tr>
      <w:tr w:rsidR="00C82C12" w:rsidRPr="007E20F1" w14:paraId="0C12F760" w14:textId="77777777" w:rsidTr="00C80FD0">
        <w:trPr>
          <w:trHeight w:val="436"/>
        </w:trPr>
        <w:tc>
          <w:tcPr>
            <w:tcW w:w="1418" w:type="dxa"/>
            <w:tcBorders>
              <w:top w:val="single" w:sz="4" w:space="0" w:color="auto"/>
              <w:bottom w:val="nil"/>
            </w:tcBorders>
          </w:tcPr>
          <w:p w14:paraId="2982CC20" w14:textId="77777777" w:rsidR="00C82C12" w:rsidRPr="007E20F1" w:rsidRDefault="00C82C12" w:rsidP="00C82C12">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１９</w:t>
            </w:r>
            <w:r w:rsidRPr="007E20F1">
              <w:rPr>
                <w:rFonts w:asciiTheme="majorEastAsia" w:eastAsiaTheme="majorEastAsia" w:hAnsiTheme="majorEastAsia" w:hint="eastAsia"/>
                <w:bCs/>
                <w:color w:val="000000" w:themeColor="text1"/>
                <w:sz w:val="18"/>
                <w:szCs w:val="20"/>
              </w:rPr>
              <w:t xml:space="preserve">　利用者に関する市への通知</w:t>
            </w:r>
          </w:p>
        </w:tc>
        <w:tc>
          <w:tcPr>
            <w:tcW w:w="5953" w:type="dxa"/>
            <w:tcBorders>
              <w:top w:val="single" w:sz="4" w:space="0" w:color="auto"/>
              <w:bottom w:val="single" w:sz="4" w:space="0" w:color="auto"/>
            </w:tcBorders>
          </w:tcPr>
          <w:p w14:paraId="19DDB94D" w14:textId="363AEA53" w:rsidR="00C82C12" w:rsidRPr="007E20F1" w:rsidRDefault="00C82C12" w:rsidP="00C82C12">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sz w:val="18"/>
                <w:szCs w:val="20"/>
              </w:rPr>
              <w:t>①　利用者が、正当な理由なしに指定</w:t>
            </w:r>
            <w:r>
              <w:rPr>
                <w:rFonts w:asciiTheme="majorEastAsia" w:eastAsiaTheme="majorEastAsia" w:hAnsiTheme="majorEastAsia" w:hint="eastAsia"/>
                <w:bCs/>
                <w:color w:val="000000"/>
                <w:sz w:val="18"/>
                <w:szCs w:val="20"/>
              </w:rPr>
              <w:t>夜間対応型訪問介護</w:t>
            </w:r>
            <w:r w:rsidRPr="007E20F1">
              <w:rPr>
                <w:rFonts w:asciiTheme="majorEastAsia" w:eastAsiaTheme="majorEastAsia" w:hAnsiTheme="majorEastAsia" w:hint="eastAsia"/>
                <w:bCs/>
                <w:color w:val="000000"/>
                <w:sz w:val="18"/>
                <w:szCs w:val="20"/>
              </w:rPr>
              <w:t>の利用に関する指示に従わないことにより、要</w:t>
            </w:r>
            <w:r w:rsidR="00704F3A">
              <w:rPr>
                <w:rFonts w:asciiTheme="majorEastAsia" w:eastAsiaTheme="majorEastAsia" w:hAnsiTheme="majorEastAsia" w:hint="eastAsia"/>
                <w:bCs/>
                <w:color w:val="000000"/>
                <w:sz w:val="18"/>
                <w:szCs w:val="20"/>
              </w:rPr>
              <w:t>介護</w:t>
            </w:r>
            <w:r w:rsidRPr="007E20F1">
              <w:rPr>
                <w:rFonts w:asciiTheme="majorEastAsia" w:eastAsiaTheme="majorEastAsia" w:hAnsiTheme="majorEastAsia" w:hint="eastAsia"/>
                <w:bCs/>
                <w:color w:val="000000"/>
                <w:sz w:val="18"/>
                <w:szCs w:val="20"/>
              </w:rPr>
              <w:t>状態の程度を増進させたと認められるときは、遅滞なく、意見を付してその旨を市に通知していますか。</w:t>
            </w:r>
          </w:p>
        </w:tc>
        <w:tc>
          <w:tcPr>
            <w:tcW w:w="1276" w:type="dxa"/>
            <w:tcBorders>
              <w:top w:val="single" w:sz="4" w:space="0" w:color="auto"/>
              <w:bottom w:val="single" w:sz="4" w:space="0" w:color="auto"/>
            </w:tcBorders>
            <w:shd w:val="clear" w:color="auto" w:fill="FFF2CC" w:themeFill="accent4" w:themeFillTint="33"/>
          </w:tcPr>
          <w:p w14:paraId="6A1A71FF" w14:textId="77777777" w:rsidR="00C82C12" w:rsidRDefault="00282956" w:rsidP="00C82C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51204782"/>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いる</w:t>
            </w:r>
            <w:r w:rsidR="00C82C12" w:rsidRPr="00B103DF">
              <w:rPr>
                <w:rFonts w:asciiTheme="majorEastAsia" w:eastAsiaTheme="majorEastAsia" w:hAnsiTheme="majorEastAsia" w:hint="eastAsia"/>
                <w:bCs/>
                <w:color w:val="000000" w:themeColor="text1"/>
                <w:sz w:val="18"/>
                <w:szCs w:val="18"/>
              </w:rPr>
              <w:t xml:space="preserve">　</w:t>
            </w:r>
          </w:p>
          <w:p w14:paraId="1394383A" w14:textId="77777777" w:rsidR="00C82C12" w:rsidRDefault="00282956" w:rsidP="00C82C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5972610"/>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いない</w:t>
            </w:r>
          </w:p>
          <w:p w14:paraId="383DD4D3" w14:textId="77777777" w:rsidR="00C82C12" w:rsidRPr="007E20F1" w:rsidRDefault="00282956" w:rsidP="00C82C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9673405"/>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4956324" w14:textId="77777777" w:rsidR="00383BB7" w:rsidRDefault="00383BB7" w:rsidP="00383BB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720912D9" w14:textId="1E7771EA" w:rsidR="00383BB7" w:rsidRDefault="00383BB7" w:rsidP="00383BB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(第28条第1号準用)</w:t>
            </w:r>
          </w:p>
          <w:p w14:paraId="371A6EA1" w14:textId="320F0090" w:rsidR="00C82C12" w:rsidRPr="007E20F1" w:rsidRDefault="00C82C12" w:rsidP="00C82C12">
            <w:pPr>
              <w:spacing w:line="240" w:lineRule="exact"/>
              <w:rPr>
                <w:rFonts w:asciiTheme="majorEastAsia" w:eastAsiaTheme="majorEastAsia" w:hAnsiTheme="majorEastAsia"/>
                <w:bCs/>
                <w:color w:val="000000" w:themeColor="text1"/>
                <w:sz w:val="18"/>
                <w:szCs w:val="18"/>
              </w:rPr>
            </w:pPr>
          </w:p>
        </w:tc>
      </w:tr>
      <w:tr w:rsidR="00C82C12" w:rsidRPr="007E20F1" w14:paraId="5D694F11" w14:textId="77777777" w:rsidTr="00C80FD0">
        <w:trPr>
          <w:trHeight w:val="275"/>
        </w:trPr>
        <w:tc>
          <w:tcPr>
            <w:tcW w:w="1418" w:type="dxa"/>
            <w:tcBorders>
              <w:top w:val="nil"/>
              <w:bottom w:val="single" w:sz="4" w:space="0" w:color="auto"/>
            </w:tcBorders>
          </w:tcPr>
          <w:p w14:paraId="4EA8CC08" w14:textId="77777777" w:rsidR="00C82C12" w:rsidRPr="007E20F1" w:rsidRDefault="00C82C12" w:rsidP="00C82C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CA8248D" w14:textId="2B1FB969" w:rsidR="00C82C12" w:rsidRPr="007E20F1" w:rsidRDefault="00C82C12" w:rsidP="00C82C12">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利用者が、偽りその他不正な行為によって</w:t>
            </w:r>
            <w:r w:rsidR="00C46C39">
              <w:rPr>
                <w:rFonts w:asciiTheme="majorEastAsia" w:eastAsiaTheme="majorEastAsia" w:hAnsiTheme="majorEastAsia" w:hint="eastAsia"/>
                <w:bCs/>
                <w:color w:val="000000" w:themeColor="text1"/>
                <w:sz w:val="18"/>
                <w:szCs w:val="20"/>
              </w:rPr>
              <w:t>保険給付</w:t>
            </w:r>
            <w:r w:rsidRPr="007E20F1">
              <w:rPr>
                <w:rFonts w:asciiTheme="majorEastAsia" w:eastAsiaTheme="majorEastAsia" w:hAnsiTheme="majorEastAsia" w:hint="eastAsia"/>
                <w:bCs/>
                <w:color w:val="000000" w:themeColor="text1"/>
                <w:sz w:val="18"/>
                <w:szCs w:val="20"/>
              </w:rPr>
              <w:t>を受け、</w:t>
            </w:r>
            <w:r w:rsidR="00C46C39">
              <w:rPr>
                <w:rFonts w:asciiTheme="majorEastAsia" w:eastAsiaTheme="majorEastAsia" w:hAnsiTheme="majorEastAsia" w:hint="eastAsia"/>
                <w:bCs/>
                <w:color w:val="000000" w:themeColor="text1"/>
                <w:sz w:val="18"/>
                <w:szCs w:val="20"/>
              </w:rPr>
              <w:t>又</w:t>
            </w:r>
            <w:r w:rsidRPr="007E20F1">
              <w:rPr>
                <w:rFonts w:asciiTheme="majorEastAsia" w:eastAsiaTheme="majorEastAsia" w:hAnsiTheme="majorEastAsia" w:hint="eastAsia"/>
                <w:bCs/>
                <w:color w:val="000000" w:themeColor="text1"/>
                <w:sz w:val="18"/>
                <w:szCs w:val="20"/>
              </w:rPr>
              <w:t>は受けようとした</w:t>
            </w:r>
            <w:r w:rsidR="00C46C39">
              <w:rPr>
                <w:rFonts w:asciiTheme="majorEastAsia" w:eastAsiaTheme="majorEastAsia" w:hAnsiTheme="majorEastAsia" w:hint="eastAsia"/>
                <w:bCs/>
                <w:color w:val="000000" w:themeColor="text1"/>
                <w:sz w:val="18"/>
                <w:szCs w:val="20"/>
              </w:rPr>
              <w:t>とき</w:t>
            </w:r>
            <w:r w:rsidRPr="007E20F1">
              <w:rPr>
                <w:rFonts w:asciiTheme="majorEastAsia" w:eastAsiaTheme="majorEastAsia" w:hAnsiTheme="majorEastAsia" w:hint="eastAsia"/>
                <w:bCs/>
                <w:color w:val="000000" w:themeColor="text1"/>
                <w:sz w:val="18"/>
                <w:szCs w:val="20"/>
              </w:rPr>
              <w:t>は、遅滞なく、意見を付してその旨を市に通知していますか。</w:t>
            </w:r>
          </w:p>
        </w:tc>
        <w:tc>
          <w:tcPr>
            <w:tcW w:w="1276" w:type="dxa"/>
            <w:tcBorders>
              <w:top w:val="single" w:sz="4" w:space="0" w:color="auto"/>
              <w:bottom w:val="single" w:sz="4" w:space="0" w:color="auto"/>
            </w:tcBorders>
            <w:shd w:val="clear" w:color="auto" w:fill="FFF2CC" w:themeFill="accent4" w:themeFillTint="33"/>
          </w:tcPr>
          <w:p w14:paraId="198F004E" w14:textId="77777777" w:rsidR="00C82C12" w:rsidRDefault="00282956" w:rsidP="00C82C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1716066"/>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いる</w:t>
            </w:r>
            <w:r w:rsidR="00C82C12" w:rsidRPr="00B103DF">
              <w:rPr>
                <w:rFonts w:asciiTheme="majorEastAsia" w:eastAsiaTheme="majorEastAsia" w:hAnsiTheme="majorEastAsia" w:hint="eastAsia"/>
                <w:bCs/>
                <w:color w:val="000000" w:themeColor="text1"/>
                <w:sz w:val="18"/>
                <w:szCs w:val="18"/>
              </w:rPr>
              <w:t xml:space="preserve">　</w:t>
            </w:r>
          </w:p>
          <w:p w14:paraId="1E0B63F7" w14:textId="77777777" w:rsidR="00C82C12" w:rsidRDefault="00282956" w:rsidP="00C82C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67444265"/>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いない</w:t>
            </w:r>
          </w:p>
          <w:p w14:paraId="3606B3FA" w14:textId="77777777" w:rsidR="00C82C12" w:rsidRPr="007E20F1" w:rsidRDefault="00282956" w:rsidP="00C82C12">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92402102"/>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EBA74AA" w14:textId="77777777" w:rsidR="00383BB7" w:rsidRDefault="00383BB7" w:rsidP="00383BB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条例第59条</w:t>
            </w:r>
          </w:p>
          <w:p w14:paraId="721A6A1B" w14:textId="64E40BDA" w:rsidR="00383BB7" w:rsidRDefault="00383BB7" w:rsidP="00383BB7">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(第28条第</w:t>
            </w:r>
            <w:r w:rsidR="00E31685">
              <w:rPr>
                <w:rFonts w:asciiTheme="majorEastAsia" w:eastAsiaTheme="majorEastAsia" w:hAnsiTheme="majorEastAsia" w:hint="eastAsia"/>
                <w:bCs/>
                <w:color w:val="000000"/>
                <w:sz w:val="18"/>
                <w:szCs w:val="18"/>
              </w:rPr>
              <w:t>2</w:t>
            </w:r>
            <w:r>
              <w:rPr>
                <w:rFonts w:asciiTheme="majorEastAsia" w:eastAsiaTheme="majorEastAsia" w:hAnsiTheme="majorEastAsia" w:hint="eastAsia"/>
                <w:bCs/>
                <w:color w:val="000000"/>
                <w:sz w:val="18"/>
                <w:szCs w:val="18"/>
              </w:rPr>
              <w:t>号準用)</w:t>
            </w:r>
          </w:p>
          <w:p w14:paraId="3A334EF8" w14:textId="7C748FB8" w:rsidR="00C82C12" w:rsidRPr="00383BB7" w:rsidRDefault="00C82C12" w:rsidP="00C82C12">
            <w:pPr>
              <w:spacing w:line="240" w:lineRule="exact"/>
              <w:rPr>
                <w:rFonts w:asciiTheme="majorEastAsia" w:eastAsiaTheme="majorEastAsia" w:hAnsiTheme="majorEastAsia"/>
                <w:bCs/>
                <w:color w:val="000000" w:themeColor="text1"/>
                <w:sz w:val="18"/>
                <w:szCs w:val="18"/>
              </w:rPr>
            </w:pPr>
          </w:p>
        </w:tc>
      </w:tr>
      <w:tr w:rsidR="00C82C12" w:rsidRPr="007E20F1" w14:paraId="1D8130F2" w14:textId="77777777" w:rsidTr="00C80FD0">
        <w:trPr>
          <w:trHeight w:val="527"/>
        </w:trPr>
        <w:tc>
          <w:tcPr>
            <w:tcW w:w="1418" w:type="dxa"/>
            <w:tcBorders>
              <w:top w:val="single" w:sz="4" w:space="0" w:color="auto"/>
              <w:bottom w:val="single" w:sz="4" w:space="0" w:color="auto"/>
            </w:tcBorders>
          </w:tcPr>
          <w:p w14:paraId="2C0B2A40" w14:textId="77777777" w:rsidR="00C82C12" w:rsidRPr="007E20F1" w:rsidRDefault="00C82C12" w:rsidP="00C82C12">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２０</w:t>
            </w:r>
            <w:r w:rsidRPr="007E20F1">
              <w:rPr>
                <w:rFonts w:asciiTheme="majorEastAsia" w:eastAsiaTheme="majorEastAsia" w:hAnsiTheme="majorEastAsia" w:hint="eastAsia"/>
                <w:bCs/>
                <w:color w:val="000000" w:themeColor="text1"/>
                <w:sz w:val="18"/>
                <w:szCs w:val="20"/>
              </w:rPr>
              <w:t xml:space="preserve">　緊急時等の対応</w:t>
            </w:r>
          </w:p>
        </w:tc>
        <w:tc>
          <w:tcPr>
            <w:tcW w:w="5953" w:type="dxa"/>
            <w:tcBorders>
              <w:top w:val="single" w:sz="4" w:space="0" w:color="auto"/>
              <w:bottom w:val="single" w:sz="4" w:space="0" w:color="auto"/>
            </w:tcBorders>
          </w:tcPr>
          <w:p w14:paraId="4360A261" w14:textId="0365BB1D" w:rsidR="00C82C12" w:rsidRPr="007E20F1" w:rsidRDefault="00C82C12" w:rsidP="00C82C12">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現に指定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の提供を行っているときに利用者に病状の急変が生じた場合その他必要な場合は、速やかに主治の医師への連絡を行う等の必要な措置を講じていますか。</w:t>
            </w:r>
          </w:p>
        </w:tc>
        <w:tc>
          <w:tcPr>
            <w:tcW w:w="1276" w:type="dxa"/>
            <w:tcBorders>
              <w:top w:val="single" w:sz="4" w:space="0" w:color="auto"/>
              <w:bottom w:val="single" w:sz="4" w:space="0" w:color="auto"/>
            </w:tcBorders>
            <w:shd w:val="clear" w:color="auto" w:fill="FFF2CC" w:themeFill="accent4" w:themeFillTint="33"/>
          </w:tcPr>
          <w:p w14:paraId="6D4247DD" w14:textId="77777777" w:rsidR="00C82C12" w:rsidRDefault="00282956" w:rsidP="00C82C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6529049"/>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いる</w:t>
            </w:r>
            <w:r w:rsidR="00C82C12" w:rsidRPr="00B103DF">
              <w:rPr>
                <w:rFonts w:asciiTheme="majorEastAsia" w:eastAsiaTheme="majorEastAsia" w:hAnsiTheme="majorEastAsia" w:hint="eastAsia"/>
                <w:bCs/>
                <w:color w:val="000000" w:themeColor="text1"/>
                <w:sz w:val="18"/>
                <w:szCs w:val="18"/>
              </w:rPr>
              <w:t xml:space="preserve">　</w:t>
            </w:r>
          </w:p>
          <w:p w14:paraId="22CBE751" w14:textId="77777777" w:rsidR="00C82C12" w:rsidRDefault="00282956" w:rsidP="00C82C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5404220"/>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いない</w:t>
            </w:r>
          </w:p>
          <w:p w14:paraId="0375D5FC" w14:textId="77777777" w:rsidR="00C82C12" w:rsidRPr="007E20F1" w:rsidRDefault="00282956" w:rsidP="00C82C12">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11764728"/>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A9EE9EE" w14:textId="3216A158" w:rsidR="00C82C12" w:rsidRPr="00C46C39" w:rsidRDefault="00C46C39" w:rsidP="00C46C3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sz w:val="18"/>
                <w:szCs w:val="18"/>
              </w:rPr>
              <w:t>条例第53条</w:t>
            </w:r>
          </w:p>
        </w:tc>
      </w:tr>
      <w:tr w:rsidR="00C82C12" w:rsidRPr="007E20F1" w14:paraId="0F139B88" w14:textId="77777777" w:rsidTr="00C80FD0">
        <w:trPr>
          <w:trHeight w:val="311"/>
        </w:trPr>
        <w:tc>
          <w:tcPr>
            <w:tcW w:w="1418" w:type="dxa"/>
            <w:tcBorders>
              <w:top w:val="single" w:sz="4" w:space="0" w:color="auto"/>
              <w:bottom w:val="nil"/>
            </w:tcBorders>
          </w:tcPr>
          <w:p w14:paraId="003F7375" w14:textId="2953FD4D" w:rsidR="00C82C12" w:rsidRPr="007E20F1" w:rsidRDefault="00C82C12" w:rsidP="00C82C12">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２</w:t>
            </w:r>
            <w:r>
              <w:rPr>
                <w:rFonts w:asciiTheme="majorEastAsia" w:eastAsiaTheme="majorEastAsia" w:hAnsiTheme="majorEastAsia" w:hint="eastAsia"/>
                <w:bCs/>
                <w:color w:val="000000" w:themeColor="text1"/>
                <w:sz w:val="18"/>
                <w:szCs w:val="20"/>
              </w:rPr>
              <w:t>１</w:t>
            </w:r>
            <w:r w:rsidRPr="007E20F1">
              <w:rPr>
                <w:rFonts w:asciiTheme="majorEastAsia" w:eastAsiaTheme="majorEastAsia" w:hAnsiTheme="majorEastAsia" w:hint="eastAsia"/>
                <w:bCs/>
                <w:color w:val="000000" w:themeColor="text1"/>
                <w:sz w:val="18"/>
                <w:szCs w:val="20"/>
              </w:rPr>
              <w:t xml:space="preserve">　</w:t>
            </w:r>
            <w:r w:rsidRPr="00E0585D">
              <w:rPr>
                <w:rFonts w:asciiTheme="majorEastAsia" w:eastAsiaTheme="majorEastAsia" w:hAnsiTheme="majorEastAsia" w:hint="eastAsia"/>
                <w:bCs/>
                <w:color w:val="000000" w:themeColor="text1"/>
                <w:sz w:val="18"/>
                <w:szCs w:val="20"/>
              </w:rPr>
              <w:t>管理者</w:t>
            </w:r>
            <w:r w:rsidR="00C46C39">
              <w:rPr>
                <w:rFonts w:asciiTheme="majorEastAsia" w:eastAsiaTheme="majorEastAsia" w:hAnsiTheme="majorEastAsia" w:hint="eastAsia"/>
                <w:bCs/>
                <w:color w:val="000000" w:themeColor="text1"/>
                <w:sz w:val="18"/>
                <w:szCs w:val="20"/>
              </w:rPr>
              <w:t>等</w:t>
            </w:r>
            <w:r w:rsidRPr="00E0585D">
              <w:rPr>
                <w:rFonts w:asciiTheme="majorEastAsia" w:eastAsiaTheme="majorEastAsia" w:hAnsiTheme="majorEastAsia" w:hint="eastAsia"/>
                <w:bCs/>
                <w:color w:val="000000" w:themeColor="text1"/>
                <w:sz w:val="18"/>
                <w:szCs w:val="20"/>
              </w:rPr>
              <w:t>の責務</w:t>
            </w:r>
          </w:p>
        </w:tc>
        <w:tc>
          <w:tcPr>
            <w:tcW w:w="5953" w:type="dxa"/>
            <w:tcBorders>
              <w:top w:val="single" w:sz="4" w:space="0" w:color="auto"/>
              <w:bottom w:val="single" w:sz="4" w:space="0" w:color="auto"/>
            </w:tcBorders>
          </w:tcPr>
          <w:p w14:paraId="1D3D042E" w14:textId="1110DFCD" w:rsidR="00C82C12" w:rsidRPr="007E20F1" w:rsidRDefault="00C82C12" w:rsidP="00C82C12">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①　</w:t>
            </w:r>
            <w:r w:rsidRPr="0034785A">
              <w:rPr>
                <w:rFonts w:asciiTheme="majorEastAsia" w:eastAsiaTheme="majorEastAsia" w:hAnsiTheme="majorEastAsia" w:hint="eastAsia"/>
                <w:bCs/>
                <w:color w:val="000000"/>
                <w:sz w:val="18"/>
                <w:szCs w:val="18"/>
              </w:rPr>
              <w:t>管理者は、</w:t>
            </w:r>
            <w:r w:rsidR="00056279" w:rsidRPr="00056279">
              <w:rPr>
                <w:rFonts w:asciiTheme="majorEastAsia" w:eastAsiaTheme="majorEastAsia" w:hAnsiTheme="majorEastAsia" w:hint="eastAsia"/>
                <w:bCs/>
                <w:color w:val="000000"/>
                <w:sz w:val="18"/>
                <w:szCs w:val="18"/>
              </w:rPr>
              <w:t>利用者本位のサービス提供を行うため、利用者へのサービス提供の場面等で生じる事象を適時かつ適切に把握しながら、</w:t>
            </w:r>
            <w:r w:rsidRPr="007E20F1">
              <w:rPr>
                <w:rFonts w:asciiTheme="majorEastAsia" w:eastAsiaTheme="majorEastAsia" w:hAnsiTheme="majorEastAsia" w:hint="eastAsia"/>
                <w:bCs/>
                <w:color w:val="000000" w:themeColor="text1"/>
                <w:sz w:val="18"/>
                <w:szCs w:val="20"/>
              </w:rPr>
              <w:t>当該指定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事業所</w:t>
            </w:r>
            <w:r w:rsidRPr="0034785A">
              <w:rPr>
                <w:rFonts w:asciiTheme="majorEastAsia" w:eastAsiaTheme="majorEastAsia" w:hAnsiTheme="majorEastAsia" w:hint="eastAsia"/>
                <w:bCs/>
                <w:color w:val="000000"/>
                <w:sz w:val="18"/>
                <w:szCs w:val="18"/>
              </w:rPr>
              <w:t>の従業者及び業務の管理を</w:t>
            </w:r>
            <w:r>
              <w:rPr>
                <w:rFonts w:asciiTheme="majorEastAsia" w:eastAsiaTheme="majorEastAsia" w:hAnsiTheme="majorEastAsia" w:hint="eastAsia"/>
                <w:bCs/>
                <w:color w:val="000000"/>
                <w:sz w:val="18"/>
                <w:szCs w:val="18"/>
              </w:rPr>
              <w:t>、</w:t>
            </w:r>
            <w:r w:rsidRPr="0034785A">
              <w:rPr>
                <w:rFonts w:asciiTheme="majorEastAsia" w:eastAsiaTheme="majorEastAsia" w:hAnsiTheme="majorEastAsia" w:hint="eastAsia"/>
                <w:bCs/>
                <w:color w:val="000000"/>
                <w:sz w:val="18"/>
                <w:szCs w:val="18"/>
              </w:rPr>
              <w:t>一元的に行っていますか。</w:t>
            </w:r>
          </w:p>
        </w:tc>
        <w:tc>
          <w:tcPr>
            <w:tcW w:w="1276" w:type="dxa"/>
            <w:tcBorders>
              <w:top w:val="single" w:sz="4" w:space="0" w:color="auto"/>
              <w:bottom w:val="single" w:sz="4" w:space="0" w:color="auto"/>
            </w:tcBorders>
            <w:shd w:val="clear" w:color="auto" w:fill="FFF2CC" w:themeFill="accent4" w:themeFillTint="33"/>
          </w:tcPr>
          <w:p w14:paraId="48D626CA" w14:textId="77777777" w:rsidR="00C82C12" w:rsidRDefault="00282956" w:rsidP="00C82C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0535712"/>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いる</w:t>
            </w:r>
            <w:r w:rsidR="00C82C12" w:rsidRPr="00B103DF">
              <w:rPr>
                <w:rFonts w:asciiTheme="majorEastAsia" w:eastAsiaTheme="majorEastAsia" w:hAnsiTheme="majorEastAsia" w:hint="eastAsia"/>
                <w:bCs/>
                <w:color w:val="000000" w:themeColor="text1"/>
                <w:sz w:val="18"/>
                <w:szCs w:val="18"/>
              </w:rPr>
              <w:t xml:space="preserve">　</w:t>
            </w:r>
          </w:p>
          <w:p w14:paraId="5A9ADF95" w14:textId="77777777" w:rsidR="00C82C12" w:rsidRPr="007E20F1" w:rsidRDefault="00282956" w:rsidP="00C82C12">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0643701"/>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0115834" w14:textId="0321B2DD" w:rsidR="00C82C12" w:rsidRDefault="005369E9" w:rsidP="00C82C1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00C82C12" w:rsidRPr="007E20F1">
              <w:rPr>
                <w:rFonts w:asciiTheme="majorEastAsia" w:eastAsiaTheme="majorEastAsia" w:hAnsiTheme="majorEastAsia" w:hint="eastAsia"/>
                <w:bCs/>
                <w:color w:val="000000" w:themeColor="text1"/>
                <w:sz w:val="18"/>
                <w:szCs w:val="18"/>
              </w:rPr>
              <w:t>第</w:t>
            </w:r>
            <w:r w:rsidR="00C46C39">
              <w:rPr>
                <w:rFonts w:asciiTheme="majorEastAsia" w:eastAsiaTheme="majorEastAsia" w:hAnsiTheme="majorEastAsia" w:hint="eastAsia"/>
                <w:bCs/>
                <w:color w:val="000000" w:themeColor="text1"/>
                <w:sz w:val="18"/>
                <w:szCs w:val="18"/>
              </w:rPr>
              <w:t>54</w:t>
            </w:r>
            <w:r w:rsidR="00C82C12" w:rsidRPr="007E20F1">
              <w:rPr>
                <w:rFonts w:asciiTheme="majorEastAsia" w:eastAsiaTheme="majorEastAsia" w:hAnsiTheme="majorEastAsia" w:hint="eastAsia"/>
                <w:bCs/>
                <w:color w:val="000000" w:themeColor="text1"/>
                <w:sz w:val="18"/>
                <w:szCs w:val="18"/>
              </w:rPr>
              <w:t>条第1項</w:t>
            </w:r>
          </w:p>
          <w:p w14:paraId="4471ABDD" w14:textId="77777777" w:rsidR="00056279" w:rsidRDefault="00056279" w:rsidP="00056279">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平18-0331004</w:t>
            </w:r>
          </w:p>
          <w:p w14:paraId="02804CEC" w14:textId="7FC779F8" w:rsidR="00056279" w:rsidRPr="00056279" w:rsidRDefault="00056279" w:rsidP="00C82C12">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4</w:t>
            </w:r>
            <w:r w:rsidRPr="00D3702A">
              <w:rPr>
                <w:rFonts w:asciiTheme="majorEastAsia" w:eastAsiaTheme="majorEastAsia" w:hAnsiTheme="majorEastAsia" w:hint="eastAsia"/>
                <w:color w:val="000000" w:themeColor="text1"/>
                <w:sz w:val="18"/>
                <w:szCs w:val="18"/>
              </w:rPr>
              <w:t>)</w:t>
            </w:r>
          </w:p>
        </w:tc>
      </w:tr>
      <w:tr w:rsidR="00C82C12" w:rsidRPr="007E20F1" w14:paraId="2249F45A" w14:textId="77777777" w:rsidTr="00C80FD0">
        <w:trPr>
          <w:trHeight w:val="208"/>
        </w:trPr>
        <w:tc>
          <w:tcPr>
            <w:tcW w:w="1418" w:type="dxa"/>
            <w:tcBorders>
              <w:top w:val="nil"/>
              <w:bottom w:val="nil"/>
            </w:tcBorders>
            <w:vAlign w:val="center"/>
          </w:tcPr>
          <w:p w14:paraId="7E4260CF" w14:textId="77777777" w:rsidR="00C82C12" w:rsidRPr="007E20F1" w:rsidRDefault="00C82C12" w:rsidP="00C82C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388E314" w14:textId="73FBCD46" w:rsidR="00C82C12" w:rsidRPr="007E20F1" w:rsidRDefault="00C82C12" w:rsidP="00C82C12">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管理者は、当該指定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事業所の従業者に、「運営に関する基準」を遵守させるために必要な指揮命令を行っていますか。</w:t>
            </w:r>
          </w:p>
        </w:tc>
        <w:tc>
          <w:tcPr>
            <w:tcW w:w="1276" w:type="dxa"/>
            <w:tcBorders>
              <w:top w:val="dotted" w:sz="4" w:space="0" w:color="auto"/>
              <w:bottom w:val="single" w:sz="4" w:space="0" w:color="auto"/>
            </w:tcBorders>
            <w:shd w:val="clear" w:color="auto" w:fill="FFF2CC" w:themeFill="accent4" w:themeFillTint="33"/>
          </w:tcPr>
          <w:p w14:paraId="457C5619" w14:textId="77777777" w:rsidR="00C82C12" w:rsidRDefault="00282956" w:rsidP="00C82C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9260148"/>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いる</w:t>
            </w:r>
            <w:r w:rsidR="00C82C12" w:rsidRPr="00B103DF">
              <w:rPr>
                <w:rFonts w:asciiTheme="majorEastAsia" w:eastAsiaTheme="majorEastAsia" w:hAnsiTheme="majorEastAsia" w:hint="eastAsia"/>
                <w:bCs/>
                <w:color w:val="000000" w:themeColor="text1"/>
                <w:sz w:val="18"/>
                <w:szCs w:val="18"/>
              </w:rPr>
              <w:t xml:space="preserve">　</w:t>
            </w:r>
          </w:p>
          <w:p w14:paraId="4DFFE322" w14:textId="77777777" w:rsidR="00C82C12" w:rsidRPr="007E20F1" w:rsidRDefault="00282956" w:rsidP="00C82C12">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31029590"/>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6CB97853" w14:textId="6E545B40" w:rsidR="00C82C12" w:rsidRPr="007E20F1" w:rsidRDefault="005369E9" w:rsidP="00C82C1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00C82C12" w:rsidRPr="007E20F1">
              <w:rPr>
                <w:rFonts w:asciiTheme="majorEastAsia" w:eastAsiaTheme="majorEastAsia" w:hAnsiTheme="majorEastAsia" w:hint="eastAsia"/>
                <w:bCs/>
                <w:color w:val="000000" w:themeColor="text1"/>
                <w:sz w:val="18"/>
                <w:szCs w:val="18"/>
              </w:rPr>
              <w:t>第</w:t>
            </w:r>
            <w:r w:rsidR="00C46C39">
              <w:rPr>
                <w:rFonts w:asciiTheme="majorEastAsia" w:eastAsiaTheme="majorEastAsia" w:hAnsiTheme="majorEastAsia" w:hint="eastAsia"/>
                <w:bCs/>
                <w:color w:val="000000" w:themeColor="text1"/>
                <w:sz w:val="18"/>
                <w:szCs w:val="18"/>
              </w:rPr>
              <w:t>54</w:t>
            </w:r>
            <w:r w:rsidR="00C82C12" w:rsidRPr="007E20F1">
              <w:rPr>
                <w:rFonts w:asciiTheme="majorEastAsia" w:eastAsiaTheme="majorEastAsia" w:hAnsiTheme="majorEastAsia" w:hint="eastAsia"/>
                <w:bCs/>
                <w:color w:val="000000" w:themeColor="text1"/>
                <w:sz w:val="18"/>
                <w:szCs w:val="18"/>
              </w:rPr>
              <w:t>条第2項</w:t>
            </w:r>
          </w:p>
        </w:tc>
      </w:tr>
      <w:tr w:rsidR="00C82C12" w:rsidRPr="007E20F1" w14:paraId="30956397" w14:textId="77777777" w:rsidTr="00641F8B">
        <w:trPr>
          <w:trHeight w:val="208"/>
        </w:trPr>
        <w:tc>
          <w:tcPr>
            <w:tcW w:w="1418" w:type="dxa"/>
            <w:tcBorders>
              <w:top w:val="nil"/>
              <w:bottom w:val="single" w:sz="4" w:space="0" w:color="auto"/>
            </w:tcBorders>
          </w:tcPr>
          <w:p w14:paraId="0A2FDF44" w14:textId="77777777" w:rsidR="00C82C12" w:rsidRPr="007E20F1" w:rsidRDefault="00C82C12" w:rsidP="00C82C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0867084" w14:textId="5FC00746" w:rsidR="00C82C12" w:rsidRPr="00C46C39" w:rsidRDefault="00C82C12" w:rsidP="00C46C39">
            <w:pPr>
              <w:spacing w:line="240" w:lineRule="exact"/>
              <w:ind w:left="158" w:hangingChars="100" w:hanging="158"/>
              <w:rPr>
                <w:rFonts w:asciiTheme="majorEastAsia" w:eastAsiaTheme="majorEastAsia" w:hAnsiTheme="majorEastAsia"/>
                <w:bCs/>
                <w:color w:val="000000"/>
                <w:sz w:val="18"/>
                <w:szCs w:val="18"/>
              </w:rPr>
            </w:pPr>
            <w:r w:rsidRPr="0034785A">
              <w:rPr>
                <w:rFonts w:asciiTheme="majorEastAsia" w:eastAsiaTheme="majorEastAsia" w:hAnsiTheme="majorEastAsia" w:hint="eastAsia"/>
                <w:bCs/>
                <w:color w:val="000000"/>
                <w:sz w:val="18"/>
                <w:szCs w:val="18"/>
              </w:rPr>
              <w:t xml:space="preserve">③　</w:t>
            </w:r>
            <w:r w:rsidR="00C46C39" w:rsidRPr="00C46C39">
              <w:rPr>
                <w:rFonts w:asciiTheme="majorEastAsia" w:eastAsiaTheme="majorEastAsia" w:hAnsiTheme="majorEastAsia" w:hint="eastAsia"/>
                <w:bCs/>
                <w:color w:val="000000"/>
                <w:sz w:val="18"/>
                <w:szCs w:val="18"/>
              </w:rPr>
              <w:t>オペレーションセンター従業者は、指定夜間対応型訪問介護事業所に対する指定夜間対応型訪問介護の利用の申込みに係る調整、訪問介護員等に対する技術指導等のサービスの内容の管理を行</w:t>
            </w:r>
            <w:r w:rsidRPr="0034785A">
              <w:rPr>
                <w:rFonts w:asciiTheme="majorEastAsia" w:eastAsiaTheme="majorEastAsia" w:hAnsiTheme="majorEastAsia" w:hint="eastAsia"/>
                <w:bCs/>
                <w:color w:val="000000"/>
                <w:sz w:val="18"/>
                <w:szCs w:val="18"/>
              </w:rPr>
              <w:t>っていますか。</w:t>
            </w:r>
          </w:p>
        </w:tc>
        <w:tc>
          <w:tcPr>
            <w:tcW w:w="1276" w:type="dxa"/>
            <w:tcBorders>
              <w:top w:val="dotted" w:sz="4" w:space="0" w:color="auto"/>
              <w:bottom w:val="single" w:sz="4" w:space="0" w:color="auto"/>
            </w:tcBorders>
            <w:shd w:val="clear" w:color="auto" w:fill="FFF2CC" w:themeFill="accent4" w:themeFillTint="33"/>
          </w:tcPr>
          <w:p w14:paraId="10973CBE" w14:textId="77777777" w:rsidR="00C82C12" w:rsidRDefault="00282956" w:rsidP="00C82C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1733371"/>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いる</w:t>
            </w:r>
            <w:r w:rsidR="00C82C12" w:rsidRPr="00B103DF">
              <w:rPr>
                <w:rFonts w:asciiTheme="majorEastAsia" w:eastAsiaTheme="majorEastAsia" w:hAnsiTheme="majorEastAsia" w:hint="eastAsia"/>
                <w:bCs/>
                <w:color w:val="000000" w:themeColor="text1"/>
                <w:sz w:val="18"/>
                <w:szCs w:val="18"/>
              </w:rPr>
              <w:t xml:space="preserve">　</w:t>
            </w:r>
          </w:p>
          <w:p w14:paraId="1501EEC3" w14:textId="77777777" w:rsidR="00C82C12" w:rsidRPr="007E20F1" w:rsidRDefault="00282956" w:rsidP="00C82C12">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63949097"/>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063168FD" w14:textId="15FFC64E" w:rsidR="00C82C12" w:rsidRPr="007E20F1" w:rsidRDefault="005369E9" w:rsidP="00C82C1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00C82C12" w:rsidRPr="007E20F1">
              <w:rPr>
                <w:rFonts w:asciiTheme="majorEastAsia" w:eastAsiaTheme="majorEastAsia" w:hAnsiTheme="majorEastAsia" w:hint="eastAsia"/>
                <w:bCs/>
                <w:color w:val="000000" w:themeColor="text1"/>
                <w:sz w:val="18"/>
                <w:szCs w:val="18"/>
              </w:rPr>
              <w:t>第</w:t>
            </w:r>
            <w:r w:rsidR="00C46C39">
              <w:rPr>
                <w:rFonts w:asciiTheme="majorEastAsia" w:eastAsiaTheme="majorEastAsia" w:hAnsiTheme="majorEastAsia" w:hint="eastAsia"/>
                <w:bCs/>
                <w:color w:val="000000" w:themeColor="text1"/>
                <w:sz w:val="18"/>
                <w:szCs w:val="18"/>
              </w:rPr>
              <w:t>54</w:t>
            </w:r>
            <w:r w:rsidR="00C82C12" w:rsidRPr="007E20F1">
              <w:rPr>
                <w:rFonts w:asciiTheme="majorEastAsia" w:eastAsiaTheme="majorEastAsia" w:hAnsiTheme="majorEastAsia" w:hint="eastAsia"/>
                <w:bCs/>
                <w:color w:val="000000" w:themeColor="text1"/>
                <w:sz w:val="18"/>
                <w:szCs w:val="18"/>
              </w:rPr>
              <w:t>条第</w:t>
            </w:r>
            <w:r w:rsidR="00C82C12">
              <w:rPr>
                <w:rFonts w:asciiTheme="majorEastAsia" w:eastAsiaTheme="majorEastAsia" w:hAnsiTheme="majorEastAsia" w:hint="eastAsia"/>
                <w:bCs/>
                <w:color w:val="000000" w:themeColor="text1"/>
                <w:sz w:val="18"/>
                <w:szCs w:val="18"/>
              </w:rPr>
              <w:t>3</w:t>
            </w:r>
            <w:r w:rsidR="00C82C12" w:rsidRPr="007E20F1">
              <w:rPr>
                <w:rFonts w:asciiTheme="majorEastAsia" w:eastAsiaTheme="majorEastAsia" w:hAnsiTheme="majorEastAsia" w:hint="eastAsia"/>
                <w:bCs/>
                <w:color w:val="000000" w:themeColor="text1"/>
                <w:sz w:val="18"/>
                <w:szCs w:val="18"/>
              </w:rPr>
              <w:t>項</w:t>
            </w:r>
          </w:p>
        </w:tc>
      </w:tr>
      <w:tr w:rsidR="00C82C12" w:rsidRPr="007E20F1" w14:paraId="607957D8" w14:textId="77777777" w:rsidTr="00641F8B">
        <w:trPr>
          <w:cantSplit/>
          <w:trHeight w:val="479"/>
        </w:trPr>
        <w:tc>
          <w:tcPr>
            <w:tcW w:w="1418" w:type="dxa"/>
            <w:tcBorders>
              <w:top w:val="single" w:sz="4" w:space="0" w:color="auto"/>
              <w:bottom w:val="nil"/>
            </w:tcBorders>
          </w:tcPr>
          <w:p w14:paraId="7E2BE96A" w14:textId="77777777" w:rsidR="00C82C12" w:rsidRPr="007E20F1" w:rsidRDefault="00C82C12" w:rsidP="00C82C12">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２２</w:t>
            </w:r>
            <w:r w:rsidRPr="007E20F1">
              <w:rPr>
                <w:rFonts w:asciiTheme="majorEastAsia" w:eastAsiaTheme="majorEastAsia" w:hAnsiTheme="majorEastAsia" w:hint="eastAsia"/>
                <w:bCs/>
                <w:color w:val="000000" w:themeColor="text1"/>
                <w:sz w:val="18"/>
                <w:szCs w:val="20"/>
              </w:rPr>
              <w:t xml:space="preserve">　運営規程</w:t>
            </w:r>
          </w:p>
          <w:p w14:paraId="75A68F80" w14:textId="77777777" w:rsidR="00C82C12" w:rsidRPr="007E20F1" w:rsidRDefault="00C82C12" w:rsidP="00C82C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nil"/>
            </w:tcBorders>
          </w:tcPr>
          <w:p w14:paraId="17AB9D9B" w14:textId="0F69D19C" w:rsidR="00D52399" w:rsidRDefault="00C82C12" w:rsidP="00D52399">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事業所ごとに、次に掲げる事業の運営についての重要事項に関する規程を定めていますか。</w:t>
            </w:r>
          </w:p>
          <w:tbl>
            <w:tblPr>
              <w:tblStyle w:val="a3"/>
              <w:tblW w:w="5574" w:type="dxa"/>
              <w:tblInd w:w="158" w:type="dxa"/>
              <w:tblLayout w:type="fixed"/>
              <w:tblLook w:val="04A0" w:firstRow="1" w:lastRow="0" w:firstColumn="1" w:lastColumn="0" w:noHBand="0" w:noVBand="1"/>
            </w:tblPr>
            <w:tblGrid>
              <w:gridCol w:w="438"/>
              <w:gridCol w:w="5136"/>
            </w:tblGrid>
            <w:tr w:rsidR="00D52399" w14:paraId="5FC79107"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C9F94C" w14:textId="77777777" w:rsidR="00D52399" w:rsidRDefault="00282956" w:rsidP="00D5239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88948709"/>
                      <w14:checkbox>
                        <w14:checked w14:val="0"/>
                        <w14:checkedState w14:val="0052" w14:font="Wingdings 2"/>
                        <w14:uncheckedState w14:val="2610" w14:font="ＭＳ ゴシック"/>
                      </w14:checkbox>
                    </w:sdtPr>
                    <w:sdtEndPr/>
                    <w:sdtContent>
                      <w:r w:rsidR="00D5239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86D9A5C" w14:textId="77777777" w:rsidR="00D52399" w:rsidRDefault="00D52399" w:rsidP="00D52399">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事業の目的及び運営の方針</w:t>
                  </w:r>
                </w:p>
              </w:tc>
            </w:tr>
            <w:tr w:rsidR="00D52399" w14:paraId="08B3FF67"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13945C" w14:textId="77777777" w:rsidR="00D52399" w:rsidRDefault="00282956" w:rsidP="00D5239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1257696"/>
                      <w14:checkbox>
                        <w14:checked w14:val="0"/>
                        <w14:checkedState w14:val="0052" w14:font="Wingdings 2"/>
                        <w14:uncheckedState w14:val="2610" w14:font="ＭＳ ゴシック"/>
                      </w14:checkbox>
                    </w:sdtPr>
                    <w:sdtEndPr/>
                    <w:sdtContent>
                      <w:r w:rsidR="00D5239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82F4698" w14:textId="77777777" w:rsidR="00D52399" w:rsidRPr="001E2E1B" w:rsidRDefault="00D52399" w:rsidP="00D5239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従業者の職種、員数及び職務の内容</w:t>
                  </w:r>
                </w:p>
              </w:tc>
            </w:tr>
            <w:tr w:rsidR="00D52399" w14:paraId="1984C485"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59BF26" w14:textId="77777777" w:rsidR="00D52399" w:rsidRDefault="00282956" w:rsidP="00D5239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94915979"/>
                      <w14:checkbox>
                        <w14:checked w14:val="0"/>
                        <w14:checkedState w14:val="0052" w14:font="Wingdings 2"/>
                        <w14:uncheckedState w14:val="2610" w14:font="ＭＳ ゴシック"/>
                      </w14:checkbox>
                    </w:sdtPr>
                    <w:sdtEndPr/>
                    <w:sdtContent>
                      <w:r w:rsidR="00D5239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A06FF81" w14:textId="77777777" w:rsidR="00D52399" w:rsidRPr="001E2E1B" w:rsidRDefault="00D52399" w:rsidP="00D5239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営業日及び営業時間</w:t>
                  </w:r>
                </w:p>
              </w:tc>
            </w:tr>
            <w:tr w:rsidR="00D52399" w14:paraId="586DA7A3"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0EDDB5" w14:textId="77777777" w:rsidR="00D52399" w:rsidRDefault="00282956" w:rsidP="00D5239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80290425"/>
                      <w14:checkbox>
                        <w14:checked w14:val="0"/>
                        <w14:checkedState w14:val="0052" w14:font="Wingdings 2"/>
                        <w14:uncheckedState w14:val="2610" w14:font="ＭＳ ゴシック"/>
                      </w14:checkbox>
                    </w:sdtPr>
                    <w:sdtEndPr/>
                    <w:sdtContent>
                      <w:r w:rsidR="00D5239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D5C491C" w14:textId="366140BF" w:rsidR="00D52399" w:rsidRPr="001E2E1B" w:rsidRDefault="00D52399" w:rsidP="00D52399">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の内容及び利用料その他の費用の額</w:t>
                  </w:r>
                </w:p>
              </w:tc>
            </w:tr>
            <w:tr w:rsidR="00D52399" w14:paraId="25616FCA"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C50AC9" w14:textId="77777777" w:rsidR="00D52399" w:rsidRDefault="00282956" w:rsidP="00D5239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05094719"/>
                      <w14:checkbox>
                        <w14:checked w14:val="0"/>
                        <w14:checkedState w14:val="0052" w14:font="Wingdings 2"/>
                        <w14:uncheckedState w14:val="2610" w14:font="ＭＳ ゴシック"/>
                      </w14:checkbox>
                    </w:sdtPr>
                    <w:sdtEndPr/>
                    <w:sdtContent>
                      <w:r w:rsidR="00D5239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F3B6A14" w14:textId="77777777" w:rsidR="00D52399" w:rsidRPr="00893FDD" w:rsidRDefault="00D52399" w:rsidP="00D5239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通常の事業の実施地域</w:t>
                  </w:r>
                </w:p>
              </w:tc>
            </w:tr>
            <w:tr w:rsidR="00D52399" w14:paraId="38A9AEAE"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43ECE8" w14:textId="77777777" w:rsidR="00D52399" w:rsidRDefault="00282956" w:rsidP="00D5239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2924392"/>
                      <w14:checkbox>
                        <w14:checked w14:val="0"/>
                        <w14:checkedState w14:val="0052" w14:font="Wingdings 2"/>
                        <w14:uncheckedState w14:val="2610" w14:font="ＭＳ ゴシック"/>
                      </w14:checkbox>
                    </w:sdtPr>
                    <w:sdtEndPr/>
                    <w:sdtContent>
                      <w:r w:rsidR="00D5239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FE46955" w14:textId="77777777" w:rsidR="00D52399" w:rsidRDefault="00D52399" w:rsidP="00D5239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緊急時等における対応方法</w:t>
                  </w:r>
                </w:p>
              </w:tc>
            </w:tr>
            <w:tr w:rsidR="00D52399" w14:paraId="26EF22EA"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09F2A04" w14:textId="77777777" w:rsidR="00D52399" w:rsidRDefault="00282956" w:rsidP="00D5239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2607450"/>
                      <w14:checkbox>
                        <w14:checked w14:val="0"/>
                        <w14:checkedState w14:val="0052" w14:font="Wingdings 2"/>
                        <w14:uncheckedState w14:val="2610" w14:font="ＭＳ ゴシック"/>
                      </w14:checkbox>
                    </w:sdtPr>
                    <w:sdtEndPr/>
                    <w:sdtContent>
                      <w:r w:rsidR="00D5239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51BCF5E" w14:textId="5BE8964A" w:rsidR="00D52399" w:rsidRPr="001E2E1B" w:rsidRDefault="00D52399" w:rsidP="00D52399">
                  <w:pPr>
                    <w:spacing w:line="240" w:lineRule="exact"/>
                    <w:rPr>
                      <w:rFonts w:asciiTheme="majorEastAsia" w:eastAsiaTheme="majorEastAsia" w:hAnsiTheme="majorEastAsia"/>
                      <w:bCs/>
                      <w:color w:val="000000" w:themeColor="text1"/>
                      <w:sz w:val="18"/>
                      <w:szCs w:val="20"/>
                    </w:rPr>
                  </w:pPr>
                  <w:r w:rsidRPr="00C46C39">
                    <w:rPr>
                      <w:rFonts w:asciiTheme="majorEastAsia" w:eastAsiaTheme="majorEastAsia" w:hAnsiTheme="majorEastAsia" w:hint="eastAsia"/>
                      <w:bCs/>
                      <w:color w:val="000000" w:themeColor="text1"/>
                      <w:sz w:val="18"/>
                      <w:szCs w:val="20"/>
                    </w:rPr>
                    <w:t>合鍵の管理方法及び紛失した場合の対処方法</w:t>
                  </w:r>
                </w:p>
              </w:tc>
            </w:tr>
            <w:tr w:rsidR="00D52399" w14:paraId="1B694257"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1B35B6" w14:textId="77777777" w:rsidR="00D52399" w:rsidRDefault="00282956" w:rsidP="00D5239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71840786"/>
                      <w14:checkbox>
                        <w14:checked w14:val="0"/>
                        <w14:checkedState w14:val="0052" w14:font="Wingdings 2"/>
                        <w14:uncheckedState w14:val="2610" w14:font="ＭＳ ゴシック"/>
                      </w14:checkbox>
                    </w:sdtPr>
                    <w:sdtEndPr/>
                    <w:sdtContent>
                      <w:r w:rsidR="00D5239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1E864A1" w14:textId="77777777" w:rsidR="00D52399" w:rsidRPr="00BB3D8B" w:rsidRDefault="00D52399" w:rsidP="00D52399">
                  <w:pPr>
                    <w:spacing w:line="240" w:lineRule="exact"/>
                    <w:rPr>
                      <w:rFonts w:asciiTheme="majorEastAsia" w:eastAsiaTheme="majorEastAsia" w:hAnsiTheme="majorEastAsia"/>
                      <w:b/>
                      <w:color w:val="000000" w:themeColor="text1"/>
                      <w:sz w:val="18"/>
                      <w:szCs w:val="20"/>
                    </w:rPr>
                  </w:pPr>
                  <w:r w:rsidRPr="00BB3D8B">
                    <w:rPr>
                      <w:rFonts w:asciiTheme="majorEastAsia" w:eastAsiaTheme="majorEastAsia" w:hAnsiTheme="majorEastAsia" w:hint="eastAsia"/>
                      <w:b/>
                      <w:color w:val="000000" w:themeColor="text1"/>
                      <w:sz w:val="18"/>
                      <w:szCs w:val="20"/>
                    </w:rPr>
                    <w:t>虐待の防止のための措置に関する事項</w:t>
                  </w:r>
                </w:p>
              </w:tc>
            </w:tr>
            <w:tr w:rsidR="00D52399" w14:paraId="13F742CD"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22D2E2" w14:textId="77777777" w:rsidR="00D52399" w:rsidRDefault="00282956" w:rsidP="00D5239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15178069"/>
                      <w14:checkbox>
                        <w14:checked w14:val="0"/>
                        <w14:checkedState w14:val="0052" w14:font="Wingdings 2"/>
                        <w14:uncheckedState w14:val="2610" w14:font="ＭＳ ゴシック"/>
                      </w14:checkbox>
                    </w:sdtPr>
                    <w:sdtEndPr/>
                    <w:sdtContent>
                      <w:r w:rsidR="00D52399">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300E252" w14:textId="77777777" w:rsidR="00D52399" w:rsidRPr="001E2E1B" w:rsidRDefault="00D52399" w:rsidP="00D5239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その他運営に関する重要事項</w:t>
                  </w:r>
                </w:p>
              </w:tc>
            </w:tr>
          </w:tbl>
          <w:p w14:paraId="3C7CD469" w14:textId="77777777" w:rsidR="00C82C12" w:rsidRPr="007E20F1" w:rsidRDefault="00C82C12" w:rsidP="00D52399">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1BED97E3" w14:textId="77777777" w:rsidR="00C82C12" w:rsidRDefault="00282956" w:rsidP="00C82C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3586183"/>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いる</w:t>
            </w:r>
            <w:r w:rsidR="00C82C12" w:rsidRPr="00B103DF">
              <w:rPr>
                <w:rFonts w:asciiTheme="majorEastAsia" w:eastAsiaTheme="majorEastAsia" w:hAnsiTheme="majorEastAsia" w:hint="eastAsia"/>
                <w:bCs/>
                <w:color w:val="000000" w:themeColor="text1"/>
                <w:sz w:val="18"/>
                <w:szCs w:val="18"/>
              </w:rPr>
              <w:t xml:space="preserve">　</w:t>
            </w:r>
          </w:p>
          <w:p w14:paraId="04E8ADD8" w14:textId="77777777" w:rsidR="00C82C12" w:rsidRPr="007E20F1" w:rsidRDefault="00282956" w:rsidP="00C82C12">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92433781"/>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D61EACB" w14:textId="69D0E6AB" w:rsidR="00C82C12" w:rsidRPr="007E20F1" w:rsidRDefault="005369E9" w:rsidP="00C82C1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00C82C12" w:rsidRPr="007E20F1">
              <w:rPr>
                <w:rFonts w:asciiTheme="majorEastAsia" w:eastAsiaTheme="majorEastAsia" w:hAnsiTheme="majorEastAsia" w:hint="eastAsia"/>
                <w:bCs/>
                <w:color w:val="000000" w:themeColor="text1"/>
                <w:sz w:val="18"/>
                <w:szCs w:val="18"/>
              </w:rPr>
              <w:t>第</w:t>
            </w:r>
            <w:r w:rsidR="00C46C39">
              <w:rPr>
                <w:rFonts w:asciiTheme="majorEastAsia" w:eastAsiaTheme="majorEastAsia" w:hAnsiTheme="majorEastAsia" w:hint="eastAsia"/>
                <w:bCs/>
                <w:color w:val="000000"/>
                <w:sz w:val="18"/>
                <w:szCs w:val="18"/>
              </w:rPr>
              <w:t>55</w:t>
            </w:r>
            <w:r w:rsidR="00C82C12" w:rsidRPr="007E20F1">
              <w:rPr>
                <w:rFonts w:asciiTheme="majorEastAsia" w:eastAsiaTheme="majorEastAsia" w:hAnsiTheme="majorEastAsia" w:hint="eastAsia"/>
                <w:bCs/>
                <w:color w:val="000000" w:themeColor="text1"/>
                <w:sz w:val="18"/>
                <w:szCs w:val="18"/>
              </w:rPr>
              <w:t>条</w:t>
            </w:r>
          </w:p>
        </w:tc>
      </w:tr>
      <w:tr w:rsidR="00C82C12" w:rsidRPr="007E20F1" w14:paraId="25903B3B" w14:textId="77777777" w:rsidTr="00B86BC2">
        <w:trPr>
          <w:trHeight w:val="453"/>
        </w:trPr>
        <w:tc>
          <w:tcPr>
            <w:tcW w:w="1418" w:type="dxa"/>
            <w:tcBorders>
              <w:top w:val="nil"/>
              <w:bottom w:val="nil"/>
            </w:tcBorders>
          </w:tcPr>
          <w:p w14:paraId="2A2BDB1A" w14:textId="77777777" w:rsidR="00C82C12" w:rsidRPr="007E20F1" w:rsidRDefault="00C82C12" w:rsidP="00C82C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F8141EB" w14:textId="77777777" w:rsidR="00C82C12" w:rsidRPr="007E20F1" w:rsidRDefault="00C82C12" w:rsidP="00C82C12">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従業者の「員数」は日々変わりうるものであるため、業務負担軽減等の観点から、規程を定めるに当たっては、置くべきとされている員数を満たす範囲において、「○人以上」と記載することも差し支えありません（重要事項を記した文書に記載する場合についても、同様とする）。</w:t>
            </w:r>
          </w:p>
        </w:tc>
        <w:tc>
          <w:tcPr>
            <w:tcW w:w="1276" w:type="dxa"/>
            <w:tcBorders>
              <w:top w:val="dotted" w:sz="4" w:space="0" w:color="auto"/>
              <w:bottom w:val="dotted" w:sz="4" w:space="0" w:color="auto"/>
            </w:tcBorders>
          </w:tcPr>
          <w:p w14:paraId="4CCACD88" w14:textId="77777777" w:rsidR="00C82C12" w:rsidRPr="007E20F1" w:rsidRDefault="00C82C12" w:rsidP="00C82C12">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2AF058D" w14:textId="7B8DFB12" w:rsidR="008277EF" w:rsidRPr="00D3702A" w:rsidRDefault="008277EF" w:rsidP="008277EF">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1DA0314E" w14:textId="3507F295" w:rsidR="00C82C12" w:rsidRPr="007E20F1" w:rsidRDefault="008277EF" w:rsidP="008277EF">
            <w:pPr>
              <w:spacing w:line="240" w:lineRule="exact"/>
              <w:rPr>
                <w:rFonts w:asciiTheme="majorEastAsia" w:eastAsiaTheme="majorEastAsia" w:hAnsiTheme="majorEastAsia"/>
                <w:color w:val="000000" w:themeColor="text1"/>
                <w:kern w:val="0"/>
                <w:sz w:val="18"/>
                <w:szCs w:val="18"/>
              </w:rPr>
            </w:pPr>
            <w:r w:rsidRPr="00D3702A">
              <w:rPr>
                <w:rFonts w:asciiTheme="majorEastAsia" w:eastAsiaTheme="majorEastAsia" w:hAnsiTheme="majorEastAsia" w:hint="eastAsia"/>
                <w:color w:val="000000" w:themeColor="text1"/>
                <w:sz w:val="18"/>
                <w:szCs w:val="18"/>
              </w:rPr>
              <w:t>第3の一の4(</w:t>
            </w:r>
            <w:r>
              <w:rPr>
                <w:rFonts w:asciiTheme="majorEastAsia" w:eastAsiaTheme="majorEastAsia" w:hAnsiTheme="majorEastAsia" w:hint="eastAsia"/>
                <w:color w:val="000000" w:themeColor="text1"/>
                <w:sz w:val="18"/>
                <w:szCs w:val="18"/>
              </w:rPr>
              <w:t>21</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①</w:t>
            </w:r>
          </w:p>
        </w:tc>
      </w:tr>
      <w:tr w:rsidR="00C82C12" w:rsidRPr="007E20F1" w14:paraId="43E41690" w14:textId="77777777" w:rsidTr="00B86BC2">
        <w:trPr>
          <w:trHeight w:val="453"/>
        </w:trPr>
        <w:tc>
          <w:tcPr>
            <w:tcW w:w="1418" w:type="dxa"/>
            <w:tcBorders>
              <w:top w:val="nil"/>
              <w:bottom w:val="nil"/>
            </w:tcBorders>
          </w:tcPr>
          <w:p w14:paraId="293CFB42" w14:textId="77777777" w:rsidR="00C82C12" w:rsidRPr="007E20F1" w:rsidRDefault="00C82C12" w:rsidP="00C82C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37FEEFE" w14:textId="47965D74" w:rsidR="00C82C12" w:rsidRPr="007E20F1" w:rsidRDefault="00C82C12" w:rsidP="00C82C12">
            <w:pPr>
              <w:spacing w:line="240" w:lineRule="exact"/>
              <w:ind w:left="158" w:hangingChars="100" w:hanging="158"/>
              <w:rPr>
                <w:rFonts w:asciiTheme="majorEastAsia" w:eastAsiaTheme="majorEastAsia" w:hAnsiTheme="majorEastAsia"/>
                <w:bCs/>
                <w:color w:val="000000" w:themeColor="text1"/>
                <w:sz w:val="18"/>
                <w:szCs w:val="20"/>
              </w:rPr>
            </w:pPr>
            <w:r w:rsidRPr="0034785A">
              <w:rPr>
                <w:rFonts w:asciiTheme="majorEastAsia" w:eastAsiaTheme="majorEastAsia" w:hAnsiTheme="majorEastAsia" w:hint="eastAsia"/>
                <w:bCs/>
                <w:color w:val="000000"/>
                <w:sz w:val="18"/>
                <w:szCs w:val="18"/>
              </w:rPr>
              <w:t>※　指定</w:t>
            </w:r>
            <w:r>
              <w:rPr>
                <w:rFonts w:asciiTheme="majorEastAsia" w:eastAsiaTheme="majorEastAsia" w:hAnsiTheme="majorEastAsia" w:hint="eastAsia"/>
                <w:bCs/>
                <w:color w:val="000000"/>
                <w:sz w:val="18"/>
                <w:szCs w:val="18"/>
              </w:rPr>
              <w:t>夜間対応型訪問介護</w:t>
            </w:r>
            <w:r w:rsidRPr="0034785A">
              <w:rPr>
                <w:rFonts w:asciiTheme="majorEastAsia" w:eastAsiaTheme="majorEastAsia" w:hAnsiTheme="majorEastAsia" w:hint="eastAsia"/>
                <w:bCs/>
                <w:color w:val="000000"/>
                <w:sz w:val="18"/>
                <w:szCs w:val="18"/>
              </w:rPr>
              <w:t>の内容とは、</w:t>
            </w:r>
            <w:r w:rsidR="00C6381E" w:rsidRPr="00C6381E">
              <w:rPr>
                <w:rFonts w:asciiTheme="majorEastAsia" w:eastAsiaTheme="majorEastAsia" w:hAnsiTheme="majorEastAsia" w:hint="eastAsia"/>
                <w:bCs/>
                <w:color w:val="000000"/>
                <w:sz w:val="18"/>
                <w:szCs w:val="18"/>
              </w:rPr>
              <w:t>オペレーションセンターサービス、定期巡回サービス及び随時訪問サービスの内容を指すものであることに留意するものと</w:t>
            </w:r>
            <w:r w:rsidR="00C6381E">
              <w:rPr>
                <w:rFonts w:asciiTheme="majorEastAsia" w:eastAsiaTheme="majorEastAsia" w:hAnsiTheme="majorEastAsia" w:hint="eastAsia"/>
                <w:bCs/>
                <w:color w:val="000000"/>
                <w:sz w:val="18"/>
                <w:szCs w:val="18"/>
              </w:rPr>
              <w:t>します</w:t>
            </w:r>
            <w:r w:rsidRPr="0034785A">
              <w:rPr>
                <w:rFonts w:asciiTheme="majorEastAsia" w:eastAsiaTheme="majorEastAsia" w:hAnsiTheme="majorEastAsia" w:hint="eastAsia"/>
                <w:bCs/>
                <w:color w:val="000000"/>
                <w:sz w:val="18"/>
                <w:szCs w:val="18"/>
              </w:rPr>
              <w:t>。</w:t>
            </w:r>
          </w:p>
        </w:tc>
        <w:tc>
          <w:tcPr>
            <w:tcW w:w="1276" w:type="dxa"/>
            <w:tcBorders>
              <w:top w:val="dotted" w:sz="4" w:space="0" w:color="auto"/>
              <w:bottom w:val="dotted" w:sz="4" w:space="0" w:color="auto"/>
            </w:tcBorders>
          </w:tcPr>
          <w:p w14:paraId="7E003BD8" w14:textId="77777777" w:rsidR="00C82C12" w:rsidRPr="007E20F1" w:rsidRDefault="00C82C12" w:rsidP="00C82C12">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2450849" w14:textId="77777777" w:rsidR="00C6381E" w:rsidRPr="00D3702A" w:rsidRDefault="00C6381E" w:rsidP="00C6381E">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6EEAE1C4" w14:textId="6BB664B7" w:rsidR="00C82C12" w:rsidRPr="007E20F1" w:rsidRDefault="00C6381E" w:rsidP="00C6381E">
            <w:pPr>
              <w:spacing w:line="240" w:lineRule="exact"/>
              <w:rPr>
                <w:rFonts w:asciiTheme="majorEastAsia" w:eastAsiaTheme="majorEastAsia" w:hAnsiTheme="majorEastAsia"/>
                <w:color w:val="000000" w:themeColor="text1"/>
                <w:kern w:val="0"/>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5</w:t>
            </w:r>
            <w:r w:rsidRPr="00D3702A">
              <w:rPr>
                <w:rFonts w:asciiTheme="majorEastAsia" w:eastAsiaTheme="majorEastAsia" w:hAnsiTheme="majorEastAsia" w:hint="eastAsia"/>
                <w:color w:val="000000" w:themeColor="text1"/>
                <w:sz w:val="18"/>
                <w:szCs w:val="18"/>
              </w:rPr>
              <w:t>)</w:t>
            </w:r>
          </w:p>
        </w:tc>
      </w:tr>
      <w:tr w:rsidR="00C82C12" w:rsidRPr="007E20F1" w14:paraId="48B8AA17" w14:textId="77777777" w:rsidTr="00B86BC2">
        <w:trPr>
          <w:trHeight w:val="902"/>
        </w:trPr>
        <w:tc>
          <w:tcPr>
            <w:tcW w:w="1418" w:type="dxa"/>
            <w:tcBorders>
              <w:top w:val="nil"/>
              <w:bottom w:val="nil"/>
            </w:tcBorders>
          </w:tcPr>
          <w:p w14:paraId="20425D9E" w14:textId="77777777" w:rsidR="00C82C12" w:rsidRPr="007E20F1" w:rsidRDefault="00C82C12" w:rsidP="00C82C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D0E3EEE" w14:textId="0E850D64" w:rsidR="00C82C12" w:rsidRPr="007E20F1" w:rsidRDefault="00C82C12" w:rsidP="00C82C12">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利用料としては、法定代理受領サービスである指定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に係る利用料（</w:t>
            </w:r>
            <w:r w:rsidRPr="00950FCC">
              <w:rPr>
                <w:rFonts w:asciiTheme="majorEastAsia" w:eastAsiaTheme="majorEastAsia" w:hAnsiTheme="majorEastAsia" w:hint="eastAsia"/>
                <w:bCs/>
                <w:color w:val="000000" w:themeColor="text1"/>
                <w:sz w:val="18"/>
                <w:szCs w:val="20"/>
              </w:rPr>
              <w:t>１割負担、２割負担又は３割負担</w:t>
            </w:r>
            <w:r w:rsidRPr="007E20F1">
              <w:rPr>
                <w:rFonts w:asciiTheme="majorEastAsia" w:eastAsiaTheme="majorEastAsia" w:hAnsiTheme="majorEastAsia" w:hint="eastAsia"/>
                <w:bCs/>
                <w:color w:val="000000" w:themeColor="text1"/>
                <w:sz w:val="18"/>
                <w:szCs w:val="20"/>
              </w:rPr>
              <w:t>）及び法定代理受領サービスでない指定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の利用料を、「その他の費用の額」としては、徴収が認められている</w:t>
            </w:r>
            <w:r>
              <w:rPr>
                <w:rFonts w:asciiTheme="majorEastAsia" w:eastAsiaTheme="majorEastAsia" w:hAnsiTheme="majorEastAsia" w:hint="eastAsia"/>
                <w:bCs/>
                <w:color w:val="000000" w:themeColor="text1"/>
                <w:sz w:val="18"/>
                <w:szCs w:val="20"/>
              </w:rPr>
              <w:t>交通費</w:t>
            </w:r>
            <w:r w:rsidRPr="007E20F1">
              <w:rPr>
                <w:rFonts w:asciiTheme="majorEastAsia" w:eastAsiaTheme="majorEastAsia" w:hAnsiTheme="majorEastAsia" w:hint="eastAsia"/>
                <w:bCs/>
                <w:color w:val="000000" w:themeColor="text1"/>
                <w:sz w:val="18"/>
                <w:szCs w:val="20"/>
              </w:rPr>
              <w:t>の額及び必要に応じてその他のサービスに係る費用の額を規定するものです。</w:t>
            </w:r>
          </w:p>
        </w:tc>
        <w:tc>
          <w:tcPr>
            <w:tcW w:w="1276" w:type="dxa"/>
            <w:tcBorders>
              <w:top w:val="dotted" w:sz="4" w:space="0" w:color="auto"/>
              <w:bottom w:val="dotted" w:sz="4" w:space="0" w:color="auto"/>
            </w:tcBorders>
          </w:tcPr>
          <w:p w14:paraId="169103B6" w14:textId="77777777" w:rsidR="00C82C12" w:rsidRPr="007E20F1" w:rsidRDefault="00C82C12" w:rsidP="00C82C12">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D215629" w14:textId="77777777" w:rsidR="008277EF" w:rsidRPr="00D3702A" w:rsidRDefault="008277EF" w:rsidP="008277EF">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0E4A0544" w14:textId="16417D06" w:rsidR="00C82C12" w:rsidRPr="007E20F1" w:rsidRDefault="008277EF" w:rsidP="008277EF">
            <w:pPr>
              <w:spacing w:line="240" w:lineRule="exact"/>
              <w:rPr>
                <w:rFonts w:asciiTheme="majorEastAsia" w:eastAsiaTheme="majorEastAsia" w:hAnsiTheme="majorEastAsia"/>
                <w:color w:val="000000" w:themeColor="text1"/>
                <w:kern w:val="0"/>
                <w:sz w:val="18"/>
                <w:szCs w:val="18"/>
              </w:rPr>
            </w:pPr>
            <w:r w:rsidRPr="00D3702A">
              <w:rPr>
                <w:rFonts w:asciiTheme="majorEastAsia" w:eastAsiaTheme="majorEastAsia" w:hAnsiTheme="majorEastAsia" w:hint="eastAsia"/>
                <w:color w:val="000000" w:themeColor="text1"/>
                <w:sz w:val="18"/>
                <w:szCs w:val="18"/>
              </w:rPr>
              <w:t>第3の一の4(</w:t>
            </w:r>
            <w:r>
              <w:rPr>
                <w:rFonts w:asciiTheme="majorEastAsia" w:eastAsiaTheme="majorEastAsia" w:hAnsiTheme="majorEastAsia" w:hint="eastAsia"/>
                <w:color w:val="000000" w:themeColor="text1"/>
                <w:sz w:val="18"/>
                <w:szCs w:val="18"/>
              </w:rPr>
              <w:t>21</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④</w:t>
            </w:r>
          </w:p>
        </w:tc>
      </w:tr>
      <w:tr w:rsidR="00C82C12" w:rsidRPr="007E20F1" w14:paraId="67911AED" w14:textId="77777777" w:rsidTr="00B86BC2">
        <w:trPr>
          <w:trHeight w:val="539"/>
        </w:trPr>
        <w:tc>
          <w:tcPr>
            <w:tcW w:w="1418" w:type="dxa"/>
            <w:tcBorders>
              <w:top w:val="nil"/>
              <w:bottom w:val="nil"/>
            </w:tcBorders>
          </w:tcPr>
          <w:p w14:paraId="6F620A85" w14:textId="77777777" w:rsidR="00C82C12" w:rsidRPr="007E20F1" w:rsidRDefault="00C82C12" w:rsidP="00C82C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F3A8C2D" w14:textId="13791BD6" w:rsidR="00C82C12" w:rsidRPr="007E20F1" w:rsidRDefault="00C82C12" w:rsidP="00C82C12">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通常の事業の実施地域は、客観的にその区域が特定されるものとします。なお、通常の事業の実施地域は、利用申込に係る調整等の観点からの目安であり、当該地域を越えてサービスが行われることを妨げるものではないものです。</w:t>
            </w:r>
            <w:r w:rsidR="00451818" w:rsidRPr="001E2E1B">
              <w:rPr>
                <w:rFonts w:asciiTheme="majorEastAsia" w:eastAsiaTheme="majorEastAsia" w:hAnsiTheme="majorEastAsia" w:hint="eastAsia"/>
                <w:bCs/>
                <w:color w:val="000000" w:themeColor="text1"/>
                <w:sz w:val="18"/>
                <w:szCs w:val="20"/>
              </w:rPr>
              <w:t>また、通常の事業の実施地域については、事業者が任意に定めるものですが、指定地域密着型サービスである指定</w:t>
            </w:r>
            <w:r w:rsidR="00451818">
              <w:rPr>
                <w:rFonts w:asciiTheme="majorEastAsia" w:eastAsiaTheme="majorEastAsia" w:hAnsiTheme="majorEastAsia" w:hint="eastAsia"/>
                <w:bCs/>
                <w:color w:val="000000" w:themeColor="text1"/>
                <w:sz w:val="18"/>
                <w:szCs w:val="20"/>
              </w:rPr>
              <w:t>夜間対応型訪問介護</w:t>
            </w:r>
            <w:r w:rsidR="00451818" w:rsidRPr="001E2E1B">
              <w:rPr>
                <w:rFonts w:asciiTheme="majorEastAsia" w:eastAsiaTheme="majorEastAsia" w:hAnsiTheme="majorEastAsia" w:hint="eastAsia"/>
                <w:bCs/>
                <w:color w:val="000000" w:themeColor="text1"/>
                <w:sz w:val="18"/>
                <w:szCs w:val="20"/>
              </w:rPr>
              <w:t>については、市町村が定める日常生活圏域内は、少なくとも通常の事業の実施地域に含めることが適当です。</w:t>
            </w:r>
            <w:r w:rsidR="00451818">
              <w:rPr>
                <w:rFonts w:asciiTheme="majorEastAsia" w:eastAsiaTheme="majorEastAsia" w:hAnsiTheme="majorEastAsia" w:hint="eastAsia"/>
                <w:bCs/>
                <w:color w:val="000000" w:themeColor="text1"/>
                <w:sz w:val="18"/>
                <w:szCs w:val="20"/>
              </w:rPr>
              <w:t>さらに、</w:t>
            </w:r>
            <w:r w:rsidR="00451818" w:rsidRPr="00876507">
              <w:rPr>
                <w:rFonts w:asciiTheme="majorEastAsia" w:eastAsiaTheme="majorEastAsia" w:hAnsiTheme="majorEastAsia" w:hint="eastAsia"/>
                <w:bCs/>
                <w:color w:val="000000" w:themeColor="text1"/>
                <w:sz w:val="18"/>
                <w:szCs w:val="20"/>
              </w:rPr>
              <w:t>事業所所在地の市町村の同意を得て事業所所在地以外の他の市町村から指定を受けた場合には、当該他の市町</w:t>
            </w:r>
            <w:r w:rsidR="00451818">
              <w:rPr>
                <w:rFonts w:asciiTheme="majorEastAsia" w:eastAsiaTheme="majorEastAsia" w:hAnsiTheme="majorEastAsia" w:hint="eastAsia"/>
                <w:bCs/>
                <w:color w:val="000000" w:themeColor="text1"/>
                <w:sz w:val="18"/>
                <w:szCs w:val="20"/>
              </w:rPr>
              <w:t>村の一部の日常生活圏域を事業の実施地域の範囲に加えることもあります。</w:t>
            </w:r>
          </w:p>
        </w:tc>
        <w:tc>
          <w:tcPr>
            <w:tcW w:w="1276" w:type="dxa"/>
            <w:tcBorders>
              <w:top w:val="dotted" w:sz="4" w:space="0" w:color="auto"/>
              <w:bottom w:val="dotted" w:sz="4" w:space="0" w:color="auto"/>
            </w:tcBorders>
          </w:tcPr>
          <w:p w14:paraId="24205791" w14:textId="77777777" w:rsidR="00C82C12" w:rsidRPr="007E20F1" w:rsidRDefault="00C82C12" w:rsidP="00C82C12">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56D1299" w14:textId="77777777" w:rsidR="008277EF" w:rsidRPr="00D3702A" w:rsidRDefault="008277EF" w:rsidP="008277EF">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7D455314" w14:textId="48F1C6CC" w:rsidR="00C82C12" w:rsidRPr="007E20F1" w:rsidRDefault="008277EF" w:rsidP="008277EF">
            <w:pPr>
              <w:spacing w:line="240" w:lineRule="exact"/>
              <w:rPr>
                <w:rFonts w:asciiTheme="majorEastAsia" w:eastAsiaTheme="majorEastAsia" w:hAnsiTheme="majorEastAsia"/>
                <w:color w:val="000000" w:themeColor="text1"/>
                <w:kern w:val="0"/>
                <w:sz w:val="18"/>
                <w:szCs w:val="18"/>
              </w:rPr>
            </w:pPr>
            <w:r w:rsidRPr="00D3702A">
              <w:rPr>
                <w:rFonts w:asciiTheme="majorEastAsia" w:eastAsiaTheme="majorEastAsia" w:hAnsiTheme="majorEastAsia" w:hint="eastAsia"/>
                <w:color w:val="000000" w:themeColor="text1"/>
                <w:sz w:val="18"/>
                <w:szCs w:val="18"/>
              </w:rPr>
              <w:t>第3の一の4(</w:t>
            </w:r>
            <w:r>
              <w:rPr>
                <w:rFonts w:asciiTheme="majorEastAsia" w:eastAsiaTheme="majorEastAsia" w:hAnsiTheme="majorEastAsia" w:hint="eastAsia"/>
                <w:color w:val="000000" w:themeColor="text1"/>
                <w:sz w:val="18"/>
                <w:szCs w:val="18"/>
              </w:rPr>
              <w:t>21</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⑤</w:t>
            </w:r>
          </w:p>
        </w:tc>
      </w:tr>
      <w:tr w:rsidR="00C82C12" w:rsidRPr="007E20F1" w14:paraId="6B5E173E" w14:textId="77777777" w:rsidTr="00B86BC2">
        <w:trPr>
          <w:trHeight w:val="633"/>
        </w:trPr>
        <w:tc>
          <w:tcPr>
            <w:tcW w:w="1418" w:type="dxa"/>
            <w:tcBorders>
              <w:top w:val="nil"/>
              <w:bottom w:val="single" w:sz="4" w:space="0" w:color="auto"/>
            </w:tcBorders>
          </w:tcPr>
          <w:p w14:paraId="44C2EF42" w14:textId="77777777" w:rsidR="00C82C12" w:rsidRPr="007E20F1" w:rsidRDefault="00C82C12" w:rsidP="00C82C12">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56185CE" w14:textId="77777777" w:rsidR="00C82C12" w:rsidRPr="007E20F1" w:rsidRDefault="00C82C12" w:rsidP="00C82C12">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虐待の防止のための措置に関する事項は、虐待の防止に係る、組織内の体制（責任者の選定、従業者への研修方法や研修計画等）や虐待又は虐待が疑われる事案が発生した場合の対応方法等を指す内容です。</w:t>
            </w:r>
          </w:p>
        </w:tc>
        <w:tc>
          <w:tcPr>
            <w:tcW w:w="1276" w:type="dxa"/>
            <w:tcBorders>
              <w:top w:val="dotted" w:sz="4" w:space="0" w:color="auto"/>
              <w:bottom w:val="single" w:sz="4" w:space="0" w:color="auto"/>
            </w:tcBorders>
          </w:tcPr>
          <w:p w14:paraId="0956E69D" w14:textId="77777777" w:rsidR="00C82C12" w:rsidRPr="007E20F1" w:rsidRDefault="00C82C12" w:rsidP="00C82C12">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50DD603" w14:textId="77777777" w:rsidR="008277EF" w:rsidRPr="00D3702A" w:rsidRDefault="008277EF" w:rsidP="008277EF">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1283F516" w14:textId="0B33AB99" w:rsidR="00C82C12" w:rsidRPr="007E20F1" w:rsidRDefault="008277EF" w:rsidP="008277EF">
            <w:pPr>
              <w:spacing w:line="240" w:lineRule="exact"/>
              <w:rPr>
                <w:rFonts w:asciiTheme="majorEastAsia" w:eastAsiaTheme="majorEastAsia" w:hAnsiTheme="majorEastAsia"/>
                <w:color w:val="000000" w:themeColor="text1"/>
                <w:kern w:val="0"/>
                <w:sz w:val="18"/>
                <w:szCs w:val="18"/>
              </w:rPr>
            </w:pPr>
            <w:r w:rsidRPr="00D3702A">
              <w:rPr>
                <w:rFonts w:asciiTheme="majorEastAsia" w:eastAsiaTheme="majorEastAsia" w:hAnsiTheme="majorEastAsia" w:hint="eastAsia"/>
                <w:color w:val="000000" w:themeColor="text1"/>
                <w:sz w:val="18"/>
                <w:szCs w:val="18"/>
              </w:rPr>
              <w:t>第3の一の4(</w:t>
            </w:r>
            <w:r>
              <w:rPr>
                <w:rFonts w:asciiTheme="majorEastAsia" w:eastAsiaTheme="majorEastAsia" w:hAnsiTheme="majorEastAsia" w:hint="eastAsia"/>
                <w:color w:val="000000" w:themeColor="text1"/>
                <w:sz w:val="18"/>
                <w:szCs w:val="18"/>
              </w:rPr>
              <w:t>21</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⑥</w:t>
            </w:r>
          </w:p>
        </w:tc>
      </w:tr>
      <w:tr w:rsidR="00C82C12" w:rsidRPr="007E20F1" w14:paraId="0CE52F11" w14:textId="77777777" w:rsidTr="00451818">
        <w:trPr>
          <w:trHeight w:val="2378"/>
        </w:trPr>
        <w:tc>
          <w:tcPr>
            <w:tcW w:w="1418" w:type="dxa"/>
            <w:tcBorders>
              <w:top w:val="single" w:sz="4" w:space="0" w:color="auto"/>
              <w:bottom w:val="nil"/>
            </w:tcBorders>
            <w:shd w:val="clear" w:color="auto" w:fill="auto"/>
          </w:tcPr>
          <w:p w14:paraId="657EF068" w14:textId="7F811049" w:rsidR="00C82C12" w:rsidRPr="007E20F1" w:rsidRDefault="00C82C12" w:rsidP="00C82C12">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0092777A">
              <w:rPr>
                <w:rFonts w:asciiTheme="majorEastAsia" w:eastAsiaTheme="majorEastAsia" w:hAnsiTheme="majorEastAsia" w:hint="eastAsia"/>
                <w:bCs/>
                <w:color w:val="000000" w:themeColor="text1"/>
                <w:sz w:val="18"/>
                <w:szCs w:val="20"/>
              </w:rPr>
              <w:t>３</w:t>
            </w:r>
            <w:r w:rsidRPr="007E20F1">
              <w:rPr>
                <w:rFonts w:asciiTheme="majorEastAsia" w:eastAsiaTheme="majorEastAsia" w:hAnsiTheme="majorEastAsia" w:hint="eastAsia"/>
                <w:bCs/>
                <w:color w:val="000000" w:themeColor="text1"/>
                <w:sz w:val="18"/>
                <w:szCs w:val="20"/>
              </w:rPr>
              <w:t xml:space="preserve">　勤務体制の確保等</w:t>
            </w:r>
          </w:p>
        </w:tc>
        <w:tc>
          <w:tcPr>
            <w:tcW w:w="5953" w:type="dxa"/>
            <w:tcBorders>
              <w:top w:val="single" w:sz="4" w:space="0" w:color="auto"/>
              <w:bottom w:val="dotted" w:sz="4" w:space="0" w:color="auto"/>
            </w:tcBorders>
          </w:tcPr>
          <w:p w14:paraId="15B16C54" w14:textId="77777777" w:rsidR="00C82C12" w:rsidRDefault="00C82C12" w:rsidP="00C82C12">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利用者に対し</w:t>
            </w:r>
            <w:r>
              <w:rPr>
                <w:rFonts w:asciiTheme="majorEastAsia" w:eastAsiaTheme="majorEastAsia" w:hAnsiTheme="majorEastAsia" w:hint="eastAsia"/>
                <w:bCs/>
                <w:color w:val="000000" w:themeColor="text1"/>
                <w:sz w:val="18"/>
                <w:szCs w:val="20"/>
              </w:rPr>
              <w:t>、</w:t>
            </w:r>
            <w:r w:rsidRPr="007E20F1">
              <w:rPr>
                <w:rFonts w:asciiTheme="majorEastAsia" w:eastAsiaTheme="majorEastAsia" w:hAnsiTheme="majorEastAsia" w:hint="eastAsia"/>
                <w:bCs/>
                <w:color w:val="000000" w:themeColor="text1"/>
                <w:sz w:val="18"/>
                <w:szCs w:val="20"/>
              </w:rPr>
              <w:t>適切な指定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を提供できるよう、指定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事業所ごとに、</w:t>
            </w:r>
            <w:r>
              <w:rPr>
                <w:rFonts w:asciiTheme="majorEastAsia" w:eastAsiaTheme="majorEastAsia" w:hAnsiTheme="majorEastAsia" w:hint="eastAsia"/>
                <w:bCs/>
                <w:color w:val="000000" w:themeColor="text1"/>
                <w:sz w:val="18"/>
                <w:szCs w:val="20"/>
              </w:rPr>
              <w:t>夜間対応型訪問介護従業者</w:t>
            </w:r>
            <w:r w:rsidRPr="007E20F1">
              <w:rPr>
                <w:rFonts w:asciiTheme="majorEastAsia" w:eastAsiaTheme="majorEastAsia" w:hAnsiTheme="majorEastAsia" w:hint="eastAsia"/>
                <w:bCs/>
                <w:color w:val="000000" w:themeColor="text1"/>
                <w:sz w:val="18"/>
                <w:szCs w:val="20"/>
              </w:rPr>
              <w:t>の勤務</w:t>
            </w:r>
            <w:r w:rsidR="00614D7B">
              <w:rPr>
                <w:rFonts w:asciiTheme="majorEastAsia" w:eastAsiaTheme="majorEastAsia" w:hAnsiTheme="majorEastAsia" w:hint="eastAsia"/>
                <w:bCs/>
                <w:color w:val="000000" w:themeColor="text1"/>
                <w:sz w:val="18"/>
                <w:szCs w:val="20"/>
              </w:rPr>
              <w:t>の</w:t>
            </w:r>
            <w:r w:rsidRPr="007E20F1">
              <w:rPr>
                <w:rFonts w:asciiTheme="majorEastAsia" w:eastAsiaTheme="majorEastAsia" w:hAnsiTheme="majorEastAsia" w:hint="eastAsia"/>
                <w:bCs/>
                <w:color w:val="000000" w:themeColor="text1"/>
                <w:sz w:val="18"/>
                <w:szCs w:val="20"/>
              </w:rPr>
              <w:t>体制を定めていますか。</w:t>
            </w:r>
          </w:p>
          <w:tbl>
            <w:tblPr>
              <w:tblStyle w:val="a3"/>
              <w:tblW w:w="5574" w:type="dxa"/>
              <w:tblInd w:w="158" w:type="dxa"/>
              <w:tblLayout w:type="fixed"/>
              <w:tblLook w:val="04A0" w:firstRow="1" w:lastRow="0" w:firstColumn="1" w:lastColumn="0" w:noHBand="0" w:noVBand="1"/>
            </w:tblPr>
            <w:tblGrid>
              <w:gridCol w:w="438"/>
              <w:gridCol w:w="427"/>
              <w:gridCol w:w="4709"/>
            </w:tblGrid>
            <w:tr w:rsidR="00451818" w:rsidRPr="004E5901" w14:paraId="16D5FB3B"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7CC46F" w14:textId="77777777" w:rsidR="00451818" w:rsidRDefault="00282956" w:rsidP="0045181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595635"/>
                      <w14:checkbox>
                        <w14:checked w14:val="0"/>
                        <w14:checkedState w14:val="0052" w14:font="Wingdings 2"/>
                        <w14:uncheckedState w14:val="2610" w14:font="ＭＳ ゴシック"/>
                      </w14:checkbox>
                    </w:sdtPr>
                    <w:sdtEndPr/>
                    <w:sdtContent>
                      <w:r w:rsidR="00451818">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54889557" w14:textId="77777777" w:rsidR="00451818" w:rsidRPr="004E5901" w:rsidRDefault="00451818" w:rsidP="00451818">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月ごとの勤務表を作成している</w:t>
                  </w:r>
                </w:p>
              </w:tc>
            </w:tr>
            <w:tr w:rsidR="00451818" w:rsidRPr="004E5901" w14:paraId="681FD8E2"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13CAFF" w14:textId="77777777" w:rsidR="00451818" w:rsidRDefault="00282956" w:rsidP="0045181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86732479"/>
                      <w14:checkbox>
                        <w14:checked w14:val="0"/>
                        <w14:checkedState w14:val="0052" w14:font="Wingdings 2"/>
                        <w14:uncheckedState w14:val="2610" w14:font="ＭＳ ゴシック"/>
                      </w14:checkbox>
                    </w:sdtPr>
                    <w:sdtEndPr/>
                    <w:sdtContent>
                      <w:r w:rsidR="00451818">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545F53D4" w14:textId="3EC5D585" w:rsidR="00451818" w:rsidRDefault="00451818" w:rsidP="00451818">
                  <w:pPr>
                    <w:spacing w:line="240" w:lineRule="exact"/>
                    <w:rPr>
                      <w:rFonts w:asciiTheme="majorEastAsia" w:eastAsiaTheme="majorEastAsia" w:hAnsiTheme="majorEastAsia"/>
                      <w:bCs/>
                      <w:color w:val="000000" w:themeColor="text1"/>
                      <w:sz w:val="18"/>
                      <w:szCs w:val="20"/>
                    </w:rPr>
                  </w:pPr>
                  <w:r w:rsidRPr="00CF1461">
                    <w:rPr>
                      <w:rFonts w:asciiTheme="majorEastAsia" w:eastAsiaTheme="majorEastAsia" w:hAnsiTheme="majorEastAsia" w:hint="eastAsia"/>
                      <w:bCs/>
                      <w:color w:val="000000" w:themeColor="text1"/>
                      <w:sz w:val="18"/>
                      <w:szCs w:val="20"/>
                    </w:rPr>
                    <w:t>オペレーションセンター従業者及び訪問介護員等について</w:t>
                  </w:r>
                  <w:r>
                    <w:rPr>
                      <w:rFonts w:asciiTheme="majorEastAsia" w:eastAsiaTheme="majorEastAsia" w:hAnsiTheme="majorEastAsia" w:hint="eastAsia"/>
                      <w:bCs/>
                      <w:color w:val="000000" w:themeColor="text1"/>
                      <w:sz w:val="18"/>
                      <w:szCs w:val="20"/>
                    </w:rPr>
                    <w:t>、次の項目</w:t>
                  </w:r>
                  <w:r w:rsidR="00DC135E">
                    <w:rPr>
                      <w:rFonts w:asciiTheme="majorEastAsia" w:eastAsiaTheme="majorEastAsia" w:hAnsiTheme="majorEastAsia" w:hint="eastAsia"/>
                      <w:bCs/>
                      <w:color w:val="000000" w:themeColor="text1"/>
                      <w:sz w:val="18"/>
                      <w:szCs w:val="20"/>
                    </w:rPr>
                    <w:t>等</w:t>
                  </w:r>
                  <w:r>
                    <w:rPr>
                      <w:rFonts w:asciiTheme="majorEastAsia" w:eastAsiaTheme="majorEastAsia" w:hAnsiTheme="majorEastAsia" w:hint="eastAsia"/>
                      <w:bCs/>
                      <w:color w:val="000000" w:themeColor="text1"/>
                      <w:sz w:val="18"/>
                      <w:szCs w:val="20"/>
                    </w:rPr>
                    <w:t>を明確</w:t>
                  </w:r>
                  <w:r w:rsidR="00641F8B">
                    <w:rPr>
                      <w:rFonts w:asciiTheme="majorEastAsia" w:eastAsiaTheme="majorEastAsia" w:hAnsiTheme="majorEastAsia" w:hint="eastAsia"/>
                      <w:bCs/>
                      <w:color w:val="000000" w:themeColor="text1"/>
                      <w:sz w:val="18"/>
                      <w:szCs w:val="20"/>
                    </w:rPr>
                    <w:t>に</w:t>
                  </w:r>
                  <w:r>
                    <w:rPr>
                      <w:rFonts w:asciiTheme="majorEastAsia" w:eastAsiaTheme="majorEastAsia" w:hAnsiTheme="majorEastAsia" w:hint="eastAsia"/>
                      <w:bCs/>
                      <w:color w:val="000000" w:themeColor="text1"/>
                      <w:sz w:val="18"/>
                      <w:szCs w:val="20"/>
                    </w:rPr>
                    <w:t>している</w:t>
                  </w:r>
                </w:p>
              </w:tc>
            </w:tr>
            <w:tr w:rsidR="00451818" w:rsidRPr="004E5901" w14:paraId="2F55A338" w14:textId="77777777" w:rsidTr="00451818">
              <w:trPr>
                <w:trHeight w:val="260"/>
              </w:trPr>
              <w:tc>
                <w:tcPr>
                  <w:tcW w:w="438" w:type="dxa"/>
                  <w:tcBorders>
                    <w:top w:val="single" w:sz="12" w:space="0" w:color="auto"/>
                    <w:left w:val="nil"/>
                    <w:bottom w:val="nil"/>
                    <w:right w:val="single" w:sz="12" w:space="0" w:color="auto"/>
                  </w:tcBorders>
                  <w:shd w:val="clear" w:color="auto" w:fill="auto"/>
                </w:tcPr>
                <w:p w14:paraId="28D05362" w14:textId="77777777" w:rsidR="00451818" w:rsidRDefault="00451818" w:rsidP="00451818">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1BA50D" w14:textId="77777777" w:rsidR="00451818" w:rsidRPr="00B91BF7" w:rsidRDefault="00282956" w:rsidP="00451818">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19596006"/>
                      <w14:checkbox>
                        <w14:checked w14:val="0"/>
                        <w14:checkedState w14:val="0052" w14:font="Wingdings 2"/>
                        <w14:uncheckedState w14:val="2610" w14:font="ＭＳ ゴシック"/>
                      </w14:checkbox>
                    </w:sdtPr>
                    <w:sdtEndPr/>
                    <w:sdtContent>
                      <w:r w:rsidR="00451818">
                        <w:rPr>
                          <w:rFonts w:hAnsi="ＭＳ ゴシック" w:hint="eastAsia"/>
                          <w:color w:val="000000" w:themeColor="text1"/>
                          <w:sz w:val="18"/>
                          <w:szCs w:val="18"/>
                        </w:rPr>
                        <w:t>☐</w:t>
                      </w:r>
                    </w:sdtContent>
                  </w:sdt>
                </w:p>
              </w:tc>
              <w:tc>
                <w:tcPr>
                  <w:tcW w:w="4709" w:type="dxa"/>
                  <w:tcBorders>
                    <w:left w:val="single" w:sz="12" w:space="0" w:color="auto"/>
                  </w:tcBorders>
                </w:tcPr>
                <w:p w14:paraId="4E97C461" w14:textId="489C89C5" w:rsidR="00451818" w:rsidRPr="004E5901" w:rsidRDefault="00451818" w:rsidP="0045181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日々の勤務時間</w:t>
                  </w:r>
                </w:p>
              </w:tc>
            </w:tr>
            <w:tr w:rsidR="00451818" w:rsidRPr="004E5901" w14:paraId="789F6A92" w14:textId="77777777" w:rsidTr="00451818">
              <w:trPr>
                <w:trHeight w:val="260"/>
              </w:trPr>
              <w:tc>
                <w:tcPr>
                  <w:tcW w:w="438" w:type="dxa"/>
                  <w:tcBorders>
                    <w:top w:val="nil"/>
                    <w:left w:val="nil"/>
                    <w:bottom w:val="nil"/>
                    <w:right w:val="single" w:sz="12" w:space="0" w:color="auto"/>
                  </w:tcBorders>
                  <w:shd w:val="clear" w:color="auto" w:fill="auto"/>
                </w:tcPr>
                <w:p w14:paraId="2BDF0997" w14:textId="77777777" w:rsidR="00451818" w:rsidRDefault="00451818" w:rsidP="00451818">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7FAA7E" w14:textId="0BC48769" w:rsidR="00451818" w:rsidRDefault="00282956" w:rsidP="0045181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4478678"/>
                      <w14:checkbox>
                        <w14:checked w14:val="0"/>
                        <w14:checkedState w14:val="0052" w14:font="Wingdings 2"/>
                        <w14:uncheckedState w14:val="2610" w14:font="ＭＳ ゴシック"/>
                      </w14:checkbox>
                    </w:sdtPr>
                    <w:sdtEndPr/>
                    <w:sdtContent>
                      <w:r w:rsidR="00451818">
                        <w:rPr>
                          <w:rFonts w:hAnsi="ＭＳ ゴシック" w:hint="eastAsia"/>
                          <w:color w:val="000000" w:themeColor="text1"/>
                          <w:sz w:val="18"/>
                          <w:szCs w:val="18"/>
                        </w:rPr>
                        <w:t>☐</w:t>
                      </w:r>
                    </w:sdtContent>
                  </w:sdt>
                </w:p>
              </w:tc>
              <w:tc>
                <w:tcPr>
                  <w:tcW w:w="4709" w:type="dxa"/>
                  <w:tcBorders>
                    <w:left w:val="single" w:sz="12" w:space="0" w:color="auto"/>
                  </w:tcBorders>
                </w:tcPr>
                <w:p w14:paraId="0ABC65F0" w14:textId="5E9BAD73" w:rsidR="00451818" w:rsidRPr="001E2E1B" w:rsidRDefault="00451818" w:rsidP="00451818">
                  <w:pPr>
                    <w:spacing w:line="240" w:lineRule="exact"/>
                    <w:rPr>
                      <w:rFonts w:asciiTheme="majorEastAsia" w:eastAsiaTheme="majorEastAsia" w:hAnsiTheme="majorEastAsia"/>
                      <w:bCs/>
                      <w:color w:val="000000" w:themeColor="text1"/>
                      <w:sz w:val="18"/>
                      <w:szCs w:val="20"/>
                    </w:rPr>
                  </w:pPr>
                  <w:r w:rsidRPr="00CF1461">
                    <w:rPr>
                      <w:rFonts w:asciiTheme="majorEastAsia" w:eastAsiaTheme="majorEastAsia" w:hAnsiTheme="majorEastAsia" w:hint="eastAsia"/>
                      <w:bCs/>
                      <w:color w:val="000000" w:themeColor="text1"/>
                      <w:sz w:val="18"/>
                      <w:szCs w:val="20"/>
                    </w:rPr>
                    <w:t>職務の内容</w:t>
                  </w:r>
                </w:p>
              </w:tc>
            </w:tr>
            <w:tr w:rsidR="00451818" w:rsidRPr="00B103DF" w14:paraId="3345FBCE" w14:textId="77777777" w:rsidTr="00451818">
              <w:trPr>
                <w:trHeight w:val="260"/>
              </w:trPr>
              <w:tc>
                <w:tcPr>
                  <w:tcW w:w="438" w:type="dxa"/>
                  <w:tcBorders>
                    <w:top w:val="nil"/>
                    <w:left w:val="nil"/>
                    <w:bottom w:val="nil"/>
                    <w:right w:val="single" w:sz="12" w:space="0" w:color="auto"/>
                  </w:tcBorders>
                  <w:shd w:val="clear" w:color="auto" w:fill="auto"/>
                </w:tcPr>
                <w:p w14:paraId="036356FE" w14:textId="77777777" w:rsidR="00451818" w:rsidRDefault="00451818" w:rsidP="00451818">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0CF1DE" w14:textId="77777777" w:rsidR="00451818" w:rsidRDefault="00282956" w:rsidP="0045181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62887004"/>
                      <w14:checkbox>
                        <w14:checked w14:val="0"/>
                        <w14:checkedState w14:val="0052" w14:font="Wingdings 2"/>
                        <w14:uncheckedState w14:val="2610" w14:font="ＭＳ ゴシック"/>
                      </w14:checkbox>
                    </w:sdtPr>
                    <w:sdtEndPr/>
                    <w:sdtContent>
                      <w:r w:rsidR="00451818"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2CA78FD7" w14:textId="77777777" w:rsidR="00451818" w:rsidRPr="00B103DF" w:rsidRDefault="00451818" w:rsidP="00451818">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常勤・非常勤の別</w:t>
                  </w:r>
                </w:p>
              </w:tc>
            </w:tr>
            <w:tr w:rsidR="00451818" w:rsidRPr="00B103DF" w14:paraId="2B1C8D49" w14:textId="77777777" w:rsidTr="00451818">
              <w:trPr>
                <w:trHeight w:val="260"/>
              </w:trPr>
              <w:tc>
                <w:tcPr>
                  <w:tcW w:w="438" w:type="dxa"/>
                  <w:tcBorders>
                    <w:top w:val="nil"/>
                    <w:left w:val="nil"/>
                    <w:bottom w:val="nil"/>
                    <w:right w:val="single" w:sz="12" w:space="0" w:color="auto"/>
                  </w:tcBorders>
                  <w:shd w:val="clear" w:color="auto" w:fill="auto"/>
                </w:tcPr>
                <w:p w14:paraId="0E905E76" w14:textId="77777777" w:rsidR="00451818" w:rsidRDefault="00451818" w:rsidP="00451818">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849109" w14:textId="77777777" w:rsidR="00451818" w:rsidRDefault="00282956" w:rsidP="0045181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1186511"/>
                      <w14:checkbox>
                        <w14:checked w14:val="0"/>
                        <w14:checkedState w14:val="0052" w14:font="Wingdings 2"/>
                        <w14:uncheckedState w14:val="2610" w14:font="ＭＳ ゴシック"/>
                      </w14:checkbox>
                    </w:sdtPr>
                    <w:sdtEndPr/>
                    <w:sdtContent>
                      <w:r w:rsidR="00451818"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1FBCDAA4" w14:textId="77777777" w:rsidR="00451818" w:rsidRPr="00B103DF" w:rsidRDefault="00451818" w:rsidP="00451818">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管理者との兼務関係</w:t>
                  </w:r>
                </w:p>
              </w:tc>
            </w:tr>
          </w:tbl>
          <w:p w14:paraId="51D9A397" w14:textId="282DAD3F" w:rsidR="00451818" w:rsidRPr="007E20F1" w:rsidRDefault="00451818" w:rsidP="00C82C12">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565C195" w14:textId="77777777" w:rsidR="00C82C12" w:rsidRDefault="00282956" w:rsidP="00C82C1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1689767"/>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いる</w:t>
            </w:r>
            <w:r w:rsidR="00C82C12" w:rsidRPr="00B103DF">
              <w:rPr>
                <w:rFonts w:asciiTheme="majorEastAsia" w:eastAsiaTheme="majorEastAsia" w:hAnsiTheme="majorEastAsia" w:hint="eastAsia"/>
                <w:bCs/>
                <w:color w:val="000000" w:themeColor="text1"/>
                <w:sz w:val="18"/>
                <w:szCs w:val="18"/>
              </w:rPr>
              <w:t xml:space="preserve">　</w:t>
            </w:r>
          </w:p>
          <w:p w14:paraId="4BC02FEB" w14:textId="77777777" w:rsidR="00C82C12" w:rsidRPr="007E20F1" w:rsidRDefault="00282956" w:rsidP="00C82C12">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59320539"/>
                <w14:checkbox>
                  <w14:checked w14:val="0"/>
                  <w14:checkedState w14:val="0052" w14:font="Wingdings 2"/>
                  <w14:uncheckedState w14:val="2610" w14:font="ＭＳ ゴシック"/>
                </w14:checkbox>
              </w:sdtPr>
              <w:sdtEndPr/>
              <w:sdtContent>
                <w:r w:rsidR="00C82C12">
                  <w:rPr>
                    <w:rFonts w:hAnsi="ＭＳ ゴシック" w:hint="eastAsia"/>
                    <w:color w:val="000000" w:themeColor="text1"/>
                    <w:sz w:val="18"/>
                    <w:szCs w:val="18"/>
                  </w:rPr>
                  <w:t>☐</w:t>
                </w:r>
              </w:sdtContent>
            </w:sdt>
            <w:r w:rsidR="00C82C12">
              <w:rPr>
                <w:rFonts w:asciiTheme="majorEastAsia" w:eastAsiaTheme="majorEastAsia" w:hAnsiTheme="majorEastAsia" w:hint="eastAsia"/>
                <w:color w:val="000000" w:themeColor="text1"/>
                <w:sz w:val="18"/>
                <w:szCs w:val="18"/>
              </w:rPr>
              <w:t xml:space="preserve">　</w:t>
            </w:r>
            <w:r w:rsidR="00C82C12">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5ED206B" w14:textId="77777777" w:rsidR="00C82C12" w:rsidRDefault="00614D7B" w:rsidP="00C82C1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00C82C12"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56</w:t>
            </w:r>
            <w:r w:rsidR="00C82C12" w:rsidRPr="007E20F1">
              <w:rPr>
                <w:rFonts w:asciiTheme="majorEastAsia" w:eastAsiaTheme="majorEastAsia" w:hAnsiTheme="majorEastAsia" w:hint="eastAsia"/>
                <w:bCs/>
                <w:color w:val="000000" w:themeColor="text1"/>
                <w:sz w:val="18"/>
                <w:szCs w:val="18"/>
              </w:rPr>
              <w:t>条第1項</w:t>
            </w:r>
          </w:p>
          <w:p w14:paraId="65018927" w14:textId="77777777" w:rsidR="00451818" w:rsidRPr="00D3702A" w:rsidRDefault="00451818" w:rsidP="00451818">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26FB2C74" w14:textId="06F786AC" w:rsidR="00451818" w:rsidRPr="007E20F1" w:rsidRDefault="00451818" w:rsidP="00451818">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6</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①</w:t>
            </w:r>
          </w:p>
        </w:tc>
      </w:tr>
      <w:tr w:rsidR="00CF1461" w:rsidRPr="007E20F1" w14:paraId="5084FD51" w14:textId="77777777" w:rsidTr="00451818">
        <w:trPr>
          <w:trHeight w:val="480"/>
        </w:trPr>
        <w:tc>
          <w:tcPr>
            <w:tcW w:w="1418" w:type="dxa"/>
            <w:tcBorders>
              <w:top w:val="nil"/>
              <w:bottom w:val="nil"/>
            </w:tcBorders>
          </w:tcPr>
          <w:p w14:paraId="7982EF56" w14:textId="77777777" w:rsidR="00CF1461" w:rsidRPr="007E20F1" w:rsidRDefault="00CF1461" w:rsidP="00CF1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F24A5A9" w14:textId="31FCCE44" w:rsidR="00CF1461" w:rsidRPr="007E20F1" w:rsidRDefault="00CF1461" w:rsidP="00CF146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②　</w:t>
            </w:r>
            <w:r w:rsidRPr="00CF1461">
              <w:rPr>
                <w:rFonts w:asciiTheme="majorEastAsia" w:eastAsiaTheme="majorEastAsia" w:hAnsiTheme="majorEastAsia" w:hint="eastAsia"/>
                <w:bCs/>
                <w:color w:val="000000" w:themeColor="text1"/>
                <w:sz w:val="18"/>
                <w:szCs w:val="20"/>
              </w:rPr>
              <w:t>指定夜間対応型訪問介護事業所ごとに、当該指定夜間対応型訪問介護事業所の訪問介護員等によって定期巡回サービス及び随時訪問サービスを提供</w:t>
            </w:r>
            <w:r w:rsidRPr="007E20F1">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2BF42222" w14:textId="77777777" w:rsidR="00CF1461" w:rsidRDefault="00282956" w:rsidP="00CF1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8355815"/>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いる</w:t>
            </w:r>
            <w:r w:rsidR="00CF1461" w:rsidRPr="00B103DF">
              <w:rPr>
                <w:rFonts w:asciiTheme="majorEastAsia" w:eastAsiaTheme="majorEastAsia" w:hAnsiTheme="majorEastAsia" w:hint="eastAsia"/>
                <w:bCs/>
                <w:color w:val="000000" w:themeColor="text1"/>
                <w:sz w:val="18"/>
                <w:szCs w:val="18"/>
              </w:rPr>
              <w:t xml:space="preserve">　</w:t>
            </w:r>
          </w:p>
          <w:p w14:paraId="4FCE2EBE" w14:textId="77777777" w:rsidR="00CF1461" w:rsidRPr="007E20F1" w:rsidRDefault="00282956" w:rsidP="00CF146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0119339"/>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3E4184C" w14:textId="6C9E8DAA" w:rsidR="00CF1461" w:rsidRPr="007E20F1" w:rsidRDefault="00CF1461" w:rsidP="00CF1461">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56</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項</w:t>
            </w:r>
          </w:p>
        </w:tc>
      </w:tr>
      <w:tr w:rsidR="00FC7F85" w:rsidRPr="007E20F1" w14:paraId="6A84B9C3" w14:textId="77777777" w:rsidTr="00B86BC2">
        <w:trPr>
          <w:trHeight w:val="689"/>
        </w:trPr>
        <w:tc>
          <w:tcPr>
            <w:tcW w:w="1418" w:type="dxa"/>
            <w:tcBorders>
              <w:top w:val="nil"/>
              <w:bottom w:val="nil"/>
            </w:tcBorders>
          </w:tcPr>
          <w:p w14:paraId="18F6E0DF" w14:textId="77777777" w:rsidR="00FC7F85" w:rsidRPr="007E20F1" w:rsidRDefault="00FC7F85" w:rsidP="00FC7F85">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21D99B0" w14:textId="3C0C0E6D" w:rsidR="00FC7F85" w:rsidRPr="007E20F1" w:rsidRDefault="00FC7F85" w:rsidP="00FC7F85">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sz w:val="18"/>
                <w:szCs w:val="18"/>
              </w:rPr>
              <w:t xml:space="preserve">※　</w:t>
            </w:r>
            <w:r w:rsidRPr="00FC7F85">
              <w:rPr>
                <w:rFonts w:asciiTheme="majorEastAsia" w:eastAsiaTheme="majorEastAsia" w:hAnsiTheme="majorEastAsia" w:hint="eastAsia"/>
                <w:bCs/>
                <w:color w:val="000000"/>
                <w:sz w:val="18"/>
                <w:szCs w:val="18"/>
              </w:rPr>
              <w:t>事業所の訪問介護員等とは、雇用契約、労働者派遣法に規定する労働者派遣契約その他の契約により、当該事業所の管理者の指揮命令下にある訪問介護員等を指すもの</w:t>
            </w:r>
            <w:r>
              <w:rPr>
                <w:rFonts w:asciiTheme="majorEastAsia" w:eastAsiaTheme="majorEastAsia" w:hAnsiTheme="majorEastAsia" w:hint="eastAsia"/>
                <w:bCs/>
                <w:color w:val="000000"/>
                <w:sz w:val="18"/>
                <w:szCs w:val="18"/>
              </w:rPr>
              <w:t>です</w:t>
            </w:r>
            <w:r w:rsidRPr="0034785A">
              <w:rPr>
                <w:rFonts w:asciiTheme="majorEastAsia" w:eastAsiaTheme="majorEastAsia" w:hAnsiTheme="majorEastAsia" w:hint="eastAsia"/>
                <w:bCs/>
                <w:color w:val="000000"/>
                <w:sz w:val="18"/>
                <w:szCs w:val="18"/>
              </w:rPr>
              <w:t>。なお、社会福祉士及び介護福祉士法</w:t>
            </w:r>
            <w:r w:rsidR="009E1DE7">
              <w:rPr>
                <w:rFonts w:asciiTheme="majorEastAsia" w:eastAsiaTheme="majorEastAsia" w:hAnsiTheme="majorEastAsia" w:hint="eastAsia"/>
                <w:bCs/>
                <w:color w:val="000000"/>
                <w:sz w:val="18"/>
                <w:szCs w:val="18"/>
              </w:rPr>
              <w:t>の規定に基づき、同法</w:t>
            </w:r>
            <w:r w:rsidRPr="0034785A">
              <w:rPr>
                <w:rFonts w:asciiTheme="majorEastAsia" w:eastAsiaTheme="majorEastAsia" w:hAnsiTheme="majorEastAsia" w:hint="eastAsia"/>
                <w:bCs/>
                <w:color w:val="000000"/>
                <w:sz w:val="18"/>
                <w:szCs w:val="18"/>
              </w:rPr>
              <w:t>施行規則第１条各号に規定する口腔内の喀痰吸引その他の行為を業として行う</w:t>
            </w:r>
            <w:r w:rsidRPr="00FC7F85">
              <w:rPr>
                <w:rFonts w:asciiTheme="majorEastAsia" w:eastAsiaTheme="majorEastAsia" w:hAnsiTheme="majorEastAsia" w:hint="eastAsia"/>
                <w:bCs/>
                <w:color w:val="000000"/>
                <w:sz w:val="18"/>
                <w:szCs w:val="18"/>
              </w:rPr>
              <w:t>訪問介護員等</w:t>
            </w:r>
            <w:r w:rsidRPr="0034785A">
              <w:rPr>
                <w:rFonts w:asciiTheme="majorEastAsia" w:eastAsiaTheme="majorEastAsia" w:hAnsiTheme="majorEastAsia" w:hint="eastAsia"/>
                <w:bCs/>
                <w:color w:val="000000"/>
                <w:sz w:val="18"/>
                <w:szCs w:val="18"/>
              </w:rPr>
              <w:t>については、労働者派遣法に基づく派遣労働者であってはな</w:t>
            </w:r>
            <w:r>
              <w:rPr>
                <w:rFonts w:asciiTheme="majorEastAsia" w:eastAsiaTheme="majorEastAsia" w:hAnsiTheme="majorEastAsia" w:hint="eastAsia"/>
                <w:bCs/>
                <w:color w:val="000000"/>
                <w:sz w:val="18"/>
                <w:szCs w:val="18"/>
              </w:rPr>
              <w:t>らないことに留意してください</w:t>
            </w:r>
            <w:r w:rsidRPr="0034785A">
              <w:rPr>
                <w:rFonts w:asciiTheme="majorEastAsia" w:eastAsiaTheme="majorEastAsia" w:hAnsiTheme="majorEastAsia" w:hint="eastAsia"/>
                <w:bCs/>
                <w:color w:val="000000"/>
                <w:sz w:val="18"/>
                <w:szCs w:val="18"/>
              </w:rPr>
              <w:t>。</w:t>
            </w:r>
          </w:p>
        </w:tc>
        <w:tc>
          <w:tcPr>
            <w:tcW w:w="1276" w:type="dxa"/>
            <w:tcBorders>
              <w:top w:val="dotted" w:sz="4" w:space="0" w:color="auto"/>
              <w:bottom w:val="single" w:sz="4" w:space="0" w:color="auto"/>
            </w:tcBorders>
          </w:tcPr>
          <w:p w14:paraId="549DC423" w14:textId="77777777" w:rsidR="00FC7F85" w:rsidRPr="007E20F1" w:rsidRDefault="00FC7F85" w:rsidP="00FC7F85">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28A6F25" w14:textId="77777777" w:rsidR="00FC7F85" w:rsidRPr="00D3702A" w:rsidRDefault="00FC7F85" w:rsidP="00FC7F85">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347E40B2" w14:textId="1D3718DA" w:rsidR="00FC7F85" w:rsidRPr="007E20F1" w:rsidRDefault="00FC7F85" w:rsidP="00FC7F85">
            <w:pPr>
              <w:spacing w:line="240" w:lineRule="exact"/>
              <w:rPr>
                <w:rFonts w:asciiTheme="majorEastAsia" w:eastAsiaTheme="majorEastAsia" w:hAnsiTheme="majorEastAsia"/>
                <w:color w:val="000000" w:themeColor="text1"/>
                <w:kern w:val="0"/>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6</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w:t>
            </w:r>
          </w:p>
        </w:tc>
      </w:tr>
      <w:tr w:rsidR="00EC727A" w:rsidRPr="007E20F1" w14:paraId="5879244A" w14:textId="77777777" w:rsidTr="009E1DE7">
        <w:trPr>
          <w:trHeight w:val="689"/>
        </w:trPr>
        <w:tc>
          <w:tcPr>
            <w:tcW w:w="1418" w:type="dxa"/>
            <w:tcBorders>
              <w:top w:val="nil"/>
              <w:bottom w:val="nil"/>
            </w:tcBorders>
          </w:tcPr>
          <w:p w14:paraId="628553A8" w14:textId="77777777" w:rsidR="00EC727A" w:rsidRPr="007E20F1" w:rsidRDefault="00EC727A" w:rsidP="00EC727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031B917" w14:textId="247560A9" w:rsidR="00EC727A" w:rsidRDefault="00EC727A" w:rsidP="00EC727A">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③　</w:t>
            </w:r>
            <w:r w:rsidRPr="004236C4">
              <w:rPr>
                <w:rFonts w:asciiTheme="majorEastAsia" w:eastAsiaTheme="majorEastAsia" w:hAnsiTheme="majorEastAsia" w:hint="eastAsia"/>
                <w:bCs/>
                <w:color w:val="000000"/>
                <w:sz w:val="18"/>
                <w:szCs w:val="18"/>
              </w:rPr>
              <w:t>指定夜間対応型訪問介護の事業の一部を、当該他の指定訪問介護事業所又は指定定期巡回・随時対応型訪問介護看護事業所の従業者に行わせる</w:t>
            </w:r>
            <w:r>
              <w:rPr>
                <w:rFonts w:asciiTheme="majorEastAsia" w:eastAsiaTheme="majorEastAsia" w:hAnsiTheme="majorEastAsia" w:hint="eastAsia"/>
                <w:bCs/>
                <w:color w:val="000000"/>
                <w:sz w:val="18"/>
                <w:szCs w:val="18"/>
              </w:rPr>
              <w:t>場合、次の</w:t>
            </w:r>
            <w:r w:rsidR="00A676B1">
              <w:rPr>
                <w:rFonts w:asciiTheme="majorEastAsia" w:eastAsiaTheme="majorEastAsia" w:hAnsiTheme="majorEastAsia" w:hint="eastAsia"/>
                <w:bCs/>
                <w:color w:val="000000"/>
                <w:sz w:val="18"/>
                <w:szCs w:val="18"/>
              </w:rPr>
              <w:t>いずれも満たして</w:t>
            </w:r>
            <w:r>
              <w:rPr>
                <w:rFonts w:asciiTheme="majorEastAsia" w:eastAsiaTheme="majorEastAsia" w:hAnsiTheme="majorEastAsia" w:hint="eastAsia"/>
                <w:bCs/>
                <w:color w:val="000000"/>
                <w:sz w:val="18"/>
                <w:szCs w:val="18"/>
              </w:rPr>
              <w:t>いますか。</w:t>
            </w:r>
          </w:p>
          <w:tbl>
            <w:tblPr>
              <w:tblStyle w:val="a3"/>
              <w:tblW w:w="5574" w:type="dxa"/>
              <w:tblInd w:w="158" w:type="dxa"/>
              <w:tblLayout w:type="fixed"/>
              <w:tblLook w:val="04A0" w:firstRow="1" w:lastRow="0" w:firstColumn="1" w:lastColumn="0" w:noHBand="0" w:noVBand="1"/>
            </w:tblPr>
            <w:tblGrid>
              <w:gridCol w:w="438"/>
              <w:gridCol w:w="5136"/>
            </w:tblGrid>
            <w:tr w:rsidR="009E1DE7" w14:paraId="18699D60"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AB10EE" w14:textId="77777777" w:rsidR="009E1DE7" w:rsidRDefault="00282956" w:rsidP="009E1D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81650032"/>
                      <w14:checkbox>
                        <w14:checked w14:val="0"/>
                        <w14:checkedState w14:val="0052" w14:font="Wingdings 2"/>
                        <w14:uncheckedState w14:val="2610" w14:font="ＭＳ ゴシック"/>
                      </w14:checkbox>
                    </w:sdtPr>
                    <w:sdtEndPr/>
                    <w:sdtContent>
                      <w:r w:rsidR="009E1D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6B56828" w14:textId="5AD6667E" w:rsidR="009E1DE7" w:rsidRDefault="009E1DE7" w:rsidP="009E1DE7">
                  <w:pPr>
                    <w:spacing w:line="240" w:lineRule="exact"/>
                    <w:rPr>
                      <w:rFonts w:asciiTheme="majorEastAsia" w:eastAsiaTheme="majorEastAsia" w:hAnsiTheme="majorEastAsia"/>
                      <w:bCs/>
                      <w:color w:val="000000" w:themeColor="text1"/>
                      <w:sz w:val="18"/>
                      <w:szCs w:val="18"/>
                    </w:rPr>
                  </w:pPr>
                  <w:r w:rsidRPr="00BF10AC">
                    <w:rPr>
                      <w:rFonts w:asciiTheme="majorEastAsia" w:eastAsiaTheme="majorEastAsia" w:hAnsiTheme="majorEastAsia" w:hint="eastAsia"/>
                      <w:bCs/>
                      <w:color w:val="000000" w:themeColor="text1"/>
                      <w:sz w:val="18"/>
                      <w:szCs w:val="18"/>
                    </w:rPr>
                    <w:t>市長が地域の実情を勘案し適切と認める範囲内</w:t>
                  </w:r>
                  <w:r>
                    <w:rPr>
                      <w:rFonts w:asciiTheme="majorEastAsia" w:eastAsiaTheme="majorEastAsia" w:hAnsiTheme="majorEastAsia" w:hint="eastAsia"/>
                      <w:bCs/>
                      <w:color w:val="000000" w:themeColor="text1"/>
                      <w:sz w:val="18"/>
                      <w:szCs w:val="18"/>
                    </w:rPr>
                    <w:t>である</w:t>
                  </w:r>
                </w:p>
              </w:tc>
            </w:tr>
            <w:tr w:rsidR="009E1DE7" w14:paraId="73E80D58"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C7335C" w14:textId="77777777" w:rsidR="009E1DE7" w:rsidRDefault="00282956" w:rsidP="009E1D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93187643"/>
                      <w14:checkbox>
                        <w14:checked w14:val="0"/>
                        <w14:checkedState w14:val="0052" w14:font="Wingdings 2"/>
                        <w14:uncheckedState w14:val="2610" w14:font="ＭＳ ゴシック"/>
                      </w14:checkbox>
                    </w:sdtPr>
                    <w:sdtEndPr/>
                    <w:sdtContent>
                      <w:r w:rsidR="009E1D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30A0ED6" w14:textId="385868D4" w:rsidR="009E1DE7" w:rsidRPr="001E2E1B" w:rsidRDefault="009E1DE7" w:rsidP="009E1DE7">
                  <w:pPr>
                    <w:spacing w:line="240" w:lineRule="exact"/>
                    <w:rPr>
                      <w:rFonts w:asciiTheme="majorEastAsia" w:eastAsiaTheme="majorEastAsia" w:hAnsiTheme="majorEastAsia"/>
                      <w:bCs/>
                      <w:color w:val="000000" w:themeColor="text1"/>
                      <w:sz w:val="18"/>
                      <w:szCs w:val="20"/>
                    </w:rPr>
                  </w:pPr>
                  <w:r w:rsidRPr="00EC727A">
                    <w:rPr>
                      <w:rFonts w:asciiTheme="majorEastAsia" w:eastAsiaTheme="majorEastAsia" w:hAnsiTheme="majorEastAsia" w:hint="eastAsia"/>
                      <w:bCs/>
                      <w:color w:val="000000" w:themeColor="text1"/>
                      <w:sz w:val="18"/>
                      <w:szCs w:val="18"/>
                    </w:rPr>
                    <w:t>適切に指定夜間対応型訪問介護を利用者に提供する体制を構築</w:t>
                  </w:r>
                  <w:r>
                    <w:rPr>
                      <w:rFonts w:asciiTheme="majorEastAsia" w:eastAsiaTheme="majorEastAsia" w:hAnsiTheme="majorEastAsia" w:hint="eastAsia"/>
                      <w:bCs/>
                      <w:color w:val="000000" w:themeColor="text1"/>
                      <w:sz w:val="18"/>
                      <w:szCs w:val="18"/>
                    </w:rPr>
                    <w:t>している</w:t>
                  </w:r>
                </w:p>
              </w:tc>
            </w:tr>
            <w:tr w:rsidR="009E1DE7" w14:paraId="2A90BB38"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54CE80" w14:textId="77777777" w:rsidR="009E1DE7" w:rsidRDefault="00282956" w:rsidP="009E1D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6394904"/>
                      <w14:checkbox>
                        <w14:checked w14:val="0"/>
                        <w14:checkedState w14:val="0052" w14:font="Wingdings 2"/>
                        <w14:uncheckedState w14:val="2610" w14:font="ＭＳ ゴシック"/>
                      </w14:checkbox>
                    </w:sdtPr>
                    <w:sdtEndPr/>
                    <w:sdtContent>
                      <w:r w:rsidR="009E1D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882BCC5" w14:textId="5C94A872" w:rsidR="009E1DE7" w:rsidRPr="001E2E1B" w:rsidRDefault="009E1DE7" w:rsidP="009E1DE7">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他の</w:t>
                  </w:r>
                  <w:r w:rsidRPr="00BF10AC">
                    <w:rPr>
                      <w:rFonts w:asciiTheme="majorEastAsia" w:eastAsiaTheme="majorEastAsia" w:hAnsiTheme="majorEastAsia" w:hint="eastAsia"/>
                      <w:bCs/>
                      <w:color w:val="000000" w:themeColor="text1"/>
                      <w:sz w:val="18"/>
                      <w:szCs w:val="20"/>
                    </w:rPr>
                    <w:t>指定訪問介護事業所</w:t>
                  </w:r>
                  <w:r>
                    <w:rPr>
                      <w:rFonts w:asciiTheme="majorEastAsia" w:eastAsiaTheme="majorEastAsia" w:hAnsiTheme="majorEastAsia" w:hint="eastAsia"/>
                      <w:bCs/>
                      <w:color w:val="000000" w:themeColor="text1"/>
                      <w:sz w:val="18"/>
                      <w:szCs w:val="20"/>
                    </w:rPr>
                    <w:t>等との</w:t>
                  </w:r>
                  <w:r w:rsidRPr="00BF10AC">
                    <w:rPr>
                      <w:rFonts w:asciiTheme="majorEastAsia" w:eastAsiaTheme="majorEastAsia" w:hAnsiTheme="majorEastAsia" w:hint="eastAsia"/>
                      <w:bCs/>
                      <w:color w:val="000000" w:themeColor="text1"/>
                      <w:sz w:val="18"/>
                      <w:szCs w:val="20"/>
                    </w:rPr>
                    <w:t>密接な連携を</w:t>
                  </w:r>
                  <w:r w:rsidRPr="00EC727A">
                    <w:rPr>
                      <w:rFonts w:asciiTheme="majorEastAsia" w:eastAsiaTheme="majorEastAsia" w:hAnsiTheme="majorEastAsia" w:hint="eastAsia"/>
                      <w:bCs/>
                      <w:color w:val="000000" w:themeColor="text1"/>
                      <w:sz w:val="18"/>
                      <w:szCs w:val="20"/>
                    </w:rPr>
                    <w:t>図ることにより当該指定夜間対応型訪問介護事業所の効果的な運営を期待することができる</w:t>
                  </w:r>
                </w:p>
              </w:tc>
            </w:tr>
            <w:tr w:rsidR="009E1DE7" w14:paraId="0F87EF6B"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6B0B2B" w14:textId="77777777" w:rsidR="009E1DE7" w:rsidRDefault="00282956" w:rsidP="009E1D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76333322"/>
                      <w14:checkbox>
                        <w14:checked w14:val="0"/>
                        <w14:checkedState w14:val="0052" w14:font="Wingdings 2"/>
                        <w14:uncheckedState w14:val="2610" w14:font="ＭＳ ゴシック"/>
                      </w14:checkbox>
                    </w:sdtPr>
                    <w:sdtEndPr/>
                    <w:sdtContent>
                      <w:r w:rsidR="009E1D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E983075" w14:textId="1D136593" w:rsidR="009E1DE7" w:rsidRPr="001E2E1B" w:rsidRDefault="009E1DE7" w:rsidP="009E1DE7">
                  <w:pPr>
                    <w:spacing w:line="240" w:lineRule="exact"/>
                    <w:rPr>
                      <w:rFonts w:asciiTheme="majorEastAsia" w:eastAsiaTheme="majorEastAsia" w:hAnsiTheme="majorEastAsia"/>
                      <w:bCs/>
                      <w:color w:val="000000" w:themeColor="text1"/>
                      <w:sz w:val="18"/>
                      <w:szCs w:val="20"/>
                    </w:rPr>
                  </w:pPr>
                  <w:r w:rsidRPr="004236C4">
                    <w:rPr>
                      <w:rFonts w:asciiTheme="majorEastAsia" w:eastAsiaTheme="majorEastAsia" w:hAnsiTheme="majorEastAsia" w:hint="eastAsia"/>
                      <w:bCs/>
                      <w:color w:val="000000"/>
                      <w:sz w:val="18"/>
                      <w:szCs w:val="18"/>
                    </w:rPr>
                    <w:t>利用者の処遇に支障がない</w:t>
                  </w:r>
                </w:p>
              </w:tc>
            </w:tr>
            <w:tr w:rsidR="009E1DE7" w14:paraId="3E5AA611"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F89976" w14:textId="77777777" w:rsidR="009E1DE7" w:rsidRDefault="00282956" w:rsidP="009E1D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9017283"/>
                      <w14:checkbox>
                        <w14:checked w14:val="0"/>
                        <w14:checkedState w14:val="0052" w14:font="Wingdings 2"/>
                        <w14:uncheckedState w14:val="2610" w14:font="ＭＳ ゴシック"/>
                      </w14:checkbox>
                    </w:sdtPr>
                    <w:sdtEndPr/>
                    <w:sdtContent>
                      <w:r w:rsidR="009E1D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824298C" w14:textId="7FD7999B" w:rsidR="009E1DE7" w:rsidRPr="00893FDD" w:rsidRDefault="009E1DE7" w:rsidP="009E1DE7">
                  <w:pPr>
                    <w:spacing w:line="240" w:lineRule="exact"/>
                    <w:rPr>
                      <w:rFonts w:asciiTheme="majorEastAsia" w:eastAsiaTheme="majorEastAsia" w:hAnsiTheme="majorEastAsia"/>
                      <w:bCs/>
                      <w:color w:val="000000" w:themeColor="text1"/>
                      <w:sz w:val="18"/>
                      <w:szCs w:val="18"/>
                    </w:rPr>
                  </w:pPr>
                  <w:r w:rsidRPr="00EC727A">
                    <w:rPr>
                      <w:rFonts w:asciiTheme="majorEastAsia" w:eastAsiaTheme="majorEastAsia" w:hAnsiTheme="majorEastAsia" w:hint="eastAsia"/>
                      <w:bCs/>
                      <w:color w:val="000000" w:themeColor="text1"/>
                      <w:sz w:val="18"/>
                      <w:szCs w:val="20"/>
                    </w:rPr>
                    <w:t>同一時間帯において、全ての利用者に対する定期巡回サービス、オペレーションセンターサービス及び随時訪問サービスの全てを委託して</w:t>
                  </w:r>
                  <w:r>
                    <w:rPr>
                      <w:rFonts w:asciiTheme="majorEastAsia" w:eastAsiaTheme="majorEastAsia" w:hAnsiTheme="majorEastAsia" w:hint="eastAsia"/>
                      <w:bCs/>
                      <w:color w:val="000000" w:themeColor="text1"/>
                      <w:sz w:val="18"/>
                      <w:szCs w:val="20"/>
                    </w:rPr>
                    <w:t>いない</w:t>
                  </w:r>
                </w:p>
              </w:tc>
            </w:tr>
            <w:tr w:rsidR="009E1DE7" w14:paraId="01759EFA"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A1BB95" w14:textId="77777777" w:rsidR="009E1DE7" w:rsidRDefault="00282956" w:rsidP="009E1DE7">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53442441"/>
                      <w14:checkbox>
                        <w14:checked w14:val="0"/>
                        <w14:checkedState w14:val="0052" w14:font="Wingdings 2"/>
                        <w14:uncheckedState w14:val="2610" w14:font="ＭＳ ゴシック"/>
                      </w14:checkbox>
                    </w:sdtPr>
                    <w:sdtEndPr/>
                    <w:sdtContent>
                      <w:r w:rsidR="009E1DE7">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5A6220F" w14:textId="0B9A327F" w:rsidR="009E1DE7" w:rsidRDefault="009E1DE7" w:rsidP="009E1DE7">
                  <w:pPr>
                    <w:spacing w:line="240" w:lineRule="exact"/>
                    <w:rPr>
                      <w:rFonts w:asciiTheme="majorEastAsia" w:eastAsiaTheme="majorEastAsia" w:hAnsiTheme="majorEastAsia"/>
                      <w:bCs/>
                      <w:color w:val="000000" w:themeColor="text1"/>
                      <w:sz w:val="18"/>
                      <w:szCs w:val="18"/>
                    </w:rPr>
                  </w:pPr>
                  <w:r w:rsidRPr="00EC727A">
                    <w:rPr>
                      <w:rFonts w:asciiTheme="majorEastAsia" w:eastAsiaTheme="majorEastAsia" w:hAnsiTheme="majorEastAsia" w:hint="eastAsia"/>
                      <w:bCs/>
                      <w:color w:val="000000" w:themeColor="text1"/>
                      <w:sz w:val="18"/>
                      <w:szCs w:val="20"/>
                    </w:rPr>
                    <w:t>委託契約を結んでいる</w:t>
                  </w:r>
                </w:p>
              </w:tc>
            </w:tr>
          </w:tbl>
          <w:p w14:paraId="2FE72C26" w14:textId="199F52A1" w:rsidR="00EC727A" w:rsidRDefault="00EC727A" w:rsidP="009E1DE7">
            <w:pPr>
              <w:spacing w:line="240" w:lineRule="exact"/>
              <w:rPr>
                <w:rFonts w:asciiTheme="majorEastAsia" w:eastAsiaTheme="majorEastAsia" w:hAnsiTheme="majorEastAsia"/>
                <w:bCs/>
                <w:color w:val="000000"/>
                <w:sz w:val="18"/>
                <w:szCs w:val="18"/>
              </w:rPr>
            </w:pPr>
          </w:p>
        </w:tc>
        <w:tc>
          <w:tcPr>
            <w:tcW w:w="1276" w:type="dxa"/>
            <w:tcBorders>
              <w:top w:val="single" w:sz="4" w:space="0" w:color="auto"/>
              <w:bottom w:val="dotted" w:sz="4" w:space="0" w:color="auto"/>
            </w:tcBorders>
            <w:shd w:val="clear" w:color="auto" w:fill="FFF2CC" w:themeFill="accent4" w:themeFillTint="33"/>
          </w:tcPr>
          <w:p w14:paraId="30AB3696" w14:textId="77777777" w:rsidR="00EC727A" w:rsidRDefault="00282956" w:rsidP="00EC727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961193"/>
                <w14:checkbox>
                  <w14:checked w14:val="0"/>
                  <w14:checkedState w14:val="0052" w14:font="Wingdings 2"/>
                  <w14:uncheckedState w14:val="2610" w14:font="ＭＳ ゴシック"/>
                </w14:checkbox>
              </w:sdtPr>
              <w:sdtEndPr/>
              <w:sdtContent>
                <w:r w:rsidR="00EC727A">
                  <w:rPr>
                    <w:rFonts w:hAnsi="ＭＳ ゴシック" w:hint="eastAsia"/>
                    <w:color w:val="000000" w:themeColor="text1"/>
                    <w:sz w:val="18"/>
                    <w:szCs w:val="18"/>
                  </w:rPr>
                  <w:t>☐</w:t>
                </w:r>
              </w:sdtContent>
            </w:sdt>
            <w:r w:rsidR="00EC727A">
              <w:rPr>
                <w:rFonts w:asciiTheme="majorEastAsia" w:eastAsiaTheme="majorEastAsia" w:hAnsiTheme="majorEastAsia" w:hint="eastAsia"/>
                <w:color w:val="000000" w:themeColor="text1"/>
                <w:sz w:val="18"/>
                <w:szCs w:val="18"/>
              </w:rPr>
              <w:t xml:space="preserve">　</w:t>
            </w:r>
            <w:r w:rsidR="00EC727A">
              <w:rPr>
                <w:rFonts w:asciiTheme="majorEastAsia" w:eastAsiaTheme="majorEastAsia" w:hAnsiTheme="majorEastAsia" w:hint="eastAsia"/>
                <w:bCs/>
                <w:color w:val="000000" w:themeColor="text1"/>
                <w:sz w:val="18"/>
                <w:szCs w:val="18"/>
              </w:rPr>
              <w:t>いる</w:t>
            </w:r>
            <w:r w:rsidR="00EC727A" w:rsidRPr="00B103DF">
              <w:rPr>
                <w:rFonts w:asciiTheme="majorEastAsia" w:eastAsiaTheme="majorEastAsia" w:hAnsiTheme="majorEastAsia" w:hint="eastAsia"/>
                <w:bCs/>
                <w:color w:val="000000" w:themeColor="text1"/>
                <w:sz w:val="18"/>
                <w:szCs w:val="18"/>
              </w:rPr>
              <w:t xml:space="preserve">　</w:t>
            </w:r>
          </w:p>
          <w:p w14:paraId="3359EE49" w14:textId="77777777" w:rsidR="00EC727A" w:rsidRDefault="00282956" w:rsidP="00EC727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96121345"/>
                <w14:checkbox>
                  <w14:checked w14:val="0"/>
                  <w14:checkedState w14:val="0052" w14:font="Wingdings 2"/>
                  <w14:uncheckedState w14:val="2610" w14:font="ＭＳ ゴシック"/>
                </w14:checkbox>
              </w:sdtPr>
              <w:sdtEndPr/>
              <w:sdtContent>
                <w:r w:rsidR="00EC727A">
                  <w:rPr>
                    <w:rFonts w:hAnsi="ＭＳ ゴシック" w:hint="eastAsia"/>
                    <w:color w:val="000000" w:themeColor="text1"/>
                    <w:sz w:val="18"/>
                    <w:szCs w:val="18"/>
                  </w:rPr>
                  <w:t>☐</w:t>
                </w:r>
              </w:sdtContent>
            </w:sdt>
            <w:r w:rsidR="00EC727A">
              <w:rPr>
                <w:rFonts w:asciiTheme="majorEastAsia" w:eastAsiaTheme="majorEastAsia" w:hAnsiTheme="majorEastAsia" w:hint="eastAsia"/>
                <w:color w:val="000000" w:themeColor="text1"/>
                <w:sz w:val="18"/>
                <w:szCs w:val="18"/>
              </w:rPr>
              <w:t xml:space="preserve">　</w:t>
            </w:r>
            <w:r w:rsidR="00EC727A">
              <w:rPr>
                <w:rFonts w:asciiTheme="majorEastAsia" w:eastAsiaTheme="majorEastAsia" w:hAnsiTheme="majorEastAsia" w:hint="eastAsia"/>
                <w:bCs/>
                <w:color w:val="000000" w:themeColor="text1"/>
                <w:sz w:val="18"/>
                <w:szCs w:val="18"/>
              </w:rPr>
              <w:t>いない</w:t>
            </w:r>
          </w:p>
          <w:p w14:paraId="529578A8" w14:textId="1C173F89" w:rsidR="00EC727A" w:rsidRPr="007E20F1" w:rsidRDefault="00282956" w:rsidP="00EC727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04485949"/>
                <w14:checkbox>
                  <w14:checked w14:val="0"/>
                  <w14:checkedState w14:val="0052" w14:font="Wingdings 2"/>
                  <w14:uncheckedState w14:val="2610" w14:font="ＭＳ ゴシック"/>
                </w14:checkbox>
              </w:sdtPr>
              <w:sdtEndPr/>
              <w:sdtContent>
                <w:r w:rsidR="00EC727A">
                  <w:rPr>
                    <w:rFonts w:hAnsi="ＭＳ ゴシック" w:hint="eastAsia"/>
                    <w:color w:val="000000" w:themeColor="text1"/>
                    <w:sz w:val="18"/>
                    <w:szCs w:val="18"/>
                  </w:rPr>
                  <w:t>☐</w:t>
                </w:r>
              </w:sdtContent>
            </w:sdt>
            <w:r w:rsidR="00EC727A">
              <w:rPr>
                <w:rFonts w:asciiTheme="majorEastAsia" w:eastAsiaTheme="majorEastAsia" w:hAnsiTheme="majorEastAsia" w:hint="eastAsia"/>
                <w:color w:val="000000" w:themeColor="text1"/>
                <w:sz w:val="18"/>
                <w:szCs w:val="18"/>
              </w:rPr>
              <w:t xml:space="preserve">　</w:t>
            </w:r>
            <w:r w:rsidR="00EC727A">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2ED3C84" w14:textId="296561E5" w:rsidR="00EC727A" w:rsidRDefault="00EC727A" w:rsidP="00EC727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56</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項</w:t>
            </w:r>
          </w:p>
          <w:p w14:paraId="22377450" w14:textId="77777777" w:rsidR="00EC727A" w:rsidRPr="00D3702A" w:rsidRDefault="00EC727A" w:rsidP="00EC727A">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4B42B07A" w14:textId="5FD027A4" w:rsidR="00EC727A" w:rsidRPr="00D3702A" w:rsidRDefault="00EC727A" w:rsidP="00EC727A">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6</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③</w:t>
            </w:r>
          </w:p>
        </w:tc>
      </w:tr>
      <w:tr w:rsidR="0089516D" w:rsidRPr="007E20F1" w14:paraId="7B2C4CB9" w14:textId="77777777" w:rsidTr="00B86BC2">
        <w:trPr>
          <w:cantSplit/>
          <w:trHeight w:val="689"/>
        </w:trPr>
        <w:tc>
          <w:tcPr>
            <w:tcW w:w="1418" w:type="dxa"/>
            <w:tcBorders>
              <w:top w:val="nil"/>
              <w:bottom w:val="nil"/>
            </w:tcBorders>
          </w:tcPr>
          <w:p w14:paraId="1C2E14CA" w14:textId="77777777" w:rsidR="0089516D" w:rsidRPr="007E20F1" w:rsidRDefault="0089516D" w:rsidP="0089516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39A5470" w14:textId="127E592D" w:rsidR="0089516D" w:rsidRPr="0089516D" w:rsidRDefault="0089516D" w:rsidP="0089516D">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89516D">
              <w:rPr>
                <w:rFonts w:asciiTheme="majorEastAsia" w:eastAsiaTheme="majorEastAsia" w:hAnsiTheme="majorEastAsia" w:hint="eastAsia"/>
                <w:bCs/>
                <w:color w:val="000000"/>
                <w:sz w:val="18"/>
                <w:szCs w:val="18"/>
              </w:rPr>
              <w:t>事業の一部委託に当たっては契約に基づくこととし、当該契約において、当該委託業務に要する委託料並びに利用者に関する情報の取扱い方法、委託するサービスの具体的な実施方法、事故発生時等の責任の所在及び緊急時等の対応方法等について定めるとともに、利用者に対して当該契約の内容についての説明を十分に行</w:t>
            </w:r>
            <w:r>
              <w:rPr>
                <w:rFonts w:asciiTheme="majorEastAsia" w:eastAsiaTheme="majorEastAsia" w:hAnsiTheme="majorEastAsia" w:hint="eastAsia"/>
                <w:bCs/>
                <w:color w:val="000000"/>
                <w:sz w:val="18"/>
                <w:szCs w:val="18"/>
              </w:rPr>
              <w:t>ってください</w:t>
            </w:r>
            <w:r w:rsidRPr="0089516D">
              <w:rPr>
                <w:rFonts w:asciiTheme="majorEastAsia" w:eastAsiaTheme="majorEastAsia" w:hAnsiTheme="majorEastAsia" w:hint="eastAsia"/>
                <w:bCs/>
                <w:color w:val="000000"/>
                <w:sz w:val="18"/>
                <w:szCs w:val="18"/>
              </w:rPr>
              <w:t>。</w:t>
            </w:r>
          </w:p>
          <w:tbl>
            <w:tblPr>
              <w:tblStyle w:val="a3"/>
              <w:tblW w:w="0" w:type="auto"/>
              <w:tblInd w:w="158" w:type="dxa"/>
              <w:tblLook w:val="04A0" w:firstRow="1" w:lastRow="0" w:firstColumn="1" w:lastColumn="0" w:noHBand="0" w:noVBand="1"/>
            </w:tblPr>
            <w:tblGrid>
              <w:gridCol w:w="440"/>
              <w:gridCol w:w="5105"/>
            </w:tblGrid>
            <w:tr w:rsidR="00BE4595" w14:paraId="11AE5249" w14:textId="77777777" w:rsidTr="00BE4595">
              <w:trPr>
                <w:trHeight w:val="251"/>
              </w:trPr>
              <w:tc>
                <w:tcPr>
                  <w:tcW w:w="5545" w:type="dxa"/>
                  <w:gridSpan w:val="2"/>
                  <w:shd w:val="clear" w:color="auto" w:fill="D9D9D9" w:themeFill="background1" w:themeFillShade="D9"/>
                </w:tcPr>
                <w:p w14:paraId="784BDEC6" w14:textId="7B3CA5F3" w:rsidR="00BE4595" w:rsidRDefault="00BE4595" w:rsidP="0089516D">
                  <w:pPr>
                    <w:spacing w:line="240" w:lineRule="exact"/>
                    <w:rPr>
                      <w:rFonts w:asciiTheme="majorEastAsia" w:eastAsiaTheme="majorEastAsia" w:hAnsiTheme="majorEastAsia"/>
                      <w:bCs/>
                      <w:color w:val="000000"/>
                      <w:sz w:val="18"/>
                      <w:szCs w:val="18"/>
                    </w:rPr>
                  </w:pPr>
                  <w:r w:rsidRPr="00BE4595">
                    <w:rPr>
                      <w:rFonts w:asciiTheme="majorEastAsia" w:eastAsiaTheme="majorEastAsia" w:hAnsiTheme="majorEastAsia" w:hint="eastAsia"/>
                      <w:bCs/>
                      <w:color w:val="000000"/>
                      <w:sz w:val="18"/>
                      <w:szCs w:val="18"/>
                    </w:rPr>
                    <w:t>一部委託の例</w:t>
                  </w:r>
                </w:p>
              </w:tc>
            </w:tr>
            <w:tr w:rsidR="00BE4595" w14:paraId="1DA47090" w14:textId="77777777" w:rsidTr="00BE4595">
              <w:trPr>
                <w:trHeight w:val="251"/>
              </w:trPr>
              <w:tc>
                <w:tcPr>
                  <w:tcW w:w="440" w:type="dxa"/>
                  <w:shd w:val="clear" w:color="auto" w:fill="D9D9D9" w:themeFill="background1" w:themeFillShade="D9"/>
                </w:tcPr>
                <w:p w14:paraId="679773D6" w14:textId="4D758CEE" w:rsidR="00BE4595" w:rsidRDefault="00BE4595" w:rsidP="0089516D">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ア</w:t>
                  </w:r>
                </w:p>
              </w:tc>
              <w:tc>
                <w:tcPr>
                  <w:tcW w:w="5105" w:type="dxa"/>
                </w:tcPr>
                <w:p w14:paraId="3843D739" w14:textId="1B05DB66" w:rsidR="00BE4595" w:rsidRDefault="00BE4595" w:rsidP="0089516D">
                  <w:pPr>
                    <w:spacing w:line="240" w:lineRule="exact"/>
                    <w:rPr>
                      <w:rFonts w:asciiTheme="majorEastAsia" w:eastAsiaTheme="majorEastAsia" w:hAnsiTheme="majorEastAsia"/>
                      <w:bCs/>
                      <w:color w:val="000000"/>
                      <w:sz w:val="18"/>
                      <w:szCs w:val="18"/>
                    </w:rPr>
                  </w:pPr>
                  <w:r w:rsidRPr="0089516D">
                    <w:rPr>
                      <w:rFonts w:asciiTheme="majorEastAsia" w:eastAsiaTheme="majorEastAsia" w:hAnsiTheme="majorEastAsia" w:hint="eastAsia"/>
                      <w:bCs/>
                      <w:color w:val="000000"/>
                      <w:sz w:val="18"/>
                      <w:szCs w:val="18"/>
                    </w:rPr>
                    <w:t>利用者</w:t>
                  </w:r>
                  <w:r>
                    <w:rPr>
                      <w:rFonts w:asciiTheme="majorEastAsia" w:eastAsiaTheme="majorEastAsia" w:hAnsiTheme="majorEastAsia" w:hint="eastAsia"/>
                      <w:bCs/>
                      <w:color w:val="000000"/>
                      <w:sz w:val="18"/>
                      <w:szCs w:val="18"/>
                    </w:rPr>
                    <w:t>５０</w:t>
                  </w:r>
                  <w:r w:rsidRPr="0089516D">
                    <w:rPr>
                      <w:rFonts w:asciiTheme="majorEastAsia" w:eastAsiaTheme="majorEastAsia" w:hAnsiTheme="majorEastAsia" w:hint="eastAsia"/>
                      <w:bCs/>
                      <w:color w:val="000000"/>
                      <w:sz w:val="18"/>
                      <w:szCs w:val="18"/>
                    </w:rPr>
                    <w:t>人を担当する指定夜間対応型訪問介護事業所が、事業所の所在地と一定以上の距離を有する地域に居住する利用者</w:t>
                  </w:r>
                  <w:r>
                    <w:rPr>
                      <w:rFonts w:asciiTheme="majorEastAsia" w:eastAsiaTheme="majorEastAsia" w:hAnsiTheme="majorEastAsia" w:hint="eastAsia"/>
                      <w:bCs/>
                      <w:color w:val="000000"/>
                      <w:sz w:val="18"/>
                      <w:szCs w:val="18"/>
                    </w:rPr>
                    <w:t>１０</w:t>
                  </w:r>
                  <w:r w:rsidRPr="0089516D">
                    <w:rPr>
                      <w:rFonts w:asciiTheme="majorEastAsia" w:eastAsiaTheme="majorEastAsia" w:hAnsiTheme="majorEastAsia" w:hint="eastAsia"/>
                      <w:bCs/>
                      <w:color w:val="000000"/>
                      <w:sz w:val="18"/>
                      <w:szCs w:val="18"/>
                    </w:rPr>
                    <w:t>人に係る定期巡回サービス、オペレーションセンターサービス及び随時訪問サービスを当該利用者が居住する地域に所在する指定訪問介護事業所に委託</w:t>
                  </w:r>
                </w:p>
              </w:tc>
            </w:tr>
            <w:tr w:rsidR="00BE4595" w14:paraId="0ACE70C9" w14:textId="77777777" w:rsidTr="00BE4595">
              <w:trPr>
                <w:trHeight w:val="239"/>
              </w:trPr>
              <w:tc>
                <w:tcPr>
                  <w:tcW w:w="440" w:type="dxa"/>
                  <w:shd w:val="clear" w:color="auto" w:fill="D9D9D9" w:themeFill="background1" w:themeFillShade="D9"/>
                </w:tcPr>
                <w:p w14:paraId="487F0965" w14:textId="46CC01FA" w:rsidR="00BE4595" w:rsidRDefault="00BE4595" w:rsidP="0089516D">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イ</w:t>
                  </w:r>
                </w:p>
              </w:tc>
              <w:tc>
                <w:tcPr>
                  <w:tcW w:w="5105" w:type="dxa"/>
                </w:tcPr>
                <w:p w14:paraId="4C9853AA" w14:textId="00BB7C8F" w:rsidR="00BE4595" w:rsidRDefault="00BE4595" w:rsidP="0089516D">
                  <w:pPr>
                    <w:spacing w:line="240" w:lineRule="exact"/>
                    <w:rPr>
                      <w:rFonts w:asciiTheme="majorEastAsia" w:eastAsiaTheme="majorEastAsia" w:hAnsiTheme="majorEastAsia"/>
                      <w:bCs/>
                      <w:color w:val="000000"/>
                      <w:sz w:val="18"/>
                      <w:szCs w:val="18"/>
                    </w:rPr>
                  </w:pPr>
                  <w:r w:rsidRPr="0089516D">
                    <w:rPr>
                      <w:rFonts w:asciiTheme="majorEastAsia" w:eastAsiaTheme="majorEastAsia" w:hAnsiTheme="majorEastAsia" w:hint="eastAsia"/>
                      <w:bCs/>
                      <w:color w:val="000000"/>
                      <w:sz w:val="18"/>
                      <w:szCs w:val="18"/>
                    </w:rPr>
                    <w:t>深夜帯におけるオペレーションセンターサービス及び随時訪問サービスを、指定定期巡回・随時対応型訪問介護看護事業所に委託（指定夜間対応型訪問介護事業所は定期巡回サービスを実施）</w:t>
                  </w:r>
                </w:p>
              </w:tc>
            </w:tr>
          </w:tbl>
          <w:p w14:paraId="2EE04314" w14:textId="0987332A" w:rsidR="0089516D" w:rsidRDefault="0089516D" w:rsidP="0089516D">
            <w:pPr>
              <w:spacing w:line="240" w:lineRule="exact"/>
              <w:ind w:left="158" w:hangingChars="100" w:hanging="158"/>
              <w:rPr>
                <w:rFonts w:asciiTheme="majorEastAsia" w:eastAsiaTheme="majorEastAsia" w:hAnsiTheme="majorEastAsia"/>
                <w:bCs/>
                <w:color w:val="000000"/>
                <w:sz w:val="18"/>
                <w:szCs w:val="18"/>
              </w:rPr>
            </w:pPr>
          </w:p>
        </w:tc>
        <w:tc>
          <w:tcPr>
            <w:tcW w:w="1276" w:type="dxa"/>
            <w:tcBorders>
              <w:top w:val="dotted" w:sz="4" w:space="0" w:color="auto"/>
              <w:bottom w:val="single" w:sz="4" w:space="0" w:color="auto"/>
            </w:tcBorders>
          </w:tcPr>
          <w:p w14:paraId="6C7A2ADB" w14:textId="77777777" w:rsidR="0089516D" w:rsidRPr="007E20F1" w:rsidRDefault="0089516D" w:rsidP="0089516D">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1948415" w14:textId="77777777" w:rsidR="0089516D" w:rsidRPr="00D3702A" w:rsidRDefault="0089516D" w:rsidP="0089516D">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25CB1689" w14:textId="2FEE4A0E" w:rsidR="0089516D" w:rsidRPr="00D3702A" w:rsidRDefault="0089516D" w:rsidP="0089516D">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6</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③</w:t>
            </w:r>
          </w:p>
        </w:tc>
      </w:tr>
      <w:tr w:rsidR="004236C4" w:rsidRPr="007E20F1" w14:paraId="1DACE93C" w14:textId="77777777" w:rsidTr="004E525A">
        <w:trPr>
          <w:cantSplit/>
          <w:trHeight w:val="689"/>
        </w:trPr>
        <w:tc>
          <w:tcPr>
            <w:tcW w:w="1418" w:type="dxa"/>
            <w:tcBorders>
              <w:top w:val="nil"/>
              <w:bottom w:val="nil"/>
            </w:tcBorders>
          </w:tcPr>
          <w:p w14:paraId="3B6868B8" w14:textId="77777777" w:rsidR="004236C4" w:rsidRPr="007E20F1" w:rsidRDefault="004236C4" w:rsidP="004236C4">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AF607D4" w14:textId="0A6825C2" w:rsidR="008E3105" w:rsidRDefault="00EC727A" w:rsidP="008E3105">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④</w:t>
            </w:r>
            <w:r w:rsidR="004236C4">
              <w:rPr>
                <w:rFonts w:asciiTheme="majorEastAsia" w:eastAsiaTheme="majorEastAsia" w:hAnsiTheme="majorEastAsia" w:hint="eastAsia"/>
                <w:bCs/>
                <w:color w:val="000000"/>
                <w:sz w:val="18"/>
                <w:szCs w:val="18"/>
              </w:rPr>
              <w:t xml:space="preserve">　</w:t>
            </w:r>
            <w:r w:rsidR="004236C4" w:rsidRPr="004236C4">
              <w:rPr>
                <w:rFonts w:asciiTheme="majorEastAsia" w:eastAsiaTheme="majorEastAsia" w:hAnsiTheme="majorEastAsia" w:hint="eastAsia"/>
                <w:bCs/>
                <w:color w:val="000000"/>
                <w:sz w:val="18"/>
                <w:szCs w:val="18"/>
              </w:rPr>
              <w:t>オペレーションセンターサービスについて、複数の指定夜間対応型訪問介護事業所の間</w:t>
            </w:r>
            <w:r w:rsidR="00BF10AC">
              <w:rPr>
                <w:rFonts w:asciiTheme="majorEastAsia" w:eastAsiaTheme="majorEastAsia" w:hAnsiTheme="majorEastAsia" w:hint="eastAsia"/>
                <w:bCs/>
                <w:color w:val="000000"/>
                <w:sz w:val="18"/>
                <w:szCs w:val="18"/>
              </w:rPr>
              <w:t>で</w:t>
            </w:r>
            <w:r w:rsidR="00BF10AC" w:rsidRPr="004236C4">
              <w:rPr>
                <w:rFonts w:asciiTheme="majorEastAsia" w:eastAsiaTheme="majorEastAsia" w:hAnsiTheme="majorEastAsia" w:hint="eastAsia"/>
                <w:bCs/>
                <w:color w:val="000000"/>
                <w:sz w:val="18"/>
                <w:szCs w:val="18"/>
              </w:rPr>
              <w:t>一体的に利用者又はその家族等からの通報を受ける</w:t>
            </w:r>
            <w:r w:rsidR="00BF10AC">
              <w:rPr>
                <w:rFonts w:asciiTheme="majorEastAsia" w:eastAsiaTheme="majorEastAsia" w:hAnsiTheme="majorEastAsia" w:hint="eastAsia"/>
                <w:bCs/>
                <w:color w:val="000000"/>
                <w:sz w:val="18"/>
                <w:szCs w:val="18"/>
              </w:rPr>
              <w:t>場合、次の</w:t>
            </w:r>
            <w:r w:rsidR="00A676B1">
              <w:rPr>
                <w:rFonts w:asciiTheme="majorEastAsia" w:eastAsiaTheme="majorEastAsia" w:hAnsiTheme="majorEastAsia" w:hint="eastAsia"/>
                <w:bCs/>
                <w:color w:val="000000"/>
                <w:sz w:val="18"/>
                <w:szCs w:val="18"/>
              </w:rPr>
              <w:t>いずれも満たして</w:t>
            </w:r>
            <w:r w:rsidR="004236C4">
              <w:rPr>
                <w:rFonts w:asciiTheme="majorEastAsia" w:eastAsiaTheme="majorEastAsia" w:hAnsiTheme="majorEastAsia" w:hint="eastAsia"/>
                <w:bCs/>
                <w:color w:val="000000"/>
                <w:sz w:val="18"/>
                <w:szCs w:val="18"/>
              </w:rPr>
              <w:t>いますか。</w:t>
            </w:r>
          </w:p>
          <w:tbl>
            <w:tblPr>
              <w:tblStyle w:val="a3"/>
              <w:tblW w:w="5574" w:type="dxa"/>
              <w:tblInd w:w="158" w:type="dxa"/>
              <w:tblLayout w:type="fixed"/>
              <w:tblLook w:val="04A0" w:firstRow="1" w:lastRow="0" w:firstColumn="1" w:lastColumn="0" w:noHBand="0" w:noVBand="1"/>
            </w:tblPr>
            <w:tblGrid>
              <w:gridCol w:w="438"/>
              <w:gridCol w:w="5136"/>
            </w:tblGrid>
            <w:tr w:rsidR="008E3105" w14:paraId="6E164014"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974F3E" w14:textId="77777777" w:rsidR="008E3105" w:rsidRDefault="00282956" w:rsidP="008E310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36765503"/>
                      <w14:checkbox>
                        <w14:checked w14:val="0"/>
                        <w14:checkedState w14:val="0052" w14:font="Wingdings 2"/>
                        <w14:uncheckedState w14:val="2610" w14:font="ＭＳ ゴシック"/>
                      </w14:checkbox>
                    </w:sdtPr>
                    <w:sdtEndPr/>
                    <w:sdtContent>
                      <w:r w:rsidR="008E3105">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6C7E7D8" w14:textId="768A96E7" w:rsidR="008E3105" w:rsidRDefault="008E3105" w:rsidP="008E3105">
                  <w:pPr>
                    <w:spacing w:line="240" w:lineRule="exact"/>
                    <w:rPr>
                      <w:rFonts w:asciiTheme="majorEastAsia" w:eastAsiaTheme="majorEastAsia" w:hAnsiTheme="majorEastAsia"/>
                      <w:bCs/>
                      <w:color w:val="000000" w:themeColor="text1"/>
                      <w:sz w:val="18"/>
                      <w:szCs w:val="18"/>
                    </w:rPr>
                  </w:pPr>
                  <w:r w:rsidRPr="00BF10AC">
                    <w:rPr>
                      <w:rFonts w:asciiTheme="majorEastAsia" w:eastAsiaTheme="majorEastAsia" w:hAnsiTheme="majorEastAsia" w:hint="eastAsia"/>
                      <w:bCs/>
                      <w:color w:val="000000" w:themeColor="text1"/>
                      <w:sz w:val="18"/>
                      <w:szCs w:val="18"/>
                    </w:rPr>
                    <w:t>市長が地域の実情を勘案し適切と認める範囲内</w:t>
                  </w:r>
                  <w:r>
                    <w:rPr>
                      <w:rFonts w:asciiTheme="majorEastAsia" w:eastAsiaTheme="majorEastAsia" w:hAnsiTheme="majorEastAsia" w:hint="eastAsia"/>
                      <w:bCs/>
                      <w:color w:val="000000" w:themeColor="text1"/>
                      <w:sz w:val="18"/>
                      <w:szCs w:val="18"/>
                    </w:rPr>
                    <w:t>である</w:t>
                  </w:r>
                </w:p>
              </w:tc>
            </w:tr>
            <w:tr w:rsidR="008E3105" w14:paraId="77103BC4"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A52DC8" w14:textId="77777777" w:rsidR="008E3105" w:rsidRDefault="00282956" w:rsidP="008E310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05899598"/>
                      <w14:checkbox>
                        <w14:checked w14:val="0"/>
                        <w14:checkedState w14:val="0052" w14:font="Wingdings 2"/>
                        <w14:uncheckedState w14:val="2610" w14:font="ＭＳ ゴシック"/>
                      </w14:checkbox>
                    </w:sdtPr>
                    <w:sdtEndPr/>
                    <w:sdtContent>
                      <w:r w:rsidR="008E3105">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9DA4EDC" w14:textId="40FEFD1F" w:rsidR="008E3105" w:rsidRPr="001E2E1B" w:rsidRDefault="008E3105" w:rsidP="008E3105">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委託契約を結んでいる</w:t>
                  </w:r>
                </w:p>
              </w:tc>
            </w:tr>
            <w:tr w:rsidR="008E3105" w14:paraId="22E1E06C"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D1B2FB" w14:textId="77777777" w:rsidR="008E3105" w:rsidRDefault="00282956" w:rsidP="008E310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67722771"/>
                      <w14:checkbox>
                        <w14:checked w14:val="0"/>
                        <w14:checkedState w14:val="0052" w14:font="Wingdings 2"/>
                        <w14:uncheckedState w14:val="2610" w14:font="ＭＳ ゴシック"/>
                      </w14:checkbox>
                    </w:sdtPr>
                    <w:sdtEndPr/>
                    <w:sdtContent>
                      <w:r w:rsidR="008E3105">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BCC2CDD" w14:textId="70F5E9F7" w:rsidR="008E3105" w:rsidRPr="001E2E1B" w:rsidRDefault="008E3105" w:rsidP="008E3105">
                  <w:pPr>
                    <w:spacing w:line="240" w:lineRule="exact"/>
                    <w:rPr>
                      <w:rFonts w:asciiTheme="majorEastAsia" w:eastAsiaTheme="majorEastAsia" w:hAnsiTheme="majorEastAsia"/>
                      <w:bCs/>
                      <w:color w:val="000000" w:themeColor="text1"/>
                      <w:sz w:val="18"/>
                      <w:szCs w:val="20"/>
                    </w:rPr>
                  </w:pPr>
                  <w:r w:rsidRPr="00BF10AC">
                    <w:rPr>
                      <w:rFonts w:asciiTheme="majorEastAsia" w:eastAsiaTheme="majorEastAsia" w:hAnsiTheme="majorEastAsia" w:hint="eastAsia"/>
                      <w:bCs/>
                      <w:color w:val="000000" w:themeColor="text1"/>
                      <w:sz w:val="18"/>
                      <w:szCs w:val="20"/>
                    </w:rPr>
                    <w:t>複数の指定夜間対応型訪問介護事業所</w:t>
                  </w:r>
                  <w:r>
                    <w:rPr>
                      <w:rFonts w:asciiTheme="majorEastAsia" w:eastAsiaTheme="majorEastAsia" w:hAnsiTheme="majorEastAsia" w:hint="eastAsia"/>
                      <w:bCs/>
                      <w:color w:val="000000" w:themeColor="text1"/>
                      <w:sz w:val="18"/>
                      <w:szCs w:val="20"/>
                    </w:rPr>
                    <w:t>との</w:t>
                  </w:r>
                  <w:r w:rsidRPr="00BF10AC">
                    <w:rPr>
                      <w:rFonts w:asciiTheme="majorEastAsia" w:eastAsiaTheme="majorEastAsia" w:hAnsiTheme="majorEastAsia" w:hint="eastAsia"/>
                      <w:bCs/>
                      <w:color w:val="000000" w:themeColor="text1"/>
                      <w:sz w:val="18"/>
                      <w:szCs w:val="20"/>
                    </w:rPr>
                    <w:t>密接な連携</w:t>
                  </w:r>
                  <w:r w:rsidR="007F135D">
                    <w:rPr>
                      <w:rFonts w:asciiTheme="majorEastAsia" w:eastAsiaTheme="majorEastAsia" w:hAnsiTheme="majorEastAsia" w:hint="eastAsia"/>
                      <w:bCs/>
                      <w:color w:val="000000" w:themeColor="text1"/>
                      <w:sz w:val="18"/>
                      <w:szCs w:val="20"/>
                    </w:rPr>
                    <w:t>が</w:t>
                  </w:r>
                  <w:r w:rsidRPr="00BF10AC">
                    <w:rPr>
                      <w:rFonts w:asciiTheme="majorEastAsia" w:eastAsiaTheme="majorEastAsia" w:hAnsiTheme="majorEastAsia" w:hint="eastAsia"/>
                      <w:bCs/>
                      <w:color w:val="000000" w:themeColor="text1"/>
                      <w:sz w:val="18"/>
                      <w:szCs w:val="20"/>
                    </w:rPr>
                    <w:t>図</w:t>
                  </w:r>
                  <w:r>
                    <w:rPr>
                      <w:rFonts w:asciiTheme="majorEastAsia" w:eastAsiaTheme="majorEastAsia" w:hAnsiTheme="majorEastAsia" w:hint="eastAsia"/>
                      <w:bCs/>
                      <w:color w:val="000000" w:themeColor="text1"/>
                      <w:sz w:val="18"/>
                      <w:szCs w:val="20"/>
                    </w:rPr>
                    <w:t>られている</w:t>
                  </w:r>
                </w:p>
              </w:tc>
            </w:tr>
            <w:tr w:rsidR="008E3105" w14:paraId="5E499AE5"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6B434F" w14:textId="77777777" w:rsidR="008E3105" w:rsidRDefault="00282956" w:rsidP="008E310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1224280"/>
                      <w14:checkbox>
                        <w14:checked w14:val="0"/>
                        <w14:checkedState w14:val="0052" w14:font="Wingdings 2"/>
                        <w14:uncheckedState w14:val="2610" w14:font="ＭＳ ゴシック"/>
                      </w14:checkbox>
                    </w:sdtPr>
                    <w:sdtEndPr/>
                    <w:sdtContent>
                      <w:r w:rsidR="008E3105">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40210C2" w14:textId="2D92AE80" w:rsidR="008E3105" w:rsidRPr="001E2E1B" w:rsidRDefault="008E3105" w:rsidP="008E3105">
                  <w:pPr>
                    <w:spacing w:line="240" w:lineRule="exact"/>
                    <w:rPr>
                      <w:rFonts w:asciiTheme="majorEastAsia" w:eastAsiaTheme="majorEastAsia" w:hAnsiTheme="majorEastAsia"/>
                      <w:bCs/>
                      <w:color w:val="000000" w:themeColor="text1"/>
                      <w:sz w:val="18"/>
                      <w:szCs w:val="20"/>
                    </w:rPr>
                  </w:pPr>
                  <w:r w:rsidRPr="00BF10AC">
                    <w:rPr>
                      <w:rFonts w:asciiTheme="majorEastAsia" w:eastAsiaTheme="majorEastAsia" w:hAnsiTheme="majorEastAsia" w:hint="eastAsia"/>
                      <w:bCs/>
                      <w:color w:val="000000" w:themeColor="text1"/>
                      <w:sz w:val="18"/>
                      <w:szCs w:val="20"/>
                    </w:rPr>
                    <w:t>それぞれの事業所における利用者情報、事業所周辺の医療機関の情報、随時の気象状況や道路状況等、当該事業所がオペレーションセンターサービスを行うために必要な情報が随時把握されており、かつ、平均的な随時対応件数を踏まえて適切な体制が確保</w:t>
                  </w:r>
                  <w:r w:rsidR="00064396" w:rsidRPr="00064396">
                    <w:rPr>
                      <w:rFonts w:asciiTheme="majorEastAsia" w:eastAsiaTheme="majorEastAsia" w:hAnsiTheme="majorEastAsia" w:hint="eastAsia"/>
                      <w:bCs/>
                      <w:color w:val="000000" w:themeColor="text1"/>
                      <w:sz w:val="18"/>
                      <w:szCs w:val="20"/>
                    </w:rPr>
                    <w:t>されており、利用者の心身の状況に応じて必要な対応を行うことができ</w:t>
                  </w:r>
                </w:p>
              </w:tc>
            </w:tr>
            <w:tr w:rsidR="008E3105" w14:paraId="0C8C76C0"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C83AC7" w14:textId="77777777" w:rsidR="008E3105" w:rsidRDefault="00282956" w:rsidP="008E310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67721046"/>
                      <w14:checkbox>
                        <w14:checked w14:val="0"/>
                        <w14:checkedState w14:val="0052" w14:font="Wingdings 2"/>
                        <w14:uncheckedState w14:val="2610" w14:font="ＭＳ ゴシック"/>
                      </w14:checkbox>
                    </w:sdtPr>
                    <w:sdtEndPr/>
                    <w:sdtContent>
                      <w:r w:rsidR="008E3105">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483BA3C" w14:textId="154B22EA" w:rsidR="008E3105" w:rsidRPr="00893FDD" w:rsidRDefault="008E3105" w:rsidP="008E3105">
                  <w:pPr>
                    <w:spacing w:line="240" w:lineRule="exact"/>
                    <w:rPr>
                      <w:rFonts w:asciiTheme="majorEastAsia" w:eastAsiaTheme="majorEastAsia" w:hAnsiTheme="majorEastAsia"/>
                      <w:bCs/>
                      <w:color w:val="000000" w:themeColor="text1"/>
                      <w:sz w:val="18"/>
                      <w:szCs w:val="18"/>
                    </w:rPr>
                  </w:pPr>
                  <w:r w:rsidRPr="00BF10AC">
                    <w:rPr>
                      <w:rFonts w:asciiTheme="majorEastAsia" w:eastAsiaTheme="majorEastAsia" w:hAnsiTheme="majorEastAsia" w:hint="eastAsia"/>
                      <w:bCs/>
                      <w:color w:val="000000" w:themeColor="text1"/>
                      <w:sz w:val="18"/>
                      <w:szCs w:val="20"/>
                    </w:rPr>
                    <w:t>オペレーションセンターサービスを行わない指定夜間対応型訪問介護事業所は、当該時間帯における定期巡回サービス及び随時訪問サービス</w:t>
                  </w:r>
                  <w:r>
                    <w:rPr>
                      <w:rFonts w:asciiTheme="majorEastAsia" w:eastAsiaTheme="majorEastAsia" w:hAnsiTheme="majorEastAsia" w:hint="eastAsia"/>
                      <w:bCs/>
                      <w:color w:val="000000" w:themeColor="text1"/>
                      <w:sz w:val="18"/>
                      <w:szCs w:val="20"/>
                    </w:rPr>
                    <w:t>を</w:t>
                  </w:r>
                  <w:r w:rsidRPr="00BF10AC">
                    <w:rPr>
                      <w:rFonts w:asciiTheme="majorEastAsia" w:eastAsiaTheme="majorEastAsia" w:hAnsiTheme="majorEastAsia" w:hint="eastAsia"/>
                      <w:bCs/>
                      <w:color w:val="000000" w:themeColor="text1"/>
                      <w:sz w:val="18"/>
                      <w:szCs w:val="20"/>
                    </w:rPr>
                    <w:t>実施</w:t>
                  </w:r>
                  <w:r>
                    <w:rPr>
                      <w:rFonts w:asciiTheme="majorEastAsia" w:eastAsiaTheme="majorEastAsia" w:hAnsiTheme="majorEastAsia" w:hint="eastAsia"/>
                      <w:bCs/>
                      <w:color w:val="000000" w:themeColor="text1"/>
                      <w:sz w:val="18"/>
                      <w:szCs w:val="20"/>
                    </w:rPr>
                    <w:t>している</w:t>
                  </w:r>
                </w:p>
              </w:tc>
            </w:tr>
          </w:tbl>
          <w:p w14:paraId="2F862A0C" w14:textId="1303E3CD" w:rsidR="00BF10AC" w:rsidRDefault="00BF10AC" w:rsidP="008E3105">
            <w:pPr>
              <w:spacing w:line="240" w:lineRule="exact"/>
              <w:rPr>
                <w:rFonts w:asciiTheme="majorEastAsia" w:eastAsiaTheme="majorEastAsia" w:hAnsiTheme="majorEastAsia"/>
                <w:bCs/>
                <w:color w:val="000000"/>
                <w:sz w:val="18"/>
                <w:szCs w:val="18"/>
              </w:rPr>
            </w:pPr>
          </w:p>
        </w:tc>
        <w:tc>
          <w:tcPr>
            <w:tcW w:w="1276" w:type="dxa"/>
            <w:tcBorders>
              <w:top w:val="dotted" w:sz="4" w:space="0" w:color="auto"/>
              <w:bottom w:val="dotted" w:sz="4" w:space="0" w:color="auto"/>
            </w:tcBorders>
            <w:shd w:val="clear" w:color="auto" w:fill="FFF2CC" w:themeFill="accent4" w:themeFillTint="33"/>
          </w:tcPr>
          <w:p w14:paraId="56360AFB" w14:textId="77777777" w:rsidR="004236C4" w:rsidRDefault="00282956" w:rsidP="004236C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0966742"/>
                <w14:checkbox>
                  <w14:checked w14:val="0"/>
                  <w14:checkedState w14:val="0052" w14:font="Wingdings 2"/>
                  <w14:uncheckedState w14:val="2610" w14:font="ＭＳ ゴシック"/>
                </w14:checkbox>
              </w:sdtPr>
              <w:sdtEndPr/>
              <w:sdtContent>
                <w:r w:rsidR="004236C4">
                  <w:rPr>
                    <w:rFonts w:hAnsi="ＭＳ ゴシック" w:hint="eastAsia"/>
                    <w:color w:val="000000" w:themeColor="text1"/>
                    <w:sz w:val="18"/>
                    <w:szCs w:val="18"/>
                  </w:rPr>
                  <w:t>☐</w:t>
                </w:r>
              </w:sdtContent>
            </w:sdt>
            <w:r w:rsidR="004236C4">
              <w:rPr>
                <w:rFonts w:asciiTheme="majorEastAsia" w:eastAsiaTheme="majorEastAsia" w:hAnsiTheme="majorEastAsia" w:hint="eastAsia"/>
                <w:color w:val="000000" w:themeColor="text1"/>
                <w:sz w:val="18"/>
                <w:szCs w:val="18"/>
              </w:rPr>
              <w:t xml:space="preserve">　</w:t>
            </w:r>
            <w:r w:rsidR="004236C4">
              <w:rPr>
                <w:rFonts w:asciiTheme="majorEastAsia" w:eastAsiaTheme="majorEastAsia" w:hAnsiTheme="majorEastAsia" w:hint="eastAsia"/>
                <w:bCs/>
                <w:color w:val="000000" w:themeColor="text1"/>
                <w:sz w:val="18"/>
                <w:szCs w:val="18"/>
              </w:rPr>
              <w:t>いる</w:t>
            </w:r>
            <w:r w:rsidR="004236C4" w:rsidRPr="00B103DF">
              <w:rPr>
                <w:rFonts w:asciiTheme="majorEastAsia" w:eastAsiaTheme="majorEastAsia" w:hAnsiTheme="majorEastAsia" w:hint="eastAsia"/>
                <w:bCs/>
                <w:color w:val="000000" w:themeColor="text1"/>
                <w:sz w:val="18"/>
                <w:szCs w:val="18"/>
              </w:rPr>
              <w:t xml:space="preserve">　</w:t>
            </w:r>
          </w:p>
          <w:p w14:paraId="04C1AACE" w14:textId="77777777" w:rsidR="004236C4" w:rsidRDefault="00282956" w:rsidP="004236C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79697238"/>
                <w14:checkbox>
                  <w14:checked w14:val="0"/>
                  <w14:checkedState w14:val="0052" w14:font="Wingdings 2"/>
                  <w14:uncheckedState w14:val="2610" w14:font="ＭＳ ゴシック"/>
                </w14:checkbox>
              </w:sdtPr>
              <w:sdtEndPr/>
              <w:sdtContent>
                <w:r w:rsidR="004236C4">
                  <w:rPr>
                    <w:rFonts w:hAnsi="ＭＳ ゴシック" w:hint="eastAsia"/>
                    <w:color w:val="000000" w:themeColor="text1"/>
                    <w:sz w:val="18"/>
                    <w:szCs w:val="18"/>
                  </w:rPr>
                  <w:t>☐</w:t>
                </w:r>
              </w:sdtContent>
            </w:sdt>
            <w:r w:rsidR="004236C4">
              <w:rPr>
                <w:rFonts w:asciiTheme="majorEastAsia" w:eastAsiaTheme="majorEastAsia" w:hAnsiTheme="majorEastAsia" w:hint="eastAsia"/>
                <w:color w:val="000000" w:themeColor="text1"/>
                <w:sz w:val="18"/>
                <w:szCs w:val="18"/>
              </w:rPr>
              <w:t xml:space="preserve">　</w:t>
            </w:r>
            <w:r w:rsidR="004236C4">
              <w:rPr>
                <w:rFonts w:asciiTheme="majorEastAsia" w:eastAsiaTheme="majorEastAsia" w:hAnsiTheme="majorEastAsia" w:hint="eastAsia"/>
                <w:bCs/>
                <w:color w:val="000000" w:themeColor="text1"/>
                <w:sz w:val="18"/>
                <w:szCs w:val="18"/>
              </w:rPr>
              <w:t>いない</w:t>
            </w:r>
          </w:p>
          <w:p w14:paraId="4907CFFF" w14:textId="21A06A1B" w:rsidR="00BF10AC" w:rsidRPr="007E20F1" w:rsidRDefault="00282956" w:rsidP="004236C4">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96579862"/>
                <w14:checkbox>
                  <w14:checked w14:val="0"/>
                  <w14:checkedState w14:val="0052" w14:font="Wingdings 2"/>
                  <w14:uncheckedState w14:val="2610" w14:font="ＭＳ ゴシック"/>
                </w14:checkbox>
              </w:sdtPr>
              <w:sdtEndPr/>
              <w:sdtContent>
                <w:r w:rsidR="00BF10AC">
                  <w:rPr>
                    <w:rFonts w:hAnsi="ＭＳ ゴシック" w:hint="eastAsia"/>
                    <w:color w:val="000000" w:themeColor="text1"/>
                    <w:sz w:val="18"/>
                    <w:szCs w:val="18"/>
                  </w:rPr>
                  <w:t>☐</w:t>
                </w:r>
              </w:sdtContent>
            </w:sdt>
            <w:r w:rsidR="00BF10AC">
              <w:rPr>
                <w:rFonts w:asciiTheme="majorEastAsia" w:eastAsiaTheme="majorEastAsia" w:hAnsiTheme="majorEastAsia" w:hint="eastAsia"/>
                <w:color w:val="000000" w:themeColor="text1"/>
                <w:sz w:val="18"/>
                <w:szCs w:val="18"/>
              </w:rPr>
              <w:t xml:space="preserve">　</w:t>
            </w:r>
            <w:r w:rsidR="00BF10AC">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570C8552" w14:textId="77777777" w:rsidR="004236C4" w:rsidRDefault="004236C4" w:rsidP="004236C4">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56</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hint="eastAsia"/>
                <w:bCs/>
                <w:color w:val="000000" w:themeColor="text1"/>
                <w:sz w:val="18"/>
                <w:szCs w:val="18"/>
              </w:rPr>
              <w:t>項</w:t>
            </w:r>
          </w:p>
          <w:p w14:paraId="16638437" w14:textId="77777777" w:rsidR="00BF10AC" w:rsidRPr="00D3702A" w:rsidRDefault="00BF10AC" w:rsidP="00BF10AC">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4BC347F9" w14:textId="02D3FB44" w:rsidR="00BF10AC" w:rsidRPr="00D3702A" w:rsidRDefault="00BF10AC" w:rsidP="00BF10AC">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6</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④</w:t>
            </w:r>
          </w:p>
        </w:tc>
      </w:tr>
      <w:tr w:rsidR="00EC727A" w:rsidRPr="007E20F1" w14:paraId="0B3D71D2" w14:textId="77777777" w:rsidTr="00064396">
        <w:trPr>
          <w:cantSplit/>
          <w:trHeight w:val="689"/>
        </w:trPr>
        <w:tc>
          <w:tcPr>
            <w:tcW w:w="1418" w:type="dxa"/>
            <w:tcBorders>
              <w:top w:val="nil"/>
              <w:bottom w:val="nil"/>
            </w:tcBorders>
          </w:tcPr>
          <w:p w14:paraId="4F38CB25" w14:textId="77777777" w:rsidR="00EC727A" w:rsidRPr="007E20F1" w:rsidRDefault="00EC727A" w:rsidP="004236C4">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0D62494" w14:textId="34F90551" w:rsidR="00EC727A" w:rsidRDefault="00EC727A" w:rsidP="004236C4">
            <w:pPr>
              <w:spacing w:line="240" w:lineRule="exact"/>
              <w:ind w:left="158" w:hangingChars="100" w:hanging="158"/>
              <w:rPr>
                <w:rFonts w:asciiTheme="majorEastAsia" w:eastAsiaTheme="majorEastAsia" w:hAnsiTheme="majorEastAsia"/>
                <w:bCs/>
                <w:color w:val="000000"/>
                <w:sz w:val="18"/>
                <w:szCs w:val="18"/>
              </w:rPr>
            </w:pPr>
            <w:r>
              <w:rPr>
                <w:rFonts w:asciiTheme="majorEastAsia" w:eastAsiaTheme="majorEastAsia" w:hAnsiTheme="majorEastAsia" w:hint="eastAsia"/>
                <w:bCs/>
                <w:color w:val="000000"/>
                <w:sz w:val="18"/>
                <w:szCs w:val="18"/>
              </w:rPr>
              <w:t xml:space="preserve">※　</w:t>
            </w:r>
            <w:r w:rsidRPr="00EC727A">
              <w:rPr>
                <w:rFonts w:asciiTheme="majorEastAsia" w:eastAsiaTheme="majorEastAsia" w:hAnsiTheme="majorEastAsia" w:hint="eastAsia"/>
                <w:bCs/>
                <w:color w:val="000000"/>
                <w:sz w:val="18"/>
                <w:szCs w:val="18"/>
              </w:rPr>
              <w:t>オペレーションセンターサービスに限り、複数の指定夜間対応型訪問介護事業所の間での一体的実施ができることとしたもので</w:t>
            </w:r>
            <w:r>
              <w:rPr>
                <w:rFonts w:asciiTheme="majorEastAsia" w:eastAsiaTheme="majorEastAsia" w:hAnsiTheme="majorEastAsia" w:hint="eastAsia"/>
                <w:bCs/>
                <w:color w:val="000000"/>
                <w:sz w:val="18"/>
                <w:szCs w:val="18"/>
              </w:rPr>
              <w:t>す。</w:t>
            </w:r>
            <w:r w:rsidRPr="00EC727A">
              <w:rPr>
                <w:rFonts w:asciiTheme="majorEastAsia" w:eastAsiaTheme="majorEastAsia" w:hAnsiTheme="majorEastAsia" w:hint="eastAsia"/>
                <w:bCs/>
                <w:color w:val="000000"/>
                <w:sz w:val="18"/>
                <w:szCs w:val="18"/>
              </w:rPr>
              <w:t>この場合において、一体的実施ができる範囲について市町村を越えることを妨げるものでは</w:t>
            </w:r>
            <w:r>
              <w:rPr>
                <w:rFonts w:asciiTheme="majorEastAsia" w:eastAsiaTheme="majorEastAsia" w:hAnsiTheme="majorEastAsia" w:hint="eastAsia"/>
                <w:bCs/>
                <w:color w:val="000000"/>
                <w:sz w:val="18"/>
                <w:szCs w:val="18"/>
              </w:rPr>
              <w:t>ありません。</w:t>
            </w:r>
            <w:r w:rsidRPr="00EC727A">
              <w:rPr>
                <w:rFonts w:asciiTheme="majorEastAsia" w:eastAsiaTheme="majorEastAsia" w:hAnsiTheme="majorEastAsia" w:hint="eastAsia"/>
                <w:bCs/>
                <w:color w:val="000000"/>
                <w:sz w:val="18"/>
                <w:szCs w:val="18"/>
              </w:rPr>
              <w:t>なお、一体的実施に当たっては同一法人の事業所間に限らず、別法人の事業所間でも認められるもので</w:t>
            </w:r>
            <w:r>
              <w:rPr>
                <w:rFonts w:asciiTheme="majorEastAsia" w:eastAsiaTheme="majorEastAsia" w:hAnsiTheme="majorEastAsia" w:hint="eastAsia"/>
                <w:bCs/>
                <w:color w:val="000000"/>
                <w:sz w:val="18"/>
                <w:szCs w:val="18"/>
              </w:rPr>
              <w:t>すが</w:t>
            </w:r>
            <w:r w:rsidRPr="00EC727A">
              <w:rPr>
                <w:rFonts w:asciiTheme="majorEastAsia" w:eastAsiaTheme="majorEastAsia" w:hAnsiTheme="majorEastAsia" w:hint="eastAsia"/>
                <w:bCs/>
                <w:color w:val="000000"/>
                <w:sz w:val="18"/>
                <w:szCs w:val="18"/>
              </w:rPr>
              <w:t>、この場合、契約に基づくこととし、当該契約において、当該業務に要する委託料及び当該委託業務に要する委託料並びに利用者に関する情報の取扱い方法、随時訪問サービスの具体的な実施方法、事故発生時等の責任の所在及び緊急時等の対応方法等について定めるとともに、利用者に対して当該契約の内容についての説明を十分に行</w:t>
            </w:r>
            <w:r>
              <w:rPr>
                <w:rFonts w:asciiTheme="majorEastAsia" w:eastAsiaTheme="majorEastAsia" w:hAnsiTheme="majorEastAsia" w:hint="eastAsia"/>
                <w:bCs/>
                <w:color w:val="000000"/>
                <w:sz w:val="18"/>
                <w:szCs w:val="18"/>
              </w:rPr>
              <w:t>ってください。</w:t>
            </w:r>
          </w:p>
        </w:tc>
        <w:tc>
          <w:tcPr>
            <w:tcW w:w="1276" w:type="dxa"/>
            <w:tcBorders>
              <w:top w:val="dotted" w:sz="4" w:space="0" w:color="auto"/>
              <w:bottom w:val="single" w:sz="4" w:space="0" w:color="auto"/>
            </w:tcBorders>
          </w:tcPr>
          <w:p w14:paraId="42462F50" w14:textId="77777777" w:rsidR="00EC727A" w:rsidRDefault="00EC727A" w:rsidP="004236C4">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68F21301" w14:textId="77777777" w:rsidR="00EC727A" w:rsidRPr="00D3702A" w:rsidRDefault="00EC727A" w:rsidP="00EC727A">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 xml:space="preserve">平18-0331004 </w:t>
            </w:r>
          </w:p>
          <w:p w14:paraId="1991D8F8" w14:textId="29CFECE6" w:rsidR="00EC727A" w:rsidRDefault="00EC727A" w:rsidP="00EC727A">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6</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④</w:t>
            </w:r>
          </w:p>
        </w:tc>
      </w:tr>
      <w:tr w:rsidR="00CF1461" w:rsidRPr="007E20F1" w14:paraId="31663C07" w14:textId="77777777" w:rsidTr="00064396">
        <w:trPr>
          <w:cantSplit/>
          <w:trHeight w:val="169"/>
        </w:trPr>
        <w:tc>
          <w:tcPr>
            <w:tcW w:w="1418" w:type="dxa"/>
            <w:tcBorders>
              <w:top w:val="nil"/>
              <w:bottom w:val="nil"/>
            </w:tcBorders>
          </w:tcPr>
          <w:p w14:paraId="00D76A86" w14:textId="77777777" w:rsidR="00CF1461" w:rsidRPr="007E20F1" w:rsidRDefault="00CF1461" w:rsidP="00CF1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E1D6A70" w14:textId="2FD76E25" w:rsidR="00C94A09" w:rsidRDefault="00B6481C" w:rsidP="00C94A0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00CF1461">
              <w:rPr>
                <w:rFonts w:asciiTheme="majorEastAsia" w:eastAsiaTheme="majorEastAsia" w:hAnsiTheme="majorEastAsia" w:hint="eastAsia"/>
                <w:bCs/>
                <w:color w:val="000000" w:themeColor="text1"/>
                <w:sz w:val="18"/>
                <w:szCs w:val="20"/>
              </w:rPr>
              <w:t xml:space="preserve">　</w:t>
            </w:r>
            <w:r w:rsidRPr="00B6481C">
              <w:rPr>
                <w:rFonts w:asciiTheme="majorEastAsia" w:eastAsiaTheme="majorEastAsia" w:hAnsiTheme="majorEastAsia" w:hint="eastAsia"/>
                <w:bCs/>
                <w:color w:val="000000" w:themeColor="text1"/>
                <w:sz w:val="18"/>
                <w:szCs w:val="20"/>
              </w:rPr>
              <w:t>訪問介護員等の</w:t>
            </w:r>
            <w:r w:rsidR="00CF1461" w:rsidRPr="007E20F1">
              <w:rPr>
                <w:rFonts w:asciiTheme="majorEastAsia" w:eastAsiaTheme="majorEastAsia" w:hAnsiTheme="majorEastAsia" w:hint="eastAsia"/>
                <w:bCs/>
                <w:color w:val="000000" w:themeColor="text1"/>
                <w:sz w:val="18"/>
                <w:szCs w:val="20"/>
              </w:rPr>
              <w:t>資質</w:t>
            </w:r>
            <w:r w:rsidR="00CF1461">
              <w:rPr>
                <w:rFonts w:asciiTheme="majorEastAsia" w:eastAsiaTheme="majorEastAsia" w:hAnsiTheme="majorEastAsia" w:hint="eastAsia"/>
                <w:bCs/>
                <w:color w:val="000000" w:themeColor="text1"/>
                <w:sz w:val="18"/>
                <w:szCs w:val="20"/>
              </w:rPr>
              <w:t>の</w:t>
            </w:r>
            <w:r w:rsidR="00CF1461" w:rsidRPr="007E20F1">
              <w:rPr>
                <w:rFonts w:asciiTheme="majorEastAsia" w:eastAsiaTheme="majorEastAsia" w:hAnsiTheme="majorEastAsia" w:hint="eastAsia"/>
                <w:bCs/>
                <w:color w:val="000000" w:themeColor="text1"/>
                <w:sz w:val="18"/>
                <w:szCs w:val="20"/>
              </w:rPr>
              <w:t>向上のために、</w:t>
            </w:r>
            <w:r w:rsidR="004A4EC9">
              <w:rPr>
                <w:rFonts w:asciiTheme="majorEastAsia" w:eastAsiaTheme="majorEastAsia" w:hAnsiTheme="majorEastAsia" w:hint="eastAsia"/>
                <w:bCs/>
                <w:color w:val="000000" w:themeColor="text1"/>
                <w:sz w:val="18"/>
                <w:szCs w:val="20"/>
              </w:rPr>
              <w:t>その</w:t>
            </w:r>
            <w:r w:rsidR="00CF1461" w:rsidRPr="007E20F1">
              <w:rPr>
                <w:rFonts w:asciiTheme="majorEastAsia" w:eastAsiaTheme="majorEastAsia" w:hAnsiTheme="majorEastAsia" w:hint="eastAsia"/>
                <w:bCs/>
                <w:color w:val="000000" w:themeColor="text1"/>
                <w:sz w:val="18"/>
                <w:szCs w:val="20"/>
              </w:rPr>
              <w:t>研修の機会を確保していますか。</w:t>
            </w:r>
          </w:p>
          <w:tbl>
            <w:tblPr>
              <w:tblStyle w:val="a3"/>
              <w:tblW w:w="5589" w:type="dxa"/>
              <w:tblInd w:w="158" w:type="dxa"/>
              <w:tblLayout w:type="fixed"/>
              <w:tblLook w:val="04A0" w:firstRow="1" w:lastRow="0" w:firstColumn="1" w:lastColumn="0" w:noHBand="0" w:noVBand="1"/>
            </w:tblPr>
            <w:tblGrid>
              <w:gridCol w:w="5589"/>
            </w:tblGrid>
            <w:tr w:rsidR="00C94A09" w14:paraId="1F53694F" w14:textId="77777777" w:rsidTr="00300B99">
              <w:trPr>
                <w:trHeight w:val="242"/>
              </w:trPr>
              <w:tc>
                <w:tcPr>
                  <w:tcW w:w="5589" w:type="dxa"/>
                  <w:tcBorders>
                    <w:bottom w:val="single" w:sz="12" w:space="0" w:color="auto"/>
                  </w:tcBorders>
                  <w:shd w:val="clear" w:color="auto" w:fill="D0CECE" w:themeFill="background2" w:themeFillShade="E6"/>
                </w:tcPr>
                <w:p w14:paraId="79893216" w14:textId="77777777" w:rsidR="00C94A09" w:rsidRDefault="00C94A09" w:rsidP="00C94A0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令和７年度研修内容（複数記入）</w:t>
                  </w:r>
                </w:p>
              </w:tc>
            </w:tr>
            <w:tr w:rsidR="00C94A09" w14:paraId="215C2198" w14:textId="77777777" w:rsidTr="00300B99">
              <w:trPr>
                <w:trHeight w:val="242"/>
              </w:trPr>
              <w:tc>
                <w:tcPr>
                  <w:tcW w:w="558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FBC427" w14:textId="77777777" w:rsidR="00C94A09" w:rsidRDefault="00C94A09" w:rsidP="00C94A09">
                  <w:pPr>
                    <w:spacing w:line="240" w:lineRule="exact"/>
                    <w:rPr>
                      <w:rFonts w:asciiTheme="majorEastAsia" w:eastAsiaTheme="majorEastAsia" w:hAnsiTheme="majorEastAsia"/>
                      <w:color w:val="000000" w:themeColor="text1"/>
                      <w:sz w:val="18"/>
                      <w:szCs w:val="18"/>
                    </w:rPr>
                  </w:pPr>
                </w:p>
                <w:p w14:paraId="1EA0FED0" w14:textId="77777777" w:rsidR="00C94A09" w:rsidRDefault="00C94A09" w:rsidP="00C94A09">
                  <w:pPr>
                    <w:spacing w:line="240" w:lineRule="exact"/>
                    <w:rPr>
                      <w:rFonts w:asciiTheme="majorEastAsia" w:eastAsiaTheme="majorEastAsia" w:hAnsiTheme="majorEastAsia"/>
                      <w:color w:val="000000" w:themeColor="text1"/>
                      <w:sz w:val="18"/>
                      <w:szCs w:val="18"/>
                    </w:rPr>
                  </w:pPr>
                </w:p>
              </w:tc>
            </w:tr>
            <w:tr w:rsidR="00C94A09" w:rsidRPr="00630843" w14:paraId="1254FCC2" w14:textId="77777777" w:rsidTr="00300B99">
              <w:trPr>
                <w:trHeight w:val="242"/>
              </w:trPr>
              <w:tc>
                <w:tcPr>
                  <w:tcW w:w="5589" w:type="dxa"/>
                  <w:tcBorders>
                    <w:top w:val="single" w:sz="12" w:space="0" w:color="auto"/>
                    <w:bottom w:val="single" w:sz="12" w:space="0" w:color="auto"/>
                  </w:tcBorders>
                  <w:shd w:val="clear" w:color="auto" w:fill="D0CECE" w:themeFill="background2" w:themeFillShade="E6"/>
                </w:tcPr>
                <w:p w14:paraId="66818840" w14:textId="77777777" w:rsidR="00C94A09" w:rsidRDefault="00C94A09" w:rsidP="00C94A09">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令和８年度研修内容（複数記入）</w:t>
                  </w:r>
                </w:p>
              </w:tc>
            </w:tr>
            <w:tr w:rsidR="00C94A09" w:rsidRPr="00630843" w14:paraId="1F499192" w14:textId="77777777" w:rsidTr="00300B99">
              <w:trPr>
                <w:trHeight w:val="242"/>
              </w:trPr>
              <w:tc>
                <w:tcPr>
                  <w:tcW w:w="558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715B77" w14:textId="77777777" w:rsidR="00C94A09" w:rsidRDefault="00C94A09" w:rsidP="00C94A09">
                  <w:pPr>
                    <w:spacing w:line="240" w:lineRule="exact"/>
                    <w:rPr>
                      <w:rFonts w:asciiTheme="majorEastAsia" w:eastAsiaTheme="majorEastAsia" w:hAnsiTheme="majorEastAsia"/>
                      <w:color w:val="000000" w:themeColor="text1"/>
                      <w:sz w:val="18"/>
                      <w:szCs w:val="18"/>
                    </w:rPr>
                  </w:pPr>
                </w:p>
                <w:p w14:paraId="54CEDEE3" w14:textId="77777777" w:rsidR="00C94A09" w:rsidRDefault="00C94A09" w:rsidP="00C94A09">
                  <w:pPr>
                    <w:spacing w:line="240" w:lineRule="exact"/>
                    <w:rPr>
                      <w:rFonts w:asciiTheme="majorEastAsia" w:eastAsiaTheme="majorEastAsia" w:hAnsiTheme="majorEastAsia"/>
                      <w:color w:val="000000" w:themeColor="text1"/>
                      <w:sz w:val="18"/>
                      <w:szCs w:val="18"/>
                    </w:rPr>
                  </w:pPr>
                </w:p>
              </w:tc>
            </w:tr>
          </w:tbl>
          <w:p w14:paraId="0AAFE07C" w14:textId="77777777" w:rsidR="00CF1461" w:rsidRPr="007E20F1" w:rsidRDefault="00CF1461" w:rsidP="00C94A09">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1843A4B4" w14:textId="77777777" w:rsidR="00CF1461" w:rsidRDefault="00282956" w:rsidP="00CF1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6272433"/>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いる</w:t>
            </w:r>
            <w:r w:rsidR="00CF1461" w:rsidRPr="00B103DF">
              <w:rPr>
                <w:rFonts w:asciiTheme="majorEastAsia" w:eastAsiaTheme="majorEastAsia" w:hAnsiTheme="majorEastAsia" w:hint="eastAsia"/>
                <w:bCs/>
                <w:color w:val="000000" w:themeColor="text1"/>
                <w:sz w:val="18"/>
                <w:szCs w:val="18"/>
              </w:rPr>
              <w:t xml:space="preserve">　</w:t>
            </w:r>
          </w:p>
          <w:p w14:paraId="761254F2" w14:textId="77777777" w:rsidR="00CF1461" w:rsidRPr="007E20F1" w:rsidRDefault="00282956" w:rsidP="00CF146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91535370"/>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DA8F255" w14:textId="73A6F728" w:rsidR="00E81C47" w:rsidRDefault="00E81C47" w:rsidP="00E81C4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56</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4</w:t>
            </w:r>
            <w:r w:rsidRPr="007E20F1">
              <w:rPr>
                <w:rFonts w:asciiTheme="majorEastAsia" w:eastAsiaTheme="majorEastAsia" w:hAnsiTheme="majorEastAsia" w:hint="eastAsia"/>
                <w:bCs/>
                <w:color w:val="000000" w:themeColor="text1"/>
                <w:sz w:val="18"/>
                <w:szCs w:val="18"/>
              </w:rPr>
              <w:t>項</w:t>
            </w:r>
          </w:p>
          <w:p w14:paraId="3851B3A9" w14:textId="7D05AC1E" w:rsidR="00CF1461" w:rsidRPr="007E20F1" w:rsidRDefault="00CF1461" w:rsidP="00CF1461">
            <w:pPr>
              <w:spacing w:line="240" w:lineRule="exact"/>
              <w:rPr>
                <w:rFonts w:asciiTheme="majorEastAsia" w:eastAsiaTheme="majorEastAsia" w:hAnsiTheme="majorEastAsia"/>
                <w:bCs/>
                <w:color w:val="000000" w:themeColor="text1"/>
                <w:sz w:val="18"/>
                <w:szCs w:val="18"/>
              </w:rPr>
            </w:pPr>
          </w:p>
        </w:tc>
      </w:tr>
      <w:tr w:rsidR="00CF1461" w:rsidRPr="007E20F1" w14:paraId="1758ED7D" w14:textId="77777777" w:rsidTr="00F0123A">
        <w:trPr>
          <w:cantSplit/>
          <w:trHeight w:val="635"/>
        </w:trPr>
        <w:tc>
          <w:tcPr>
            <w:tcW w:w="1418" w:type="dxa"/>
            <w:tcBorders>
              <w:top w:val="nil"/>
              <w:bottom w:val="nil"/>
            </w:tcBorders>
          </w:tcPr>
          <w:p w14:paraId="3A19A605" w14:textId="77777777" w:rsidR="00CF1461" w:rsidRPr="007E20F1" w:rsidRDefault="00CF1461" w:rsidP="00CF1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70781FF" w14:textId="77777777" w:rsidR="00C94A09" w:rsidRPr="00B91BF7" w:rsidRDefault="00E81C47" w:rsidP="00C94A0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00CF1461" w:rsidRPr="007E20F1">
              <w:rPr>
                <w:rFonts w:asciiTheme="majorEastAsia" w:eastAsiaTheme="majorEastAsia" w:hAnsiTheme="majorEastAsia" w:hint="eastAsia"/>
                <w:bCs/>
                <w:color w:val="000000" w:themeColor="text1"/>
                <w:sz w:val="18"/>
                <w:szCs w:val="20"/>
              </w:rPr>
              <w:t xml:space="preserve">　適切な</w:t>
            </w:r>
            <w:r w:rsidR="00C94A09">
              <w:rPr>
                <w:rFonts w:asciiTheme="majorEastAsia" w:eastAsiaTheme="majorEastAsia" w:hAnsiTheme="majorEastAsia" w:hint="eastAsia"/>
                <w:bCs/>
                <w:color w:val="000000" w:themeColor="text1"/>
                <w:sz w:val="18"/>
                <w:szCs w:val="20"/>
              </w:rPr>
              <w:t>指定夜間対応型訪問介護</w:t>
            </w:r>
            <w:r w:rsidR="00CF1461" w:rsidRPr="007E20F1">
              <w:rPr>
                <w:rFonts w:asciiTheme="majorEastAsia" w:eastAsiaTheme="majorEastAsia" w:hAnsiTheme="majorEastAsia" w:hint="eastAsia"/>
                <w:bCs/>
                <w:color w:val="000000" w:themeColor="text1"/>
                <w:sz w:val="18"/>
                <w:szCs w:val="20"/>
              </w:rPr>
              <w:t>の提供を確保する観点から、職場において行われる性的な言動又は優越的な関係を背景とした言動であって業務上必要かつ相当な範囲を超えたものにより</w:t>
            </w:r>
            <w:r w:rsidR="00CF1461">
              <w:rPr>
                <w:rFonts w:asciiTheme="majorEastAsia" w:eastAsiaTheme="majorEastAsia" w:hAnsiTheme="majorEastAsia" w:hint="eastAsia"/>
                <w:bCs/>
                <w:color w:val="000000" w:themeColor="text1"/>
                <w:sz w:val="18"/>
                <w:szCs w:val="20"/>
              </w:rPr>
              <w:t>夜間対応型訪問介護従業者</w:t>
            </w:r>
            <w:r w:rsidR="00CF1461" w:rsidRPr="007E20F1">
              <w:rPr>
                <w:rFonts w:asciiTheme="majorEastAsia" w:eastAsiaTheme="majorEastAsia" w:hAnsiTheme="majorEastAsia" w:hint="eastAsia"/>
                <w:bCs/>
                <w:color w:val="000000" w:themeColor="text1"/>
                <w:sz w:val="18"/>
                <w:szCs w:val="20"/>
              </w:rPr>
              <w:t>の就業環境が害されることを防止するための方針の明確化等の必要な措置を講じていますか。</w:t>
            </w:r>
          </w:p>
          <w:tbl>
            <w:tblPr>
              <w:tblStyle w:val="a3"/>
              <w:tblW w:w="5574" w:type="dxa"/>
              <w:tblInd w:w="158" w:type="dxa"/>
              <w:tblLayout w:type="fixed"/>
              <w:tblLook w:val="04A0" w:firstRow="1" w:lastRow="0" w:firstColumn="1" w:lastColumn="0" w:noHBand="0" w:noVBand="1"/>
            </w:tblPr>
            <w:tblGrid>
              <w:gridCol w:w="438"/>
              <w:gridCol w:w="5136"/>
            </w:tblGrid>
            <w:tr w:rsidR="00C94A09" w14:paraId="07CF21C5" w14:textId="77777777" w:rsidTr="00300B99">
              <w:trPr>
                <w:trHeight w:val="260"/>
              </w:trPr>
              <w:tc>
                <w:tcPr>
                  <w:tcW w:w="438" w:type="dxa"/>
                  <w:tcBorders>
                    <w:bottom w:val="single" w:sz="12" w:space="0" w:color="auto"/>
                  </w:tcBorders>
                  <w:shd w:val="clear" w:color="auto" w:fill="D0CECE" w:themeFill="background2" w:themeFillShade="E6"/>
                </w:tcPr>
                <w:p w14:paraId="1612C2EB" w14:textId="77777777" w:rsidR="00C94A09" w:rsidRDefault="00C94A09" w:rsidP="00C94A0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shd w:val="clear" w:color="auto" w:fill="D0CECE" w:themeFill="background2" w:themeFillShade="E6"/>
                </w:tcPr>
                <w:p w14:paraId="68CC7C72" w14:textId="77777777" w:rsidR="00C94A09" w:rsidRDefault="00C94A09" w:rsidP="00C94A09">
                  <w:pPr>
                    <w:spacing w:line="240" w:lineRule="exact"/>
                    <w:rPr>
                      <w:rFonts w:asciiTheme="majorEastAsia" w:eastAsiaTheme="majorEastAsia" w:hAnsiTheme="majorEastAsia"/>
                      <w:bCs/>
                      <w:color w:val="000000" w:themeColor="text1"/>
                      <w:sz w:val="18"/>
                      <w:szCs w:val="18"/>
                    </w:rPr>
                  </w:pPr>
                  <w:r w:rsidRPr="002E1ACE">
                    <w:rPr>
                      <w:rFonts w:asciiTheme="majorEastAsia" w:eastAsiaTheme="majorEastAsia" w:hAnsiTheme="majorEastAsia" w:hint="eastAsia"/>
                      <w:bCs/>
                      <w:color w:val="000000" w:themeColor="text1"/>
                      <w:sz w:val="18"/>
                      <w:szCs w:val="20"/>
                    </w:rPr>
                    <w:t>事業主が講ずべき措置の具体的内容</w:t>
                  </w:r>
                </w:p>
              </w:tc>
            </w:tr>
            <w:tr w:rsidR="00C94A09" w:rsidRPr="004E5901" w14:paraId="734EF417" w14:textId="77777777" w:rsidTr="00300B99">
              <w:trPr>
                <w:trHeight w:val="291"/>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4F3BD0" w14:textId="77777777" w:rsidR="00C94A09" w:rsidRDefault="00282956" w:rsidP="00C94A0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6343917"/>
                      <w14:checkbox>
                        <w14:checked w14:val="0"/>
                        <w14:checkedState w14:val="0052" w14:font="Wingdings 2"/>
                        <w14:uncheckedState w14:val="2610" w14:font="ＭＳ ゴシック"/>
                      </w14:checkbox>
                    </w:sdtPr>
                    <w:sdtEndPr/>
                    <w:sdtContent>
                      <w:r w:rsidR="00C94A09">
                        <w:rPr>
                          <w:rFonts w:hAnsi="ＭＳ ゴシック" w:hint="eastAsia"/>
                          <w:color w:val="000000" w:themeColor="text1"/>
                          <w:sz w:val="18"/>
                          <w:szCs w:val="18"/>
                        </w:rPr>
                        <w:t>☐</w:t>
                      </w:r>
                    </w:sdtContent>
                  </w:sdt>
                </w:p>
              </w:tc>
              <w:tc>
                <w:tcPr>
                  <w:tcW w:w="5136" w:type="dxa"/>
                  <w:tcBorders>
                    <w:left w:val="single" w:sz="12" w:space="0" w:color="auto"/>
                  </w:tcBorders>
                </w:tcPr>
                <w:p w14:paraId="6AB66BB5" w14:textId="77777777" w:rsidR="00C94A09" w:rsidRPr="000F7358" w:rsidRDefault="00C94A09" w:rsidP="00C94A0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事業主の方針等の明確化及びその周知・啓発</w:t>
                  </w:r>
                </w:p>
              </w:tc>
            </w:tr>
            <w:tr w:rsidR="00C94A09" w:rsidRPr="004E5901" w14:paraId="0FA010DC" w14:textId="77777777" w:rsidTr="00300B99">
              <w:trPr>
                <w:trHeight w:val="480"/>
              </w:trPr>
              <w:tc>
                <w:tcPr>
                  <w:tcW w:w="438" w:type="dxa"/>
                  <w:tcBorders>
                    <w:top w:val="single" w:sz="12" w:space="0" w:color="auto"/>
                    <w:bottom w:val="single" w:sz="12" w:space="0" w:color="auto"/>
                  </w:tcBorders>
                  <w:shd w:val="clear" w:color="auto" w:fill="D0CECE" w:themeFill="background2" w:themeFillShade="E6"/>
                </w:tcPr>
                <w:p w14:paraId="36F7016E" w14:textId="77777777" w:rsidR="00C94A09" w:rsidRDefault="00C94A09" w:rsidP="00C94A09">
                  <w:pPr>
                    <w:spacing w:line="240" w:lineRule="exact"/>
                    <w:rPr>
                      <w:rFonts w:asciiTheme="majorEastAsia" w:eastAsiaTheme="majorEastAsia" w:hAnsiTheme="majorEastAsia"/>
                      <w:color w:val="000000" w:themeColor="text1"/>
                      <w:sz w:val="18"/>
                      <w:szCs w:val="18"/>
                    </w:rPr>
                  </w:pPr>
                </w:p>
              </w:tc>
              <w:tc>
                <w:tcPr>
                  <w:tcW w:w="5136" w:type="dxa"/>
                </w:tcPr>
                <w:p w14:paraId="3CFEA22B" w14:textId="77777777" w:rsidR="00C94A09" w:rsidRPr="00B103DF" w:rsidRDefault="00C94A09" w:rsidP="00C94A0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職場におけるハラスメントの内容及び職場におけるハラスメントを行ってはならない旨の方針を明確化し、従業者に周知・啓発すること。</w:t>
                  </w:r>
                </w:p>
              </w:tc>
            </w:tr>
            <w:tr w:rsidR="00C94A09" w:rsidRPr="004E5901" w14:paraId="1ED9FF25"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AB3751B" w14:textId="77777777" w:rsidR="00C94A09" w:rsidRDefault="00282956" w:rsidP="00C94A0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12038256"/>
                      <w14:checkbox>
                        <w14:checked w14:val="0"/>
                        <w14:checkedState w14:val="0052" w14:font="Wingdings 2"/>
                        <w14:uncheckedState w14:val="2610" w14:font="ＭＳ ゴシック"/>
                      </w14:checkbox>
                    </w:sdtPr>
                    <w:sdtEndPr/>
                    <w:sdtContent>
                      <w:r w:rsidR="00C94A09">
                        <w:rPr>
                          <w:rFonts w:hAnsi="ＭＳ ゴシック" w:hint="eastAsia"/>
                          <w:color w:val="000000" w:themeColor="text1"/>
                          <w:sz w:val="18"/>
                          <w:szCs w:val="18"/>
                        </w:rPr>
                        <w:t>☐</w:t>
                      </w:r>
                    </w:sdtContent>
                  </w:sdt>
                </w:p>
              </w:tc>
              <w:tc>
                <w:tcPr>
                  <w:tcW w:w="5136" w:type="dxa"/>
                  <w:tcBorders>
                    <w:left w:val="single" w:sz="12" w:space="0" w:color="auto"/>
                  </w:tcBorders>
                </w:tcPr>
                <w:p w14:paraId="21A05498" w14:textId="77777777" w:rsidR="00C94A09" w:rsidRPr="00B103DF" w:rsidRDefault="00C94A09" w:rsidP="00C94A09">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相談（苦情を含む。</w:t>
                  </w:r>
                  <w:r w:rsidRPr="00B103DF">
                    <w:rPr>
                      <w:rFonts w:asciiTheme="majorEastAsia" w:eastAsiaTheme="majorEastAsia" w:hAnsiTheme="majorEastAsia" w:hint="eastAsia"/>
                      <w:bCs/>
                      <w:color w:val="000000" w:themeColor="text1"/>
                      <w:sz w:val="18"/>
                      <w:szCs w:val="20"/>
                    </w:rPr>
                    <w:t>）に応じ、適切に対応するために必要な体制の整備</w:t>
                  </w:r>
                </w:p>
              </w:tc>
            </w:tr>
            <w:tr w:rsidR="00C94A09" w:rsidRPr="004E5901" w14:paraId="44C90D8C" w14:textId="77777777" w:rsidTr="00300B99">
              <w:trPr>
                <w:trHeight w:val="480"/>
              </w:trPr>
              <w:tc>
                <w:tcPr>
                  <w:tcW w:w="438" w:type="dxa"/>
                  <w:tcBorders>
                    <w:top w:val="single" w:sz="12" w:space="0" w:color="auto"/>
                  </w:tcBorders>
                  <w:shd w:val="clear" w:color="auto" w:fill="D0CECE" w:themeFill="background2" w:themeFillShade="E6"/>
                </w:tcPr>
                <w:p w14:paraId="2C1E0390" w14:textId="77777777" w:rsidR="00C94A09" w:rsidRDefault="00C94A09" w:rsidP="00C94A09">
                  <w:pPr>
                    <w:spacing w:line="240" w:lineRule="exact"/>
                    <w:rPr>
                      <w:rFonts w:asciiTheme="majorEastAsia" w:eastAsiaTheme="majorEastAsia" w:hAnsiTheme="majorEastAsia"/>
                      <w:color w:val="000000" w:themeColor="text1"/>
                      <w:sz w:val="18"/>
                      <w:szCs w:val="18"/>
                    </w:rPr>
                  </w:pPr>
                </w:p>
              </w:tc>
              <w:tc>
                <w:tcPr>
                  <w:tcW w:w="5136" w:type="dxa"/>
                </w:tcPr>
                <w:p w14:paraId="167B6BFA" w14:textId="77777777" w:rsidR="00C94A09" w:rsidRDefault="00C94A09" w:rsidP="00C94A0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相談に対応する担当者をあらかじめ定めること等により、相談への対応のための窓口をあらかじめ定め、労働者に周知すること。</w:t>
                  </w:r>
                </w:p>
                <w:tbl>
                  <w:tblPr>
                    <w:tblStyle w:val="a3"/>
                    <w:tblW w:w="0" w:type="auto"/>
                    <w:tblInd w:w="316" w:type="dxa"/>
                    <w:tblLayout w:type="fixed"/>
                    <w:tblLook w:val="04A0" w:firstRow="1" w:lastRow="0" w:firstColumn="1" w:lastColumn="0" w:noHBand="0" w:noVBand="1"/>
                  </w:tblPr>
                  <w:tblGrid>
                    <w:gridCol w:w="1275"/>
                    <w:gridCol w:w="3260"/>
                  </w:tblGrid>
                  <w:tr w:rsidR="00C94A09" w14:paraId="0599093C" w14:textId="77777777" w:rsidTr="00300B99">
                    <w:trPr>
                      <w:trHeight w:val="160"/>
                    </w:trPr>
                    <w:tc>
                      <w:tcPr>
                        <w:tcW w:w="1275" w:type="dxa"/>
                        <w:tcBorders>
                          <w:right w:val="single" w:sz="12" w:space="0" w:color="auto"/>
                        </w:tcBorders>
                        <w:shd w:val="clear" w:color="auto" w:fill="D0CECE" w:themeFill="background2" w:themeFillShade="E6"/>
                      </w:tcPr>
                      <w:p w14:paraId="17EA264C" w14:textId="77777777" w:rsidR="00C94A09" w:rsidRDefault="00C94A09" w:rsidP="00C94A0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相談対応窓口</w:t>
                        </w:r>
                      </w:p>
                    </w:tc>
                    <w:tc>
                      <w:tcPr>
                        <w:tcW w:w="326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CBE83C" w14:textId="77777777" w:rsidR="00C94A09" w:rsidRDefault="00C94A09" w:rsidP="00C94A09">
                        <w:pPr>
                          <w:spacing w:line="240" w:lineRule="exact"/>
                          <w:rPr>
                            <w:rFonts w:asciiTheme="majorEastAsia" w:eastAsiaTheme="majorEastAsia" w:hAnsiTheme="majorEastAsia"/>
                            <w:bCs/>
                            <w:color w:val="000000" w:themeColor="text1"/>
                            <w:sz w:val="18"/>
                            <w:szCs w:val="18"/>
                          </w:rPr>
                        </w:pPr>
                      </w:p>
                    </w:tc>
                  </w:tr>
                </w:tbl>
                <w:p w14:paraId="5B04088E" w14:textId="77777777" w:rsidR="00C94A09" w:rsidRPr="00B103DF" w:rsidRDefault="00C94A09" w:rsidP="00C94A09">
                  <w:pPr>
                    <w:spacing w:line="240" w:lineRule="exact"/>
                    <w:rPr>
                      <w:rFonts w:asciiTheme="majorEastAsia" w:eastAsiaTheme="majorEastAsia" w:hAnsiTheme="majorEastAsia"/>
                      <w:bCs/>
                      <w:color w:val="000000" w:themeColor="text1"/>
                      <w:sz w:val="18"/>
                      <w:szCs w:val="20"/>
                    </w:rPr>
                  </w:pPr>
                </w:p>
              </w:tc>
            </w:tr>
            <w:tr w:rsidR="00C94A09" w14:paraId="53B3CDE1" w14:textId="77777777" w:rsidTr="00300B99">
              <w:trPr>
                <w:trHeight w:val="270"/>
              </w:trPr>
              <w:tc>
                <w:tcPr>
                  <w:tcW w:w="438" w:type="dxa"/>
                  <w:tcBorders>
                    <w:bottom w:val="single" w:sz="12" w:space="0" w:color="auto"/>
                  </w:tcBorders>
                  <w:shd w:val="clear" w:color="auto" w:fill="D0CECE" w:themeFill="background2" w:themeFillShade="E6"/>
                </w:tcPr>
                <w:p w14:paraId="70198527" w14:textId="77777777" w:rsidR="00C94A09" w:rsidRDefault="00C94A09" w:rsidP="00C94A0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shd w:val="clear" w:color="auto" w:fill="D0CECE" w:themeFill="background2" w:themeFillShade="E6"/>
                </w:tcPr>
                <w:p w14:paraId="1E162C72" w14:textId="77777777" w:rsidR="00C94A09" w:rsidRDefault="00C94A09" w:rsidP="00C94A09">
                  <w:pPr>
                    <w:spacing w:line="240" w:lineRule="exact"/>
                    <w:rPr>
                      <w:rFonts w:asciiTheme="majorEastAsia" w:eastAsiaTheme="majorEastAsia" w:hAnsiTheme="majorEastAsia"/>
                      <w:color w:val="000000" w:themeColor="text1"/>
                      <w:sz w:val="18"/>
                      <w:szCs w:val="18"/>
                    </w:rPr>
                  </w:pPr>
                  <w:r w:rsidRPr="002E1ACE">
                    <w:rPr>
                      <w:rFonts w:asciiTheme="majorEastAsia" w:eastAsiaTheme="majorEastAsia" w:hAnsiTheme="majorEastAsia" w:hint="eastAsia"/>
                      <w:bCs/>
                      <w:color w:val="000000" w:themeColor="text1"/>
                      <w:sz w:val="18"/>
                      <w:szCs w:val="20"/>
                    </w:rPr>
                    <w:t>事業主が講じることが望ましい取組</w:t>
                  </w:r>
                  <w:r>
                    <w:rPr>
                      <w:rFonts w:asciiTheme="majorEastAsia" w:eastAsiaTheme="majorEastAsia" w:hAnsiTheme="majorEastAsia" w:hint="eastAsia"/>
                      <w:bCs/>
                      <w:color w:val="000000" w:themeColor="text1"/>
                      <w:sz w:val="18"/>
                      <w:szCs w:val="20"/>
                    </w:rPr>
                    <w:t>例</w:t>
                  </w:r>
                </w:p>
              </w:tc>
            </w:tr>
            <w:tr w:rsidR="00C94A09" w14:paraId="6E33CC62"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EE20FB" w14:textId="77777777" w:rsidR="00C94A09" w:rsidRDefault="00282956" w:rsidP="00C94A0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7901541"/>
                      <w14:checkbox>
                        <w14:checked w14:val="0"/>
                        <w14:checkedState w14:val="0052" w14:font="Wingdings 2"/>
                        <w14:uncheckedState w14:val="2610" w14:font="ＭＳ ゴシック"/>
                      </w14:checkbox>
                    </w:sdtPr>
                    <w:sdtEndPr/>
                    <w:sdtContent>
                      <w:r w:rsidR="00C94A09">
                        <w:rPr>
                          <w:rFonts w:hAnsi="ＭＳ ゴシック" w:hint="eastAsia"/>
                          <w:color w:val="000000" w:themeColor="text1"/>
                          <w:sz w:val="18"/>
                          <w:szCs w:val="18"/>
                        </w:rPr>
                        <w:t>☐</w:t>
                      </w:r>
                    </w:sdtContent>
                  </w:sdt>
                </w:p>
              </w:tc>
              <w:tc>
                <w:tcPr>
                  <w:tcW w:w="5136" w:type="dxa"/>
                  <w:tcBorders>
                    <w:left w:val="single" w:sz="12" w:space="0" w:color="auto"/>
                  </w:tcBorders>
                </w:tcPr>
                <w:p w14:paraId="51741AC5" w14:textId="77777777" w:rsidR="00C94A09" w:rsidRPr="004E5901" w:rsidRDefault="00C94A09" w:rsidP="00C94A09">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相談に応じ、適切に対応するために必要な体制の整備</w:t>
                  </w:r>
                </w:p>
              </w:tc>
            </w:tr>
            <w:tr w:rsidR="00C94A09" w14:paraId="148B74EB"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34BD1E" w14:textId="77777777" w:rsidR="00C94A09" w:rsidRDefault="00282956" w:rsidP="00C94A0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1307385"/>
                      <w14:checkbox>
                        <w14:checked w14:val="0"/>
                        <w14:checkedState w14:val="0052" w14:font="Wingdings 2"/>
                        <w14:uncheckedState w14:val="2610" w14:font="ＭＳ ゴシック"/>
                      </w14:checkbox>
                    </w:sdtPr>
                    <w:sdtEndPr/>
                    <w:sdtContent>
                      <w:r w:rsidR="00C94A09">
                        <w:rPr>
                          <w:rFonts w:hAnsi="ＭＳ ゴシック" w:hint="eastAsia"/>
                          <w:color w:val="000000" w:themeColor="text1"/>
                          <w:sz w:val="18"/>
                          <w:szCs w:val="18"/>
                        </w:rPr>
                        <w:t>☐</w:t>
                      </w:r>
                    </w:sdtContent>
                  </w:sdt>
                </w:p>
              </w:tc>
              <w:tc>
                <w:tcPr>
                  <w:tcW w:w="5136" w:type="dxa"/>
                  <w:tcBorders>
                    <w:left w:val="single" w:sz="12" w:space="0" w:color="auto"/>
                  </w:tcBorders>
                </w:tcPr>
                <w:p w14:paraId="064808EF" w14:textId="77777777" w:rsidR="00C94A09" w:rsidRDefault="00C94A09" w:rsidP="00C94A09">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被害者への配慮のための取組（メンタルヘルス不調への相談対応、行為者に対して１人で対応させない等）</w:t>
                  </w:r>
                </w:p>
              </w:tc>
            </w:tr>
            <w:tr w:rsidR="00C94A09" w14:paraId="0441886D"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1128C6" w14:textId="77777777" w:rsidR="00C94A09" w:rsidRDefault="00282956" w:rsidP="00C94A0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2424973"/>
                      <w14:checkbox>
                        <w14:checked w14:val="0"/>
                        <w14:checkedState w14:val="0052" w14:font="Wingdings 2"/>
                        <w14:uncheckedState w14:val="2610" w14:font="ＭＳ ゴシック"/>
                      </w14:checkbox>
                    </w:sdtPr>
                    <w:sdtEndPr/>
                    <w:sdtContent>
                      <w:r w:rsidR="00C94A09">
                        <w:rPr>
                          <w:rFonts w:hAnsi="ＭＳ ゴシック" w:hint="eastAsia"/>
                          <w:color w:val="000000" w:themeColor="text1"/>
                          <w:sz w:val="18"/>
                          <w:szCs w:val="18"/>
                        </w:rPr>
                        <w:t>☐</w:t>
                      </w:r>
                    </w:sdtContent>
                  </w:sdt>
                </w:p>
              </w:tc>
              <w:tc>
                <w:tcPr>
                  <w:tcW w:w="5136" w:type="dxa"/>
                  <w:tcBorders>
                    <w:left w:val="single" w:sz="12" w:space="0" w:color="auto"/>
                  </w:tcBorders>
                </w:tcPr>
                <w:p w14:paraId="3E55FFC2" w14:textId="77777777" w:rsidR="00C94A09" w:rsidRDefault="00C94A09" w:rsidP="00C94A09">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被害防止のための取組（マニュアル作成や研修の実施等、業種・業態等の状況に応じた取組）</w:t>
                  </w:r>
                </w:p>
              </w:tc>
            </w:tr>
          </w:tbl>
          <w:p w14:paraId="6533A2ED" w14:textId="77777777" w:rsidR="00CF1461" w:rsidRPr="007E20F1" w:rsidRDefault="00CF1461" w:rsidP="00C94A09">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08FE4EA5" w14:textId="77777777" w:rsidR="00CF1461" w:rsidRDefault="00282956" w:rsidP="00CF1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8327285"/>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いる</w:t>
            </w:r>
            <w:r w:rsidR="00CF1461" w:rsidRPr="00B103DF">
              <w:rPr>
                <w:rFonts w:asciiTheme="majorEastAsia" w:eastAsiaTheme="majorEastAsia" w:hAnsiTheme="majorEastAsia" w:hint="eastAsia"/>
                <w:bCs/>
                <w:color w:val="000000" w:themeColor="text1"/>
                <w:sz w:val="18"/>
                <w:szCs w:val="18"/>
              </w:rPr>
              <w:t xml:space="preserve">　</w:t>
            </w:r>
          </w:p>
          <w:p w14:paraId="1F1BBCAD" w14:textId="77777777" w:rsidR="00CF1461" w:rsidRPr="007E20F1" w:rsidRDefault="00282956" w:rsidP="00CF146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56874184"/>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190E189" w14:textId="03F42139" w:rsidR="00E81C47" w:rsidRDefault="00E81C47" w:rsidP="00E81C47">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56</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5</w:t>
            </w:r>
            <w:r w:rsidRPr="007E20F1">
              <w:rPr>
                <w:rFonts w:asciiTheme="majorEastAsia" w:eastAsiaTheme="majorEastAsia" w:hAnsiTheme="majorEastAsia" w:hint="eastAsia"/>
                <w:bCs/>
                <w:color w:val="000000" w:themeColor="text1"/>
                <w:sz w:val="18"/>
                <w:szCs w:val="18"/>
              </w:rPr>
              <w:t>項</w:t>
            </w:r>
          </w:p>
          <w:p w14:paraId="2CC84F0F" w14:textId="137667F6" w:rsidR="00E81C47" w:rsidRPr="00D3702A" w:rsidRDefault="00E81C47" w:rsidP="00E81C47">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07F32ED9" w14:textId="2FA0EFAC" w:rsidR="00CF1461" w:rsidRPr="007E20F1" w:rsidRDefault="00E81C47" w:rsidP="00F0123A">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6</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⑥</w:t>
            </w:r>
            <w:r w:rsidR="00CF1461"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22</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⑥</w:t>
            </w:r>
            <w:r w:rsidR="00CF1461" w:rsidRPr="007E20F1">
              <w:rPr>
                <w:rFonts w:asciiTheme="majorEastAsia" w:eastAsiaTheme="majorEastAsia" w:hAnsiTheme="majorEastAsia" w:hint="eastAsia"/>
                <w:bCs/>
                <w:color w:val="000000"/>
                <w:sz w:val="18"/>
                <w:szCs w:val="18"/>
              </w:rPr>
              <w:t>参照</w:t>
            </w:r>
            <w:r w:rsidR="00CF1461">
              <w:rPr>
                <w:rFonts w:asciiTheme="majorEastAsia" w:eastAsiaTheme="majorEastAsia" w:hAnsiTheme="majorEastAsia" w:hint="eastAsia"/>
                <w:bCs/>
                <w:color w:val="000000"/>
                <w:sz w:val="18"/>
                <w:szCs w:val="18"/>
              </w:rPr>
              <w:t>)</w:t>
            </w:r>
          </w:p>
        </w:tc>
      </w:tr>
      <w:tr w:rsidR="00F0123A" w:rsidRPr="007E20F1" w14:paraId="2BCC796D" w14:textId="77777777" w:rsidTr="00F0123A">
        <w:trPr>
          <w:cantSplit/>
          <w:trHeight w:val="635"/>
        </w:trPr>
        <w:tc>
          <w:tcPr>
            <w:tcW w:w="1418" w:type="dxa"/>
            <w:tcBorders>
              <w:top w:val="nil"/>
              <w:bottom w:val="nil"/>
            </w:tcBorders>
          </w:tcPr>
          <w:p w14:paraId="488A16EA" w14:textId="77777777" w:rsidR="00F0123A" w:rsidRPr="007E20F1" w:rsidRDefault="00F0123A" w:rsidP="00F0123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49DE685" w14:textId="49FEC8D1" w:rsidR="00F0123A" w:rsidRDefault="00F0123A" w:rsidP="00F0123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548BB">
              <w:rPr>
                <w:rFonts w:asciiTheme="majorEastAsia" w:eastAsiaTheme="majorEastAsia" w:hAnsiTheme="majorEastAsia" w:hint="eastAsia"/>
                <w:bCs/>
                <w:color w:val="000000" w:themeColor="text1"/>
                <w:sz w:val="18"/>
                <w:szCs w:val="20"/>
              </w:rPr>
              <w:t>介護現場では特に、利用者又はその家族等からのカスタマーハラスメントの防止が求められていることから、事業主が講ずべき措置の具体的内容の必要な措置を講じるにあたっては、「介護現場におけるハラスメント対策マニュアル」、「（管理職・職員向け）研修のための手引き」等を参考にした取組を行うことが望ましい</w:t>
            </w:r>
            <w:r>
              <w:rPr>
                <w:rFonts w:asciiTheme="majorEastAsia" w:eastAsiaTheme="majorEastAsia" w:hAnsiTheme="majorEastAsia" w:hint="eastAsia"/>
                <w:bCs/>
                <w:color w:val="000000" w:themeColor="text1"/>
                <w:sz w:val="18"/>
                <w:szCs w:val="20"/>
              </w:rPr>
              <w:t>です</w:t>
            </w:r>
            <w:r w:rsidRPr="006548BB">
              <w:rPr>
                <w:rFonts w:asciiTheme="majorEastAsia" w:eastAsiaTheme="majorEastAsia" w:hAnsiTheme="majorEastAsia" w:hint="eastAsia"/>
                <w:bCs/>
                <w:color w:val="000000" w:themeColor="text1"/>
                <w:sz w:val="18"/>
                <w:szCs w:val="20"/>
              </w:rPr>
              <w:t>。この際、上記マニュアルや手引きについては、厚生労働省ホームページ</w:t>
            </w:r>
            <w:r>
              <w:rPr>
                <w:rFonts w:asciiTheme="majorEastAsia" w:eastAsiaTheme="majorEastAsia" w:hAnsiTheme="majorEastAsia" w:hint="eastAsia"/>
                <w:bCs/>
                <w:color w:val="000000" w:themeColor="text1"/>
                <w:sz w:val="18"/>
                <w:szCs w:val="20"/>
              </w:rPr>
              <w:t>（https://www.mhlw.go.jp/stf/newpage_05120.html）</w:t>
            </w:r>
            <w:r w:rsidRPr="006548BB">
              <w:rPr>
                <w:rFonts w:asciiTheme="majorEastAsia" w:eastAsiaTheme="majorEastAsia" w:hAnsiTheme="majorEastAsia" w:hint="eastAsia"/>
                <w:bCs/>
                <w:color w:val="000000" w:themeColor="text1"/>
                <w:sz w:val="18"/>
                <w:szCs w:val="20"/>
              </w:rPr>
              <w:t>に掲載しているので参考に</w:t>
            </w:r>
            <w:r>
              <w:rPr>
                <w:rFonts w:asciiTheme="majorEastAsia" w:eastAsiaTheme="majorEastAsia" w:hAnsiTheme="majorEastAsia" w:hint="eastAsia"/>
                <w:bCs/>
                <w:color w:val="000000" w:themeColor="text1"/>
                <w:sz w:val="18"/>
                <w:szCs w:val="20"/>
              </w:rPr>
              <w:t>してください</w:t>
            </w:r>
            <w:r w:rsidRPr="006548B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68A18283" w14:textId="77777777" w:rsidR="00F0123A" w:rsidRDefault="00F0123A" w:rsidP="00F0123A">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2A84F174" w14:textId="77777777" w:rsidR="00F0123A" w:rsidRPr="00D3702A" w:rsidRDefault="00F0123A" w:rsidP="00F0123A">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1718C1B8" w14:textId="5189D443" w:rsidR="00F0123A" w:rsidRDefault="00F0123A" w:rsidP="00F0123A">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6</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⑥</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22</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⑥</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94A09" w:rsidRPr="007E20F1" w14:paraId="13598D9B" w14:textId="77777777" w:rsidTr="00C94A09">
        <w:trPr>
          <w:cantSplit/>
          <w:trHeight w:val="635"/>
        </w:trPr>
        <w:tc>
          <w:tcPr>
            <w:tcW w:w="1418" w:type="dxa"/>
            <w:tcBorders>
              <w:top w:val="nil"/>
              <w:bottom w:val="nil"/>
            </w:tcBorders>
          </w:tcPr>
          <w:p w14:paraId="499B7FCB" w14:textId="77777777" w:rsidR="00C94A09" w:rsidRPr="007E20F1" w:rsidRDefault="00C94A09" w:rsidP="00C94A09">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C5E26F8" w14:textId="4F20B448" w:rsidR="00C94A09" w:rsidRDefault="00C94A09" w:rsidP="00C94A0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　安心して相談できるよう相談時の対応方針として、次の事項を行っていますか。</w:t>
            </w:r>
          </w:p>
          <w:tbl>
            <w:tblPr>
              <w:tblStyle w:val="a3"/>
              <w:tblW w:w="5574" w:type="dxa"/>
              <w:tblInd w:w="158" w:type="dxa"/>
              <w:tblLayout w:type="fixed"/>
              <w:tblLook w:val="04A0" w:firstRow="1" w:lastRow="0" w:firstColumn="1" w:lastColumn="0" w:noHBand="0" w:noVBand="1"/>
            </w:tblPr>
            <w:tblGrid>
              <w:gridCol w:w="438"/>
              <w:gridCol w:w="5136"/>
            </w:tblGrid>
            <w:tr w:rsidR="00C94A09" w14:paraId="4BCD5DD0"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09D946" w14:textId="77777777" w:rsidR="00C94A09" w:rsidRDefault="00282956" w:rsidP="00C94A0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4564060"/>
                      <w14:checkbox>
                        <w14:checked w14:val="0"/>
                        <w14:checkedState w14:val="0052" w14:font="Wingdings 2"/>
                        <w14:uncheckedState w14:val="2610" w14:font="ＭＳ ゴシック"/>
                      </w14:checkbox>
                    </w:sdtPr>
                    <w:sdtEndPr/>
                    <w:sdtContent>
                      <w:r w:rsidR="00C94A09">
                        <w:rPr>
                          <w:rFonts w:hAnsi="ＭＳ ゴシック" w:hint="eastAsia"/>
                          <w:color w:val="000000" w:themeColor="text1"/>
                          <w:sz w:val="18"/>
                          <w:szCs w:val="18"/>
                        </w:rPr>
                        <w:t>☐</w:t>
                      </w:r>
                    </w:sdtContent>
                  </w:sdt>
                </w:p>
              </w:tc>
              <w:tc>
                <w:tcPr>
                  <w:tcW w:w="5136" w:type="dxa"/>
                  <w:tcBorders>
                    <w:left w:val="single" w:sz="12" w:space="0" w:color="auto"/>
                  </w:tcBorders>
                </w:tcPr>
                <w:p w14:paraId="3BE142D3" w14:textId="77777777" w:rsidR="00C94A09" w:rsidRDefault="00C94A09" w:rsidP="00C94A09">
                  <w:pPr>
                    <w:spacing w:line="240" w:lineRule="exact"/>
                    <w:rPr>
                      <w:rFonts w:asciiTheme="majorEastAsia" w:eastAsiaTheme="majorEastAsia" w:hAnsiTheme="majorEastAsia"/>
                      <w:bCs/>
                      <w:color w:val="000000" w:themeColor="text1"/>
                      <w:sz w:val="18"/>
                      <w:szCs w:val="18"/>
                    </w:rPr>
                  </w:pPr>
                  <w:r w:rsidRPr="00251335">
                    <w:rPr>
                      <w:rFonts w:asciiTheme="majorEastAsia" w:eastAsiaTheme="majorEastAsia" w:hAnsiTheme="majorEastAsia" w:hint="eastAsia"/>
                      <w:bCs/>
                      <w:color w:val="000000" w:themeColor="text1"/>
                      <w:sz w:val="18"/>
                      <w:szCs w:val="20"/>
                    </w:rPr>
                    <w:t>相談者・行為者等のプライバシーを保護する</w:t>
                  </w:r>
                  <w:r>
                    <w:rPr>
                      <w:rFonts w:asciiTheme="majorEastAsia" w:eastAsiaTheme="majorEastAsia" w:hAnsiTheme="majorEastAsia" w:hint="eastAsia"/>
                      <w:bCs/>
                      <w:color w:val="000000" w:themeColor="text1"/>
                      <w:sz w:val="18"/>
                      <w:szCs w:val="20"/>
                    </w:rPr>
                    <w:t>ために必要な措置を講ずるとともに、その旨を労働者に対して周知する</w:t>
                  </w:r>
                </w:p>
              </w:tc>
            </w:tr>
            <w:tr w:rsidR="00C94A09" w:rsidRPr="004E5901" w14:paraId="0A36701A"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94C124" w14:textId="77777777" w:rsidR="00C94A09" w:rsidRDefault="00282956" w:rsidP="00C94A0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7527700"/>
                      <w14:checkbox>
                        <w14:checked w14:val="0"/>
                        <w14:checkedState w14:val="0052" w14:font="Wingdings 2"/>
                        <w14:uncheckedState w14:val="2610" w14:font="ＭＳ ゴシック"/>
                      </w14:checkbox>
                    </w:sdtPr>
                    <w:sdtEndPr/>
                    <w:sdtContent>
                      <w:r w:rsidR="00C94A09">
                        <w:rPr>
                          <w:rFonts w:hAnsi="ＭＳ ゴシック" w:hint="eastAsia"/>
                          <w:color w:val="000000" w:themeColor="text1"/>
                          <w:sz w:val="18"/>
                          <w:szCs w:val="18"/>
                        </w:rPr>
                        <w:t>☐</w:t>
                      </w:r>
                    </w:sdtContent>
                  </w:sdt>
                </w:p>
              </w:tc>
              <w:tc>
                <w:tcPr>
                  <w:tcW w:w="5136" w:type="dxa"/>
                  <w:tcBorders>
                    <w:left w:val="single" w:sz="12" w:space="0" w:color="auto"/>
                  </w:tcBorders>
                </w:tcPr>
                <w:p w14:paraId="05C24DFC" w14:textId="77777777" w:rsidR="00C94A09" w:rsidRPr="004E5901" w:rsidRDefault="00C94A09" w:rsidP="00C94A09">
                  <w:pPr>
                    <w:spacing w:line="240" w:lineRule="exact"/>
                    <w:rPr>
                      <w:rFonts w:asciiTheme="majorEastAsia" w:eastAsiaTheme="majorEastAsia" w:hAnsiTheme="majorEastAsia"/>
                      <w:color w:val="000000" w:themeColor="text1"/>
                      <w:sz w:val="18"/>
                      <w:szCs w:val="18"/>
                    </w:rPr>
                  </w:pPr>
                  <w:r w:rsidRPr="00251335">
                    <w:rPr>
                      <w:rFonts w:asciiTheme="majorEastAsia" w:eastAsiaTheme="majorEastAsia" w:hAnsiTheme="majorEastAsia" w:hint="eastAsia"/>
                      <w:bCs/>
                      <w:color w:val="000000" w:themeColor="text1"/>
                      <w:sz w:val="18"/>
                      <w:szCs w:val="20"/>
                    </w:rPr>
                    <w:t>相談</w:t>
                  </w:r>
                  <w:r>
                    <w:rPr>
                      <w:rFonts w:asciiTheme="majorEastAsia" w:eastAsiaTheme="majorEastAsia" w:hAnsiTheme="majorEastAsia" w:hint="eastAsia"/>
                      <w:bCs/>
                      <w:color w:val="000000" w:themeColor="text1"/>
                      <w:sz w:val="18"/>
                      <w:szCs w:val="20"/>
                    </w:rPr>
                    <w:t>したこと等を理由に、解雇その他不利益な取扱いをされない旨を定め、労働者に周知・啓発する</w:t>
                  </w:r>
                </w:p>
              </w:tc>
            </w:tr>
          </w:tbl>
          <w:p w14:paraId="6C6445C3" w14:textId="77777777" w:rsidR="00C94A09" w:rsidRPr="007E20F1" w:rsidRDefault="00C94A09" w:rsidP="00C94A09">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C07597A" w14:textId="77777777" w:rsidR="00C94A09" w:rsidRDefault="00282956" w:rsidP="00C94A0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0506207"/>
                <w14:checkbox>
                  <w14:checked w14:val="0"/>
                  <w14:checkedState w14:val="0052" w14:font="Wingdings 2"/>
                  <w14:uncheckedState w14:val="2610" w14:font="ＭＳ ゴシック"/>
                </w14:checkbox>
              </w:sdtPr>
              <w:sdtEndPr/>
              <w:sdtContent>
                <w:r w:rsidR="00C94A09">
                  <w:rPr>
                    <w:rFonts w:hAnsi="ＭＳ ゴシック" w:hint="eastAsia"/>
                    <w:color w:val="000000" w:themeColor="text1"/>
                    <w:sz w:val="18"/>
                    <w:szCs w:val="18"/>
                  </w:rPr>
                  <w:t>☐</w:t>
                </w:r>
              </w:sdtContent>
            </w:sdt>
            <w:r w:rsidR="00C94A09">
              <w:rPr>
                <w:rFonts w:asciiTheme="majorEastAsia" w:eastAsiaTheme="majorEastAsia" w:hAnsiTheme="majorEastAsia" w:hint="eastAsia"/>
                <w:color w:val="000000" w:themeColor="text1"/>
                <w:sz w:val="18"/>
                <w:szCs w:val="18"/>
              </w:rPr>
              <w:t xml:space="preserve">　</w:t>
            </w:r>
            <w:r w:rsidR="00C94A09">
              <w:rPr>
                <w:rFonts w:asciiTheme="majorEastAsia" w:eastAsiaTheme="majorEastAsia" w:hAnsiTheme="majorEastAsia" w:hint="eastAsia"/>
                <w:bCs/>
                <w:color w:val="000000" w:themeColor="text1"/>
                <w:sz w:val="18"/>
                <w:szCs w:val="18"/>
              </w:rPr>
              <w:t>いる</w:t>
            </w:r>
            <w:r w:rsidR="00C94A09" w:rsidRPr="00B103DF">
              <w:rPr>
                <w:rFonts w:asciiTheme="majorEastAsia" w:eastAsiaTheme="majorEastAsia" w:hAnsiTheme="majorEastAsia" w:hint="eastAsia"/>
                <w:bCs/>
                <w:color w:val="000000" w:themeColor="text1"/>
                <w:sz w:val="18"/>
                <w:szCs w:val="18"/>
              </w:rPr>
              <w:t xml:space="preserve">　</w:t>
            </w:r>
          </w:p>
          <w:p w14:paraId="56DD43E7" w14:textId="31006BEC" w:rsidR="00C94A09" w:rsidRPr="007E20F1" w:rsidRDefault="00282956" w:rsidP="00C94A09">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74851626"/>
                <w14:checkbox>
                  <w14:checked w14:val="0"/>
                  <w14:checkedState w14:val="0052" w14:font="Wingdings 2"/>
                  <w14:uncheckedState w14:val="2610" w14:font="ＭＳ ゴシック"/>
                </w14:checkbox>
              </w:sdtPr>
              <w:sdtEndPr/>
              <w:sdtContent>
                <w:r w:rsidR="00C94A09">
                  <w:rPr>
                    <w:rFonts w:hAnsi="ＭＳ ゴシック" w:hint="eastAsia"/>
                    <w:color w:val="000000" w:themeColor="text1"/>
                    <w:sz w:val="18"/>
                    <w:szCs w:val="18"/>
                  </w:rPr>
                  <w:t>☐</w:t>
                </w:r>
              </w:sdtContent>
            </w:sdt>
            <w:r w:rsidR="00C94A09">
              <w:rPr>
                <w:rFonts w:asciiTheme="majorEastAsia" w:eastAsiaTheme="majorEastAsia" w:hAnsiTheme="majorEastAsia" w:hint="eastAsia"/>
                <w:color w:val="000000" w:themeColor="text1"/>
                <w:sz w:val="18"/>
                <w:szCs w:val="18"/>
              </w:rPr>
              <w:t xml:space="preserve">　</w:t>
            </w:r>
            <w:r w:rsidR="00C94A0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6C0766E" w14:textId="77777777" w:rsidR="00C94A09" w:rsidRPr="00F23170" w:rsidRDefault="00C94A09" w:rsidP="00C94A09">
            <w:pPr>
              <w:spacing w:line="240" w:lineRule="exact"/>
              <w:rPr>
                <w:rFonts w:asciiTheme="majorEastAsia" w:eastAsiaTheme="majorEastAsia" w:hAnsiTheme="majorEastAsia"/>
                <w:color w:val="000000" w:themeColor="text1"/>
                <w:kern w:val="0"/>
                <w:sz w:val="18"/>
                <w:szCs w:val="18"/>
              </w:rPr>
            </w:pPr>
            <w:r w:rsidRPr="00F23170">
              <w:rPr>
                <w:rFonts w:asciiTheme="majorEastAsia" w:eastAsiaTheme="majorEastAsia" w:hAnsiTheme="majorEastAsia" w:hint="eastAsia"/>
                <w:color w:val="000000" w:themeColor="text1"/>
                <w:kern w:val="0"/>
                <w:sz w:val="18"/>
                <w:szCs w:val="18"/>
              </w:rPr>
              <w:t>「事業主が職場における優越的な関係を背景とした言動に起因する問題に関して雇用管理上講ずべき措置等についての指針」(令和2年厚生労働省告示第5号)</w:t>
            </w:r>
          </w:p>
          <w:p w14:paraId="0182D607" w14:textId="208C1E13" w:rsidR="00C94A09" w:rsidRPr="007E20F1" w:rsidRDefault="00C94A09" w:rsidP="00C94A09">
            <w:pPr>
              <w:spacing w:line="240" w:lineRule="exact"/>
              <w:rPr>
                <w:rFonts w:asciiTheme="majorEastAsia" w:eastAsiaTheme="majorEastAsia" w:hAnsiTheme="majorEastAsia"/>
                <w:color w:val="000000" w:themeColor="text1"/>
                <w:kern w:val="0"/>
                <w:sz w:val="18"/>
                <w:szCs w:val="18"/>
              </w:rPr>
            </w:pPr>
            <w:r w:rsidRPr="00F23170">
              <w:rPr>
                <w:rFonts w:asciiTheme="majorEastAsia" w:eastAsiaTheme="majorEastAsia" w:hAnsiTheme="majorEastAsia" w:hint="eastAsia"/>
                <w:color w:val="000000" w:themeColor="text1"/>
                <w:kern w:val="0"/>
                <w:sz w:val="18"/>
                <w:szCs w:val="18"/>
              </w:rPr>
              <w:t>「事業主が職場における性的な言動に起因する問題に関して雇用管理上講ずべき措置等についての指針」（平成18年厚生労働省告示第615号）</w:t>
            </w:r>
          </w:p>
        </w:tc>
      </w:tr>
      <w:tr w:rsidR="00CF1461" w:rsidRPr="007E20F1" w14:paraId="43C6041A" w14:textId="77777777" w:rsidTr="005B5B19">
        <w:trPr>
          <w:cantSplit/>
          <w:trHeight w:val="609"/>
        </w:trPr>
        <w:tc>
          <w:tcPr>
            <w:tcW w:w="1418" w:type="dxa"/>
            <w:tcBorders>
              <w:top w:val="single" w:sz="4" w:space="0" w:color="auto"/>
              <w:bottom w:val="nil"/>
            </w:tcBorders>
          </w:tcPr>
          <w:p w14:paraId="0B698FAA" w14:textId="4901B07C" w:rsidR="00CF1461" w:rsidRPr="007E20F1" w:rsidRDefault="00CF1461" w:rsidP="00CF146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lastRenderedPageBreak/>
              <w:t>２</w:t>
            </w:r>
            <w:r w:rsidR="00FD7C23">
              <w:rPr>
                <w:rFonts w:asciiTheme="majorEastAsia" w:eastAsiaTheme="majorEastAsia" w:hAnsiTheme="majorEastAsia" w:hint="eastAsia"/>
                <w:bCs/>
                <w:color w:val="000000" w:themeColor="text1"/>
                <w:sz w:val="18"/>
                <w:szCs w:val="20"/>
              </w:rPr>
              <w:t>４</w:t>
            </w:r>
            <w:r w:rsidRPr="007E20F1">
              <w:rPr>
                <w:rFonts w:asciiTheme="majorEastAsia" w:eastAsiaTheme="majorEastAsia" w:hAnsiTheme="majorEastAsia" w:hint="eastAsia"/>
                <w:bCs/>
                <w:color w:val="000000" w:themeColor="text1"/>
                <w:sz w:val="18"/>
                <w:szCs w:val="20"/>
              </w:rPr>
              <w:t xml:space="preserve">　業務継続計画の策定等</w:t>
            </w:r>
          </w:p>
        </w:tc>
        <w:tc>
          <w:tcPr>
            <w:tcW w:w="5953" w:type="dxa"/>
            <w:tcBorders>
              <w:top w:val="single" w:sz="4" w:space="0" w:color="auto"/>
              <w:bottom w:val="dotted" w:sz="4" w:space="0" w:color="auto"/>
            </w:tcBorders>
          </w:tcPr>
          <w:p w14:paraId="41FA3ADF" w14:textId="77777777" w:rsidR="005B5B19" w:rsidRDefault="00CF1461" w:rsidP="005B5B19">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以下の項目を記載した、感染症や非常災害の発生時において、利用者に対する指定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の提供を継続的に実施するための、及び非常時の体制で早期の業務再開を図るための計画（以下「業務継続計画」という。）を策定し、当該業務継続計画に従い必要な措置を講じていますか。</w:t>
            </w:r>
          </w:p>
          <w:tbl>
            <w:tblPr>
              <w:tblStyle w:val="a3"/>
              <w:tblW w:w="5574" w:type="dxa"/>
              <w:tblInd w:w="158" w:type="dxa"/>
              <w:tblLayout w:type="fixed"/>
              <w:tblLook w:val="04A0" w:firstRow="1" w:lastRow="0" w:firstColumn="1" w:lastColumn="0" w:noHBand="0" w:noVBand="1"/>
            </w:tblPr>
            <w:tblGrid>
              <w:gridCol w:w="438"/>
              <w:gridCol w:w="427"/>
              <w:gridCol w:w="4709"/>
            </w:tblGrid>
            <w:tr w:rsidR="005B5B19" w:rsidRPr="004E5901" w14:paraId="7A5B5424"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B14D30" w14:textId="77777777" w:rsidR="005B5B19" w:rsidRDefault="00282956" w:rsidP="005B5B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652117"/>
                      <w14:checkbox>
                        <w14:checked w14:val="0"/>
                        <w14:checkedState w14:val="0052" w14:font="Wingdings 2"/>
                        <w14:uncheckedState w14:val="2610" w14:font="ＭＳ ゴシック"/>
                      </w14:checkbox>
                    </w:sdtPr>
                    <w:sdtEndPr/>
                    <w:sdtContent>
                      <w:r w:rsidR="005B5B19">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27EAEB8D" w14:textId="77777777" w:rsidR="005B5B19" w:rsidRPr="004E5901" w:rsidRDefault="005B5B19" w:rsidP="005B5B19">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感染症に係る業務継続計画</w:t>
                  </w:r>
                </w:p>
              </w:tc>
            </w:tr>
            <w:tr w:rsidR="005B5B19" w:rsidRPr="004E5901" w14:paraId="72C9397F" w14:textId="77777777" w:rsidTr="00300B99">
              <w:trPr>
                <w:trHeight w:val="260"/>
              </w:trPr>
              <w:tc>
                <w:tcPr>
                  <w:tcW w:w="438" w:type="dxa"/>
                  <w:tcBorders>
                    <w:top w:val="single" w:sz="12" w:space="0" w:color="auto"/>
                    <w:left w:val="nil"/>
                    <w:bottom w:val="nil"/>
                    <w:right w:val="single" w:sz="12" w:space="0" w:color="auto"/>
                  </w:tcBorders>
                  <w:shd w:val="clear" w:color="auto" w:fill="auto"/>
                </w:tcPr>
                <w:p w14:paraId="1CB7D3B4" w14:textId="77777777" w:rsidR="005B5B19" w:rsidRDefault="005B5B19" w:rsidP="005B5B1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416626" w14:textId="77777777" w:rsidR="005B5B19" w:rsidRPr="00B91BF7" w:rsidRDefault="00282956" w:rsidP="005B5B1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37884193"/>
                      <w14:checkbox>
                        <w14:checked w14:val="0"/>
                        <w14:checkedState w14:val="0052" w14:font="Wingdings 2"/>
                        <w14:uncheckedState w14:val="2610" w14:font="ＭＳ ゴシック"/>
                      </w14:checkbox>
                    </w:sdtPr>
                    <w:sdtEndPr/>
                    <w:sdtContent>
                      <w:r w:rsidR="005B5B19">
                        <w:rPr>
                          <w:rFonts w:hAnsi="ＭＳ ゴシック" w:hint="eastAsia"/>
                          <w:color w:val="000000" w:themeColor="text1"/>
                          <w:sz w:val="18"/>
                          <w:szCs w:val="18"/>
                        </w:rPr>
                        <w:t>☐</w:t>
                      </w:r>
                    </w:sdtContent>
                  </w:sdt>
                </w:p>
              </w:tc>
              <w:tc>
                <w:tcPr>
                  <w:tcW w:w="4709" w:type="dxa"/>
                  <w:tcBorders>
                    <w:left w:val="single" w:sz="12" w:space="0" w:color="auto"/>
                  </w:tcBorders>
                </w:tcPr>
                <w:p w14:paraId="0EF89DC5" w14:textId="77777777" w:rsidR="005B5B19" w:rsidRPr="004E5901" w:rsidRDefault="005B5B19" w:rsidP="005B5B19">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平時からの備え（体制構築・整備、感染症防止に向けた取組の実施、備蓄品の確保等）</w:t>
                  </w:r>
                </w:p>
              </w:tc>
            </w:tr>
            <w:tr w:rsidR="005B5B19" w:rsidRPr="00B103DF" w14:paraId="2B75BEC4" w14:textId="77777777" w:rsidTr="00300B99">
              <w:trPr>
                <w:trHeight w:val="260"/>
              </w:trPr>
              <w:tc>
                <w:tcPr>
                  <w:tcW w:w="438" w:type="dxa"/>
                  <w:tcBorders>
                    <w:top w:val="nil"/>
                    <w:left w:val="nil"/>
                    <w:bottom w:val="nil"/>
                    <w:right w:val="single" w:sz="12" w:space="0" w:color="auto"/>
                  </w:tcBorders>
                  <w:shd w:val="clear" w:color="auto" w:fill="auto"/>
                </w:tcPr>
                <w:p w14:paraId="2CAFC06A" w14:textId="77777777" w:rsidR="005B5B19" w:rsidRDefault="005B5B19" w:rsidP="005B5B1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755EF9" w14:textId="77777777" w:rsidR="005B5B19" w:rsidRDefault="00282956" w:rsidP="005B5B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23937797"/>
                      <w14:checkbox>
                        <w14:checked w14:val="0"/>
                        <w14:checkedState w14:val="0052" w14:font="Wingdings 2"/>
                        <w14:uncheckedState w14:val="2610" w14:font="ＭＳ ゴシック"/>
                      </w14:checkbox>
                    </w:sdtPr>
                    <w:sdtEndPr/>
                    <w:sdtContent>
                      <w:r w:rsidR="005B5B19"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4AC966B3" w14:textId="77777777" w:rsidR="005B5B19" w:rsidRPr="00B103DF" w:rsidRDefault="005B5B19" w:rsidP="005B5B1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初動対応</w:t>
                  </w:r>
                </w:p>
              </w:tc>
            </w:tr>
            <w:tr w:rsidR="005B5B19" w:rsidRPr="00B103DF" w14:paraId="6D0CEF20" w14:textId="77777777" w:rsidTr="00300B99">
              <w:trPr>
                <w:trHeight w:val="260"/>
              </w:trPr>
              <w:tc>
                <w:tcPr>
                  <w:tcW w:w="438" w:type="dxa"/>
                  <w:tcBorders>
                    <w:top w:val="nil"/>
                    <w:left w:val="nil"/>
                    <w:right w:val="single" w:sz="12" w:space="0" w:color="auto"/>
                  </w:tcBorders>
                  <w:shd w:val="clear" w:color="auto" w:fill="auto"/>
                </w:tcPr>
                <w:p w14:paraId="5F242198" w14:textId="77777777" w:rsidR="005B5B19" w:rsidRDefault="005B5B19" w:rsidP="005B5B1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29AD7F" w14:textId="77777777" w:rsidR="005B5B19" w:rsidRDefault="00282956" w:rsidP="005B5B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3017941"/>
                      <w14:checkbox>
                        <w14:checked w14:val="0"/>
                        <w14:checkedState w14:val="0052" w14:font="Wingdings 2"/>
                        <w14:uncheckedState w14:val="2610" w14:font="ＭＳ ゴシック"/>
                      </w14:checkbox>
                    </w:sdtPr>
                    <w:sdtEndPr/>
                    <w:sdtContent>
                      <w:r w:rsidR="005B5B19"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41F19C7B" w14:textId="77777777" w:rsidR="005B5B19" w:rsidRPr="00B103DF" w:rsidRDefault="005B5B19" w:rsidP="005B5B1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感染拡大防止体制の確立（保健所との連携、濃厚接触者への対応、関係者との情報共有等）</w:t>
                  </w:r>
                </w:p>
              </w:tc>
            </w:tr>
            <w:tr w:rsidR="005B5B19" w14:paraId="7B77E35B"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3E93AA" w14:textId="77777777" w:rsidR="005B5B19" w:rsidRDefault="00282956" w:rsidP="005B5B1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18411557"/>
                      <w14:checkbox>
                        <w14:checked w14:val="0"/>
                        <w14:checkedState w14:val="0052" w14:font="Wingdings 2"/>
                        <w14:uncheckedState w14:val="2610" w14:font="ＭＳ ゴシック"/>
                      </w14:checkbox>
                    </w:sdtPr>
                    <w:sdtEndPr/>
                    <w:sdtContent>
                      <w:r w:rsidR="005B5B19">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0FB3B01C" w14:textId="77777777" w:rsidR="005B5B19" w:rsidRPr="004E5901" w:rsidRDefault="005B5B19" w:rsidP="005B5B19">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災害に係る業務継続計画</w:t>
                  </w:r>
                </w:p>
              </w:tc>
            </w:tr>
            <w:tr w:rsidR="005B5B19" w:rsidRPr="004E5901" w14:paraId="671FE3A3" w14:textId="77777777" w:rsidTr="00300B99">
              <w:trPr>
                <w:trHeight w:val="260"/>
              </w:trPr>
              <w:tc>
                <w:tcPr>
                  <w:tcW w:w="438" w:type="dxa"/>
                  <w:tcBorders>
                    <w:top w:val="single" w:sz="12" w:space="0" w:color="auto"/>
                    <w:left w:val="nil"/>
                    <w:bottom w:val="nil"/>
                    <w:right w:val="single" w:sz="12" w:space="0" w:color="auto"/>
                  </w:tcBorders>
                  <w:shd w:val="clear" w:color="auto" w:fill="auto"/>
                </w:tcPr>
                <w:p w14:paraId="415A1B4F" w14:textId="77777777" w:rsidR="005B5B19" w:rsidRDefault="005B5B19" w:rsidP="005B5B1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D68C47" w14:textId="77777777" w:rsidR="005B5B19" w:rsidRPr="00B91BF7" w:rsidRDefault="00282956" w:rsidP="005B5B19">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99776190"/>
                      <w14:checkbox>
                        <w14:checked w14:val="0"/>
                        <w14:checkedState w14:val="0052" w14:font="Wingdings 2"/>
                        <w14:uncheckedState w14:val="2610" w14:font="ＭＳ ゴシック"/>
                      </w14:checkbox>
                    </w:sdtPr>
                    <w:sdtEndPr/>
                    <w:sdtContent>
                      <w:r w:rsidR="005B5B19">
                        <w:rPr>
                          <w:rFonts w:hAnsi="ＭＳ ゴシック" w:hint="eastAsia"/>
                          <w:color w:val="000000" w:themeColor="text1"/>
                          <w:sz w:val="18"/>
                          <w:szCs w:val="18"/>
                        </w:rPr>
                        <w:t>☐</w:t>
                      </w:r>
                    </w:sdtContent>
                  </w:sdt>
                </w:p>
              </w:tc>
              <w:tc>
                <w:tcPr>
                  <w:tcW w:w="4709" w:type="dxa"/>
                  <w:tcBorders>
                    <w:left w:val="single" w:sz="12" w:space="0" w:color="auto"/>
                  </w:tcBorders>
                </w:tcPr>
                <w:p w14:paraId="19D04CD2" w14:textId="77777777" w:rsidR="005B5B19" w:rsidRPr="004E5901" w:rsidRDefault="005B5B19" w:rsidP="005B5B19">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平常時の対応（建物・設備の安全対策、電気・水道等のライフラインが停止した場合の対策、必要品の備蓄等）</w:t>
                  </w:r>
                </w:p>
              </w:tc>
            </w:tr>
            <w:tr w:rsidR="005B5B19" w:rsidRPr="004E5901" w14:paraId="76DF36FA" w14:textId="77777777" w:rsidTr="00300B99">
              <w:trPr>
                <w:trHeight w:val="260"/>
              </w:trPr>
              <w:tc>
                <w:tcPr>
                  <w:tcW w:w="438" w:type="dxa"/>
                  <w:tcBorders>
                    <w:top w:val="nil"/>
                    <w:left w:val="nil"/>
                    <w:bottom w:val="nil"/>
                    <w:right w:val="single" w:sz="12" w:space="0" w:color="auto"/>
                  </w:tcBorders>
                  <w:shd w:val="clear" w:color="auto" w:fill="auto"/>
                </w:tcPr>
                <w:p w14:paraId="4D6CCBC4" w14:textId="77777777" w:rsidR="005B5B19" w:rsidRDefault="005B5B19" w:rsidP="005B5B1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D1F917" w14:textId="77777777" w:rsidR="005B5B19" w:rsidRDefault="00282956" w:rsidP="005B5B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58547019"/>
                      <w14:checkbox>
                        <w14:checked w14:val="0"/>
                        <w14:checkedState w14:val="0052" w14:font="Wingdings 2"/>
                        <w14:uncheckedState w14:val="2610" w14:font="ＭＳ ゴシック"/>
                      </w14:checkbox>
                    </w:sdtPr>
                    <w:sdtEndPr/>
                    <w:sdtContent>
                      <w:r w:rsidR="005B5B19"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4F4DCDDB" w14:textId="77777777" w:rsidR="005B5B19" w:rsidRPr="00B103DF" w:rsidRDefault="005B5B19" w:rsidP="005B5B1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緊急時の対応（業務継続計画発動基準、対応体制等）</w:t>
                  </w:r>
                </w:p>
              </w:tc>
            </w:tr>
            <w:tr w:rsidR="005B5B19" w:rsidRPr="004E5901" w14:paraId="0C466723" w14:textId="77777777" w:rsidTr="00300B99">
              <w:trPr>
                <w:trHeight w:val="260"/>
              </w:trPr>
              <w:tc>
                <w:tcPr>
                  <w:tcW w:w="438" w:type="dxa"/>
                  <w:tcBorders>
                    <w:top w:val="nil"/>
                    <w:left w:val="nil"/>
                    <w:bottom w:val="nil"/>
                    <w:right w:val="single" w:sz="12" w:space="0" w:color="auto"/>
                  </w:tcBorders>
                  <w:shd w:val="clear" w:color="auto" w:fill="auto"/>
                </w:tcPr>
                <w:p w14:paraId="6C4D0EA7" w14:textId="77777777" w:rsidR="005B5B19" w:rsidRDefault="005B5B19" w:rsidP="005B5B19">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3803FE" w14:textId="77777777" w:rsidR="005B5B19" w:rsidRDefault="00282956" w:rsidP="005B5B19">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17106"/>
                      <w14:checkbox>
                        <w14:checked w14:val="0"/>
                        <w14:checkedState w14:val="0052" w14:font="Wingdings 2"/>
                        <w14:uncheckedState w14:val="2610" w14:font="ＭＳ ゴシック"/>
                      </w14:checkbox>
                    </w:sdtPr>
                    <w:sdtEndPr/>
                    <w:sdtContent>
                      <w:r w:rsidR="005B5B19"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76FE13B1" w14:textId="77777777" w:rsidR="005B5B19" w:rsidRPr="00B103DF" w:rsidRDefault="005B5B19" w:rsidP="005B5B19">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他施設及び地域との連携</w:t>
                  </w:r>
                </w:p>
              </w:tc>
            </w:tr>
          </w:tbl>
          <w:p w14:paraId="08B1AD99" w14:textId="77777777" w:rsidR="00CF1461" w:rsidRPr="007E20F1" w:rsidRDefault="00CF1461" w:rsidP="00CF1461">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35D8167" w14:textId="77777777" w:rsidR="00CF1461" w:rsidRDefault="00282956" w:rsidP="00CF1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3185849"/>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いる</w:t>
            </w:r>
            <w:r w:rsidR="00CF1461" w:rsidRPr="00B103DF">
              <w:rPr>
                <w:rFonts w:asciiTheme="majorEastAsia" w:eastAsiaTheme="majorEastAsia" w:hAnsiTheme="majorEastAsia" w:hint="eastAsia"/>
                <w:bCs/>
                <w:color w:val="000000" w:themeColor="text1"/>
                <w:sz w:val="18"/>
                <w:szCs w:val="18"/>
              </w:rPr>
              <w:t xml:space="preserve">　</w:t>
            </w:r>
          </w:p>
          <w:p w14:paraId="553A1672" w14:textId="77777777" w:rsidR="00CF1461" w:rsidRPr="007E20F1" w:rsidRDefault="00282956" w:rsidP="00CF146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52431670"/>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637C1CF" w14:textId="77777777" w:rsidR="00FD7C23" w:rsidRDefault="00FD7C23" w:rsidP="00FD7C2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74E04D01" w14:textId="77777777" w:rsidR="00FD7C23" w:rsidRDefault="00FD7C23" w:rsidP="00FD7C23">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(第32条の2第1項準用)</w:t>
            </w:r>
          </w:p>
          <w:p w14:paraId="3A2A297F" w14:textId="02CFB1B0" w:rsidR="00FD7C23" w:rsidRPr="00D3702A" w:rsidRDefault="00FD7C23" w:rsidP="00FD7C23">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0EDCB2DA" w14:textId="463B4FED" w:rsidR="00CF1461" w:rsidRPr="00D87586" w:rsidRDefault="00FD7C23" w:rsidP="00D76A70">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7</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23</w:t>
            </w:r>
            <w:r w:rsidRPr="00D3702A">
              <w:rPr>
                <w:rFonts w:asciiTheme="majorEastAsia" w:eastAsiaTheme="majorEastAsia" w:hAnsiTheme="majorEastAsia" w:hint="eastAsia"/>
                <w:color w:val="000000" w:themeColor="text1"/>
                <w:sz w:val="18"/>
                <w:szCs w:val="18"/>
              </w:rPr>
              <w:t>)</w:t>
            </w:r>
            <w:r w:rsidR="00187861">
              <w:rPr>
                <w:rFonts w:asciiTheme="majorEastAsia" w:eastAsiaTheme="majorEastAsia" w:hAnsiTheme="majorEastAsia" w:hint="eastAsia"/>
                <w:color w:val="000000" w:themeColor="text1"/>
                <w:sz w:val="18"/>
                <w:szCs w:val="18"/>
              </w:rPr>
              <w:t>②</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F1461" w:rsidRPr="007E20F1" w14:paraId="051FC336" w14:textId="77777777" w:rsidTr="00B86BC2">
        <w:trPr>
          <w:trHeight w:val="1903"/>
        </w:trPr>
        <w:tc>
          <w:tcPr>
            <w:tcW w:w="1418" w:type="dxa"/>
            <w:tcBorders>
              <w:top w:val="nil"/>
              <w:bottom w:val="nil"/>
            </w:tcBorders>
          </w:tcPr>
          <w:p w14:paraId="1E98280C" w14:textId="77777777" w:rsidR="00CF1461" w:rsidRPr="007E20F1" w:rsidRDefault="00CF1461" w:rsidP="00CF1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E451C97" w14:textId="344F703B" w:rsidR="00CF1461" w:rsidRPr="007E20F1" w:rsidRDefault="00CF1461" w:rsidP="00CF146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各項目の記載内容については、「介護施設・事業所における感染症発生時の業務継続ガイドライン」</w:t>
            </w:r>
            <w:r w:rsidR="00187861">
              <w:rPr>
                <w:rFonts w:asciiTheme="majorEastAsia" w:eastAsiaTheme="majorEastAsia" w:hAnsiTheme="majorEastAsia" w:hint="eastAsia"/>
                <w:bCs/>
                <w:color w:val="000000" w:themeColor="text1"/>
                <w:sz w:val="18"/>
                <w:szCs w:val="20"/>
              </w:rPr>
              <w:t>、</w:t>
            </w:r>
            <w:r w:rsidRPr="007E20F1">
              <w:rPr>
                <w:rFonts w:asciiTheme="majorEastAsia" w:eastAsiaTheme="majorEastAsia" w:hAnsiTheme="majorEastAsia" w:hint="eastAsia"/>
                <w:bCs/>
                <w:color w:val="000000" w:themeColor="text1"/>
                <w:sz w:val="18"/>
                <w:szCs w:val="20"/>
              </w:rPr>
              <w:t>「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さらに、感染症に係る</w:t>
            </w:r>
            <w:r>
              <w:rPr>
                <w:rFonts w:asciiTheme="majorEastAsia" w:eastAsiaTheme="majorEastAsia" w:hAnsiTheme="majorEastAsia" w:hint="eastAsia"/>
                <w:bCs/>
                <w:color w:val="000000" w:themeColor="text1"/>
                <w:sz w:val="18"/>
                <w:szCs w:val="20"/>
              </w:rPr>
              <w:t>業務継続計画並びに</w:t>
            </w:r>
            <w:r w:rsidRPr="007E20F1">
              <w:rPr>
                <w:rFonts w:asciiTheme="majorEastAsia" w:eastAsiaTheme="majorEastAsia" w:hAnsiTheme="majorEastAsia" w:hint="eastAsia"/>
                <w:bCs/>
                <w:color w:val="000000" w:themeColor="text1"/>
                <w:sz w:val="18"/>
                <w:szCs w:val="20"/>
              </w:rPr>
              <w:t>感染症の予防及びまん延の防止のための指針については、それぞれに対応する項目を適切に設定している場合には、一体的に策定することとして差し支えありません。</w:t>
            </w:r>
          </w:p>
        </w:tc>
        <w:tc>
          <w:tcPr>
            <w:tcW w:w="1276" w:type="dxa"/>
            <w:tcBorders>
              <w:top w:val="dotted" w:sz="4" w:space="0" w:color="auto"/>
              <w:bottom w:val="single" w:sz="4" w:space="0" w:color="auto"/>
            </w:tcBorders>
          </w:tcPr>
          <w:p w14:paraId="4C66AA97" w14:textId="77777777" w:rsidR="00CF1461" w:rsidRPr="007E20F1" w:rsidRDefault="00CF1461" w:rsidP="00CF146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4A18516" w14:textId="77777777" w:rsidR="00187861" w:rsidRPr="00D3702A" w:rsidRDefault="00187861" w:rsidP="00187861">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6E9FD79E" w14:textId="6C761641" w:rsidR="00CF1461" w:rsidRPr="007E20F1" w:rsidRDefault="00187861" w:rsidP="00D76A70">
            <w:pPr>
              <w:spacing w:line="240" w:lineRule="exact"/>
              <w:rPr>
                <w:rFonts w:asciiTheme="majorEastAsia" w:eastAsiaTheme="majorEastAsia" w:hAnsiTheme="majorEastAsia"/>
                <w:color w:val="000000" w:themeColor="text1"/>
                <w:kern w:val="0"/>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7</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23</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F1461" w:rsidRPr="007E20F1" w14:paraId="7B65E37D" w14:textId="77777777" w:rsidTr="0075131C">
        <w:trPr>
          <w:cantSplit/>
          <w:trHeight w:val="839"/>
        </w:trPr>
        <w:tc>
          <w:tcPr>
            <w:tcW w:w="1418" w:type="dxa"/>
            <w:tcBorders>
              <w:top w:val="nil"/>
              <w:bottom w:val="nil"/>
            </w:tcBorders>
          </w:tcPr>
          <w:p w14:paraId="2E909701" w14:textId="77777777" w:rsidR="00CF1461" w:rsidRPr="007E20F1" w:rsidRDefault="00CF1461" w:rsidP="00CF1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7BFDD787" w14:textId="19081C83" w:rsidR="00CF1461" w:rsidRPr="007E20F1" w:rsidRDefault="00CF1461" w:rsidP="00CF146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夜間対応型訪問介護従業者</w:t>
            </w:r>
            <w:r w:rsidRPr="007E20F1">
              <w:rPr>
                <w:rFonts w:asciiTheme="majorEastAsia" w:eastAsiaTheme="majorEastAsia" w:hAnsiTheme="majorEastAsia" w:hint="eastAsia"/>
                <w:bCs/>
                <w:color w:val="000000" w:themeColor="text1"/>
                <w:sz w:val="18"/>
                <w:szCs w:val="20"/>
              </w:rPr>
              <w:t>に対し、業務継続計画について周知するとともに、必要な研修及び訓練を定期的に実施していますか。</w:t>
            </w:r>
          </w:p>
          <w:p w14:paraId="6F43589D" w14:textId="77777777" w:rsidR="0075131C" w:rsidRDefault="0075131C" w:rsidP="0075131C">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w:t>
            </w:r>
          </w:p>
          <w:tbl>
            <w:tblPr>
              <w:tblStyle w:val="a3"/>
              <w:tblW w:w="5480" w:type="dxa"/>
              <w:tblInd w:w="218" w:type="dxa"/>
              <w:tblLayout w:type="fixed"/>
              <w:tblLook w:val="04A0" w:firstRow="1" w:lastRow="0" w:firstColumn="1" w:lastColumn="0" w:noHBand="0" w:noVBand="1"/>
            </w:tblPr>
            <w:tblGrid>
              <w:gridCol w:w="1085"/>
              <w:gridCol w:w="1843"/>
              <w:gridCol w:w="2552"/>
            </w:tblGrid>
            <w:tr w:rsidR="0075131C" w14:paraId="18BC3980" w14:textId="77777777" w:rsidTr="00300B99">
              <w:trPr>
                <w:trHeight w:val="208"/>
              </w:trPr>
              <w:tc>
                <w:tcPr>
                  <w:tcW w:w="1085" w:type="dxa"/>
                  <w:shd w:val="clear" w:color="auto" w:fill="D0CECE" w:themeFill="background2" w:themeFillShade="E6"/>
                </w:tcPr>
                <w:p w14:paraId="05AB8516" w14:textId="77777777" w:rsidR="0075131C" w:rsidRDefault="0075131C" w:rsidP="0075131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201D4ED2" w14:textId="77777777" w:rsidR="0075131C" w:rsidRDefault="0075131C" w:rsidP="0075131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1F65A01D" w14:textId="77777777" w:rsidR="0075131C" w:rsidRDefault="0075131C" w:rsidP="0075131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75131C" w14:paraId="08D3F2F2" w14:textId="77777777" w:rsidTr="00300B99">
              <w:trPr>
                <w:trHeight w:val="208"/>
              </w:trPr>
              <w:tc>
                <w:tcPr>
                  <w:tcW w:w="1085" w:type="dxa"/>
                  <w:tcBorders>
                    <w:right w:val="single" w:sz="12" w:space="0" w:color="auto"/>
                  </w:tcBorders>
                  <w:shd w:val="clear" w:color="auto" w:fill="D0CECE" w:themeFill="background2" w:themeFillShade="E6"/>
                </w:tcPr>
                <w:p w14:paraId="07F6A97D" w14:textId="77777777" w:rsidR="0075131C" w:rsidRDefault="0075131C" w:rsidP="00064396">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D0C68D" w14:textId="77777777" w:rsidR="0075131C" w:rsidRDefault="0075131C" w:rsidP="0075131C">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A0E090" w14:textId="77777777" w:rsidR="0075131C" w:rsidRDefault="0075131C" w:rsidP="0075131C">
                  <w:pPr>
                    <w:spacing w:line="240" w:lineRule="exact"/>
                    <w:rPr>
                      <w:rFonts w:asciiTheme="majorEastAsia" w:eastAsiaTheme="majorEastAsia" w:hAnsiTheme="majorEastAsia"/>
                      <w:color w:val="000000" w:themeColor="text1"/>
                      <w:sz w:val="18"/>
                      <w:szCs w:val="18"/>
                    </w:rPr>
                  </w:pPr>
                </w:p>
              </w:tc>
            </w:tr>
            <w:tr w:rsidR="0075131C" w14:paraId="03BC74EA" w14:textId="77777777" w:rsidTr="00300B99">
              <w:trPr>
                <w:trHeight w:val="216"/>
              </w:trPr>
              <w:tc>
                <w:tcPr>
                  <w:tcW w:w="1085" w:type="dxa"/>
                  <w:tcBorders>
                    <w:right w:val="single" w:sz="12" w:space="0" w:color="auto"/>
                  </w:tcBorders>
                  <w:shd w:val="clear" w:color="auto" w:fill="D0CECE" w:themeFill="background2" w:themeFillShade="E6"/>
                </w:tcPr>
                <w:p w14:paraId="461BE07E" w14:textId="77777777" w:rsidR="0075131C" w:rsidRDefault="0075131C" w:rsidP="00064396">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800C8E" w14:textId="77777777" w:rsidR="0075131C" w:rsidRDefault="0075131C" w:rsidP="0075131C">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A7001F" w14:textId="77777777" w:rsidR="0075131C" w:rsidRDefault="0075131C" w:rsidP="0075131C">
                  <w:pPr>
                    <w:spacing w:line="240" w:lineRule="exact"/>
                    <w:rPr>
                      <w:rFonts w:asciiTheme="majorEastAsia" w:eastAsiaTheme="majorEastAsia" w:hAnsiTheme="majorEastAsia"/>
                      <w:color w:val="000000" w:themeColor="text1"/>
                      <w:sz w:val="18"/>
                      <w:szCs w:val="18"/>
                    </w:rPr>
                  </w:pPr>
                </w:p>
              </w:tc>
            </w:tr>
          </w:tbl>
          <w:p w14:paraId="6FDDEBB4" w14:textId="77777777" w:rsidR="0075131C" w:rsidRDefault="0075131C" w:rsidP="0075131C">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w:t>
            </w:r>
          </w:p>
          <w:tbl>
            <w:tblPr>
              <w:tblStyle w:val="a3"/>
              <w:tblW w:w="5480" w:type="dxa"/>
              <w:tblInd w:w="218" w:type="dxa"/>
              <w:tblLayout w:type="fixed"/>
              <w:tblLook w:val="04A0" w:firstRow="1" w:lastRow="0" w:firstColumn="1" w:lastColumn="0" w:noHBand="0" w:noVBand="1"/>
            </w:tblPr>
            <w:tblGrid>
              <w:gridCol w:w="1085"/>
              <w:gridCol w:w="1843"/>
              <w:gridCol w:w="2552"/>
            </w:tblGrid>
            <w:tr w:rsidR="0075131C" w14:paraId="35D396B1" w14:textId="77777777" w:rsidTr="00300B99">
              <w:trPr>
                <w:trHeight w:val="208"/>
              </w:trPr>
              <w:tc>
                <w:tcPr>
                  <w:tcW w:w="1085" w:type="dxa"/>
                  <w:shd w:val="clear" w:color="auto" w:fill="D0CECE" w:themeFill="background2" w:themeFillShade="E6"/>
                </w:tcPr>
                <w:p w14:paraId="2FA84929" w14:textId="77777777" w:rsidR="0075131C" w:rsidRDefault="0075131C" w:rsidP="0075131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660B6B9B" w14:textId="77777777" w:rsidR="0075131C" w:rsidRDefault="0075131C" w:rsidP="0075131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5F2BFE9C" w14:textId="77777777" w:rsidR="0075131C" w:rsidRDefault="0075131C" w:rsidP="0075131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訓練内容</w:t>
                  </w:r>
                </w:p>
              </w:tc>
            </w:tr>
            <w:tr w:rsidR="0075131C" w14:paraId="56D17EAA" w14:textId="77777777" w:rsidTr="00300B99">
              <w:trPr>
                <w:trHeight w:val="208"/>
              </w:trPr>
              <w:tc>
                <w:tcPr>
                  <w:tcW w:w="1085" w:type="dxa"/>
                  <w:tcBorders>
                    <w:right w:val="single" w:sz="12" w:space="0" w:color="auto"/>
                  </w:tcBorders>
                  <w:shd w:val="clear" w:color="auto" w:fill="D0CECE" w:themeFill="background2" w:themeFillShade="E6"/>
                </w:tcPr>
                <w:p w14:paraId="1148CCFC" w14:textId="77777777" w:rsidR="0075131C" w:rsidRDefault="0075131C" w:rsidP="00064396">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EC9A5E" w14:textId="77777777" w:rsidR="0075131C" w:rsidRDefault="0075131C" w:rsidP="0075131C">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E8DF3DE" w14:textId="77777777" w:rsidR="0075131C" w:rsidRDefault="0075131C" w:rsidP="0075131C">
                  <w:pPr>
                    <w:spacing w:line="240" w:lineRule="exact"/>
                    <w:rPr>
                      <w:rFonts w:asciiTheme="majorEastAsia" w:eastAsiaTheme="majorEastAsia" w:hAnsiTheme="majorEastAsia"/>
                      <w:color w:val="000000" w:themeColor="text1"/>
                      <w:sz w:val="18"/>
                      <w:szCs w:val="18"/>
                    </w:rPr>
                  </w:pPr>
                </w:p>
              </w:tc>
            </w:tr>
            <w:tr w:rsidR="0075131C" w14:paraId="48903D88" w14:textId="77777777" w:rsidTr="00300B99">
              <w:trPr>
                <w:trHeight w:val="216"/>
              </w:trPr>
              <w:tc>
                <w:tcPr>
                  <w:tcW w:w="1085" w:type="dxa"/>
                  <w:tcBorders>
                    <w:right w:val="single" w:sz="12" w:space="0" w:color="auto"/>
                  </w:tcBorders>
                  <w:shd w:val="clear" w:color="auto" w:fill="D0CECE" w:themeFill="background2" w:themeFillShade="E6"/>
                </w:tcPr>
                <w:p w14:paraId="3DF512B4" w14:textId="77777777" w:rsidR="0075131C" w:rsidRDefault="0075131C" w:rsidP="00064396">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DB6026" w14:textId="77777777" w:rsidR="0075131C" w:rsidRDefault="0075131C" w:rsidP="0075131C">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A47103" w14:textId="77777777" w:rsidR="0075131C" w:rsidRDefault="0075131C" w:rsidP="0075131C">
                  <w:pPr>
                    <w:spacing w:line="240" w:lineRule="exact"/>
                    <w:rPr>
                      <w:rFonts w:asciiTheme="majorEastAsia" w:eastAsiaTheme="majorEastAsia" w:hAnsiTheme="majorEastAsia"/>
                      <w:color w:val="000000" w:themeColor="text1"/>
                      <w:sz w:val="18"/>
                      <w:szCs w:val="18"/>
                    </w:rPr>
                  </w:pPr>
                </w:p>
              </w:tc>
            </w:tr>
          </w:tbl>
          <w:p w14:paraId="48D2B6BE" w14:textId="77777777" w:rsidR="00CF1461" w:rsidRPr="0075131C" w:rsidRDefault="00CF1461" w:rsidP="00CF1461">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56B962ED" w14:textId="77777777" w:rsidR="00CF1461" w:rsidRDefault="00282956" w:rsidP="00CF1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76983865"/>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いる</w:t>
            </w:r>
            <w:r w:rsidR="00CF1461" w:rsidRPr="00B103DF">
              <w:rPr>
                <w:rFonts w:asciiTheme="majorEastAsia" w:eastAsiaTheme="majorEastAsia" w:hAnsiTheme="majorEastAsia" w:hint="eastAsia"/>
                <w:bCs/>
                <w:color w:val="000000" w:themeColor="text1"/>
                <w:sz w:val="18"/>
                <w:szCs w:val="18"/>
              </w:rPr>
              <w:t xml:space="preserve">　</w:t>
            </w:r>
          </w:p>
          <w:p w14:paraId="2114F804" w14:textId="77777777" w:rsidR="00CF1461" w:rsidRPr="007E20F1" w:rsidRDefault="00282956" w:rsidP="00CF146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49432110"/>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67204D48" w14:textId="77777777" w:rsidR="00CF1461" w:rsidRDefault="00FD7C23" w:rsidP="00CF146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64ADD233" w14:textId="73212064" w:rsidR="00FD7C23" w:rsidRPr="007E20F1" w:rsidRDefault="00FD7C23" w:rsidP="00CF1461">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(第32条の2第</w:t>
            </w:r>
            <w:r w:rsidR="004726A8">
              <w:rPr>
                <w:rFonts w:asciiTheme="majorEastAsia" w:eastAsiaTheme="majorEastAsia" w:hAnsiTheme="majorEastAsia" w:hint="eastAsia"/>
                <w:bCs/>
                <w:color w:val="000000" w:themeColor="text1"/>
                <w:sz w:val="18"/>
                <w:szCs w:val="18"/>
              </w:rPr>
              <w:t>2</w:t>
            </w:r>
            <w:r>
              <w:rPr>
                <w:rFonts w:asciiTheme="majorEastAsia" w:eastAsiaTheme="majorEastAsia" w:hAnsiTheme="majorEastAsia" w:hint="eastAsia"/>
                <w:bCs/>
                <w:color w:val="000000" w:themeColor="text1"/>
                <w:sz w:val="18"/>
                <w:szCs w:val="18"/>
              </w:rPr>
              <w:t>項準用)</w:t>
            </w:r>
          </w:p>
        </w:tc>
      </w:tr>
      <w:tr w:rsidR="00CF1461" w:rsidRPr="007E20F1" w14:paraId="318F8F2C" w14:textId="77777777" w:rsidTr="00B86BC2">
        <w:trPr>
          <w:trHeight w:val="1693"/>
        </w:trPr>
        <w:tc>
          <w:tcPr>
            <w:tcW w:w="1418" w:type="dxa"/>
            <w:tcBorders>
              <w:top w:val="nil"/>
              <w:bottom w:val="nil"/>
            </w:tcBorders>
          </w:tcPr>
          <w:p w14:paraId="0ED52102" w14:textId="77777777" w:rsidR="00CF1461" w:rsidRPr="007E20F1" w:rsidRDefault="00CF1461" w:rsidP="00CF1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160011A" w14:textId="77777777" w:rsidR="00CF1461" w:rsidRPr="007E20F1" w:rsidRDefault="00CF1461" w:rsidP="00CF146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研修の内容は、感染症及び災害に係る業務継続計画の具体的内容を職員間に共有するとともに、平常時の対応の必要性や、緊急時の対応にかかる理解の励行を行うものとします。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職員教育を組織的に浸透させていくために、</w:t>
            </w:r>
            <w:r w:rsidRPr="0075131C">
              <w:rPr>
                <w:rFonts w:asciiTheme="majorEastAsia" w:eastAsiaTheme="majorEastAsia" w:hAnsiTheme="majorEastAsia" w:hint="eastAsia"/>
                <w:b/>
                <w:color w:val="000000" w:themeColor="text1"/>
                <w:sz w:val="18"/>
                <w:szCs w:val="20"/>
              </w:rPr>
              <w:t>定期的（年１回以上）な教育を開催するとともに、新規採用時には別に研修を実施することが望ましい</w:t>
            </w:r>
            <w:r w:rsidRPr="0075131C">
              <w:rPr>
                <w:rFonts w:asciiTheme="majorEastAsia" w:eastAsiaTheme="majorEastAsia" w:hAnsiTheme="majorEastAsia" w:hint="eastAsia"/>
                <w:bCs/>
                <w:color w:val="000000" w:themeColor="text1"/>
                <w:sz w:val="18"/>
                <w:szCs w:val="20"/>
              </w:rPr>
              <w:t>です。また、研修の実施内容についても記録してください。</w:t>
            </w:r>
            <w:r w:rsidRPr="007E20F1">
              <w:rPr>
                <w:rFonts w:asciiTheme="majorEastAsia" w:eastAsiaTheme="majorEastAsia" w:hAnsiTheme="majorEastAsia" w:hint="eastAsia"/>
                <w:bCs/>
                <w:color w:val="000000" w:themeColor="text1"/>
                <w:sz w:val="18"/>
                <w:szCs w:val="20"/>
              </w:rPr>
              <w:t>なお、感染症の業務継続計画に係る研修については、感染症の予防及びまん延の防止のための研修と</w:t>
            </w:r>
            <w:r w:rsidRPr="0075131C">
              <w:rPr>
                <w:rFonts w:asciiTheme="majorEastAsia" w:eastAsiaTheme="majorEastAsia" w:hAnsiTheme="majorEastAsia" w:hint="eastAsia"/>
                <w:b/>
                <w:color w:val="000000" w:themeColor="text1"/>
                <w:sz w:val="18"/>
                <w:szCs w:val="20"/>
              </w:rPr>
              <w:t>一体的に</w:t>
            </w:r>
            <w:r w:rsidRPr="007E20F1">
              <w:rPr>
                <w:rFonts w:asciiTheme="majorEastAsia" w:eastAsiaTheme="majorEastAsia" w:hAnsiTheme="majorEastAsia" w:hint="eastAsia"/>
                <w:bCs/>
                <w:color w:val="000000" w:themeColor="text1"/>
                <w:sz w:val="18"/>
                <w:szCs w:val="20"/>
              </w:rPr>
              <w:t>実施することも差し支えありません。</w:t>
            </w:r>
          </w:p>
        </w:tc>
        <w:tc>
          <w:tcPr>
            <w:tcW w:w="1276" w:type="dxa"/>
            <w:tcBorders>
              <w:top w:val="dotted" w:sz="4" w:space="0" w:color="auto"/>
              <w:bottom w:val="dotted" w:sz="4" w:space="0" w:color="auto"/>
            </w:tcBorders>
          </w:tcPr>
          <w:p w14:paraId="7B16FED6" w14:textId="77777777" w:rsidR="00CF1461" w:rsidRPr="007E20F1" w:rsidRDefault="00CF1461" w:rsidP="00CF146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5EB71AD" w14:textId="77777777" w:rsidR="006E0036" w:rsidRPr="00D3702A" w:rsidRDefault="006E0036" w:rsidP="006E0036">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77C09135" w14:textId="0940AFAE" w:rsidR="00CF1461" w:rsidRPr="007E20F1" w:rsidRDefault="006E0036" w:rsidP="00D76A70">
            <w:pPr>
              <w:spacing w:line="240" w:lineRule="exact"/>
              <w:rPr>
                <w:rFonts w:asciiTheme="majorEastAsia" w:eastAsiaTheme="majorEastAsia" w:hAnsiTheme="majorEastAsia"/>
                <w:color w:val="000000" w:themeColor="text1"/>
                <w:kern w:val="0"/>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7</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23</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③</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F1461" w:rsidRPr="007E20F1" w14:paraId="6BF6EA95" w14:textId="77777777" w:rsidTr="00B86BC2">
        <w:trPr>
          <w:trHeight w:val="58"/>
        </w:trPr>
        <w:tc>
          <w:tcPr>
            <w:tcW w:w="1418" w:type="dxa"/>
            <w:tcBorders>
              <w:top w:val="nil"/>
              <w:bottom w:val="nil"/>
            </w:tcBorders>
          </w:tcPr>
          <w:p w14:paraId="6B745AA1" w14:textId="77777777" w:rsidR="00CF1461" w:rsidRPr="007E20F1" w:rsidRDefault="00CF1461" w:rsidP="00CF1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9C5D5E9" w14:textId="77777777" w:rsidR="00CF1461" w:rsidRPr="007E20F1" w:rsidRDefault="00CF1461" w:rsidP="00CF146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訓練（シミュレーション）においては、感染症や災害が発生した場合において迅速に行動できるよう、業務継続計画に基づき、事業所内の役割分担の確認、感染症や災害が発生した場合に実践するケアの演習等を</w:t>
            </w:r>
            <w:r w:rsidRPr="0075131C">
              <w:rPr>
                <w:rFonts w:asciiTheme="majorEastAsia" w:eastAsiaTheme="majorEastAsia" w:hAnsiTheme="majorEastAsia" w:hint="eastAsia"/>
                <w:b/>
                <w:color w:val="000000" w:themeColor="text1"/>
                <w:sz w:val="18"/>
                <w:szCs w:val="20"/>
              </w:rPr>
              <w:t>定期的（年１回以上）に実施する</w:t>
            </w:r>
            <w:r w:rsidRPr="007E20F1">
              <w:rPr>
                <w:rFonts w:asciiTheme="majorEastAsia" w:eastAsiaTheme="majorEastAsia" w:hAnsiTheme="majorEastAsia" w:hint="eastAsia"/>
                <w:bCs/>
                <w:color w:val="000000" w:themeColor="text1"/>
                <w:sz w:val="18"/>
                <w:szCs w:val="20"/>
              </w:rPr>
              <w:t>ものとします。なお、感染症の業務継続計画に係る訓練については、感染症の予防及びまん延の防止のための訓練と</w:t>
            </w:r>
            <w:r w:rsidRPr="0075131C">
              <w:rPr>
                <w:rFonts w:asciiTheme="majorEastAsia" w:eastAsiaTheme="majorEastAsia" w:hAnsiTheme="majorEastAsia" w:hint="eastAsia"/>
                <w:b/>
                <w:color w:val="000000" w:themeColor="text1"/>
                <w:sz w:val="18"/>
                <w:szCs w:val="20"/>
              </w:rPr>
              <w:t>一体的に</w:t>
            </w:r>
            <w:r w:rsidRPr="007E20F1">
              <w:rPr>
                <w:rFonts w:asciiTheme="majorEastAsia" w:eastAsiaTheme="majorEastAsia" w:hAnsiTheme="majorEastAsia" w:hint="eastAsia"/>
                <w:bCs/>
                <w:color w:val="000000" w:themeColor="text1"/>
                <w:sz w:val="18"/>
                <w:szCs w:val="20"/>
              </w:rPr>
              <w:t>実施することも差し支えありません。</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訓練の実施は、机上を含めその実施手法は問わないものの、机上及び実地で実施するものを適切に組み合わせながら実施することが適切です。</w:t>
            </w:r>
          </w:p>
        </w:tc>
        <w:tc>
          <w:tcPr>
            <w:tcW w:w="1276" w:type="dxa"/>
            <w:tcBorders>
              <w:top w:val="dotted" w:sz="4" w:space="0" w:color="auto"/>
              <w:bottom w:val="dotted" w:sz="4" w:space="0" w:color="auto"/>
            </w:tcBorders>
          </w:tcPr>
          <w:p w14:paraId="65AC3C8F" w14:textId="77777777" w:rsidR="00CF1461" w:rsidRPr="007E20F1" w:rsidRDefault="00CF1461" w:rsidP="00CF146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ECCBDDC" w14:textId="77777777" w:rsidR="00B5076D" w:rsidRPr="00D3702A" w:rsidRDefault="00B5076D" w:rsidP="00B5076D">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7CD75578" w14:textId="11A067A0" w:rsidR="00CF1461" w:rsidRPr="007E20F1" w:rsidRDefault="00B5076D" w:rsidP="00D76A70">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7</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23</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④</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F1461" w:rsidRPr="007E20F1" w14:paraId="598DDF24" w14:textId="77777777" w:rsidTr="00563E25">
        <w:trPr>
          <w:cantSplit/>
          <w:trHeight w:val="716"/>
        </w:trPr>
        <w:tc>
          <w:tcPr>
            <w:tcW w:w="1418" w:type="dxa"/>
            <w:tcBorders>
              <w:top w:val="nil"/>
              <w:bottom w:val="nil"/>
            </w:tcBorders>
          </w:tcPr>
          <w:p w14:paraId="7A92380F" w14:textId="77777777" w:rsidR="00CF1461" w:rsidRPr="007E20F1" w:rsidRDefault="00CF1461" w:rsidP="00CF1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67D80DF" w14:textId="77777777" w:rsidR="00CF1461" w:rsidRPr="007E20F1" w:rsidRDefault="00CF1461" w:rsidP="00CF146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例えば訪問</w:t>
            </w:r>
            <w:r w:rsidRPr="007E20F1">
              <w:rPr>
                <w:rFonts w:asciiTheme="majorEastAsia" w:eastAsiaTheme="majorEastAsia" w:hAnsiTheme="majorEastAsia" w:hint="eastAsia"/>
                <w:bCs/>
                <w:color w:val="000000" w:themeColor="text1"/>
                <w:sz w:val="18"/>
                <w:szCs w:val="20"/>
              </w:rPr>
              <w:t>系の場合、年間に感染症の研修が１回、自然災害の研修が１回ということではありません。特に災害の区分はなく、研修として年間に１回以上実施すれば構いません。同様に訓練についても、実施しなければなりません。</w:t>
            </w:r>
          </w:p>
        </w:tc>
        <w:tc>
          <w:tcPr>
            <w:tcW w:w="1276" w:type="dxa"/>
            <w:tcBorders>
              <w:top w:val="dotted" w:sz="4" w:space="0" w:color="auto"/>
              <w:bottom w:val="single" w:sz="4" w:space="0" w:color="auto"/>
            </w:tcBorders>
          </w:tcPr>
          <w:p w14:paraId="27C5DABB" w14:textId="77777777" w:rsidR="00CF1461" w:rsidRPr="007E20F1" w:rsidRDefault="00CF1461" w:rsidP="00CF1461">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6C650B1A" w14:textId="77777777" w:rsidR="00CF1461" w:rsidRPr="007E20F1" w:rsidRDefault="00CF1461" w:rsidP="00CF1461">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color w:val="000000" w:themeColor="text1"/>
                <w:kern w:val="0"/>
                <w:sz w:val="18"/>
                <w:szCs w:val="18"/>
              </w:rPr>
              <w:t>介護施設・事業所における業務継続計画(BCP)作成支援に関する研修</w:t>
            </w:r>
          </w:p>
          <w:p w14:paraId="7B67D61C" w14:textId="77777777" w:rsidR="00CF1461" w:rsidRPr="007E20F1" w:rsidRDefault="00CF1461" w:rsidP="00CF1461">
            <w:pPr>
              <w:spacing w:line="240" w:lineRule="exact"/>
              <w:rPr>
                <w:rFonts w:asciiTheme="majorEastAsia" w:eastAsiaTheme="majorEastAsia" w:hAnsiTheme="majorEastAsia"/>
                <w:color w:val="000000" w:themeColor="text1"/>
                <w:kern w:val="0"/>
                <w:sz w:val="18"/>
                <w:szCs w:val="18"/>
              </w:rPr>
            </w:pPr>
            <w:r w:rsidRPr="007E20F1">
              <w:rPr>
                <w:rFonts w:asciiTheme="majorEastAsia" w:eastAsiaTheme="majorEastAsia" w:hAnsiTheme="majorEastAsia" w:hint="eastAsia"/>
                <w:color w:val="000000" w:themeColor="text1"/>
                <w:kern w:val="0"/>
                <w:sz w:val="18"/>
                <w:szCs w:val="18"/>
              </w:rPr>
              <w:t>机上訓練の解説</w:t>
            </w:r>
          </w:p>
        </w:tc>
      </w:tr>
      <w:tr w:rsidR="00CF1461" w:rsidRPr="007E20F1" w14:paraId="22D7F16B" w14:textId="77777777" w:rsidTr="0075131C">
        <w:trPr>
          <w:cantSplit/>
          <w:trHeight w:val="68"/>
        </w:trPr>
        <w:tc>
          <w:tcPr>
            <w:tcW w:w="1418" w:type="dxa"/>
            <w:tcBorders>
              <w:top w:val="nil"/>
              <w:bottom w:val="nil"/>
            </w:tcBorders>
          </w:tcPr>
          <w:p w14:paraId="32B6425E" w14:textId="77777777" w:rsidR="00CF1461" w:rsidRPr="007E20F1" w:rsidRDefault="00CF1461" w:rsidP="00CF1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6EC6DA9C" w14:textId="77777777" w:rsidR="0075131C" w:rsidRDefault="00CF1461" w:rsidP="0075131C">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③　定期的に業務継続計画の見直しを行い、必要に応じて業務継続計画の変更を行っていますか。</w:t>
            </w:r>
          </w:p>
          <w:tbl>
            <w:tblPr>
              <w:tblStyle w:val="a3"/>
              <w:tblW w:w="0" w:type="auto"/>
              <w:tblInd w:w="158" w:type="dxa"/>
              <w:tblLayout w:type="fixed"/>
              <w:tblLook w:val="04A0" w:firstRow="1" w:lastRow="0" w:firstColumn="1" w:lastColumn="0" w:noHBand="0" w:noVBand="1"/>
            </w:tblPr>
            <w:tblGrid>
              <w:gridCol w:w="1574"/>
              <w:gridCol w:w="1984"/>
              <w:gridCol w:w="1971"/>
            </w:tblGrid>
            <w:tr w:rsidR="0075131C" w14:paraId="63D81738" w14:textId="77777777" w:rsidTr="00300B99">
              <w:trPr>
                <w:trHeight w:val="225"/>
              </w:trPr>
              <w:tc>
                <w:tcPr>
                  <w:tcW w:w="1574" w:type="dxa"/>
                  <w:tcBorders>
                    <w:bottom w:val="single" w:sz="4" w:space="0" w:color="auto"/>
                  </w:tcBorders>
                  <w:shd w:val="clear" w:color="auto" w:fill="D0CECE" w:themeFill="background2" w:themeFillShade="E6"/>
                </w:tcPr>
                <w:p w14:paraId="5DBD768D" w14:textId="77777777" w:rsidR="0075131C" w:rsidRDefault="0075131C" w:rsidP="0075131C">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業務継続計画</w:t>
                  </w:r>
                </w:p>
              </w:tc>
              <w:tc>
                <w:tcPr>
                  <w:tcW w:w="1984" w:type="dxa"/>
                  <w:tcBorders>
                    <w:bottom w:val="single" w:sz="12" w:space="0" w:color="auto"/>
                  </w:tcBorders>
                  <w:shd w:val="clear" w:color="auto" w:fill="D0CECE" w:themeFill="background2" w:themeFillShade="E6"/>
                </w:tcPr>
                <w:p w14:paraId="4879DE02" w14:textId="77777777" w:rsidR="0075131C" w:rsidRDefault="0075131C" w:rsidP="0075131C">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策定日</w:t>
                  </w:r>
                </w:p>
              </w:tc>
              <w:tc>
                <w:tcPr>
                  <w:tcW w:w="1971" w:type="dxa"/>
                  <w:tcBorders>
                    <w:bottom w:val="single" w:sz="12" w:space="0" w:color="auto"/>
                  </w:tcBorders>
                  <w:shd w:val="clear" w:color="auto" w:fill="D0CECE" w:themeFill="background2" w:themeFillShade="E6"/>
                </w:tcPr>
                <w:p w14:paraId="0646C3F4" w14:textId="77777777" w:rsidR="0075131C" w:rsidRDefault="0075131C" w:rsidP="0075131C">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変更日</w:t>
                  </w:r>
                </w:p>
              </w:tc>
            </w:tr>
            <w:tr w:rsidR="0075131C" w14:paraId="00C2A4E1" w14:textId="77777777" w:rsidTr="00300B99">
              <w:trPr>
                <w:trHeight w:val="225"/>
              </w:trPr>
              <w:tc>
                <w:tcPr>
                  <w:tcW w:w="1574" w:type="dxa"/>
                  <w:tcBorders>
                    <w:top w:val="single" w:sz="4" w:space="0" w:color="auto"/>
                    <w:right w:val="single" w:sz="12" w:space="0" w:color="auto"/>
                  </w:tcBorders>
                  <w:shd w:val="clear" w:color="auto" w:fill="D0CECE" w:themeFill="background2" w:themeFillShade="E6"/>
                </w:tcPr>
                <w:p w14:paraId="73FFA64B" w14:textId="77777777" w:rsidR="0075131C" w:rsidRDefault="0075131C" w:rsidP="0075131C">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感染症</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9B7B1E" w14:textId="77777777" w:rsidR="0075131C" w:rsidRDefault="0075131C" w:rsidP="0075131C">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CEE8B8" w14:textId="77777777" w:rsidR="0075131C" w:rsidRDefault="0075131C" w:rsidP="0075131C">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75131C" w14:paraId="768283EC" w14:textId="77777777" w:rsidTr="00300B99">
              <w:trPr>
                <w:trHeight w:val="234"/>
              </w:trPr>
              <w:tc>
                <w:tcPr>
                  <w:tcW w:w="1574" w:type="dxa"/>
                  <w:tcBorders>
                    <w:right w:val="single" w:sz="12" w:space="0" w:color="auto"/>
                  </w:tcBorders>
                  <w:shd w:val="clear" w:color="auto" w:fill="D0CECE" w:themeFill="background2" w:themeFillShade="E6"/>
                </w:tcPr>
                <w:p w14:paraId="463BEA89" w14:textId="77777777" w:rsidR="0075131C" w:rsidRDefault="0075131C" w:rsidP="0075131C">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自然災害</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A1565A" w14:textId="77777777" w:rsidR="0075131C" w:rsidRDefault="0075131C" w:rsidP="0075131C">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7A6BB2" w14:textId="77777777" w:rsidR="0075131C" w:rsidRDefault="0075131C" w:rsidP="0075131C">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4182504F" w14:textId="77777777" w:rsidR="00CF1461" w:rsidRPr="007E20F1" w:rsidRDefault="00CF1461" w:rsidP="0075131C">
            <w:pPr>
              <w:spacing w:line="240" w:lineRule="exact"/>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3F4FC7A8" w14:textId="77777777" w:rsidR="00CF1461" w:rsidRDefault="00282956" w:rsidP="00CF1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8864274"/>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いる</w:t>
            </w:r>
            <w:r w:rsidR="00CF1461" w:rsidRPr="00B103DF">
              <w:rPr>
                <w:rFonts w:asciiTheme="majorEastAsia" w:eastAsiaTheme="majorEastAsia" w:hAnsiTheme="majorEastAsia" w:hint="eastAsia"/>
                <w:bCs/>
                <w:color w:val="000000" w:themeColor="text1"/>
                <w:sz w:val="18"/>
                <w:szCs w:val="18"/>
              </w:rPr>
              <w:t xml:space="preserve">　</w:t>
            </w:r>
          </w:p>
          <w:p w14:paraId="72AB5384" w14:textId="77777777" w:rsidR="00CF1461" w:rsidRPr="007E20F1" w:rsidRDefault="00282956" w:rsidP="00CF146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00987620"/>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45B90870" w14:textId="77777777" w:rsidR="00A50702" w:rsidRDefault="00A50702" w:rsidP="00A5070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4437918F" w14:textId="6336E7C8" w:rsidR="00CF1461" w:rsidRPr="007E20F1" w:rsidRDefault="00A50702" w:rsidP="00A50702">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(第32条の2第3項準用)</w:t>
            </w:r>
          </w:p>
        </w:tc>
      </w:tr>
      <w:tr w:rsidR="00CF1461" w:rsidRPr="007E20F1" w14:paraId="6770326F" w14:textId="77777777" w:rsidTr="00B86BC2">
        <w:trPr>
          <w:trHeight w:val="58"/>
        </w:trPr>
        <w:tc>
          <w:tcPr>
            <w:tcW w:w="1418" w:type="dxa"/>
            <w:tcBorders>
              <w:top w:val="nil"/>
              <w:bottom w:val="single" w:sz="4" w:space="0" w:color="auto"/>
            </w:tcBorders>
          </w:tcPr>
          <w:p w14:paraId="515560E0" w14:textId="77777777" w:rsidR="00CF1461" w:rsidRPr="007E20F1" w:rsidRDefault="00CF1461" w:rsidP="00CF1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3724465" w14:textId="77777777" w:rsidR="00CF1461" w:rsidRPr="007E20F1" w:rsidRDefault="00CF1461" w:rsidP="00CF146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業務継続計画の策定、研修及び訓練の実施については、事業所に実施が求められるものですが、他のサービス事業者との連携等により行うことも差し支えありません。また、感染症や災害が発生した場合には、従業者が連携し取り組むことが求められることから、</w:t>
            </w:r>
            <w:r w:rsidRPr="0075131C">
              <w:rPr>
                <w:rFonts w:asciiTheme="majorEastAsia" w:eastAsiaTheme="majorEastAsia" w:hAnsiTheme="majorEastAsia" w:hint="eastAsia"/>
                <w:b/>
                <w:color w:val="000000" w:themeColor="text1"/>
                <w:sz w:val="18"/>
                <w:szCs w:val="20"/>
              </w:rPr>
              <w:t>研修及び訓練の実施にあたっては、全ての従業者が参加できるようにすることが望ましい</w:t>
            </w:r>
            <w:r w:rsidRPr="007E20F1">
              <w:rPr>
                <w:rFonts w:asciiTheme="majorEastAsia" w:eastAsiaTheme="majorEastAsia" w:hAnsiTheme="majorEastAsia" w:hint="eastAsia"/>
                <w:bCs/>
                <w:color w:val="000000" w:themeColor="text1"/>
                <w:sz w:val="18"/>
                <w:szCs w:val="20"/>
              </w:rPr>
              <w:t>です。</w:t>
            </w:r>
          </w:p>
        </w:tc>
        <w:tc>
          <w:tcPr>
            <w:tcW w:w="1276" w:type="dxa"/>
            <w:tcBorders>
              <w:top w:val="dotted" w:sz="4" w:space="0" w:color="auto"/>
              <w:bottom w:val="single" w:sz="4" w:space="0" w:color="auto"/>
            </w:tcBorders>
          </w:tcPr>
          <w:p w14:paraId="61B6BA6B" w14:textId="77777777" w:rsidR="00CF1461" w:rsidRPr="007E20F1" w:rsidRDefault="00CF1461" w:rsidP="00CF146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0906A9A" w14:textId="77777777" w:rsidR="00B5076D" w:rsidRPr="00D3702A" w:rsidRDefault="00B5076D" w:rsidP="00B5076D">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0C1A4906" w14:textId="51B42E8E" w:rsidR="00CF1461" w:rsidRPr="007E20F1" w:rsidRDefault="00B5076D" w:rsidP="00D76A70">
            <w:pPr>
              <w:spacing w:line="240" w:lineRule="exact"/>
              <w:rPr>
                <w:rFonts w:asciiTheme="majorEastAsia" w:eastAsiaTheme="majorEastAsia" w:hAnsiTheme="majorEastAsia"/>
                <w:color w:val="000000" w:themeColor="text1"/>
                <w:kern w:val="0"/>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7</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23</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①</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F1461" w:rsidRPr="007E20F1" w14:paraId="195F8F60" w14:textId="77777777" w:rsidTr="0075131C">
        <w:trPr>
          <w:trHeight w:val="289"/>
        </w:trPr>
        <w:tc>
          <w:tcPr>
            <w:tcW w:w="1418" w:type="dxa"/>
            <w:tcBorders>
              <w:top w:val="nil"/>
              <w:bottom w:val="nil"/>
            </w:tcBorders>
            <w:shd w:val="clear" w:color="auto" w:fill="auto"/>
          </w:tcPr>
          <w:p w14:paraId="564BC28F" w14:textId="63AD7996" w:rsidR="00CF1461" w:rsidRPr="007E20F1" w:rsidRDefault="00CF1461" w:rsidP="00CF146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２</w:t>
            </w:r>
            <w:r w:rsidR="0094262F">
              <w:rPr>
                <w:rFonts w:asciiTheme="majorEastAsia" w:eastAsiaTheme="majorEastAsia" w:hAnsiTheme="majorEastAsia" w:hint="eastAsia"/>
                <w:bCs/>
                <w:color w:val="000000" w:themeColor="text1"/>
                <w:sz w:val="18"/>
                <w:szCs w:val="20"/>
              </w:rPr>
              <w:t>５</w:t>
            </w:r>
            <w:r w:rsidRPr="007E20F1">
              <w:rPr>
                <w:rFonts w:asciiTheme="majorEastAsia" w:eastAsiaTheme="majorEastAsia" w:hAnsiTheme="majorEastAsia" w:hint="eastAsia"/>
                <w:bCs/>
                <w:color w:val="000000" w:themeColor="text1"/>
                <w:sz w:val="18"/>
                <w:szCs w:val="20"/>
              </w:rPr>
              <w:t xml:space="preserve">　衛生管理等</w:t>
            </w:r>
          </w:p>
        </w:tc>
        <w:tc>
          <w:tcPr>
            <w:tcW w:w="5953" w:type="dxa"/>
            <w:tcBorders>
              <w:top w:val="nil"/>
              <w:bottom w:val="single" w:sz="4" w:space="0" w:color="auto"/>
            </w:tcBorders>
            <w:shd w:val="clear" w:color="auto" w:fill="auto"/>
          </w:tcPr>
          <w:p w14:paraId="3373D9EB" w14:textId="0B0B4F16" w:rsidR="00CF1461" w:rsidRPr="007E20F1" w:rsidRDefault="00CF1461" w:rsidP="00CF146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Pr>
                <w:rFonts w:asciiTheme="majorEastAsia" w:eastAsiaTheme="majorEastAsia" w:hAnsiTheme="majorEastAsia" w:hint="eastAsia"/>
                <w:bCs/>
                <w:color w:val="000000"/>
                <w:sz w:val="18"/>
                <w:szCs w:val="18"/>
              </w:rPr>
              <w:t>夜間対応型訪問介護従業者</w:t>
            </w:r>
            <w:r w:rsidRPr="0034785A">
              <w:rPr>
                <w:rFonts w:asciiTheme="majorEastAsia" w:eastAsiaTheme="majorEastAsia" w:hAnsiTheme="majorEastAsia" w:hint="eastAsia"/>
                <w:bCs/>
                <w:color w:val="000000"/>
                <w:sz w:val="18"/>
                <w:szCs w:val="18"/>
              </w:rPr>
              <w:t>の清潔の保持及び健康状態について、必要な管理を行っていますか。</w:t>
            </w:r>
          </w:p>
        </w:tc>
        <w:tc>
          <w:tcPr>
            <w:tcW w:w="1276" w:type="dxa"/>
            <w:tcBorders>
              <w:top w:val="nil"/>
              <w:bottom w:val="single" w:sz="4" w:space="0" w:color="auto"/>
            </w:tcBorders>
            <w:shd w:val="clear" w:color="auto" w:fill="FFF2CC" w:themeFill="accent4" w:themeFillTint="33"/>
          </w:tcPr>
          <w:p w14:paraId="7E7BCA69" w14:textId="77777777" w:rsidR="00CF1461" w:rsidRPr="0075131C" w:rsidRDefault="00282956" w:rsidP="00CF146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76521336"/>
                <w14:checkbox>
                  <w14:checked w14:val="0"/>
                  <w14:checkedState w14:val="0052" w14:font="Wingdings 2"/>
                  <w14:uncheckedState w14:val="2610" w14:font="ＭＳ ゴシック"/>
                </w14:checkbox>
              </w:sdtPr>
              <w:sdtEndPr/>
              <w:sdtContent>
                <w:r w:rsidR="00CF1461" w:rsidRPr="0075131C">
                  <w:rPr>
                    <w:rFonts w:hAnsi="ＭＳ ゴシック" w:hint="eastAsia"/>
                    <w:color w:val="000000" w:themeColor="text1"/>
                    <w:sz w:val="18"/>
                    <w:szCs w:val="18"/>
                  </w:rPr>
                  <w:t>☐</w:t>
                </w:r>
              </w:sdtContent>
            </w:sdt>
            <w:r w:rsidR="00CF1461" w:rsidRPr="0075131C">
              <w:rPr>
                <w:rFonts w:asciiTheme="majorEastAsia" w:eastAsiaTheme="majorEastAsia" w:hAnsiTheme="majorEastAsia" w:hint="eastAsia"/>
                <w:color w:val="000000" w:themeColor="text1"/>
                <w:sz w:val="18"/>
                <w:szCs w:val="18"/>
              </w:rPr>
              <w:t xml:space="preserve">　いる　</w:t>
            </w:r>
          </w:p>
          <w:p w14:paraId="6E110744" w14:textId="77777777" w:rsidR="00CF1461" w:rsidRPr="0075131C" w:rsidRDefault="00282956" w:rsidP="00CF1461">
            <w:pPr>
              <w:spacing w:line="240" w:lineRule="exact"/>
              <w:rPr>
                <w:rFonts w:asciiTheme="majorEastAsia" w:eastAsiaTheme="majorEastAsia" w:hAnsiTheme="majorEastAsia"/>
                <w:color w:val="000000" w:themeColor="text1"/>
                <w:sz w:val="18"/>
                <w:szCs w:val="20"/>
              </w:rPr>
            </w:pPr>
            <w:sdt>
              <w:sdtPr>
                <w:rPr>
                  <w:rFonts w:asciiTheme="majorEastAsia" w:eastAsiaTheme="majorEastAsia" w:hAnsiTheme="majorEastAsia" w:hint="eastAsia"/>
                  <w:color w:val="000000" w:themeColor="text1"/>
                  <w:sz w:val="18"/>
                  <w:szCs w:val="18"/>
                </w:rPr>
                <w:id w:val="68703284"/>
                <w14:checkbox>
                  <w14:checked w14:val="0"/>
                  <w14:checkedState w14:val="0052" w14:font="Wingdings 2"/>
                  <w14:uncheckedState w14:val="2610" w14:font="ＭＳ ゴシック"/>
                </w14:checkbox>
              </w:sdtPr>
              <w:sdtEndPr/>
              <w:sdtContent>
                <w:r w:rsidR="00CF1461" w:rsidRPr="0075131C">
                  <w:rPr>
                    <w:rFonts w:hAnsi="ＭＳ ゴシック" w:hint="eastAsia"/>
                    <w:color w:val="000000" w:themeColor="text1"/>
                    <w:sz w:val="18"/>
                    <w:szCs w:val="18"/>
                  </w:rPr>
                  <w:t>☐</w:t>
                </w:r>
              </w:sdtContent>
            </w:sdt>
            <w:r w:rsidR="00CF1461" w:rsidRPr="0075131C">
              <w:rPr>
                <w:rFonts w:asciiTheme="majorEastAsia" w:eastAsiaTheme="majorEastAsia" w:hAnsiTheme="majorEastAsia" w:hint="eastAsia"/>
                <w:color w:val="000000" w:themeColor="text1"/>
                <w:sz w:val="18"/>
                <w:szCs w:val="18"/>
              </w:rPr>
              <w:t xml:space="preserve">　いない</w:t>
            </w:r>
          </w:p>
        </w:tc>
        <w:tc>
          <w:tcPr>
            <w:tcW w:w="1701" w:type="dxa"/>
            <w:tcBorders>
              <w:top w:val="nil"/>
              <w:bottom w:val="single" w:sz="4" w:space="0" w:color="auto"/>
            </w:tcBorders>
            <w:shd w:val="clear" w:color="auto" w:fill="auto"/>
          </w:tcPr>
          <w:p w14:paraId="445925B9" w14:textId="77777777" w:rsidR="00EF5739" w:rsidRDefault="00EF5739" w:rsidP="00EF573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1E50B5EA" w14:textId="755CB58E" w:rsidR="00CF1461" w:rsidRPr="007E20F1" w:rsidRDefault="00EF5739" w:rsidP="00EF573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(第33条第1項準用)</w:t>
            </w:r>
          </w:p>
        </w:tc>
      </w:tr>
      <w:tr w:rsidR="00CF1461" w:rsidRPr="007E20F1" w14:paraId="2131A1EC" w14:textId="77777777" w:rsidTr="0075131C">
        <w:trPr>
          <w:trHeight w:val="192"/>
        </w:trPr>
        <w:tc>
          <w:tcPr>
            <w:tcW w:w="1418" w:type="dxa"/>
            <w:tcBorders>
              <w:top w:val="nil"/>
              <w:bottom w:val="nil"/>
            </w:tcBorders>
          </w:tcPr>
          <w:p w14:paraId="020C26A7" w14:textId="77777777" w:rsidR="00CF1461" w:rsidRPr="007E20F1" w:rsidRDefault="00CF1461" w:rsidP="00CF1461">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273380CD" w14:textId="5114CF94" w:rsidR="00CF1461" w:rsidRPr="007E20F1" w:rsidRDefault="00CF1461" w:rsidP="00CF146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7E20F1">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指定夜間対応型訪問介護</w:t>
            </w:r>
            <w:r w:rsidRPr="0034785A">
              <w:rPr>
                <w:rFonts w:asciiTheme="majorEastAsia" w:eastAsiaTheme="majorEastAsia" w:hAnsiTheme="majorEastAsia" w:hint="eastAsia"/>
                <w:bCs/>
                <w:color w:val="000000"/>
                <w:sz w:val="18"/>
                <w:szCs w:val="18"/>
              </w:rPr>
              <w:t>事業所の設備及び備品等について、衛生的な管理に努めていますか。</w:t>
            </w:r>
          </w:p>
        </w:tc>
        <w:tc>
          <w:tcPr>
            <w:tcW w:w="1276" w:type="dxa"/>
            <w:tcBorders>
              <w:top w:val="nil"/>
              <w:bottom w:val="dotted" w:sz="4" w:space="0" w:color="auto"/>
            </w:tcBorders>
            <w:shd w:val="clear" w:color="auto" w:fill="FFF2CC" w:themeFill="accent4" w:themeFillTint="33"/>
          </w:tcPr>
          <w:p w14:paraId="7DE111C9" w14:textId="77777777" w:rsidR="00CF1461" w:rsidRPr="0075131C" w:rsidRDefault="00282956" w:rsidP="00CF146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04927664"/>
                <w14:checkbox>
                  <w14:checked w14:val="0"/>
                  <w14:checkedState w14:val="0052" w14:font="Wingdings 2"/>
                  <w14:uncheckedState w14:val="2610" w14:font="ＭＳ ゴシック"/>
                </w14:checkbox>
              </w:sdtPr>
              <w:sdtEndPr/>
              <w:sdtContent>
                <w:r w:rsidR="00CF1461" w:rsidRPr="0075131C">
                  <w:rPr>
                    <w:rFonts w:hAnsi="ＭＳ ゴシック" w:hint="eastAsia"/>
                    <w:color w:val="000000" w:themeColor="text1"/>
                    <w:sz w:val="18"/>
                    <w:szCs w:val="18"/>
                  </w:rPr>
                  <w:t>☐</w:t>
                </w:r>
              </w:sdtContent>
            </w:sdt>
            <w:r w:rsidR="00CF1461" w:rsidRPr="0075131C">
              <w:rPr>
                <w:rFonts w:asciiTheme="majorEastAsia" w:eastAsiaTheme="majorEastAsia" w:hAnsiTheme="majorEastAsia" w:hint="eastAsia"/>
                <w:color w:val="000000" w:themeColor="text1"/>
                <w:sz w:val="18"/>
                <w:szCs w:val="18"/>
              </w:rPr>
              <w:t xml:space="preserve">　いる　</w:t>
            </w:r>
          </w:p>
          <w:p w14:paraId="3E7450A5" w14:textId="77777777" w:rsidR="00CF1461" w:rsidRPr="0075131C" w:rsidRDefault="00282956" w:rsidP="00CF1461">
            <w:pPr>
              <w:spacing w:line="240" w:lineRule="exact"/>
              <w:rPr>
                <w:rFonts w:asciiTheme="majorEastAsia" w:eastAsiaTheme="majorEastAsia" w:hAnsiTheme="majorEastAsia"/>
                <w:color w:val="000000" w:themeColor="text1"/>
                <w:sz w:val="18"/>
                <w:szCs w:val="20"/>
              </w:rPr>
            </w:pPr>
            <w:sdt>
              <w:sdtPr>
                <w:rPr>
                  <w:rFonts w:asciiTheme="majorEastAsia" w:eastAsiaTheme="majorEastAsia" w:hAnsiTheme="majorEastAsia" w:hint="eastAsia"/>
                  <w:color w:val="000000" w:themeColor="text1"/>
                  <w:sz w:val="18"/>
                  <w:szCs w:val="18"/>
                </w:rPr>
                <w:id w:val="1730409900"/>
                <w14:checkbox>
                  <w14:checked w14:val="0"/>
                  <w14:checkedState w14:val="0052" w14:font="Wingdings 2"/>
                  <w14:uncheckedState w14:val="2610" w14:font="ＭＳ ゴシック"/>
                </w14:checkbox>
              </w:sdtPr>
              <w:sdtEndPr/>
              <w:sdtContent>
                <w:r w:rsidR="00CF1461" w:rsidRPr="0075131C">
                  <w:rPr>
                    <w:rFonts w:hAnsi="ＭＳ ゴシック" w:hint="eastAsia"/>
                    <w:color w:val="000000" w:themeColor="text1"/>
                    <w:sz w:val="18"/>
                    <w:szCs w:val="18"/>
                  </w:rPr>
                  <w:t>☐</w:t>
                </w:r>
              </w:sdtContent>
            </w:sdt>
            <w:r w:rsidR="00CF1461" w:rsidRPr="0075131C">
              <w:rPr>
                <w:rFonts w:asciiTheme="majorEastAsia" w:eastAsiaTheme="majorEastAsia" w:hAnsiTheme="majorEastAsia" w:hint="eastAsia"/>
                <w:color w:val="000000" w:themeColor="text1"/>
                <w:sz w:val="18"/>
                <w:szCs w:val="18"/>
              </w:rPr>
              <w:t xml:space="preserve">　いない</w:t>
            </w:r>
          </w:p>
        </w:tc>
        <w:tc>
          <w:tcPr>
            <w:tcW w:w="1701" w:type="dxa"/>
            <w:tcBorders>
              <w:top w:val="nil"/>
              <w:bottom w:val="dotted" w:sz="4" w:space="0" w:color="auto"/>
            </w:tcBorders>
          </w:tcPr>
          <w:p w14:paraId="1B791619" w14:textId="77777777" w:rsidR="00EF5739" w:rsidRDefault="00EF5739" w:rsidP="00EF573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0F4690E7" w14:textId="1188325A" w:rsidR="00CF1461" w:rsidRPr="007E20F1" w:rsidRDefault="00EF5739" w:rsidP="00EF573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(第33条第2項準用)</w:t>
            </w:r>
          </w:p>
        </w:tc>
      </w:tr>
      <w:tr w:rsidR="00CF1461" w:rsidRPr="007E20F1" w14:paraId="540AA05B" w14:textId="77777777" w:rsidTr="00B86BC2">
        <w:trPr>
          <w:trHeight w:val="192"/>
        </w:trPr>
        <w:tc>
          <w:tcPr>
            <w:tcW w:w="1418" w:type="dxa"/>
            <w:tcBorders>
              <w:top w:val="nil"/>
              <w:bottom w:val="nil"/>
            </w:tcBorders>
          </w:tcPr>
          <w:p w14:paraId="081D9076" w14:textId="77777777" w:rsidR="00CF1461" w:rsidRPr="007E20F1" w:rsidRDefault="00CF1461" w:rsidP="00CF1461">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13BBB68" w14:textId="400BFCF4" w:rsidR="00CF1461" w:rsidRDefault="00CF1461" w:rsidP="00CF1461">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00563E25">
              <w:rPr>
                <w:rFonts w:asciiTheme="majorEastAsia" w:eastAsiaTheme="majorEastAsia" w:hAnsiTheme="majorEastAsia" w:hint="eastAsia"/>
                <w:color w:val="000000" w:themeColor="text1"/>
                <w:sz w:val="18"/>
                <w:szCs w:val="18"/>
              </w:rPr>
              <w:t>特に、</w:t>
            </w:r>
            <w:r w:rsidR="00EF5739">
              <w:rPr>
                <w:rFonts w:asciiTheme="majorEastAsia" w:eastAsiaTheme="majorEastAsia" w:hAnsiTheme="majorEastAsia" w:hint="eastAsia"/>
                <w:color w:val="000000" w:themeColor="text1"/>
                <w:sz w:val="18"/>
                <w:szCs w:val="18"/>
              </w:rPr>
              <w:t>訪問介護員等</w:t>
            </w:r>
            <w:r w:rsidRPr="000C04CD">
              <w:rPr>
                <w:rFonts w:asciiTheme="majorEastAsia" w:eastAsiaTheme="majorEastAsia" w:hAnsiTheme="majorEastAsia" w:hint="eastAsia"/>
                <w:color w:val="000000" w:themeColor="text1"/>
                <w:sz w:val="18"/>
                <w:szCs w:val="18"/>
              </w:rPr>
              <w:t>が感染源となることを予防し、また</w:t>
            </w:r>
            <w:r w:rsidR="00EF5739">
              <w:rPr>
                <w:rFonts w:asciiTheme="majorEastAsia" w:eastAsiaTheme="majorEastAsia" w:hAnsiTheme="majorEastAsia" w:hint="eastAsia"/>
                <w:color w:val="000000" w:themeColor="text1"/>
                <w:sz w:val="18"/>
                <w:szCs w:val="18"/>
              </w:rPr>
              <w:t>訪問介護員等</w:t>
            </w:r>
            <w:r w:rsidRPr="000C04CD">
              <w:rPr>
                <w:rFonts w:asciiTheme="majorEastAsia" w:eastAsiaTheme="majorEastAsia" w:hAnsiTheme="majorEastAsia" w:hint="eastAsia"/>
                <w:color w:val="000000" w:themeColor="text1"/>
                <w:sz w:val="18"/>
                <w:szCs w:val="18"/>
              </w:rPr>
              <w:t>を感染の危険から守るため、使い捨ての手</w:t>
            </w:r>
            <w:r>
              <w:rPr>
                <w:rFonts w:asciiTheme="majorEastAsia" w:eastAsiaTheme="majorEastAsia" w:hAnsiTheme="majorEastAsia" w:hint="eastAsia"/>
                <w:color w:val="000000" w:themeColor="text1"/>
                <w:sz w:val="18"/>
                <w:szCs w:val="18"/>
              </w:rPr>
              <w:t>袋等感染を予防するための備品等を備えるなど対策を講じる必要があります。</w:t>
            </w:r>
          </w:p>
        </w:tc>
        <w:tc>
          <w:tcPr>
            <w:tcW w:w="1276" w:type="dxa"/>
            <w:tcBorders>
              <w:top w:val="dotted" w:sz="4" w:space="0" w:color="auto"/>
              <w:bottom w:val="single" w:sz="4" w:space="0" w:color="auto"/>
            </w:tcBorders>
          </w:tcPr>
          <w:p w14:paraId="1B917BFF" w14:textId="77777777" w:rsidR="00CF1461" w:rsidRPr="007E20F1" w:rsidRDefault="00CF1461" w:rsidP="00CF146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2AAC6F63" w14:textId="77777777" w:rsidR="00EF5739" w:rsidRPr="00D3702A" w:rsidRDefault="00EF5739" w:rsidP="00EF5739">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5E1E8614" w14:textId="086AD7BA" w:rsidR="00CF1461" w:rsidRPr="007E20F1" w:rsidRDefault="00EF5739" w:rsidP="00D76A70">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8</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24</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①</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F1461" w:rsidRPr="007E20F1" w14:paraId="48452131" w14:textId="77777777" w:rsidTr="0075131C">
        <w:trPr>
          <w:trHeight w:val="278"/>
        </w:trPr>
        <w:tc>
          <w:tcPr>
            <w:tcW w:w="1418" w:type="dxa"/>
            <w:tcBorders>
              <w:top w:val="nil"/>
              <w:bottom w:val="nil"/>
            </w:tcBorders>
          </w:tcPr>
          <w:p w14:paraId="36B69CE6" w14:textId="77777777" w:rsidR="00CF1461" w:rsidRPr="007E20F1" w:rsidRDefault="00CF1461" w:rsidP="00CF1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3DF7BD45" w14:textId="77777777" w:rsidR="0075131C" w:rsidRDefault="00CF1461" w:rsidP="0075131C">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③　当該事業所において感染症が発生し、又はまん延しないように、事業所における感染症の予防及びまん延の防止のための対策を検討する委員会（テレビ電話装置等を活用して行うことができるものとする。）をおおむね６月に１回以上開催するとともに、その結果について、</w:t>
            </w:r>
            <w:r>
              <w:rPr>
                <w:rFonts w:asciiTheme="majorEastAsia" w:eastAsiaTheme="majorEastAsia" w:hAnsiTheme="majorEastAsia" w:hint="eastAsia"/>
                <w:color w:val="000000" w:themeColor="text1"/>
                <w:sz w:val="18"/>
                <w:szCs w:val="18"/>
              </w:rPr>
              <w:t>従業者</w:t>
            </w:r>
            <w:r w:rsidRPr="007E20F1">
              <w:rPr>
                <w:rFonts w:asciiTheme="majorEastAsia" w:eastAsiaTheme="majorEastAsia" w:hAnsiTheme="majorEastAsia" w:hint="eastAsia"/>
                <w:color w:val="000000" w:themeColor="text1"/>
                <w:sz w:val="18"/>
                <w:szCs w:val="18"/>
              </w:rPr>
              <w:t>に周知徹底を図っていますか。</w:t>
            </w:r>
          </w:p>
          <w:tbl>
            <w:tblPr>
              <w:tblStyle w:val="a3"/>
              <w:tblW w:w="5589" w:type="dxa"/>
              <w:tblInd w:w="148" w:type="dxa"/>
              <w:tblLayout w:type="fixed"/>
              <w:tblLook w:val="04A0" w:firstRow="1" w:lastRow="0" w:firstColumn="1" w:lastColumn="0" w:noHBand="0" w:noVBand="1"/>
            </w:tblPr>
            <w:tblGrid>
              <w:gridCol w:w="10"/>
              <w:gridCol w:w="427"/>
              <w:gridCol w:w="11"/>
              <w:gridCol w:w="1123"/>
              <w:gridCol w:w="1984"/>
              <w:gridCol w:w="2034"/>
            </w:tblGrid>
            <w:tr w:rsidR="0075131C" w:rsidRPr="007E20F1" w14:paraId="3865AE6A" w14:textId="77777777" w:rsidTr="00300B99">
              <w:trPr>
                <w:gridBefore w:val="1"/>
                <w:wBefore w:w="10" w:type="dxa"/>
                <w:trHeight w:val="260"/>
              </w:trPr>
              <w:tc>
                <w:tcPr>
                  <w:tcW w:w="43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24C932" w14:textId="77777777" w:rsidR="0075131C" w:rsidRPr="007E20F1" w:rsidRDefault="00282956" w:rsidP="0075131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16141866"/>
                      <w14:checkbox>
                        <w14:checked w14:val="0"/>
                        <w14:checkedState w14:val="0052" w14:font="Wingdings 2"/>
                        <w14:uncheckedState w14:val="2610" w14:font="ＭＳ ゴシック"/>
                      </w14:checkbox>
                    </w:sdtPr>
                    <w:sdtEndPr/>
                    <w:sdtContent>
                      <w:r w:rsidR="0075131C">
                        <w:rPr>
                          <w:rFonts w:hAnsi="ＭＳ ゴシック" w:hint="eastAsia"/>
                          <w:color w:val="000000" w:themeColor="text1"/>
                          <w:sz w:val="18"/>
                          <w:szCs w:val="18"/>
                        </w:rPr>
                        <w:t>☐</w:t>
                      </w:r>
                    </w:sdtContent>
                  </w:sdt>
                </w:p>
              </w:tc>
              <w:tc>
                <w:tcPr>
                  <w:tcW w:w="5141" w:type="dxa"/>
                  <w:gridSpan w:val="3"/>
                  <w:tcBorders>
                    <w:left w:val="single" w:sz="12" w:space="0" w:color="auto"/>
                  </w:tcBorders>
                  <w:shd w:val="clear" w:color="auto" w:fill="auto"/>
                </w:tcPr>
                <w:p w14:paraId="724767CA" w14:textId="77777777" w:rsidR="0075131C" w:rsidRPr="007E20F1" w:rsidRDefault="0075131C" w:rsidP="0075131C">
                  <w:pPr>
                    <w:spacing w:line="240" w:lineRule="exact"/>
                    <w:rPr>
                      <w:rFonts w:asciiTheme="majorEastAsia" w:eastAsiaTheme="majorEastAsia" w:hAnsiTheme="majorEastAsia"/>
                      <w:bCs/>
                      <w:color w:val="000000" w:themeColor="text1"/>
                      <w:sz w:val="18"/>
                      <w:szCs w:val="18"/>
                    </w:rPr>
                  </w:pPr>
                  <w:r w:rsidRPr="00DB2B8D">
                    <w:rPr>
                      <w:rFonts w:asciiTheme="majorEastAsia" w:eastAsiaTheme="majorEastAsia" w:hAnsiTheme="majorEastAsia" w:hint="eastAsia"/>
                      <w:color w:val="000000" w:themeColor="text1"/>
                      <w:sz w:val="18"/>
                      <w:szCs w:val="18"/>
                    </w:rPr>
                    <w:t>おおむね６月に１回以上</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75131C" w14:paraId="49860DDD" w14:textId="77777777" w:rsidTr="00300B99">
              <w:trPr>
                <w:trHeight w:val="242"/>
              </w:trPr>
              <w:tc>
                <w:tcPr>
                  <w:tcW w:w="1571" w:type="dxa"/>
                  <w:gridSpan w:val="4"/>
                  <w:tcBorders>
                    <w:top w:val="single" w:sz="4" w:space="0" w:color="auto"/>
                    <w:bottom w:val="single" w:sz="4" w:space="0" w:color="auto"/>
                    <w:right w:val="single" w:sz="12" w:space="0" w:color="auto"/>
                  </w:tcBorders>
                  <w:shd w:val="clear" w:color="auto" w:fill="D9D9D9" w:themeFill="background1" w:themeFillShade="D9"/>
                </w:tcPr>
                <w:p w14:paraId="2FE0E011" w14:textId="77777777" w:rsidR="0075131C" w:rsidRDefault="0075131C" w:rsidP="0075131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00B18F" w14:textId="77777777" w:rsidR="0075131C" w:rsidRDefault="0075131C" w:rsidP="0075131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A89C6E" w14:textId="77777777" w:rsidR="0075131C" w:rsidRDefault="0075131C" w:rsidP="0075131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75131C" w14:paraId="14BCB479" w14:textId="77777777" w:rsidTr="00300B99">
              <w:trPr>
                <w:trHeight w:val="251"/>
              </w:trPr>
              <w:tc>
                <w:tcPr>
                  <w:tcW w:w="1571" w:type="dxa"/>
                  <w:gridSpan w:val="4"/>
                  <w:tcBorders>
                    <w:top w:val="single" w:sz="4" w:space="0" w:color="auto"/>
                    <w:right w:val="single" w:sz="12" w:space="0" w:color="auto"/>
                  </w:tcBorders>
                  <w:shd w:val="clear" w:color="auto" w:fill="D9D9D9" w:themeFill="background1" w:themeFillShade="D9"/>
                </w:tcPr>
                <w:p w14:paraId="36CEB253" w14:textId="77777777" w:rsidR="0075131C" w:rsidRDefault="0075131C" w:rsidP="0075131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9BE83B" w14:textId="77777777" w:rsidR="0075131C" w:rsidRDefault="0075131C" w:rsidP="0075131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28DD40" w14:textId="77777777" w:rsidR="0075131C" w:rsidRDefault="0075131C" w:rsidP="0075131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75131C" w14:paraId="2CD856D8" w14:textId="77777777" w:rsidTr="00300B99">
              <w:trPr>
                <w:trHeight w:val="251"/>
              </w:trPr>
              <w:tc>
                <w:tcPr>
                  <w:tcW w:w="437"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643FBB" w14:textId="77777777" w:rsidR="0075131C" w:rsidRDefault="00282956" w:rsidP="0075131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7216388"/>
                      <w14:checkbox>
                        <w14:checked w14:val="0"/>
                        <w14:checkedState w14:val="0052" w14:font="Wingdings 2"/>
                        <w14:uncheckedState w14:val="2610" w14:font="ＭＳ ゴシック"/>
                      </w14:checkbox>
                    </w:sdtPr>
                    <w:sdtEndPr/>
                    <w:sdtContent>
                      <w:r w:rsidR="0075131C">
                        <w:rPr>
                          <w:rFonts w:hAnsi="ＭＳ ゴシック" w:hint="eastAsia"/>
                          <w:color w:val="000000" w:themeColor="text1"/>
                          <w:sz w:val="18"/>
                          <w:szCs w:val="18"/>
                        </w:rPr>
                        <w:t>☐</w:t>
                      </w:r>
                    </w:sdtContent>
                  </w:sdt>
                </w:p>
              </w:tc>
              <w:tc>
                <w:tcPr>
                  <w:tcW w:w="5152" w:type="dxa"/>
                  <w:gridSpan w:val="4"/>
                  <w:tcBorders>
                    <w:left w:val="single" w:sz="12" w:space="0" w:color="auto"/>
                  </w:tcBorders>
                  <w:shd w:val="clear" w:color="auto" w:fill="auto"/>
                </w:tcPr>
                <w:p w14:paraId="6EED9E21" w14:textId="77777777" w:rsidR="0075131C" w:rsidRDefault="0075131C" w:rsidP="0075131C">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委員会開催結果を従業者に周知徹底を図っている</w:t>
                  </w:r>
                </w:p>
              </w:tc>
            </w:tr>
            <w:tr w:rsidR="0075131C" w14:paraId="6A9902CC" w14:textId="77777777" w:rsidTr="00300B99">
              <w:trPr>
                <w:trHeight w:val="251"/>
              </w:trPr>
              <w:tc>
                <w:tcPr>
                  <w:tcW w:w="1571" w:type="dxa"/>
                  <w:gridSpan w:val="4"/>
                  <w:tcBorders>
                    <w:right w:val="single" w:sz="12" w:space="0" w:color="auto"/>
                  </w:tcBorders>
                  <w:shd w:val="clear" w:color="auto" w:fill="D0CECE" w:themeFill="background2" w:themeFillShade="E6"/>
                </w:tcPr>
                <w:p w14:paraId="028863E1" w14:textId="77777777" w:rsidR="0075131C" w:rsidRDefault="0075131C" w:rsidP="0075131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6C662F" w14:textId="77777777" w:rsidR="0075131C" w:rsidRDefault="0075131C" w:rsidP="0075131C">
                  <w:pPr>
                    <w:spacing w:line="240" w:lineRule="exact"/>
                    <w:rPr>
                      <w:rFonts w:asciiTheme="majorEastAsia" w:eastAsiaTheme="majorEastAsia" w:hAnsiTheme="majorEastAsia"/>
                      <w:color w:val="000000" w:themeColor="text1"/>
                      <w:sz w:val="18"/>
                      <w:szCs w:val="18"/>
                    </w:rPr>
                  </w:pPr>
                </w:p>
              </w:tc>
            </w:tr>
          </w:tbl>
          <w:p w14:paraId="6E0A0A45" w14:textId="77777777" w:rsidR="00CF1461" w:rsidRPr="007E20F1" w:rsidRDefault="00CF1461" w:rsidP="0075131C">
            <w:pPr>
              <w:spacing w:line="240" w:lineRule="exact"/>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1238F6A6" w14:textId="77777777" w:rsidR="00CF1461" w:rsidRDefault="00282956" w:rsidP="00CF1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1370533"/>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いる</w:t>
            </w:r>
            <w:r w:rsidR="00CF1461" w:rsidRPr="00B103DF">
              <w:rPr>
                <w:rFonts w:asciiTheme="majorEastAsia" w:eastAsiaTheme="majorEastAsia" w:hAnsiTheme="majorEastAsia" w:hint="eastAsia"/>
                <w:bCs/>
                <w:color w:val="000000" w:themeColor="text1"/>
                <w:sz w:val="18"/>
                <w:szCs w:val="18"/>
              </w:rPr>
              <w:t xml:space="preserve">　</w:t>
            </w:r>
          </w:p>
          <w:p w14:paraId="2E5B0244" w14:textId="77777777" w:rsidR="00CF1461" w:rsidRPr="007E20F1" w:rsidRDefault="00282956" w:rsidP="00CF146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16810724"/>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368FA094" w14:textId="77777777" w:rsidR="00585699" w:rsidRDefault="00585699" w:rsidP="0058569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70780AD9" w14:textId="10FD0520" w:rsidR="00CF1461" w:rsidRPr="007E20F1" w:rsidRDefault="00585699" w:rsidP="0058569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(第33条第3項</w:t>
            </w:r>
            <w:r w:rsidRPr="007E20F1">
              <w:rPr>
                <w:rFonts w:asciiTheme="majorEastAsia" w:eastAsiaTheme="majorEastAsia" w:hAnsiTheme="majorEastAsia" w:hint="eastAsia"/>
                <w:bCs/>
                <w:color w:val="000000" w:themeColor="text1"/>
                <w:sz w:val="18"/>
                <w:szCs w:val="18"/>
              </w:rPr>
              <w:t>第1号</w:t>
            </w:r>
            <w:r>
              <w:rPr>
                <w:rFonts w:asciiTheme="majorEastAsia" w:eastAsiaTheme="majorEastAsia" w:hAnsiTheme="majorEastAsia" w:hint="eastAsia"/>
                <w:bCs/>
                <w:color w:val="000000" w:themeColor="text1"/>
                <w:sz w:val="18"/>
                <w:szCs w:val="18"/>
              </w:rPr>
              <w:t>準用)</w:t>
            </w:r>
            <w:r w:rsidRPr="007E20F1">
              <w:rPr>
                <w:rFonts w:asciiTheme="majorEastAsia" w:eastAsiaTheme="majorEastAsia" w:hAnsiTheme="majorEastAsia"/>
                <w:bCs/>
                <w:color w:val="000000" w:themeColor="text1"/>
                <w:sz w:val="18"/>
                <w:szCs w:val="18"/>
              </w:rPr>
              <w:t xml:space="preserve"> </w:t>
            </w:r>
          </w:p>
        </w:tc>
      </w:tr>
      <w:tr w:rsidR="00CF1461" w:rsidRPr="007E20F1" w14:paraId="4D88EE1D" w14:textId="77777777" w:rsidTr="00B86BC2">
        <w:trPr>
          <w:trHeight w:val="3580"/>
        </w:trPr>
        <w:tc>
          <w:tcPr>
            <w:tcW w:w="1418" w:type="dxa"/>
            <w:tcBorders>
              <w:top w:val="nil"/>
              <w:left w:val="single" w:sz="4" w:space="0" w:color="auto"/>
              <w:bottom w:val="nil"/>
              <w:right w:val="single" w:sz="4" w:space="0" w:color="auto"/>
            </w:tcBorders>
          </w:tcPr>
          <w:p w14:paraId="1F17201B" w14:textId="77777777" w:rsidR="00CF1461" w:rsidRPr="007E20F1" w:rsidRDefault="00CF1461" w:rsidP="00CF1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55377457" w14:textId="77777777" w:rsidR="00CF1461" w:rsidRPr="008547D1" w:rsidRDefault="00CF1461" w:rsidP="00CF1461">
            <w:pPr>
              <w:spacing w:line="240" w:lineRule="exact"/>
              <w:ind w:left="158" w:hangingChars="100" w:hanging="158"/>
              <w:rPr>
                <w:rFonts w:asciiTheme="majorEastAsia" w:eastAsiaTheme="majorEastAsia" w:hAnsiTheme="majorEastAsia"/>
                <w:bCs/>
                <w:sz w:val="18"/>
                <w:szCs w:val="20"/>
              </w:rPr>
            </w:pPr>
            <w:r w:rsidRPr="007E20F1">
              <w:rPr>
                <w:rFonts w:asciiTheme="majorEastAsia" w:eastAsiaTheme="majorEastAsia" w:hAnsiTheme="majorEastAsia" w:hint="eastAsia"/>
                <w:bCs/>
                <w:color w:val="000000" w:themeColor="text1"/>
                <w:sz w:val="18"/>
                <w:szCs w:val="20"/>
              </w:rPr>
              <w:t>※　感染症の予防及びまん延の防止のための対策を検討する委員会とは、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感染対策担当者を決めておくことが必要です。</w:t>
            </w:r>
            <w:r w:rsidRPr="008547D1">
              <w:rPr>
                <w:rFonts w:asciiTheme="majorEastAsia" w:eastAsiaTheme="majorEastAsia" w:hAnsiTheme="majorEastAsia" w:hint="eastAsia"/>
                <w:bCs/>
                <w:sz w:val="18"/>
                <w:szCs w:val="20"/>
              </w:rPr>
              <w:t>なお、同一事業所内での複数担当（※）の兼務や他の事業所・施設等との担当（※）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p>
          <w:p w14:paraId="4B7700DA" w14:textId="77777777" w:rsidR="00CF1461" w:rsidRPr="008547D1" w:rsidRDefault="00CF1461" w:rsidP="00CF1461">
            <w:pPr>
              <w:spacing w:line="240" w:lineRule="exact"/>
              <w:ind w:firstLineChars="100" w:firstLine="158"/>
              <w:rPr>
                <w:rFonts w:asciiTheme="majorEastAsia" w:eastAsiaTheme="majorEastAsia" w:hAnsiTheme="majorEastAsia"/>
                <w:bCs/>
                <w:sz w:val="18"/>
                <w:szCs w:val="20"/>
              </w:rPr>
            </w:pPr>
            <w:r w:rsidRPr="008547D1">
              <w:rPr>
                <w:rFonts w:asciiTheme="majorEastAsia" w:eastAsiaTheme="majorEastAsia" w:hAnsiTheme="majorEastAsia" w:hint="eastAsia"/>
                <w:bCs/>
                <w:sz w:val="18"/>
                <w:szCs w:val="20"/>
              </w:rPr>
              <w:t xml:space="preserve">（※）身体的拘束等適正化担当者、褥瘡予防対策担当者（看護師が望ましい。）、　</w:t>
            </w:r>
          </w:p>
          <w:p w14:paraId="2F687D78" w14:textId="77777777" w:rsidR="00CF1461" w:rsidRPr="008547D1" w:rsidRDefault="00CF1461" w:rsidP="00CF1461">
            <w:pPr>
              <w:spacing w:line="240" w:lineRule="exact"/>
              <w:ind w:firstLineChars="300" w:firstLine="474"/>
              <w:rPr>
                <w:rFonts w:asciiTheme="majorEastAsia" w:eastAsiaTheme="majorEastAsia" w:hAnsiTheme="majorEastAsia"/>
                <w:bCs/>
                <w:sz w:val="18"/>
                <w:szCs w:val="20"/>
              </w:rPr>
            </w:pPr>
            <w:r w:rsidRPr="008547D1">
              <w:rPr>
                <w:rFonts w:asciiTheme="majorEastAsia" w:eastAsiaTheme="majorEastAsia" w:hAnsiTheme="majorEastAsia" w:hint="eastAsia"/>
                <w:bCs/>
                <w:sz w:val="18"/>
                <w:szCs w:val="20"/>
              </w:rPr>
              <w:t>感染対策担当者（看護師が望ましい。）、事故の発生又はその再発を防止す</w:t>
            </w:r>
          </w:p>
          <w:p w14:paraId="56A22901" w14:textId="77777777" w:rsidR="00CF1461" w:rsidRPr="008547D1" w:rsidRDefault="00CF1461" w:rsidP="00CF1461">
            <w:pPr>
              <w:spacing w:line="240" w:lineRule="exact"/>
              <w:ind w:firstLineChars="300" w:firstLine="474"/>
              <w:rPr>
                <w:rFonts w:asciiTheme="majorEastAsia" w:eastAsiaTheme="majorEastAsia" w:hAnsiTheme="majorEastAsia"/>
                <w:bCs/>
                <w:sz w:val="18"/>
                <w:szCs w:val="20"/>
              </w:rPr>
            </w:pPr>
            <w:r w:rsidRPr="008547D1">
              <w:rPr>
                <w:rFonts w:asciiTheme="majorEastAsia" w:eastAsiaTheme="majorEastAsia" w:hAnsiTheme="majorEastAsia" w:hint="eastAsia"/>
                <w:bCs/>
                <w:sz w:val="18"/>
                <w:szCs w:val="20"/>
              </w:rPr>
              <w:t>るための措置を適切に実施するための担当者、虐待の発生又はその再発を</w:t>
            </w:r>
          </w:p>
          <w:p w14:paraId="260BDEFC" w14:textId="77777777" w:rsidR="00CF1461" w:rsidRPr="008547D1" w:rsidRDefault="00CF1461" w:rsidP="00CF1461">
            <w:pPr>
              <w:spacing w:line="240" w:lineRule="exact"/>
              <w:ind w:firstLineChars="300" w:firstLine="474"/>
              <w:rPr>
                <w:rFonts w:asciiTheme="majorEastAsia" w:eastAsiaTheme="majorEastAsia" w:hAnsiTheme="majorEastAsia"/>
                <w:bCs/>
                <w:sz w:val="18"/>
                <w:szCs w:val="18"/>
              </w:rPr>
            </w:pPr>
            <w:r w:rsidRPr="008547D1">
              <w:rPr>
                <w:rFonts w:asciiTheme="majorEastAsia" w:eastAsiaTheme="majorEastAsia" w:hAnsiTheme="majorEastAsia" w:hint="eastAsia"/>
                <w:bCs/>
                <w:sz w:val="18"/>
                <w:szCs w:val="20"/>
              </w:rPr>
              <w:t>防止するための措置を適切に実施するための担当者</w:t>
            </w:r>
          </w:p>
          <w:p w14:paraId="3076384C" w14:textId="77777777" w:rsidR="00CF1461" w:rsidRPr="0075131C" w:rsidRDefault="00CF1461" w:rsidP="00CF1461">
            <w:pPr>
              <w:spacing w:line="240" w:lineRule="exact"/>
              <w:ind w:firstLineChars="200" w:firstLine="316"/>
              <w:rPr>
                <w:rFonts w:asciiTheme="majorEastAsia" w:eastAsiaTheme="majorEastAsia" w:hAnsiTheme="majorEastAsia"/>
                <w:b/>
                <w:color w:val="000000" w:themeColor="text1"/>
                <w:sz w:val="18"/>
                <w:szCs w:val="20"/>
              </w:rPr>
            </w:pPr>
            <w:r w:rsidRPr="007E20F1">
              <w:rPr>
                <w:rFonts w:asciiTheme="majorEastAsia" w:eastAsiaTheme="majorEastAsia" w:hAnsiTheme="majorEastAsia" w:hint="eastAsia"/>
                <w:bCs/>
                <w:color w:val="000000" w:themeColor="text1"/>
                <w:sz w:val="18"/>
                <w:szCs w:val="20"/>
              </w:rPr>
              <w:t>感染対策委員会は、利用者の状況など事業所の状況に応じ、</w:t>
            </w:r>
            <w:r w:rsidRPr="0075131C">
              <w:rPr>
                <w:rFonts w:asciiTheme="majorEastAsia" w:eastAsiaTheme="majorEastAsia" w:hAnsiTheme="majorEastAsia" w:hint="eastAsia"/>
                <w:b/>
                <w:color w:val="000000" w:themeColor="text1"/>
                <w:sz w:val="18"/>
                <w:szCs w:val="20"/>
              </w:rPr>
              <w:t>おおむね６月に</w:t>
            </w:r>
          </w:p>
          <w:p w14:paraId="425A91C7" w14:textId="77777777" w:rsidR="00CF1461" w:rsidRDefault="00CF1461" w:rsidP="00CF1461">
            <w:pPr>
              <w:spacing w:line="240" w:lineRule="exact"/>
              <w:ind w:firstLineChars="100" w:firstLine="159"/>
              <w:rPr>
                <w:rFonts w:asciiTheme="majorEastAsia" w:eastAsiaTheme="majorEastAsia" w:hAnsiTheme="majorEastAsia"/>
                <w:bCs/>
                <w:color w:val="000000" w:themeColor="text1"/>
                <w:sz w:val="18"/>
                <w:szCs w:val="20"/>
              </w:rPr>
            </w:pPr>
            <w:r w:rsidRPr="0075131C">
              <w:rPr>
                <w:rFonts w:asciiTheme="majorEastAsia" w:eastAsiaTheme="majorEastAsia" w:hAnsiTheme="majorEastAsia" w:hint="eastAsia"/>
                <w:b/>
                <w:color w:val="000000" w:themeColor="text1"/>
                <w:sz w:val="18"/>
                <w:szCs w:val="20"/>
              </w:rPr>
              <w:t>１回以上、定期的に開催する</w:t>
            </w:r>
            <w:r w:rsidRPr="007E20F1">
              <w:rPr>
                <w:rFonts w:asciiTheme="majorEastAsia" w:eastAsiaTheme="majorEastAsia" w:hAnsiTheme="majorEastAsia" w:hint="eastAsia"/>
                <w:bCs/>
                <w:color w:val="000000" w:themeColor="text1"/>
                <w:sz w:val="18"/>
                <w:szCs w:val="20"/>
              </w:rPr>
              <w:t>とともに、感染症が流行する時期等を勘案して必</w:t>
            </w:r>
          </w:p>
          <w:p w14:paraId="279754CA" w14:textId="77777777" w:rsidR="00CF1461" w:rsidRDefault="00CF1461" w:rsidP="00CF1461">
            <w:pPr>
              <w:spacing w:line="240" w:lineRule="exact"/>
              <w:ind w:firstLineChars="100" w:firstLine="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要に応じ随時開催する必要があります。</w:t>
            </w:r>
          </w:p>
          <w:p w14:paraId="739C8685" w14:textId="77777777" w:rsidR="00CF1461" w:rsidRDefault="00CF1461" w:rsidP="00CF1461">
            <w:pPr>
              <w:spacing w:line="240" w:lineRule="exact"/>
              <w:ind w:firstLineChars="200" w:firstLine="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また、</w:t>
            </w:r>
            <w:r w:rsidRPr="007E20F1">
              <w:rPr>
                <w:rFonts w:asciiTheme="majorEastAsia" w:eastAsiaTheme="majorEastAsia" w:hAnsiTheme="majorEastAsia" w:hint="eastAsia"/>
                <w:bCs/>
                <w:color w:val="000000" w:themeColor="text1"/>
                <w:sz w:val="18"/>
                <w:szCs w:val="20"/>
              </w:rPr>
              <w:t>感染対策委員会は、テレビ電話装置等を活用して行うことができるも</w:t>
            </w:r>
          </w:p>
          <w:p w14:paraId="56E1A4E9" w14:textId="77777777" w:rsidR="00CF1461" w:rsidRDefault="00CF1461" w:rsidP="00CF1461">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のとします。この際、個人情報保護委員会・厚生労働省「医療・介護関係事業者</w:t>
            </w:r>
          </w:p>
          <w:p w14:paraId="29805D95" w14:textId="77777777" w:rsidR="00CF1461" w:rsidRDefault="00CF1461" w:rsidP="00CF1461">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における個人情報の適切な取扱いのためのガイダンス」、厚生労働省「医療情報</w:t>
            </w:r>
          </w:p>
          <w:p w14:paraId="3C92D5ED" w14:textId="77777777" w:rsidR="00CF1461" w:rsidRDefault="00CF1461" w:rsidP="00CF1461">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システムの安全管理に関するガイドライン」等を遵守してください。</w:t>
            </w:r>
          </w:p>
          <w:p w14:paraId="6825B2CC" w14:textId="77777777" w:rsidR="00CF1461" w:rsidRDefault="00CF1461" w:rsidP="00CF1461">
            <w:pPr>
              <w:spacing w:line="240" w:lineRule="exact"/>
              <w:ind w:firstLineChars="200" w:firstLine="316"/>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なお、感染対策委員会は、他の会議体を設置している場合、これと一体的に設</w:t>
            </w:r>
          </w:p>
          <w:p w14:paraId="094923D0" w14:textId="77777777" w:rsidR="00CF1461" w:rsidRDefault="00CF1461" w:rsidP="00CF1461">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置・運営することとして差し支えありません。また、事業所に実施が求められる</w:t>
            </w:r>
          </w:p>
          <w:p w14:paraId="55EFA506" w14:textId="77777777" w:rsidR="00CF1461" w:rsidRDefault="00CF1461" w:rsidP="00CF1461">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ものですが、他のサービス事業者との連携等により行うことも差し支えありま</w:t>
            </w:r>
          </w:p>
          <w:p w14:paraId="659AB570" w14:textId="77777777" w:rsidR="00CF1461" w:rsidRPr="008547D1" w:rsidRDefault="00CF1461" w:rsidP="00CF1461">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せん。</w:t>
            </w:r>
          </w:p>
        </w:tc>
        <w:tc>
          <w:tcPr>
            <w:tcW w:w="1276" w:type="dxa"/>
            <w:tcBorders>
              <w:top w:val="dotted" w:sz="4" w:space="0" w:color="auto"/>
              <w:bottom w:val="single" w:sz="4" w:space="0" w:color="auto"/>
            </w:tcBorders>
          </w:tcPr>
          <w:p w14:paraId="7B2F76DB" w14:textId="77777777" w:rsidR="00CF1461" w:rsidRPr="007E20F1" w:rsidRDefault="00CF1461" w:rsidP="00CF1461">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27975741" w14:textId="77777777" w:rsidR="00585699" w:rsidRPr="00D3702A" w:rsidRDefault="00585699" w:rsidP="00585699">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7309798C" w14:textId="05E2C1C2" w:rsidR="00CF1461" w:rsidRPr="007E20F1" w:rsidRDefault="00585699" w:rsidP="00D76A70">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8</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24</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②イ</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F1461" w:rsidRPr="007E20F1" w14:paraId="5AE9AEDC" w14:textId="77777777" w:rsidTr="0075131C">
        <w:trPr>
          <w:cantSplit/>
          <w:trHeight w:val="303"/>
        </w:trPr>
        <w:tc>
          <w:tcPr>
            <w:tcW w:w="1418" w:type="dxa"/>
            <w:tcBorders>
              <w:top w:val="nil"/>
              <w:bottom w:val="nil"/>
            </w:tcBorders>
          </w:tcPr>
          <w:p w14:paraId="1923AAED" w14:textId="77777777" w:rsidR="00CF1461" w:rsidRPr="007E20F1" w:rsidRDefault="00CF1461" w:rsidP="00CF1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451E6E5" w14:textId="77777777" w:rsidR="0075131C" w:rsidRDefault="00CF1461" w:rsidP="0075131C">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④</w:t>
            </w:r>
            <w:r w:rsidRPr="007E20F1">
              <w:rPr>
                <w:rFonts w:asciiTheme="majorEastAsia" w:eastAsiaTheme="majorEastAsia" w:hAnsiTheme="majorEastAsia"/>
                <w:color w:val="000000" w:themeColor="text1"/>
                <w:sz w:val="18"/>
                <w:szCs w:val="18"/>
              </w:rPr>
              <w:t xml:space="preserve">　</w:t>
            </w:r>
            <w:r w:rsidRPr="007E20F1">
              <w:rPr>
                <w:rFonts w:asciiTheme="majorEastAsia" w:eastAsiaTheme="majorEastAsia" w:hAnsiTheme="majorEastAsia" w:hint="eastAsia"/>
                <w:color w:val="000000" w:themeColor="text1"/>
                <w:sz w:val="18"/>
                <w:szCs w:val="18"/>
              </w:rPr>
              <w:t>当該事業所において感染症が発生し、又はまん延しないように、次に掲げる項目等を盛り込んだ事業所における感染症の予防及びまん延の防止のための指針を整備していますか。</w:t>
            </w:r>
          </w:p>
          <w:tbl>
            <w:tblPr>
              <w:tblStyle w:val="a3"/>
              <w:tblW w:w="5594" w:type="dxa"/>
              <w:tblInd w:w="148" w:type="dxa"/>
              <w:tblLayout w:type="fixed"/>
              <w:tblLook w:val="04A0" w:firstRow="1" w:lastRow="0" w:firstColumn="1" w:lastColumn="0" w:noHBand="0" w:noVBand="1"/>
            </w:tblPr>
            <w:tblGrid>
              <w:gridCol w:w="20"/>
              <w:gridCol w:w="438"/>
              <w:gridCol w:w="427"/>
              <w:gridCol w:w="687"/>
              <w:gridCol w:w="4022"/>
            </w:tblGrid>
            <w:tr w:rsidR="0075131C" w14:paraId="12E5EAAA" w14:textId="77777777" w:rsidTr="00300B99">
              <w:trPr>
                <w:trHeight w:val="251"/>
              </w:trPr>
              <w:tc>
                <w:tcPr>
                  <w:tcW w:w="1572" w:type="dxa"/>
                  <w:gridSpan w:val="4"/>
                  <w:tcBorders>
                    <w:right w:val="single" w:sz="12" w:space="0" w:color="auto"/>
                  </w:tcBorders>
                  <w:shd w:val="clear" w:color="auto" w:fill="D0CECE" w:themeFill="background2" w:themeFillShade="E6"/>
                </w:tcPr>
                <w:p w14:paraId="1513C506" w14:textId="77777777" w:rsidR="0075131C" w:rsidRDefault="0075131C" w:rsidP="0075131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2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7A24E3" w14:textId="77777777" w:rsidR="0075131C" w:rsidRDefault="0075131C" w:rsidP="0075131C">
                  <w:pPr>
                    <w:spacing w:line="240" w:lineRule="exact"/>
                    <w:rPr>
                      <w:rFonts w:asciiTheme="majorEastAsia" w:eastAsiaTheme="majorEastAsia" w:hAnsiTheme="majorEastAsia"/>
                      <w:color w:val="000000" w:themeColor="text1"/>
                      <w:sz w:val="18"/>
                      <w:szCs w:val="18"/>
                    </w:rPr>
                  </w:pPr>
                </w:p>
              </w:tc>
            </w:tr>
            <w:tr w:rsidR="0075131C" w:rsidRPr="004E5901" w14:paraId="67D9F270"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683934" w14:textId="77777777" w:rsidR="0075131C" w:rsidRDefault="00282956" w:rsidP="0075131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2504776"/>
                      <w14:checkbox>
                        <w14:checked w14:val="0"/>
                        <w14:checkedState w14:val="0052" w14:font="Wingdings 2"/>
                        <w14:uncheckedState w14:val="2610" w14:font="ＭＳ ゴシック"/>
                      </w14:checkbox>
                    </w:sdtPr>
                    <w:sdtEndPr/>
                    <w:sdtContent>
                      <w:r w:rsidR="0075131C">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4E673145" w14:textId="77777777" w:rsidR="0075131C" w:rsidRPr="004E5901" w:rsidRDefault="0075131C" w:rsidP="0075131C">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発生時における事業所内の連絡体制</w:t>
                  </w:r>
                </w:p>
              </w:tc>
            </w:tr>
            <w:tr w:rsidR="0075131C" w:rsidRPr="004E5901" w14:paraId="5968821B"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36B2BE" w14:textId="77777777" w:rsidR="0075131C" w:rsidRDefault="00282956" w:rsidP="0075131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4018792"/>
                      <w14:checkbox>
                        <w14:checked w14:val="0"/>
                        <w14:checkedState w14:val="0052" w14:font="Wingdings 2"/>
                        <w14:uncheckedState w14:val="2610" w14:font="ＭＳ ゴシック"/>
                      </w14:checkbox>
                    </w:sdtPr>
                    <w:sdtEndPr/>
                    <w:sdtContent>
                      <w:r w:rsidR="0075131C">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6073E6C2" w14:textId="77777777" w:rsidR="0075131C" w:rsidRPr="00B103DF" w:rsidRDefault="0075131C" w:rsidP="0075131C">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関係機関への連絡体制</w:t>
                  </w:r>
                </w:p>
              </w:tc>
            </w:tr>
            <w:tr w:rsidR="0075131C" w:rsidRPr="004E5901" w14:paraId="288A7C46"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5439A7" w14:textId="77777777" w:rsidR="0075131C" w:rsidRDefault="00282956" w:rsidP="0075131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9463858"/>
                      <w14:checkbox>
                        <w14:checked w14:val="0"/>
                        <w14:checkedState w14:val="0052" w14:font="Wingdings 2"/>
                        <w14:uncheckedState w14:val="2610" w14:font="ＭＳ ゴシック"/>
                      </w14:checkbox>
                    </w:sdtPr>
                    <w:sdtEndPr/>
                    <w:sdtContent>
                      <w:r w:rsidR="0075131C">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4F34681A" w14:textId="77777777" w:rsidR="0075131C" w:rsidRPr="00B103DF" w:rsidRDefault="0075131C" w:rsidP="0075131C">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平常時の対策</w:t>
                  </w:r>
                </w:p>
              </w:tc>
            </w:tr>
            <w:tr w:rsidR="0075131C" w:rsidRPr="004E5901" w14:paraId="0D1F7522" w14:textId="77777777" w:rsidTr="00300B99">
              <w:trPr>
                <w:gridBefore w:val="1"/>
                <w:wBefore w:w="20" w:type="dxa"/>
                <w:trHeight w:val="260"/>
              </w:trPr>
              <w:tc>
                <w:tcPr>
                  <w:tcW w:w="438" w:type="dxa"/>
                  <w:tcBorders>
                    <w:top w:val="single" w:sz="12" w:space="0" w:color="auto"/>
                    <w:left w:val="nil"/>
                    <w:bottom w:val="nil"/>
                    <w:right w:val="single" w:sz="12" w:space="0" w:color="auto"/>
                  </w:tcBorders>
                  <w:shd w:val="clear" w:color="auto" w:fill="auto"/>
                </w:tcPr>
                <w:p w14:paraId="63CE4033" w14:textId="77777777" w:rsidR="0075131C" w:rsidRDefault="0075131C" w:rsidP="0075131C">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81DC42" w14:textId="77777777" w:rsidR="0075131C" w:rsidRPr="00B91BF7" w:rsidRDefault="00282956" w:rsidP="0075131C">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84118711"/>
                      <w14:checkbox>
                        <w14:checked w14:val="0"/>
                        <w14:checkedState w14:val="0052" w14:font="Wingdings 2"/>
                        <w14:uncheckedState w14:val="2610" w14:font="ＭＳ ゴシック"/>
                      </w14:checkbox>
                    </w:sdtPr>
                    <w:sdtEndPr/>
                    <w:sdtContent>
                      <w:r w:rsidR="0075131C">
                        <w:rPr>
                          <w:rFonts w:hAnsi="ＭＳ ゴシック" w:hint="eastAsia"/>
                          <w:color w:val="000000" w:themeColor="text1"/>
                          <w:sz w:val="18"/>
                          <w:szCs w:val="18"/>
                        </w:rPr>
                        <w:t>☐</w:t>
                      </w:r>
                    </w:sdtContent>
                  </w:sdt>
                </w:p>
              </w:tc>
              <w:tc>
                <w:tcPr>
                  <w:tcW w:w="4709" w:type="dxa"/>
                  <w:gridSpan w:val="2"/>
                  <w:tcBorders>
                    <w:left w:val="single" w:sz="12" w:space="0" w:color="auto"/>
                  </w:tcBorders>
                </w:tcPr>
                <w:p w14:paraId="62EBDA38" w14:textId="77777777" w:rsidR="0075131C" w:rsidRPr="004E5901" w:rsidRDefault="0075131C" w:rsidP="0075131C">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事業所内の衛生管理（環境の整備等）</w:t>
                  </w:r>
                </w:p>
              </w:tc>
            </w:tr>
            <w:tr w:rsidR="0075131C" w:rsidRPr="00B103DF" w14:paraId="37F9546C" w14:textId="77777777" w:rsidTr="00300B99">
              <w:trPr>
                <w:gridBefore w:val="1"/>
                <w:wBefore w:w="20" w:type="dxa"/>
                <w:trHeight w:val="260"/>
              </w:trPr>
              <w:tc>
                <w:tcPr>
                  <w:tcW w:w="438" w:type="dxa"/>
                  <w:tcBorders>
                    <w:top w:val="nil"/>
                    <w:left w:val="nil"/>
                    <w:bottom w:val="single" w:sz="12" w:space="0" w:color="auto"/>
                    <w:right w:val="single" w:sz="12" w:space="0" w:color="auto"/>
                  </w:tcBorders>
                  <w:shd w:val="clear" w:color="auto" w:fill="auto"/>
                </w:tcPr>
                <w:p w14:paraId="0ADD4437" w14:textId="77777777" w:rsidR="0075131C" w:rsidRDefault="0075131C" w:rsidP="0075131C">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8EA18F" w14:textId="77777777" w:rsidR="0075131C" w:rsidRDefault="00282956" w:rsidP="0075131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604981"/>
                      <w14:checkbox>
                        <w14:checked w14:val="0"/>
                        <w14:checkedState w14:val="0052" w14:font="Wingdings 2"/>
                        <w14:uncheckedState w14:val="2610" w14:font="ＭＳ ゴシック"/>
                      </w14:checkbox>
                    </w:sdtPr>
                    <w:sdtEndPr/>
                    <w:sdtContent>
                      <w:r w:rsidR="0075131C">
                        <w:rPr>
                          <w:rFonts w:hAnsi="ＭＳ ゴシック" w:hint="eastAsia"/>
                          <w:color w:val="000000" w:themeColor="text1"/>
                          <w:sz w:val="18"/>
                          <w:szCs w:val="18"/>
                        </w:rPr>
                        <w:t>☐</w:t>
                      </w:r>
                    </w:sdtContent>
                  </w:sdt>
                </w:p>
              </w:tc>
              <w:tc>
                <w:tcPr>
                  <w:tcW w:w="4709" w:type="dxa"/>
                  <w:gridSpan w:val="2"/>
                  <w:tcBorders>
                    <w:left w:val="single" w:sz="12" w:space="0" w:color="auto"/>
                    <w:bottom w:val="single" w:sz="4" w:space="0" w:color="auto"/>
                  </w:tcBorders>
                </w:tcPr>
                <w:p w14:paraId="2BD8D1E7" w14:textId="77777777" w:rsidR="0075131C" w:rsidRPr="00B103DF" w:rsidRDefault="0075131C" w:rsidP="0075131C">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ケアにかかる感染対策（手洗い、標準的な予防策）</w:t>
                  </w:r>
                </w:p>
              </w:tc>
            </w:tr>
            <w:tr w:rsidR="0075131C" w:rsidRPr="00B103DF" w14:paraId="19AD7744"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289457" w14:textId="77777777" w:rsidR="0075131C" w:rsidRDefault="00282956" w:rsidP="0075131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5279565"/>
                      <w14:checkbox>
                        <w14:checked w14:val="0"/>
                        <w14:checkedState w14:val="0052" w14:font="Wingdings 2"/>
                        <w14:uncheckedState w14:val="2610" w14:font="ＭＳ ゴシック"/>
                      </w14:checkbox>
                    </w:sdtPr>
                    <w:sdtEndPr/>
                    <w:sdtContent>
                      <w:r w:rsidR="0075131C">
                        <w:rPr>
                          <w:rFonts w:hAnsi="ＭＳ ゴシック" w:hint="eastAsia"/>
                          <w:color w:val="000000" w:themeColor="text1"/>
                          <w:sz w:val="18"/>
                          <w:szCs w:val="18"/>
                        </w:rPr>
                        <w:t>☐</w:t>
                      </w:r>
                    </w:sdtContent>
                  </w:sdt>
                </w:p>
              </w:tc>
              <w:tc>
                <w:tcPr>
                  <w:tcW w:w="5136" w:type="dxa"/>
                  <w:gridSpan w:val="3"/>
                  <w:tcBorders>
                    <w:top w:val="single" w:sz="4" w:space="0" w:color="auto"/>
                    <w:left w:val="single" w:sz="12" w:space="0" w:color="auto"/>
                    <w:bottom w:val="single" w:sz="4" w:space="0" w:color="auto"/>
                  </w:tcBorders>
                  <w:shd w:val="clear" w:color="auto" w:fill="auto"/>
                </w:tcPr>
                <w:p w14:paraId="76CFB707" w14:textId="77777777" w:rsidR="0075131C" w:rsidRPr="00B103DF" w:rsidRDefault="0075131C" w:rsidP="0075131C">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発生時の対応</w:t>
                  </w:r>
                </w:p>
              </w:tc>
            </w:tr>
            <w:tr w:rsidR="0075131C" w:rsidRPr="00B103DF" w14:paraId="791135A7" w14:textId="77777777" w:rsidTr="00300B99">
              <w:trPr>
                <w:gridBefore w:val="1"/>
                <w:wBefore w:w="20" w:type="dxa"/>
                <w:trHeight w:val="260"/>
              </w:trPr>
              <w:tc>
                <w:tcPr>
                  <w:tcW w:w="438" w:type="dxa"/>
                  <w:tcBorders>
                    <w:top w:val="single" w:sz="12" w:space="0" w:color="auto"/>
                    <w:left w:val="nil"/>
                    <w:bottom w:val="nil"/>
                    <w:right w:val="single" w:sz="12" w:space="0" w:color="auto"/>
                  </w:tcBorders>
                  <w:shd w:val="clear" w:color="auto" w:fill="auto"/>
                </w:tcPr>
                <w:p w14:paraId="2EC51896" w14:textId="77777777" w:rsidR="0075131C" w:rsidRDefault="0075131C" w:rsidP="0075131C">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4D04C3" w14:textId="77777777" w:rsidR="0075131C" w:rsidRDefault="00282956" w:rsidP="0075131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80194624"/>
                      <w14:checkbox>
                        <w14:checked w14:val="0"/>
                        <w14:checkedState w14:val="0052" w14:font="Wingdings 2"/>
                        <w14:uncheckedState w14:val="2610" w14:font="ＭＳ ゴシック"/>
                      </w14:checkbox>
                    </w:sdtPr>
                    <w:sdtEndPr/>
                    <w:sdtContent>
                      <w:r w:rsidR="0075131C"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57BC979D" w14:textId="77777777" w:rsidR="0075131C" w:rsidRPr="00B103DF" w:rsidRDefault="0075131C" w:rsidP="0075131C">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発生状況の把握</w:t>
                  </w:r>
                </w:p>
              </w:tc>
            </w:tr>
            <w:tr w:rsidR="0075131C" w:rsidRPr="00B103DF" w14:paraId="1A9DE6D7" w14:textId="77777777" w:rsidTr="00300B99">
              <w:trPr>
                <w:gridBefore w:val="1"/>
                <w:wBefore w:w="20" w:type="dxa"/>
                <w:trHeight w:val="260"/>
              </w:trPr>
              <w:tc>
                <w:tcPr>
                  <w:tcW w:w="438" w:type="dxa"/>
                  <w:tcBorders>
                    <w:top w:val="nil"/>
                    <w:left w:val="nil"/>
                    <w:bottom w:val="nil"/>
                    <w:right w:val="single" w:sz="12" w:space="0" w:color="auto"/>
                  </w:tcBorders>
                  <w:shd w:val="clear" w:color="auto" w:fill="auto"/>
                </w:tcPr>
                <w:p w14:paraId="24443CC8" w14:textId="77777777" w:rsidR="0075131C" w:rsidRDefault="0075131C" w:rsidP="0075131C">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DC9AE6" w14:textId="77777777" w:rsidR="0075131C" w:rsidRPr="00C32069" w:rsidRDefault="00282956" w:rsidP="0075131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7361332"/>
                      <w14:checkbox>
                        <w14:checked w14:val="0"/>
                        <w14:checkedState w14:val="0052" w14:font="Wingdings 2"/>
                        <w14:uncheckedState w14:val="2610" w14:font="ＭＳ ゴシック"/>
                      </w14:checkbox>
                    </w:sdtPr>
                    <w:sdtEndPr/>
                    <w:sdtContent>
                      <w:r w:rsidR="0075131C"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722F4603" w14:textId="77777777" w:rsidR="0075131C" w:rsidRPr="00B103DF" w:rsidRDefault="0075131C" w:rsidP="0075131C">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感染拡大の防止</w:t>
                  </w:r>
                </w:p>
              </w:tc>
            </w:tr>
            <w:tr w:rsidR="0075131C" w:rsidRPr="00B103DF" w14:paraId="2588FB70" w14:textId="77777777" w:rsidTr="00300B99">
              <w:trPr>
                <w:gridBefore w:val="1"/>
                <w:wBefore w:w="20" w:type="dxa"/>
                <w:trHeight w:val="260"/>
              </w:trPr>
              <w:tc>
                <w:tcPr>
                  <w:tcW w:w="438" w:type="dxa"/>
                  <w:tcBorders>
                    <w:top w:val="nil"/>
                    <w:left w:val="nil"/>
                    <w:bottom w:val="nil"/>
                    <w:right w:val="single" w:sz="12" w:space="0" w:color="auto"/>
                  </w:tcBorders>
                  <w:shd w:val="clear" w:color="auto" w:fill="auto"/>
                </w:tcPr>
                <w:p w14:paraId="36AD826C" w14:textId="77777777" w:rsidR="0075131C" w:rsidRDefault="0075131C" w:rsidP="0075131C">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714B8B" w14:textId="77777777" w:rsidR="0075131C" w:rsidRPr="00C32069" w:rsidRDefault="00282956" w:rsidP="0075131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98447772"/>
                      <w14:checkbox>
                        <w14:checked w14:val="0"/>
                        <w14:checkedState w14:val="0052" w14:font="Wingdings 2"/>
                        <w14:uncheckedState w14:val="2610" w14:font="ＭＳ ゴシック"/>
                      </w14:checkbox>
                    </w:sdtPr>
                    <w:sdtEndPr/>
                    <w:sdtContent>
                      <w:r w:rsidR="0075131C"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4A6BD2F6" w14:textId="77777777" w:rsidR="0075131C" w:rsidRPr="00B103DF" w:rsidRDefault="0075131C" w:rsidP="0075131C">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医療機関や保健所、市町村における事業所関係課等の関係機関との連携</w:t>
                  </w:r>
                </w:p>
              </w:tc>
            </w:tr>
            <w:tr w:rsidR="0075131C" w:rsidRPr="00B103DF" w14:paraId="1F69D68F" w14:textId="77777777" w:rsidTr="00300B99">
              <w:trPr>
                <w:gridBefore w:val="1"/>
                <w:wBefore w:w="20" w:type="dxa"/>
                <w:trHeight w:val="260"/>
              </w:trPr>
              <w:tc>
                <w:tcPr>
                  <w:tcW w:w="438" w:type="dxa"/>
                  <w:tcBorders>
                    <w:top w:val="nil"/>
                    <w:left w:val="nil"/>
                    <w:bottom w:val="nil"/>
                    <w:right w:val="single" w:sz="12" w:space="0" w:color="auto"/>
                  </w:tcBorders>
                  <w:shd w:val="clear" w:color="auto" w:fill="auto"/>
                </w:tcPr>
                <w:p w14:paraId="1322C9E3" w14:textId="77777777" w:rsidR="0075131C" w:rsidRDefault="0075131C" w:rsidP="0075131C">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A7C6E8" w14:textId="77777777" w:rsidR="0075131C" w:rsidRPr="00C32069" w:rsidRDefault="00282956" w:rsidP="0075131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8369928"/>
                      <w14:checkbox>
                        <w14:checked w14:val="0"/>
                        <w14:checkedState w14:val="0052" w14:font="Wingdings 2"/>
                        <w14:uncheckedState w14:val="2610" w14:font="ＭＳ ゴシック"/>
                      </w14:checkbox>
                    </w:sdtPr>
                    <w:sdtEndPr/>
                    <w:sdtContent>
                      <w:r w:rsidR="0075131C"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tcBorders>
                </w:tcPr>
                <w:p w14:paraId="17868A06" w14:textId="77777777" w:rsidR="0075131C" w:rsidRPr="00B103DF" w:rsidRDefault="0075131C" w:rsidP="0075131C">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行政等への報告</w:t>
                  </w:r>
                </w:p>
              </w:tc>
            </w:tr>
          </w:tbl>
          <w:p w14:paraId="4904CB0E" w14:textId="77777777" w:rsidR="00CF1461" w:rsidRPr="007E20F1" w:rsidRDefault="00CF1461" w:rsidP="0075131C">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right w:val="single" w:sz="4" w:space="0" w:color="auto"/>
            </w:tcBorders>
            <w:shd w:val="clear" w:color="auto" w:fill="FFF2CC" w:themeFill="accent4" w:themeFillTint="33"/>
          </w:tcPr>
          <w:p w14:paraId="57EEBAEA" w14:textId="77777777" w:rsidR="00CF1461" w:rsidRDefault="00282956" w:rsidP="00CF1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10468240"/>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いる</w:t>
            </w:r>
            <w:r w:rsidR="00CF1461" w:rsidRPr="00B103DF">
              <w:rPr>
                <w:rFonts w:asciiTheme="majorEastAsia" w:eastAsiaTheme="majorEastAsia" w:hAnsiTheme="majorEastAsia" w:hint="eastAsia"/>
                <w:bCs/>
                <w:color w:val="000000" w:themeColor="text1"/>
                <w:sz w:val="18"/>
                <w:szCs w:val="18"/>
              </w:rPr>
              <w:t xml:space="preserve">　</w:t>
            </w:r>
          </w:p>
          <w:p w14:paraId="7C85933F" w14:textId="77777777" w:rsidR="00CF1461" w:rsidRPr="007E20F1" w:rsidRDefault="00282956" w:rsidP="00CF146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22187295"/>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right w:val="single" w:sz="4" w:space="0" w:color="auto"/>
            </w:tcBorders>
          </w:tcPr>
          <w:p w14:paraId="6B0CB4E0" w14:textId="77777777" w:rsidR="004240EF" w:rsidRDefault="004240EF" w:rsidP="004240E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70E83096" w14:textId="24323442" w:rsidR="004240EF" w:rsidRDefault="004240EF" w:rsidP="004240E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(第33条第3項</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号</w:t>
            </w:r>
            <w:r>
              <w:rPr>
                <w:rFonts w:asciiTheme="majorEastAsia" w:eastAsiaTheme="majorEastAsia" w:hAnsiTheme="majorEastAsia" w:hint="eastAsia"/>
                <w:bCs/>
                <w:color w:val="000000" w:themeColor="text1"/>
                <w:sz w:val="18"/>
                <w:szCs w:val="18"/>
              </w:rPr>
              <w:t>準用)</w:t>
            </w:r>
          </w:p>
          <w:p w14:paraId="09700E25" w14:textId="77777777" w:rsidR="004240EF" w:rsidRPr="00D3702A" w:rsidRDefault="004240EF" w:rsidP="004240EF">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33DA5B34" w14:textId="672FD204" w:rsidR="00CF1461" w:rsidRPr="007E20F1" w:rsidRDefault="004240EF" w:rsidP="00D76A70">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8</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24</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②ロ</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F1461" w:rsidRPr="007E20F1" w14:paraId="172D0205" w14:textId="77777777" w:rsidTr="0075131C">
        <w:trPr>
          <w:cantSplit/>
          <w:trHeight w:val="479"/>
        </w:trPr>
        <w:tc>
          <w:tcPr>
            <w:tcW w:w="1418" w:type="dxa"/>
            <w:tcBorders>
              <w:top w:val="nil"/>
              <w:bottom w:val="nil"/>
            </w:tcBorders>
          </w:tcPr>
          <w:p w14:paraId="51E60703" w14:textId="77777777" w:rsidR="00CF1461" w:rsidRPr="007E20F1" w:rsidRDefault="00CF1461" w:rsidP="00CF1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0A7D6CF" w14:textId="77777777" w:rsidR="00CF1461" w:rsidRPr="007E20F1" w:rsidRDefault="00CF1461" w:rsidP="00CF146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それぞれの項目の記載内容の例については、「介護現場における感染対策の手引き」を参照してください。</w:t>
            </w:r>
          </w:p>
        </w:tc>
        <w:tc>
          <w:tcPr>
            <w:tcW w:w="1276" w:type="dxa"/>
            <w:tcBorders>
              <w:top w:val="dotted" w:sz="4" w:space="0" w:color="auto"/>
              <w:bottom w:val="single" w:sz="4" w:space="0" w:color="auto"/>
            </w:tcBorders>
          </w:tcPr>
          <w:p w14:paraId="41E87913" w14:textId="77777777" w:rsidR="00CF1461" w:rsidRPr="007E20F1" w:rsidRDefault="00CF1461" w:rsidP="00CF1461">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646FACA9" w14:textId="77777777" w:rsidR="004240EF" w:rsidRPr="00D3702A" w:rsidRDefault="004240EF" w:rsidP="004240EF">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144787AF" w14:textId="3098D98B" w:rsidR="00CF1461" w:rsidRPr="007E20F1" w:rsidRDefault="004240EF" w:rsidP="00D76A70">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8</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24</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②ロ</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F1461" w:rsidRPr="007E20F1" w14:paraId="473D6CA0" w14:textId="77777777" w:rsidTr="0075131C">
        <w:trPr>
          <w:trHeight w:val="58"/>
        </w:trPr>
        <w:tc>
          <w:tcPr>
            <w:tcW w:w="1418" w:type="dxa"/>
            <w:tcBorders>
              <w:top w:val="nil"/>
              <w:bottom w:val="nil"/>
            </w:tcBorders>
          </w:tcPr>
          <w:p w14:paraId="34B32B32" w14:textId="77777777" w:rsidR="00CF1461" w:rsidRPr="007E20F1" w:rsidRDefault="00CF1461" w:rsidP="00CF1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0E7DDAF1" w14:textId="77777777" w:rsidR="0075131C" w:rsidRDefault="00CF1461" w:rsidP="0075131C">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⑤　当該事業所において感染症が発生し、又はまん延しないように、</w:t>
            </w:r>
            <w:r>
              <w:rPr>
                <w:rFonts w:asciiTheme="majorEastAsia" w:eastAsiaTheme="majorEastAsia" w:hAnsiTheme="majorEastAsia" w:hint="eastAsia"/>
                <w:color w:val="000000" w:themeColor="text1"/>
                <w:sz w:val="18"/>
                <w:szCs w:val="18"/>
              </w:rPr>
              <w:t>従業者</w:t>
            </w:r>
            <w:r w:rsidRPr="007E20F1">
              <w:rPr>
                <w:rFonts w:asciiTheme="majorEastAsia" w:eastAsiaTheme="majorEastAsia" w:hAnsiTheme="majorEastAsia" w:hint="eastAsia"/>
                <w:color w:val="000000" w:themeColor="text1"/>
                <w:sz w:val="18"/>
                <w:szCs w:val="18"/>
              </w:rPr>
              <w:t>に対し、感染症の予防及びまん延の防止のための研修及び訓練を定期的に実施していますか。</w:t>
            </w:r>
          </w:p>
          <w:p w14:paraId="0D451084" w14:textId="77777777" w:rsidR="0075131C" w:rsidRDefault="0075131C" w:rsidP="0075131C">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w:t>
            </w:r>
          </w:p>
          <w:tbl>
            <w:tblPr>
              <w:tblStyle w:val="a3"/>
              <w:tblW w:w="5480" w:type="dxa"/>
              <w:tblInd w:w="218" w:type="dxa"/>
              <w:tblLayout w:type="fixed"/>
              <w:tblLook w:val="04A0" w:firstRow="1" w:lastRow="0" w:firstColumn="1" w:lastColumn="0" w:noHBand="0" w:noVBand="1"/>
            </w:tblPr>
            <w:tblGrid>
              <w:gridCol w:w="1085"/>
              <w:gridCol w:w="1843"/>
              <w:gridCol w:w="2552"/>
            </w:tblGrid>
            <w:tr w:rsidR="0075131C" w14:paraId="6F5B06D4" w14:textId="77777777" w:rsidTr="00300B99">
              <w:trPr>
                <w:trHeight w:val="208"/>
              </w:trPr>
              <w:tc>
                <w:tcPr>
                  <w:tcW w:w="1085" w:type="dxa"/>
                  <w:shd w:val="clear" w:color="auto" w:fill="D0CECE" w:themeFill="background2" w:themeFillShade="E6"/>
                </w:tcPr>
                <w:p w14:paraId="2D975DF0" w14:textId="77777777" w:rsidR="0075131C" w:rsidRDefault="0075131C" w:rsidP="0075131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22FB8CB1" w14:textId="77777777" w:rsidR="0075131C" w:rsidRDefault="0075131C" w:rsidP="0075131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2751273D" w14:textId="77777777" w:rsidR="0075131C" w:rsidRDefault="0075131C" w:rsidP="0075131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75131C" w14:paraId="554E5D12" w14:textId="77777777" w:rsidTr="00300B99">
              <w:trPr>
                <w:trHeight w:val="208"/>
              </w:trPr>
              <w:tc>
                <w:tcPr>
                  <w:tcW w:w="1085" w:type="dxa"/>
                  <w:tcBorders>
                    <w:right w:val="single" w:sz="12" w:space="0" w:color="auto"/>
                  </w:tcBorders>
                  <w:shd w:val="clear" w:color="auto" w:fill="D0CECE" w:themeFill="background2" w:themeFillShade="E6"/>
                </w:tcPr>
                <w:p w14:paraId="1221F1A6" w14:textId="77777777" w:rsidR="0075131C" w:rsidRDefault="0075131C" w:rsidP="003C3475">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401FE2" w14:textId="77777777" w:rsidR="0075131C" w:rsidRDefault="0075131C" w:rsidP="0075131C">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13EBE2" w14:textId="77777777" w:rsidR="0075131C" w:rsidRDefault="0075131C" w:rsidP="0075131C">
                  <w:pPr>
                    <w:spacing w:line="240" w:lineRule="exact"/>
                    <w:rPr>
                      <w:rFonts w:asciiTheme="majorEastAsia" w:eastAsiaTheme="majorEastAsia" w:hAnsiTheme="majorEastAsia"/>
                      <w:color w:val="000000" w:themeColor="text1"/>
                      <w:sz w:val="18"/>
                      <w:szCs w:val="18"/>
                    </w:rPr>
                  </w:pPr>
                </w:p>
                <w:p w14:paraId="654CFB37" w14:textId="77777777" w:rsidR="0075131C" w:rsidRDefault="0075131C" w:rsidP="0075131C">
                  <w:pPr>
                    <w:spacing w:line="240" w:lineRule="exact"/>
                    <w:rPr>
                      <w:rFonts w:asciiTheme="majorEastAsia" w:eastAsiaTheme="majorEastAsia" w:hAnsiTheme="majorEastAsia"/>
                      <w:color w:val="000000" w:themeColor="text1"/>
                      <w:sz w:val="18"/>
                      <w:szCs w:val="18"/>
                    </w:rPr>
                  </w:pPr>
                </w:p>
              </w:tc>
            </w:tr>
            <w:tr w:rsidR="0075131C" w14:paraId="46383C81" w14:textId="77777777" w:rsidTr="00300B99">
              <w:trPr>
                <w:trHeight w:val="216"/>
              </w:trPr>
              <w:tc>
                <w:tcPr>
                  <w:tcW w:w="1085" w:type="dxa"/>
                  <w:tcBorders>
                    <w:right w:val="single" w:sz="12" w:space="0" w:color="auto"/>
                  </w:tcBorders>
                  <w:shd w:val="clear" w:color="auto" w:fill="D0CECE" w:themeFill="background2" w:themeFillShade="E6"/>
                </w:tcPr>
                <w:p w14:paraId="3A55718D" w14:textId="77777777" w:rsidR="0075131C" w:rsidRDefault="0075131C" w:rsidP="003C3475">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F20B48" w14:textId="77777777" w:rsidR="0075131C" w:rsidRDefault="0075131C" w:rsidP="0075131C">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A7B9ED" w14:textId="77777777" w:rsidR="0075131C" w:rsidRDefault="0075131C" w:rsidP="0075131C">
                  <w:pPr>
                    <w:spacing w:line="240" w:lineRule="exact"/>
                    <w:rPr>
                      <w:rFonts w:asciiTheme="majorEastAsia" w:eastAsiaTheme="majorEastAsia" w:hAnsiTheme="majorEastAsia"/>
                      <w:color w:val="000000" w:themeColor="text1"/>
                      <w:sz w:val="18"/>
                      <w:szCs w:val="18"/>
                    </w:rPr>
                  </w:pPr>
                </w:p>
                <w:p w14:paraId="67947ACF" w14:textId="77777777" w:rsidR="0075131C" w:rsidRDefault="0075131C" w:rsidP="0075131C">
                  <w:pPr>
                    <w:spacing w:line="240" w:lineRule="exact"/>
                    <w:rPr>
                      <w:rFonts w:asciiTheme="majorEastAsia" w:eastAsiaTheme="majorEastAsia" w:hAnsiTheme="majorEastAsia"/>
                      <w:color w:val="000000" w:themeColor="text1"/>
                      <w:sz w:val="18"/>
                      <w:szCs w:val="18"/>
                    </w:rPr>
                  </w:pPr>
                </w:p>
              </w:tc>
            </w:tr>
          </w:tbl>
          <w:p w14:paraId="7675EA84" w14:textId="77777777" w:rsidR="0075131C" w:rsidRDefault="0075131C" w:rsidP="0075131C">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w:t>
            </w:r>
          </w:p>
          <w:tbl>
            <w:tblPr>
              <w:tblStyle w:val="a3"/>
              <w:tblW w:w="5480" w:type="dxa"/>
              <w:tblInd w:w="218" w:type="dxa"/>
              <w:tblLayout w:type="fixed"/>
              <w:tblLook w:val="04A0" w:firstRow="1" w:lastRow="0" w:firstColumn="1" w:lastColumn="0" w:noHBand="0" w:noVBand="1"/>
            </w:tblPr>
            <w:tblGrid>
              <w:gridCol w:w="1085"/>
              <w:gridCol w:w="1843"/>
              <w:gridCol w:w="2552"/>
            </w:tblGrid>
            <w:tr w:rsidR="0075131C" w14:paraId="23DB83E2" w14:textId="77777777" w:rsidTr="00300B99">
              <w:trPr>
                <w:trHeight w:val="208"/>
              </w:trPr>
              <w:tc>
                <w:tcPr>
                  <w:tcW w:w="1085" w:type="dxa"/>
                  <w:shd w:val="clear" w:color="auto" w:fill="D0CECE" w:themeFill="background2" w:themeFillShade="E6"/>
                </w:tcPr>
                <w:p w14:paraId="24B2B900" w14:textId="77777777" w:rsidR="0075131C" w:rsidRDefault="0075131C" w:rsidP="0075131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776FEFF7" w14:textId="77777777" w:rsidR="0075131C" w:rsidRDefault="0075131C" w:rsidP="0075131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1C55D510" w14:textId="77777777" w:rsidR="0075131C" w:rsidRDefault="0075131C" w:rsidP="0075131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訓練内容</w:t>
                  </w:r>
                </w:p>
              </w:tc>
            </w:tr>
            <w:tr w:rsidR="0075131C" w14:paraId="58C7F789" w14:textId="77777777" w:rsidTr="00300B99">
              <w:trPr>
                <w:trHeight w:val="208"/>
              </w:trPr>
              <w:tc>
                <w:tcPr>
                  <w:tcW w:w="1085" w:type="dxa"/>
                  <w:tcBorders>
                    <w:right w:val="single" w:sz="12" w:space="0" w:color="auto"/>
                  </w:tcBorders>
                  <w:shd w:val="clear" w:color="auto" w:fill="D0CECE" w:themeFill="background2" w:themeFillShade="E6"/>
                </w:tcPr>
                <w:p w14:paraId="375F2A00" w14:textId="77777777" w:rsidR="0075131C" w:rsidRDefault="0075131C" w:rsidP="003C3475">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DB24FB" w14:textId="77777777" w:rsidR="0075131C" w:rsidRDefault="0075131C" w:rsidP="0075131C">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2688FF" w14:textId="77777777" w:rsidR="0075131C" w:rsidRDefault="0075131C" w:rsidP="0075131C">
                  <w:pPr>
                    <w:spacing w:line="240" w:lineRule="exact"/>
                    <w:rPr>
                      <w:rFonts w:asciiTheme="majorEastAsia" w:eastAsiaTheme="majorEastAsia" w:hAnsiTheme="majorEastAsia"/>
                      <w:color w:val="000000" w:themeColor="text1"/>
                      <w:sz w:val="18"/>
                      <w:szCs w:val="18"/>
                    </w:rPr>
                  </w:pPr>
                </w:p>
                <w:p w14:paraId="63629A57" w14:textId="77777777" w:rsidR="0075131C" w:rsidRDefault="0075131C" w:rsidP="0075131C">
                  <w:pPr>
                    <w:spacing w:line="240" w:lineRule="exact"/>
                    <w:rPr>
                      <w:rFonts w:asciiTheme="majorEastAsia" w:eastAsiaTheme="majorEastAsia" w:hAnsiTheme="majorEastAsia"/>
                      <w:color w:val="000000" w:themeColor="text1"/>
                      <w:sz w:val="18"/>
                      <w:szCs w:val="18"/>
                    </w:rPr>
                  </w:pPr>
                </w:p>
              </w:tc>
            </w:tr>
            <w:tr w:rsidR="0075131C" w14:paraId="025931FA" w14:textId="77777777" w:rsidTr="00300B99">
              <w:trPr>
                <w:trHeight w:val="216"/>
              </w:trPr>
              <w:tc>
                <w:tcPr>
                  <w:tcW w:w="1085" w:type="dxa"/>
                  <w:tcBorders>
                    <w:right w:val="single" w:sz="12" w:space="0" w:color="auto"/>
                  </w:tcBorders>
                  <w:shd w:val="clear" w:color="auto" w:fill="D0CECE" w:themeFill="background2" w:themeFillShade="E6"/>
                </w:tcPr>
                <w:p w14:paraId="0A702D3F" w14:textId="77777777" w:rsidR="0075131C" w:rsidRDefault="0075131C" w:rsidP="003C3475">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8481A3" w14:textId="77777777" w:rsidR="0075131C" w:rsidRDefault="0075131C" w:rsidP="0075131C">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6E0316" w14:textId="77777777" w:rsidR="0075131C" w:rsidRDefault="0075131C" w:rsidP="0075131C">
                  <w:pPr>
                    <w:spacing w:line="240" w:lineRule="exact"/>
                    <w:rPr>
                      <w:rFonts w:asciiTheme="majorEastAsia" w:eastAsiaTheme="majorEastAsia" w:hAnsiTheme="majorEastAsia"/>
                      <w:color w:val="000000" w:themeColor="text1"/>
                      <w:sz w:val="18"/>
                      <w:szCs w:val="18"/>
                    </w:rPr>
                  </w:pPr>
                </w:p>
                <w:p w14:paraId="617937A9" w14:textId="77777777" w:rsidR="0075131C" w:rsidRDefault="0075131C" w:rsidP="0075131C">
                  <w:pPr>
                    <w:spacing w:line="240" w:lineRule="exact"/>
                    <w:rPr>
                      <w:rFonts w:asciiTheme="majorEastAsia" w:eastAsiaTheme="majorEastAsia" w:hAnsiTheme="majorEastAsia"/>
                      <w:color w:val="000000" w:themeColor="text1"/>
                      <w:sz w:val="18"/>
                      <w:szCs w:val="18"/>
                    </w:rPr>
                  </w:pPr>
                </w:p>
              </w:tc>
            </w:tr>
          </w:tbl>
          <w:p w14:paraId="391487BA" w14:textId="77777777" w:rsidR="00CF1461" w:rsidRPr="007E20F1" w:rsidRDefault="00CF1461" w:rsidP="0075131C">
            <w:pPr>
              <w:spacing w:afterLines="30" w:after="97" w:line="240" w:lineRule="exact"/>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63A7AFF4" w14:textId="77777777" w:rsidR="00CF1461" w:rsidRDefault="00282956" w:rsidP="00CF1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7128387"/>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いる</w:t>
            </w:r>
            <w:r w:rsidR="00CF1461" w:rsidRPr="00B103DF">
              <w:rPr>
                <w:rFonts w:asciiTheme="majorEastAsia" w:eastAsiaTheme="majorEastAsia" w:hAnsiTheme="majorEastAsia" w:hint="eastAsia"/>
                <w:bCs/>
                <w:color w:val="000000" w:themeColor="text1"/>
                <w:sz w:val="18"/>
                <w:szCs w:val="18"/>
              </w:rPr>
              <w:t xml:space="preserve">　</w:t>
            </w:r>
          </w:p>
          <w:p w14:paraId="33160520" w14:textId="77777777" w:rsidR="00CF1461" w:rsidRPr="007E20F1" w:rsidRDefault="00282956" w:rsidP="00CF1461">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54661066"/>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978FCC6" w14:textId="77777777" w:rsidR="004240EF" w:rsidRDefault="004240EF" w:rsidP="004240E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5185E782" w14:textId="18B4976B" w:rsidR="004240EF" w:rsidRDefault="004240EF" w:rsidP="004240E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(第33条第3項</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hint="eastAsia"/>
                <w:bCs/>
                <w:color w:val="000000" w:themeColor="text1"/>
                <w:sz w:val="18"/>
                <w:szCs w:val="18"/>
              </w:rPr>
              <w:t>号</w:t>
            </w:r>
            <w:r>
              <w:rPr>
                <w:rFonts w:asciiTheme="majorEastAsia" w:eastAsiaTheme="majorEastAsia" w:hAnsiTheme="majorEastAsia" w:hint="eastAsia"/>
                <w:bCs/>
                <w:color w:val="000000" w:themeColor="text1"/>
                <w:sz w:val="18"/>
                <w:szCs w:val="18"/>
              </w:rPr>
              <w:t>準用)</w:t>
            </w:r>
          </w:p>
          <w:p w14:paraId="046C3BC3" w14:textId="77777777" w:rsidR="00CF1461" w:rsidRPr="004240EF" w:rsidRDefault="00CF1461" w:rsidP="00CF1461">
            <w:pPr>
              <w:spacing w:line="240" w:lineRule="exact"/>
              <w:rPr>
                <w:rFonts w:asciiTheme="majorEastAsia" w:eastAsiaTheme="majorEastAsia" w:hAnsiTheme="majorEastAsia"/>
                <w:bCs/>
                <w:color w:val="000000" w:themeColor="text1"/>
                <w:sz w:val="18"/>
                <w:szCs w:val="18"/>
              </w:rPr>
            </w:pPr>
          </w:p>
        </w:tc>
      </w:tr>
      <w:tr w:rsidR="00CF1461" w:rsidRPr="007E20F1" w14:paraId="7DCBB349" w14:textId="77777777" w:rsidTr="00F47B94">
        <w:trPr>
          <w:trHeight w:val="3588"/>
        </w:trPr>
        <w:tc>
          <w:tcPr>
            <w:tcW w:w="1418" w:type="dxa"/>
            <w:tcBorders>
              <w:top w:val="nil"/>
              <w:bottom w:val="single" w:sz="4" w:space="0" w:color="auto"/>
            </w:tcBorders>
          </w:tcPr>
          <w:p w14:paraId="1A7D063A" w14:textId="77777777" w:rsidR="00CF1461" w:rsidRPr="007E20F1" w:rsidRDefault="00CF1461" w:rsidP="00CF1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9649937" w14:textId="42680478" w:rsidR="00CF1461" w:rsidRPr="007E20F1" w:rsidRDefault="00CF1461" w:rsidP="00CF146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夜間対応型訪問介護従業者</w:t>
            </w:r>
            <w:r w:rsidRPr="008547D1">
              <w:rPr>
                <w:rFonts w:asciiTheme="majorEastAsia" w:eastAsiaTheme="majorEastAsia" w:hAnsiTheme="majorEastAsia" w:hint="eastAsia"/>
                <w:bCs/>
                <w:color w:val="000000" w:themeColor="text1"/>
                <w:sz w:val="18"/>
                <w:szCs w:val="20"/>
              </w:rPr>
              <w:t>に対する「感染症の予防及びまん延の防止のための研修」の内容は、</w:t>
            </w:r>
            <w:r w:rsidRPr="007E20F1">
              <w:rPr>
                <w:rFonts w:asciiTheme="majorEastAsia" w:eastAsiaTheme="majorEastAsia" w:hAnsiTheme="majorEastAsia" w:hint="eastAsia"/>
                <w:bCs/>
                <w:color w:val="000000" w:themeColor="text1"/>
                <w:sz w:val="18"/>
                <w:szCs w:val="20"/>
              </w:rPr>
              <w:t>感染対策の基礎的内容等の適切な知識を普及・啓発するとともに、当該事業所における指針に基づいた衛生管理の徹底や衛生的なケアの励行を行うものとします。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職員教育を組織的に浸透させていくためには、当該事業所が</w:t>
            </w:r>
            <w:r w:rsidRPr="0075131C">
              <w:rPr>
                <w:rFonts w:asciiTheme="majorEastAsia" w:eastAsiaTheme="majorEastAsia" w:hAnsiTheme="majorEastAsia" w:hint="eastAsia"/>
                <w:b/>
                <w:color w:val="000000" w:themeColor="text1"/>
                <w:sz w:val="18"/>
                <w:szCs w:val="20"/>
              </w:rPr>
              <w:t>定期的な教育（年１回以上）を開催するとともに、新規採用時には感染対策研修を実施することが望ましい</w:t>
            </w:r>
            <w:r w:rsidRPr="0075131C">
              <w:rPr>
                <w:rFonts w:asciiTheme="majorEastAsia" w:eastAsiaTheme="majorEastAsia" w:hAnsiTheme="majorEastAsia" w:hint="eastAsia"/>
                <w:bCs/>
                <w:color w:val="000000" w:themeColor="text1"/>
                <w:sz w:val="18"/>
                <w:szCs w:val="20"/>
              </w:rPr>
              <w:t>です。また、研修の実施内容についても記録することが必要です。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なお、研修の実施は、厚生労働省「介護施設・事業所の職員向け感染症対策力向上のための研修教材」等を活用するなど、事業所内で行うものでも差し支えなく、当該事業所の実態に応じ行ってください。</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また、平時から、実際に感染症が発生した場合を想定し、発生時の対応について、</w:t>
            </w:r>
            <w:r w:rsidRPr="0075131C">
              <w:rPr>
                <w:rFonts w:asciiTheme="majorEastAsia" w:eastAsiaTheme="majorEastAsia" w:hAnsiTheme="majorEastAsia" w:hint="eastAsia"/>
                <w:b/>
                <w:color w:val="000000" w:themeColor="text1"/>
                <w:sz w:val="18"/>
                <w:szCs w:val="20"/>
              </w:rPr>
              <w:t>訓練（シミュレーション）を定期的（年１回以上）に行うことが必要</w:t>
            </w:r>
            <w:r w:rsidRPr="007E20F1">
              <w:rPr>
                <w:rFonts w:asciiTheme="majorEastAsia" w:eastAsiaTheme="majorEastAsia" w:hAnsiTheme="majorEastAsia" w:hint="eastAsia"/>
                <w:bCs/>
                <w:color w:val="000000" w:themeColor="text1"/>
                <w:sz w:val="18"/>
                <w:szCs w:val="20"/>
              </w:rPr>
              <w:t>です。訓練においては、感染症発生時において迅速に行動できるよう、発生時の対応を定めた指針及び研修内容に基づき、事業所内の役割分担の確認や、感染対策をした上でのケアの演習などを実施するものとしま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bCs/>
                <w:color w:val="000000" w:themeColor="text1"/>
                <w:sz w:val="18"/>
                <w:szCs w:val="20"/>
              </w:rPr>
              <w:t xml:space="preserve">　訓練の実施は、机上を含めその実施手法は問わないものの、机上及び実地で実施するものを適切に組み合わせながら実施することが適切です。</w:t>
            </w:r>
          </w:p>
        </w:tc>
        <w:tc>
          <w:tcPr>
            <w:tcW w:w="1276" w:type="dxa"/>
            <w:tcBorders>
              <w:top w:val="dotted" w:sz="4" w:space="0" w:color="auto"/>
              <w:bottom w:val="single" w:sz="4" w:space="0" w:color="auto"/>
            </w:tcBorders>
          </w:tcPr>
          <w:p w14:paraId="3356AB06" w14:textId="77777777" w:rsidR="00CF1461" w:rsidRPr="007E20F1" w:rsidRDefault="00CF1461" w:rsidP="00CF146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B1A7DD0" w14:textId="77777777" w:rsidR="004240EF" w:rsidRPr="00D3702A" w:rsidRDefault="004240EF" w:rsidP="004240EF">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07D126D7" w14:textId="72DE6729" w:rsidR="00CF1461" w:rsidRPr="007E20F1" w:rsidRDefault="004240EF" w:rsidP="00D76A70">
            <w:pPr>
              <w:spacing w:line="240" w:lineRule="exact"/>
              <w:rPr>
                <w:rFonts w:asciiTheme="majorEastAsia" w:eastAsiaTheme="majorEastAsia" w:hAnsiTheme="majorEastAsia"/>
                <w:color w:val="000000" w:themeColor="text1"/>
                <w:kern w:val="0"/>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8</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24</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②ハ</w:t>
            </w:r>
            <w:r w:rsidRPr="007E20F1">
              <w:rPr>
                <w:rFonts w:asciiTheme="majorEastAsia" w:eastAsiaTheme="majorEastAsia" w:hAnsiTheme="majorEastAsia" w:hint="eastAsia"/>
                <w:bCs/>
                <w:color w:val="000000"/>
                <w:sz w:val="18"/>
                <w:szCs w:val="18"/>
              </w:rPr>
              <w:t>参照</w:t>
            </w:r>
            <w:r>
              <w:rPr>
                <w:rFonts w:asciiTheme="majorEastAsia" w:eastAsiaTheme="majorEastAsia" w:hAnsiTheme="majorEastAsia" w:hint="eastAsia"/>
                <w:bCs/>
                <w:color w:val="000000"/>
                <w:sz w:val="18"/>
                <w:szCs w:val="18"/>
              </w:rPr>
              <w:t>)</w:t>
            </w:r>
          </w:p>
        </w:tc>
      </w:tr>
      <w:tr w:rsidR="00CF1461" w:rsidRPr="007E20F1" w14:paraId="01141420" w14:textId="77777777" w:rsidTr="00F47B94">
        <w:trPr>
          <w:cantSplit/>
          <w:trHeight w:val="553"/>
        </w:trPr>
        <w:tc>
          <w:tcPr>
            <w:tcW w:w="1418" w:type="dxa"/>
            <w:tcBorders>
              <w:top w:val="single" w:sz="4" w:space="0" w:color="auto"/>
              <w:bottom w:val="nil"/>
            </w:tcBorders>
          </w:tcPr>
          <w:p w14:paraId="0AA9E5AB" w14:textId="72C7863B" w:rsidR="00CF1461" w:rsidRPr="007E20F1" w:rsidRDefault="00CF1461" w:rsidP="00CF146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lastRenderedPageBreak/>
              <w:t>２</w:t>
            </w:r>
            <w:r w:rsidR="0094262F">
              <w:rPr>
                <w:rFonts w:asciiTheme="majorEastAsia" w:eastAsiaTheme="majorEastAsia" w:hAnsiTheme="majorEastAsia" w:hint="eastAsia"/>
                <w:bCs/>
                <w:color w:val="000000" w:themeColor="text1"/>
                <w:sz w:val="18"/>
                <w:szCs w:val="20"/>
              </w:rPr>
              <w:t>６</w:t>
            </w:r>
            <w:r w:rsidRPr="007E20F1">
              <w:rPr>
                <w:rFonts w:asciiTheme="majorEastAsia" w:eastAsiaTheme="majorEastAsia" w:hAnsiTheme="majorEastAsia" w:hint="eastAsia"/>
                <w:bCs/>
                <w:color w:val="000000" w:themeColor="text1"/>
                <w:sz w:val="18"/>
                <w:szCs w:val="20"/>
              </w:rPr>
              <w:t xml:space="preserve">　掲示</w:t>
            </w:r>
          </w:p>
          <w:p w14:paraId="32DC8533" w14:textId="77777777" w:rsidR="00CF1461" w:rsidRPr="007E20F1" w:rsidRDefault="00CF1461" w:rsidP="00CF1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D0D5044" w14:textId="77777777" w:rsidR="0075131C" w:rsidRDefault="00CF1461" w:rsidP="0075131C">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事業所の見やすい場所に、次の項目を掲示していますか。</w:t>
            </w:r>
          </w:p>
          <w:tbl>
            <w:tblPr>
              <w:tblStyle w:val="a3"/>
              <w:tblW w:w="5584" w:type="dxa"/>
              <w:tblInd w:w="158" w:type="dxa"/>
              <w:tblLayout w:type="fixed"/>
              <w:tblLook w:val="04A0" w:firstRow="1" w:lastRow="0" w:firstColumn="1" w:lastColumn="0" w:noHBand="0" w:noVBand="1"/>
            </w:tblPr>
            <w:tblGrid>
              <w:gridCol w:w="10"/>
              <w:gridCol w:w="438"/>
              <w:gridCol w:w="1126"/>
              <w:gridCol w:w="4000"/>
              <w:gridCol w:w="10"/>
            </w:tblGrid>
            <w:tr w:rsidR="0075131C" w14:paraId="10E7C8E8" w14:textId="77777777" w:rsidTr="00300B99">
              <w:trPr>
                <w:gridAfter w:val="1"/>
                <w:wAfter w:w="10" w:type="dxa"/>
                <w:trHeight w:val="260"/>
              </w:trPr>
              <w:tc>
                <w:tcPr>
                  <w:tcW w:w="1574" w:type="dxa"/>
                  <w:gridSpan w:val="3"/>
                  <w:tcBorders>
                    <w:right w:val="single" w:sz="12" w:space="0" w:color="auto"/>
                  </w:tcBorders>
                  <w:shd w:val="clear" w:color="auto" w:fill="D0CECE" w:themeFill="background2" w:themeFillShade="E6"/>
                </w:tcPr>
                <w:p w14:paraId="22CD0351" w14:textId="77777777" w:rsidR="0075131C" w:rsidRDefault="0075131C" w:rsidP="0075131C">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掲示場所</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050043" w14:textId="77777777" w:rsidR="0075131C" w:rsidRDefault="0075131C" w:rsidP="0075131C">
                  <w:pPr>
                    <w:spacing w:line="240" w:lineRule="exact"/>
                    <w:rPr>
                      <w:rFonts w:asciiTheme="majorEastAsia" w:eastAsiaTheme="majorEastAsia" w:hAnsiTheme="majorEastAsia"/>
                      <w:bCs/>
                      <w:color w:val="000000" w:themeColor="text1"/>
                      <w:sz w:val="18"/>
                      <w:szCs w:val="18"/>
                    </w:rPr>
                  </w:pPr>
                </w:p>
              </w:tc>
            </w:tr>
            <w:tr w:rsidR="0075131C" w14:paraId="5E6096B1" w14:textId="77777777" w:rsidTr="00300B99">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133976" w14:textId="77777777" w:rsidR="0075131C" w:rsidRDefault="00282956" w:rsidP="0075131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89844878"/>
                      <w14:checkbox>
                        <w14:checked w14:val="0"/>
                        <w14:checkedState w14:val="0052" w14:font="Wingdings 2"/>
                        <w14:uncheckedState w14:val="2610" w14:font="ＭＳ ゴシック"/>
                      </w14:checkbox>
                    </w:sdtPr>
                    <w:sdtEndPr/>
                    <w:sdtContent>
                      <w:r w:rsidR="0075131C">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27901ACB" w14:textId="77777777" w:rsidR="0075131C" w:rsidRPr="001E2E1B" w:rsidRDefault="0075131C" w:rsidP="0075131C">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運営規程の概要</w:t>
                  </w:r>
                </w:p>
              </w:tc>
            </w:tr>
            <w:tr w:rsidR="0075131C" w14:paraId="6E427883" w14:textId="77777777" w:rsidTr="00300B99">
              <w:trPr>
                <w:gridBefore w:val="1"/>
                <w:wBefore w:w="1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81DFF0" w14:textId="77777777" w:rsidR="0075131C" w:rsidRDefault="00282956" w:rsidP="0075131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3302277"/>
                      <w14:checkbox>
                        <w14:checked w14:val="0"/>
                        <w14:checkedState w14:val="0052" w14:font="Wingdings 2"/>
                        <w14:uncheckedState w14:val="2610" w14:font="ＭＳ ゴシック"/>
                      </w14:checkbox>
                    </w:sdtPr>
                    <w:sdtEndPr/>
                    <w:sdtContent>
                      <w:r w:rsidR="0075131C">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2378D9A6" w14:textId="7C356661" w:rsidR="0075131C" w:rsidRPr="001E2E1B" w:rsidRDefault="0075131C" w:rsidP="0075131C">
                  <w:pPr>
                    <w:spacing w:line="240" w:lineRule="exact"/>
                    <w:rPr>
                      <w:rFonts w:asciiTheme="majorEastAsia" w:eastAsiaTheme="majorEastAsia" w:hAnsiTheme="majorEastAsia"/>
                      <w:bCs/>
                      <w:color w:val="000000" w:themeColor="text1"/>
                      <w:sz w:val="18"/>
                      <w:szCs w:val="18"/>
                    </w:rPr>
                  </w:pPr>
                  <w:r>
                    <w:rPr>
                      <w:rFonts w:hint="eastAsia"/>
                      <w:color w:val="000000" w:themeColor="text1"/>
                      <w:sz w:val="18"/>
                      <w:szCs w:val="18"/>
                    </w:rPr>
                    <w:t>夜間対応型訪問介護従業者</w:t>
                  </w:r>
                  <w:r w:rsidRPr="007E20F1">
                    <w:rPr>
                      <w:rFonts w:hint="eastAsia"/>
                      <w:color w:val="000000" w:themeColor="text1"/>
                      <w:sz w:val="18"/>
                      <w:szCs w:val="18"/>
                    </w:rPr>
                    <w:t>の勤務体制</w:t>
                  </w:r>
                </w:p>
              </w:tc>
            </w:tr>
            <w:tr w:rsidR="0075131C" w14:paraId="50C75216" w14:textId="77777777" w:rsidTr="00300B99">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16372C" w14:textId="77777777" w:rsidR="0075131C" w:rsidRDefault="00282956" w:rsidP="0075131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0281793"/>
                      <w14:checkbox>
                        <w14:checked w14:val="0"/>
                        <w14:checkedState w14:val="0052" w14:font="Wingdings 2"/>
                        <w14:uncheckedState w14:val="2610" w14:font="ＭＳ ゴシック"/>
                      </w14:checkbox>
                    </w:sdtPr>
                    <w:sdtEndPr/>
                    <w:sdtContent>
                      <w:r w:rsidR="0075131C">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7A4F56F1" w14:textId="77777777" w:rsidR="0075131C" w:rsidRPr="001E2E1B" w:rsidRDefault="0075131C" w:rsidP="0075131C">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事故発生時の対応</w:t>
                  </w:r>
                </w:p>
              </w:tc>
            </w:tr>
            <w:tr w:rsidR="0075131C" w14:paraId="08EC37FF" w14:textId="77777777" w:rsidTr="00300B99">
              <w:trPr>
                <w:gridBefore w:val="1"/>
                <w:wBefore w:w="1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A4FD9F" w14:textId="77777777" w:rsidR="0075131C" w:rsidRDefault="00282956" w:rsidP="0075131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59111699"/>
                      <w14:checkbox>
                        <w14:checked w14:val="0"/>
                        <w14:checkedState w14:val="0052" w14:font="Wingdings 2"/>
                        <w14:uncheckedState w14:val="2610" w14:font="ＭＳ ゴシック"/>
                      </w14:checkbox>
                    </w:sdtPr>
                    <w:sdtEndPr/>
                    <w:sdtContent>
                      <w:r w:rsidR="0075131C">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19A27842" w14:textId="77777777" w:rsidR="0075131C" w:rsidRPr="001E2E1B" w:rsidRDefault="0075131C" w:rsidP="0075131C">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苦情処理の体制</w:t>
                  </w:r>
                </w:p>
              </w:tc>
            </w:tr>
            <w:tr w:rsidR="0075131C" w14:paraId="0C747FFC" w14:textId="77777777" w:rsidTr="00300B99">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2CF811" w14:textId="77777777" w:rsidR="0075131C" w:rsidRDefault="00282956" w:rsidP="0075131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4420947"/>
                      <w14:checkbox>
                        <w14:checked w14:val="0"/>
                        <w14:checkedState w14:val="0052" w14:font="Wingdings 2"/>
                        <w14:uncheckedState w14:val="2610" w14:font="ＭＳ ゴシック"/>
                      </w14:checkbox>
                    </w:sdtPr>
                    <w:sdtEndPr/>
                    <w:sdtContent>
                      <w:r w:rsidR="0075131C">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7D359A7C" w14:textId="77777777" w:rsidR="0075131C" w:rsidRPr="001E2E1B" w:rsidRDefault="0075131C" w:rsidP="0075131C">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提供するサービスの第三者評価の実施状況（実施の有無、実施した直近の年月日、実施した評価機関の名称、評価結果の開示状況）</w:t>
                  </w:r>
                </w:p>
              </w:tc>
            </w:tr>
            <w:tr w:rsidR="0075131C" w14:paraId="3480501D" w14:textId="77777777" w:rsidTr="00300B99">
              <w:trPr>
                <w:gridBefore w:val="1"/>
                <w:wBefore w:w="1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5EA09D" w14:textId="77777777" w:rsidR="0075131C" w:rsidRDefault="00282956" w:rsidP="0075131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05348682"/>
                      <w14:checkbox>
                        <w14:checked w14:val="0"/>
                        <w14:checkedState w14:val="0052" w14:font="Wingdings 2"/>
                        <w14:uncheckedState w14:val="2610" w14:font="ＭＳ ゴシック"/>
                      </w14:checkbox>
                    </w:sdtPr>
                    <w:sdtEndPr/>
                    <w:sdtContent>
                      <w:r w:rsidR="0075131C">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05449E7A" w14:textId="23CFB8C1" w:rsidR="0075131C" w:rsidRPr="001E2E1B" w:rsidRDefault="0075131C" w:rsidP="0075131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その他</w:t>
                  </w:r>
                  <w:r w:rsidRPr="004A0D4B">
                    <w:rPr>
                      <w:rFonts w:asciiTheme="majorEastAsia" w:eastAsiaTheme="majorEastAsia" w:hAnsiTheme="majorEastAsia" w:hint="eastAsia"/>
                      <w:bCs/>
                      <w:color w:val="000000" w:themeColor="text1"/>
                      <w:sz w:val="18"/>
                      <w:szCs w:val="20"/>
                    </w:rPr>
                    <w:t>利用申込者のサービスの選択に資すると認められる</w:t>
                  </w:r>
                  <w:r w:rsidR="00E12678">
                    <w:rPr>
                      <w:rFonts w:asciiTheme="majorEastAsia" w:eastAsiaTheme="majorEastAsia" w:hAnsiTheme="majorEastAsia" w:hint="eastAsia"/>
                      <w:bCs/>
                      <w:color w:val="000000" w:themeColor="text1"/>
                      <w:sz w:val="18"/>
                      <w:szCs w:val="20"/>
                    </w:rPr>
                    <w:t>重要</w:t>
                  </w:r>
                  <w:r w:rsidRPr="004A0D4B">
                    <w:rPr>
                      <w:rFonts w:asciiTheme="majorEastAsia" w:eastAsiaTheme="majorEastAsia" w:hAnsiTheme="majorEastAsia" w:hint="eastAsia"/>
                      <w:bCs/>
                      <w:color w:val="000000" w:themeColor="text1"/>
                      <w:sz w:val="18"/>
                      <w:szCs w:val="20"/>
                    </w:rPr>
                    <w:t>事項</w:t>
                  </w:r>
                </w:p>
              </w:tc>
            </w:tr>
          </w:tbl>
          <w:p w14:paraId="05A88358" w14:textId="77777777" w:rsidR="00CF1461" w:rsidRPr="007E20F1" w:rsidRDefault="00CF1461" w:rsidP="00685B59">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CC37008" w14:textId="77777777" w:rsidR="00CF1461" w:rsidRDefault="00282956" w:rsidP="00CF1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2261912"/>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いる</w:t>
            </w:r>
            <w:r w:rsidR="00CF1461" w:rsidRPr="00B103DF">
              <w:rPr>
                <w:rFonts w:asciiTheme="majorEastAsia" w:eastAsiaTheme="majorEastAsia" w:hAnsiTheme="majorEastAsia" w:hint="eastAsia"/>
                <w:bCs/>
                <w:color w:val="000000" w:themeColor="text1"/>
                <w:sz w:val="18"/>
                <w:szCs w:val="18"/>
              </w:rPr>
              <w:t xml:space="preserve">　</w:t>
            </w:r>
          </w:p>
          <w:p w14:paraId="60ADAB0F" w14:textId="77777777" w:rsidR="00CF1461" w:rsidRPr="007E20F1" w:rsidRDefault="00282956" w:rsidP="00CF146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21987087"/>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5EA0889" w14:textId="77777777" w:rsidR="004240EF" w:rsidRDefault="004240EF" w:rsidP="004240E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6E5631B4" w14:textId="4F68E8F6" w:rsidR="004240EF" w:rsidRDefault="004240EF" w:rsidP="004240E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(第34条第1項準用)</w:t>
            </w:r>
          </w:p>
          <w:p w14:paraId="2B804A8F" w14:textId="77777777" w:rsidR="004240EF" w:rsidRPr="00D3702A" w:rsidRDefault="004240EF" w:rsidP="004240EF">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3835C003" w14:textId="59287C8A" w:rsidR="00CF1461" w:rsidRPr="007E20F1" w:rsidRDefault="004240EF" w:rsidP="00D76A70">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sidR="002829BC">
              <w:rPr>
                <w:rFonts w:asciiTheme="majorEastAsia" w:eastAsiaTheme="majorEastAsia" w:hAnsiTheme="majorEastAsia" w:hint="eastAsia"/>
                <w:color w:val="000000" w:themeColor="text1"/>
                <w:sz w:val="18"/>
                <w:szCs w:val="18"/>
              </w:rPr>
              <w:t>12</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w:t>
            </w:r>
            <w:r w:rsidR="00686821">
              <w:rPr>
                <w:rFonts w:asciiTheme="majorEastAsia" w:eastAsiaTheme="majorEastAsia" w:hAnsiTheme="majorEastAsia" w:hint="eastAsia"/>
                <w:color w:val="000000" w:themeColor="text1"/>
                <w:sz w:val="18"/>
                <w:szCs w:val="18"/>
              </w:rPr>
              <w:t>5</w:t>
            </w:r>
            <w:r w:rsidRPr="00D3702A">
              <w:rPr>
                <w:rFonts w:asciiTheme="majorEastAsia" w:eastAsiaTheme="majorEastAsia" w:hAnsiTheme="majorEastAsia" w:hint="eastAsia"/>
                <w:color w:val="000000" w:themeColor="text1"/>
                <w:sz w:val="18"/>
                <w:szCs w:val="18"/>
              </w:rPr>
              <w:t>)</w:t>
            </w:r>
            <w:r w:rsidR="00686821">
              <w:rPr>
                <w:rFonts w:asciiTheme="majorEastAsia" w:eastAsiaTheme="majorEastAsia" w:hAnsiTheme="majorEastAsia" w:hint="eastAsia"/>
                <w:color w:val="000000" w:themeColor="text1"/>
                <w:sz w:val="18"/>
                <w:szCs w:val="18"/>
              </w:rPr>
              <w:t>①</w:t>
            </w:r>
            <w:r w:rsidR="00686821">
              <w:rPr>
                <w:rFonts w:asciiTheme="majorEastAsia" w:eastAsiaTheme="majorEastAsia" w:hAnsiTheme="majorEastAsia" w:hint="eastAsia"/>
                <w:bCs/>
                <w:color w:val="000000"/>
                <w:sz w:val="18"/>
                <w:szCs w:val="18"/>
              </w:rPr>
              <w:t>準用</w:t>
            </w:r>
            <w:r>
              <w:rPr>
                <w:rFonts w:asciiTheme="majorEastAsia" w:eastAsiaTheme="majorEastAsia" w:hAnsiTheme="majorEastAsia" w:hint="eastAsia"/>
                <w:bCs/>
                <w:color w:val="000000"/>
                <w:sz w:val="18"/>
                <w:szCs w:val="18"/>
              </w:rPr>
              <w:t>)</w:t>
            </w:r>
          </w:p>
        </w:tc>
      </w:tr>
      <w:tr w:rsidR="00CF1461" w:rsidRPr="007E20F1" w14:paraId="5ED8CD9C" w14:textId="77777777" w:rsidTr="00685B59">
        <w:trPr>
          <w:trHeight w:val="58"/>
        </w:trPr>
        <w:tc>
          <w:tcPr>
            <w:tcW w:w="1418" w:type="dxa"/>
            <w:tcBorders>
              <w:top w:val="nil"/>
              <w:bottom w:val="nil"/>
            </w:tcBorders>
          </w:tcPr>
          <w:p w14:paraId="7A54CBB7" w14:textId="77777777" w:rsidR="00CF1461" w:rsidRPr="007E20F1" w:rsidRDefault="00CF1461" w:rsidP="00CF1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2181F3F" w14:textId="7F516042" w:rsidR="00CF1461" w:rsidRPr="007E20F1" w:rsidRDefault="00CF1461" w:rsidP="00CF146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上記①の規定による掲示に代える場合、重要事項を記載した書面を当該指定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事業所に備え付け、かつ、これをいつでも関係者に自由に閲覧させていますか。</w:t>
            </w:r>
          </w:p>
        </w:tc>
        <w:tc>
          <w:tcPr>
            <w:tcW w:w="1276" w:type="dxa"/>
            <w:tcBorders>
              <w:top w:val="single" w:sz="4" w:space="0" w:color="auto"/>
              <w:bottom w:val="single" w:sz="4" w:space="0" w:color="auto"/>
            </w:tcBorders>
            <w:shd w:val="clear" w:color="auto" w:fill="FFF2CC" w:themeFill="accent4" w:themeFillTint="33"/>
          </w:tcPr>
          <w:p w14:paraId="12738B55" w14:textId="77777777" w:rsidR="00CF1461" w:rsidRDefault="00282956" w:rsidP="00CF1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8606437"/>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いる</w:t>
            </w:r>
            <w:r w:rsidR="00CF1461" w:rsidRPr="00B103DF">
              <w:rPr>
                <w:rFonts w:asciiTheme="majorEastAsia" w:eastAsiaTheme="majorEastAsia" w:hAnsiTheme="majorEastAsia" w:hint="eastAsia"/>
                <w:bCs/>
                <w:color w:val="000000" w:themeColor="text1"/>
                <w:sz w:val="18"/>
                <w:szCs w:val="18"/>
              </w:rPr>
              <w:t xml:space="preserve">　</w:t>
            </w:r>
          </w:p>
          <w:p w14:paraId="75B4EE61" w14:textId="77777777" w:rsidR="00CF1461" w:rsidRDefault="00282956" w:rsidP="00CF1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01119399"/>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いない</w:t>
            </w:r>
          </w:p>
          <w:p w14:paraId="3929E96A" w14:textId="77777777" w:rsidR="00CF1461" w:rsidRPr="00751063" w:rsidRDefault="00282956" w:rsidP="00CF1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799156"/>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5E9CB9F" w14:textId="77777777" w:rsidR="00686821" w:rsidRDefault="00686821" w:rsidP="0068682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75353C58" w14:textId="4FD2F8B9" w:rsidR="00686821" w:rsidRDefault="00686821" w:rsidP="0068682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(第34条第2項準用)</w:t>
            </w:r>
          </w:p>
          <w:p w14:paraId="17EC49D2" w14:textId="5E4E88FA" w:rsidR="00CF1461" w:rsidRPr="00686821" w:rsidRDefault="00CF1461" w:rsidP="00CF1461">
            <w:pPr>
              <w:spacing w:line="240" w:lineRule="exact"/>
              <w:rPr>
                <w:rFonts w:asciiTheme="majorEastAsia" w:eastAsiaTheme="majorEastAsia" w:hAnsiTheme="majorEastAsia"/>
                <w:bCs/>
                <w:color w:val="000000" w:themeColor="text1"/>
                <w:sz w:val="18"/>
                <w:szCs w:val="18"/>
              </w:rPr>
            </w:pPr>
          </w:p>
        </w:tc>
      </w:tr>
      <w:tr w:rsidR="00CF1461" w:rsidRPr="007E20F1" w14:paraId="77E6B297" w14:textId="77777777" w:rsidTr="00685B59">
        <w:trPr>
          <w:cantSplit/>
          <w:trHeight w:val="58"/>
        </w:trPr>
        <w:tc>
          <w:tcPr>
            <w:tcW w:w="1418" w:type="dxa"/>
            <w:tcBorders>
              <w:top w:val="nil"/>
              <w:bottom w:val="nil"/>
            </w:tcBorders>
          </w:tcPr>
          <w:p w14:paraId="3E54CF16" w14:textId="77777777" w:rsidR="00CF1461" w:rsidRPr="007E20F1" w:rsidRDefault="00CF1461" w:rsidP="00CF1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B6C7466" w14:textId="77777777" w:rsidR="00685B59" w:rsidRDefault="00CF1461" w:rsidP="00685B59">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③　重要事項をウェブサイトに掲載していますか。</w:t>
            </w:r>
          </w:p>
          <w:tbl>
            <w:tblPr>
              <w:tblStyle w:val="a3"/>
              <w:tblW w:w="5574" w:type="dxa"/>
              <w:tblInd w:w="158" w:type="dxa"/>
              <w:tblLayout w:type="fixed"/>
              <w:tblLook w:val="04A0" w:firstRow="1" w:lastRow="0" w:firstColumn="1" w:lastColumn="0" w:noHBand="0" w:noVBand="1"/>
            </w:tblPr>
            <w:tblGrid>
              <w:gridCol w:w="1574"/>
              <w:gridCol w:w="4000"/>
            </w:tblGrid>
            <w:tr w:rsidR="00685B59" w14:paraId="2E13E173" w14:textId="77777777" w:rsidTr="00300B99">
              <w:trPr>
                <w:trHeight w:val="260"/>
              </w:trPr>
              <w:tc>
                <w:tcPr>
                  <w:tcW w:w="1574" w:type="dxa"/>
                  <w:tcBorders>
                    <w:right w:val="single" w:sz="12" w:space="0" w:color="auto"/>
                  </w:tcBorders>
                  <w:shd w:val="clear" w:color="auto" w:fill="D0CECE" w:themeFill="background2" w:themeFillShade="E6"/>
                </w:tcPr>
                <w:p w14:paraId="7ABA404C" w14:textId="77777777" w:rsidR="00685B59" w:rsidRDefault="00685B59" w:rsidP="00685B5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掲載場所</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419C3E" w14:textId="77777777" w:rsidR="00685B59" w:rsidRDefault="00685B59" w:rsidP="00685B59">
                  <w:pPr>
                    <w:spacing w:line="240" w:lineRule="exact"/>
                    <w:rPr>
                      <w:rFonts w:asciiTheme="majorEastAsia" w:eastAsiaTheme="majorEastAsia" w:hAnsiTheme="majorEastAsia"/>
                      <w:bCs/>
                      <w:color w:val="000000" w:themeColor="text1"/>
                      <w:sz w:val="18"/>
                      <w:szCs w:val="18"/>
                    </w:rPr>
                  </w:pPr>
                </w:p>
              </w:tc>
            </w:tr>
          </w:tbl>
          <w:p w14:paraId="1EA486DB" w14:textId="77777777" w:rsidR="00CF1461" w:rsidRPr="007E20F1" w:rsidRDefault="00CF1461" w:rsidP="00CF1461">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8D638E1" w14:textId="77777777" w:rsidR="00CF1461" w:rsidRDefault="00282956" w:rsidP="00CF1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44896597"/>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いる</w:t>
            </w:r>
            <w:r w:rsidR="00CF1461" w:rsidRPr="00B103DF">
              <w:rPr>
                <w:rFonts w:asciiTheme="majorEastAsia" w:eastAsiaTheme="majorEastAsia" w:hAnsiTheme="majorEastAsia" w:hint="eastAsia"/>
                <w:bCs/>
                <w:color w:val="000000" w:themeColor="text1"/>
                <w:sz w:val="18"/>
                <w:szCs w:val="18"/>
              </w:rPr>
              <w:t xml:space="preserve">　</w:t>
            </w:r>
          </w:p>
          <w:p w14:paraId="3D50E7DB" w14:textId="77777777" w:rsidR="00CF1461" w:rsidRPr="007E20F1" w:rsidRDefault="00282956" w:rsidP="00CF146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65873026"/>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3E4E255" w14:textId="77777777" w:rsidR="00686821" w:rsidRDefault="00686821" w:rsidP="0068682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63DB8769" w14:textId="421751D2" w:rsidR="00CF1461" w:rsidRPr="00686821" w:rsidRDefault="00686821" w:rsidP="00CF146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(第34条第3項準用)</w:t>
            </w:r>
          </w:p>
        </w:tc>
      </w:tr>
      <w:tr w:rsidR="00CF1461" w:rsidRPr="007E20F1" w14:paraId="3D2D485F" w14:textId="77777777" w:rsidTr="00B86BC2">
        <w:trPr>
          <w:cantSplit/>
          <w:trHeight w:val="949"/>
        </w:trPr>
        <w:tc>
          <w:tcPr>
            <w:tcW w:w="1418" w:type="dxa"/>
            <w:tcBorders>
              <w:top w:val="nil"/>
              <w:bottom w:val="single" w:sz="4" w:space="0" w:color="auto"/>
            </w:tcBorders>
          </w:tcPr>
          <w:p w14:paraId="685E36D3" w14:textId="77777777" w:rsidR="00CF1461" w:rsidRPr="007E20F1" w:rsidRDefault="00CF1461" w:rsidP="00CF1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16A331E" w14:textId="1212506F" w:rsidR="00CF1461" w:rsidRPr="007E20F1" w:rsidRDefault="00CF1461" w:rsidP="00CF1461">
            <w:pPr>
              <w:spacing w:line="240" w:lineRule="exact"/>
              <w:ind w:left="158" w:hangingChars="100" w:hanging="158"/>
              <w:rPr>
                <w:color w:val="000000" w:themeColor="text1"/>
                <w:sz w:val="18"/>
                <w:szCs w:val="18"/>
              </w:rPr>
            </w:pPr>
            <w:r w:rsidRPr="007E20F1">
              <w:rPr>
                <w:rFonts w:hint="eastAsia"/>
                <w:color w:val="000000" w:themeColor="text1"/>
                <w:sz w:val="18"/>
                <w:szCs w:val="18"/>
              </w:rPr>
              <w:t>※　指定</w:t>
            </w:r>
            <w:r>
              <w:rPr>
                <w:rFonts w:hint="eastAsia"/>
                <w:color w:val="000000" w:themeColor="text1"/>
                <w:sz w:val="18"/>
                <w:szCs w:val="18"/>
              </w:rPr>
              <w:t>夜間対応型訪問介護</w:t>
            </w:r>
            <w:r w:rsidRPr="007E20F1">
              <w:rPr>
                <w:rFonts w:hint="eastAsia"/>
                <w:color w:val="000000" w:themeColor="text1"/>
                <w:sz w:val="18"/>
                <w:szCs w:val="18"/>
              </w:rPr>
              <w:t>事業者は、原則として、重要事項を当該指定</w:t>
            </w:r>
            <w:r>
              <w:rPr>
                <w:rFonts w:hint="eastAsia"/>
                <w:color w:val="000000" w:themeColor="text1"/>
                <w:sz w:val="18"/>
                <w:szCs w:val="18"/>
              </w:rPr>
              <w:t>夜間対応型訪問介護</w:t>
            </w:r>
            <w:r w:rsidRPr="007E20F1">
              <w:rPr>
                <w:rFonts w:hint="eastAsia"/>
                <w:color w:val="000000" w:themeColor="text1"/>
                <w:sz w:val="18"/>
                <w:szCs w:val="18"/>
              </w:rPr>
              <w:t>事業者のウェブサイトに掲載</w:t>
            </w:r>
            <w:r w:rsidR="00686821">
              <w:rPr>
                <w:rFonts w:hint="eastAsia"/>
                <w:color w:val="000000" w:themeColor="text1"/>
                <w:sz w:val="18"/>
                <w:szCs w:val="18"/>
              </w:rPr>
              <w:t>しなければならないこと</w:t>
            </w:r>
            <w:r w:rsidRPr="007E20F1">
              <w:rPr>
                <w:rFonts w:hint="eastAsia"/>
                <w:color w:val="000000" w:themeColor="text1"/>
                <w:sz w:val="18"/>
                <w:szCs w:val="18"/>
              </w:rPr>
              <w:t>を規定したものですが、ウェブサイトとは、法人のホームページ等又は介護サービス情報公表システムのことをいいます。なお、指定</w:t>
            </w:r>
            <w:r>
              <w:rPr>
                <w:rFonts w:hint="eastAsia"/>
                <w:color w:val="000000" w:themeColor="text1"/>
                <w:sz w:val="18"/>
                <w:szCs w:val="18"/>
              </w:rPr>
              <w:t>夜間対応型訪問介護</w:t>
            </w:r>
            <w:r w:rsidRPr="007E20F1">
              <w:rPr>
                <w:rFonts w:hint="eastAsia"/>
                <w:color w:val="000000" w:themeColor="text1"/>
                <w:sz w:val="18"/>
                <w:szCs w:val="18"/>
              </w:rPr>
              <w:t>事業者は、重要事項の掲示及びウェブサイトへの掲載を行うにあたり、次に掲げる点に留意する必要があります。</w:t>
            </w:r>
          </w:p>
          <w:tbl>
            <w:tblPr>
              <w:tblStyle w:val="a3"/>
              <w:tblW w:w="5574" w:type="dxa"/>
              <w:tblInd w:w="158" w:type="dxa"/>
              <w:tblLayout w:type="fixed"/>
              <w:tblLook w:val="04A0" w:firstRow="1" w:lastRow="0" w:firstColumn="1" w:lastColumn="0" w:noHBand="0" w:noVBand="1"/>
            </w:tblPr>
            <w:tblGrid>
              <w:gridCol w:w="438"/>
              <w:gridCol w:w="5136"/>
            </w:tblGrid>
            <w:tr w:rsidR="00CF1461" w:rsidRPr="007E20F1" w14:paraId="1C8BD4FC" w14:textId="77777777" w:rsidTr="00575924">
              <w:trPr>
                <w:trHeight w:val="260"/>
              </w:trPr>
              <w:tc>
                <w:tcPr>
                  <w:tcW w:w="438" w:type="dxa"/>
                  <w:shd w:val="clear" w:color="auto" w:fill="D0CECE" w:themeFill="background2" w:themeFillShade="E6"/>
                </w:tcPr>
                <w:p w14:paraId="6237C00B" w14:textId="77777777" w:rsidR="00CF1461" w:rsidRPr="007E20F1" w:rsidRDefault="00CF1461" w:rsidP="00CF146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0FCF3E0B" w14:textId="77777777" w:rsidR="00CF1461" w:rsidRPr="007E20F1" w:rsidRDefault="00CF1461" w:rsidP="00CF1461">
                  <w:pPr>
                    <w:spacing w:line="240" w:lineRule="exact"/>
                    <w:rPr>
                      <w:color w:val="000000" w:themeColor="text1"/>
                      <w:sz w:val="18"/>
                      <w:szCs w:val="18"/>
                    </w:rPr>
                  </w:pPr>
                  <w:r w:rsidRPr="007E20F1">
                    <w:rPr>
                      <w:rFonts w:hint="eastAsia"/>
                      <w:color w:val="000000" w:themeColor="text1"/>
                      <w:sz w:val="18"/>
                      <w:szCs w:val="18"/>
                    </w:rPr>
                    <w:t>事業所の見やすい場所とは、重要事項を伝えるべき介護サービスの利用申込者、利用者又はその家族に対して見やすい場所のことであること。</w:t>
                  </w:r>
                </w:p>
              </w:tc>
            </w:tr>
            <w:tr w:rsidR="00CF1461" w:rsidRPr="007E20F1" w14:paraId="3A7E4494" w14:textId="77777777" w:rsidTr="00575924">
              <w:trPr>
                <w:trHeight w:val="260"/>
              </w:trPr>
              <w:tc>
                <w:tcPr>
                  <w:tcW w:w="438" w:type="dxa"/>
                  <w:shd w:val="clear" w:color="auto" w:fill="D0CECE" w:themeFill="background2" w:themeFillShade="E6"/>
                </w:tcPr>
                <w:p w14:paraId="3B7688BC" w14:textId="77777777" w:rsidR="00CF1461" w:rsidRPr="007E20F1" w:rsidRDefault="00CF1461" w:rsidP="00CF146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4D686F2F" w14:textId="4324F4C6" w:rsidR="00CF1461" w:rsidRPr="007E20F1" w:rsidRDefault="00CF1461" w:rsidP="00CF1461">
                  <w:pPr>
                    <w:spacing w:line="240" w:lineRule="exact"/>
                    <w:rPr>
                      <w:color w:val="000000" w:themeColor="text1"/>
                      <w:sz w:val="18"/>
                      <w:szCs w:val="18"/>
                    </w:rPr>
                  </w:pPr>
                  <w:r>
                    <w:rPr>
                      <w:rFonts w:hint="eastAsia"/>
                      <w:color w:val="000000" w:themeColor="text1"/>
                      <w:sz w:val="18"/>
                      <w:szCs w:val="18"/>
                    </w:rPr>
                    <w:t>夜間対応型訪問介護従業者</w:t>
                  </w:r>
                  <w:r w:rsidRPr="007E20F1">
                    <w:rPr>
                      <w:rFonts w:hint="eastAsia"/>
                      <w:color w:val="000000" w:themeColor="text1"/>
                      <w:sz w:val="18"/>
                      <w:szCs w:val="18"/>
                    </w:rPr>
                    <w:t>の勤務体制については、職種ごと、常勤・非常勤ごと等の人数を掲示する趣旨であり、</w:t>
                  </w:r>
                  <w:r w:rsidR="00685B59">
                    <w:rPr>
                      <w:rFonts w:hint="eastAsia"/>
                      <w:color w:val="000000" w:themeColor="text1"/>
                      <w:sz w:val="18"/>
                      <w:szCs w:val="18"/>
                    </w:rPr>
                    <w:t>夜間対応型訪問介護</w:t>
                  </w:r>
                  <w:r w:rsidRPr="007E20F1">
                    <w:rPr>
                      <w:rFonts w:hint="eastAsia"/>
                      <w:color w:val="000000" w:themeColor="text1"/>
                      <w:sz w:val="18"/>
                      <w:szCs w:val="18"/>
                    </w:rPr>
                    <w:t>従業者の氏名まで掲示することを求めるものではないこと。</w:t>
                  </w:r>
                </w:p>
              </w:tc>
            </w:tr>
            <w:tr w:rsidR="00CF1461" w:rsidRPr="007E20F1" w14:paraId="51921570" w14:textId="77777777" w:rsidTr="00575924">
              <w:trPr>
                <w:trHeight w:val="270"/>
              </w:trPr>
              <w:tc>
                <w:tcPr>
                  <w:tcW w:w="438" w:type="dxa"/>
                  <w:shd w:val="clear" w:color="auto" w:fill="D0CECE" w:themeFill="background2" w:themeFillShade="E6"/>
                </w:tcPr>
                <w:p w14:paraId="1919A7D4" w14:textId="77777777" w:rsidR="00CF1461" w:rsidRPr="007E20F1" w:rsidRDefault="00CF1461" w:rsidP="00CF146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14:paraId="08481D20" w14:textId="79134412" w:rsidR="00CF1461" w:rsidRPr="007E20F1" w:rsidRDefault="00CF1461" w:rsidP="00CF1461">
                  <w:pPr>
                    <w:spacing w:line="240" w:lineRule="exact"/>
                    <w:rPr>
                      <w:rFonts w:asciiTheme="majorEastAsia" w:eastAsiaTheme="majorEastAsia" w:hAnsiTheme="majorEastAsia"/>
                      <w:bCs/>
                      <w:color w:val="000000" w:themeColor="text1"/>
                      <w:sz w:val="18"/>
                      <w:szCs w:val="18"/>
                    </w:rPr>
                  </w:pPr>
                  <w:r w:rsidRPr="007E20F1">
                    <w:rPr>
                      <w:rFonts w:hint="eastAsia"/>
                      <w:color w:val="000000" w:themeColor="text1"/>
                      <w:sz w:val="18"/>
                      <w:szCs w:val="18"/>
                    </w:rPr>
                    <w:t>年間の居宅介護サービス費の支給の対象となるサービスの対価として支払いを受けた金額が１００万円以下である</w:t>
                  </w:r>
                  <w:r w:rsidR="00685B59">
                    <w:rPr>
                      <w:rFonts w:hint="eastAsia"/>
                      <w:color w:val="000000" w:themeColor="text1"/>
                      <w:sz w:val="18"/>
                      <w:szCs w:val="18"/>
                    </w:rPr>
                    <w:t>指定夜間対応型訪問介護</w:t>
                  </w:r>
                  <w:r w:rsidRPr="007E20F1">
                    <w:rPr>
                      <w:rFonts w:hint="eastAsia"/>
                      <w:color w:val="000000" w:themeColor="text1"/>
                      <w:sz w:val="18"/>
                      <w:szCs w:val="18"/>
                    </w:rPr>
                    <w:t>事業者については、介護サービス情報制度における報告義務の対象ではないことから、ウェブサイトへの掲載は行うことが望ましいこと。なお、ウェブサイトへの掲載を行わない場合も、掲示は行う必要があるが、これを書面や電磁的記録による措置に代えることができること。</w:t>
                  </w:r>
                </w:p>
              </w:tc>
            </w:tr>
          </w:tbl>
          <w:p w14:paraId="6C4D4818" w14:textId="77777777" w:rsidR="00CF1461" w:rsidRPr="007E20F1" w:rsidRDefault="00CF1461" w:rsidP="00CF1461">
            <w:pPr>
              <w:spacing w:line="240" w:lineRule="exact"/>
              <w:ind w:firstLineChars="200" w:firstLine="316"/>
              <w:rPr>
                <w:color w:val="000000" w:themeColor="text1"/>
                <w:sz w:val="18"/>
                <w:szCs w:val="18"/>
              </w:rPr>
            </w:pPr>
          </w:p>
        </w:tc>
        <w:tc>
          <w:tcPr>
            <w:tcW w:w="1276" w:type="dxa"/>
            <w:tcBorders>
              <w:top w:val="dotted" w:sz="4" w:space="0" w:color="auto"/>
              <w:bottom w:val="single" w:sz="4" w:space="0" w:color="auto"/>
            </w:tcBorders>
          </w:tcPr>
          <w:p w14:paraId="6BD3BBD3" w14:textId="77777777" w:rsidR="00CF1461" w:rsidRPr="007E20F1" w:rsidRDefault="00CF1461" w:rsidP="00CF146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001A2C8" w14:textId="77777777" w:rsidR="0080759C" w:rsidRPr="00D3702A" w:rsidRDefault="0080759C" w:rsidP="0080759C">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00905C30" w14:textId="013EA2A9" w:rsidR="00CF1461" w:rsidRPr="007E20F1" w:rsidRDefault="00686821" w:rsidP="00D76A70">
            <w:pPr>
              <w:spacing w:line="240" w:lineRule="exact"/>
              <w:rPr>
                <w:rFonts w:asciiTheme="majorEastAsia" w:eastAsiaTheme="majorEastAsia" w:hAnsiTheme="majorEastAsia"/>
                <w:color w:val="000000" w:themeColor="text1"/>
                <w:kern w:val="0"/>
                <w:sz w:val="18"/>
                <w:szCs w:val="18"/>
              </w:rPr>
            </w:pPr>
            <w:r w:rsidRPr="00D3702A">
              <w:rPr>
                <w:rFonts w:asciiTheme="majorEastAsia" w:eastAsiaTheme="majorEastAsia" w:hAnsiTheme="majorEastAsia" w:hint="eastAsia"/>
                <w:color w:val="000000" w:themeColor="text1"/>
                <w:sz w:val="18"/>
                <w:szCs w:val="18"/>
              </w:rPr>
              <w:t>第3の二の4(</w:t>
            </w:r>
            <w:r w:rsidR="002829BC">
              <w:rPr>
                <w:rFonts w:asciiTheme="majorEastAsia" w:eastAsiaTheme="majorEastAsia" w:hAnsiTheme="majorEastAsia" w:hint="eastAsia"/>
                <w:color w:val="000000" w:themeColor="text1"/>
                <w:sz w:val="18"/>
                <w:szCs w:val="18"/>
              </w:rPr>
              <w:t>12</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25</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①</w:t>
            </w:r>
            <w:r>
              <w:rPr>
                <w:rFonts w:asciiTheme="majorEastAsia" w:eastAsiaTheme="majorEastAsia" w:hAnsiTheme="majorEastAsia" w:hint="eastAsia"/>
                <w:bCs/>
                <w:color w:val="000000"/>
                <w:sz w:val="18"/>
                <w:szCs w:val="18"/>
              </w:rPr>
              <w:t>準用)</w:t>
            </w:r>
          </w:p>
        </w:tc>
      </w:tr>
      <w:tr w:rsidR="00CF1461" w:rsidRPr="007E20F1" w14:paraId="1F7334F3" w14:textId="77777777" w:rsidTr="00685B59">
        <w:trPr>
          <w:trHeight w:val="311"/>
        </w:trPr>
        <w:tc>
          <w:tcPr>
            <w:tcW w:w="1418" w:type="dxa"/>
            <w:tcBorders>
              <w:top w:val="single" w:sz="4" w:space="0" w:color="auto"/>
              <w:bottom w:val="nil"/>
            </w:tcBorders>
          </w:tcPr>
          <w:p w14:paraId="0D3E416D" w14:textId="04DEF306" w:rsidR="00CF1461" w:rsidRPr="007E20F1" w:rsidRDefault="00CF1461" w:rsidP="00CF1461">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0094262F">
              <w:rPr>
                <w:rFonts w:asciiTheme="majorEastAsia" w:eastAsiaTheme="majorEastAsia" w:hAnsiTheme="majorEastAsia" w:hint="eastAsia"/>
                <w:bCs/>
                <w:color w:val="000000" w:themeColor="text1"/>
                <w:sz w:val="18"/>
                <w:szCs w:val="20"/>
              </w:rPr>
              <w:t>７</w:t>
            </w:r>
            <w:r w:rsidRPr="007E20F1">
              <w:rPr>
                <w:rFonts w:asciiTheme="majorEastAsia" w:eastAsiaTheme="majorEastAsia" w:hAnsiTheme="majorEastAsia" w:hint="eastAsia"/>
                <w:bCs/>
                <w:color w:val="000000" w:themeColor="text1"/>
                <w:sz w:val="18"/>
                <w:szCs w:val="20"/>
              </w:rPr>
              <w:t xml:space="preserve">　秘密保持等</w:t>
            </w:r>
          </w:p>
        </w:tc>
        <w:tc>
          <w:tcPr>
            <w:tcW w:w="5953" w:type="dxa"/>
            <w:tcBorders>
              <w:top w:val="single" w:sz="4" w:space="0" w:color="auto"/>
              <w:bottom w:val="single" w:sz="4" w:space="0" w:color="auto"/>
            </w:tcBorders>
          </w:tcPr>
          <w:p w14:paraId="2860BA88" w14:textId="77777777" w:rsidR="00CF1461" w:rsidRPr="007E20F1" w:rsidRDefault="00CF1461" w:rsidP="00CF146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従業者は、正当な理由がなく、その業務上知り得た利用者又はその家族の秘密を漏らしていませんか。</w:t>
            </w:r>
          </w:p>
        </w:tc>
        <w:tc>
          <w:tcPr>
            <w:tcW w:w="1276" w:type="dxa"/>
            <w:tcBorders>
              <w:top w:val="single" w:sz="4" w:space="0" w:color="auto"/>
              <w:bottom w:val="single" w:sz="4" w:space="0" w:color="auto"/>
            </w:tcBorders>
            <w:shd w:val="clear" w:color="auto" w:fill="FFF2CC" w:themeFill="accent4" w:themeFillTint="33"/>
          </w:tcPr>
          <w:p w14:paraId="21E0B545" w14:textId="77777777" w:rsidR="00CF1461" w:rsidRDefault="00282956" w:rsidP="00CF1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6380175"/>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いる</w:t>
            </w:r>
            <w:r w:rsidR="00CF1461" w:rsidRPr="00B103DF">
              <w:rPr>
                <w:rFonts w:asciiTheme="majorEastAsia" w:eastAsiaTheme="majorEastAsia" w:hAnsiTheme="majorEastAsia" w:hint="eastAsia"/>
                <w:bCs/>
                <w:color w:val="000000" w:themeColor="text1"/>
                <w:sz w:val="18"/>
                <w:szCs w:val="18"/>
              </w:rPr>
              <w:t xml:space="preserve">　</w:t>
            </w:r>
          </w:p>
          <w:p w14:paraId="4496E4F1" w14:textId="77777777" w:rsidR="00CF1461" w:rsidRPr="007E20F1" w:rsidRDefault="00282956" w:rsidP="00CF146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13523149"/>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3E294CE" w14:textId="77777777" w:rsidR="00686821" w:rsidRDefault="00686821" w:rsidP="0068682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6BD9D953" w14:textId="12D154EF" w:rsidR="00CF1461" w:rsidRPr="00686821" w:rsidRDefault="00686821" w:rsidP="00CF146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(第35条第1項準用)</w:t>
            </w:r>
          </w:p>
        </w:tc>
      </w:tr>
      <w:tr w:rsidR="00CF1461" w:rsidRPr="007E20F1" w14:paraId="27F55C4F" w14:textId="77777777" w:rsidTr="00685B59">
        <w:trPr>
          <w:trHeight w:val="104"/>
        </w:trPr>
        <w:tc>
          <w:tcPr>
            <w:tcW w:w="1418" w:type="dxa"/>
            <w:tcBorders>
              <w:top w:val="nil"/>
              <w:bottom w:val="nil"/>
            </w:tcBorders>
          </w:tcPr>
          <w:p w14:paraId="21C3020E" w14:textId="77777777" w:rsidR="00CF1461" w:rsidRPr="007E20F1" w:rsidRDefault="00CF1461" w:rsidP="00CF146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1329A44" w14:textId="77777777" w:rsidR="00CF1461" w:rsidRPr="007E20F1" w:rsidRDefault="00CF1461" w:rsidP="00CF1461">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従業者であった者が、正当な理由がなく、その業務上知り得た利用者又はその家族の秘密を漏らすことがないよう、必要な措置を講じていますか。</w:t>
            </w:r>
          </w:p>
        </w:tc>
        <w:tc>
          <w:tcPr>
            <w:tcW w:w="1276" w:type="dxa"/>
            <w:tcBorders>
              <w:top w:val="single" w:sz="4" w:space="0" w:color="auto"/>
              <w:bottom w:val="dotted" w:sz="4" w:space="0" w:color="auto"/>
            </w:tcBorders>
            <w:shd w:val="clear" w:color="auto" w:fill="FFF2CC" w:themeFill="accent4" w:themeFillTint="33"/>
          </w:tcPr>
          <w:p w14:paraId="1D5511F9" w14:textId="77777777" w:rsidR="00CF1461" w:rsidRDefault="00282956" w:rsidP="00CF146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7297191"/>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いる</w:t>
            </w:r>
            <w:r w:rsidR="00CF1461" w:rsidRPr="00B103DF">
              <w:rPr>
                <w:rFonts w:asciiTheme="majorEastAsia" w:eastAsiaTheme="majorEastAsia" w:hAnsiTheme="majorEastAsia" w:hint="eastAsia"/>
                <w:bCs/>
                <w:color w:val="000000" w:themeColor="text1"/>
                <w:sz w:val="18"/>
                <w:szCs w:val="18"/>
              </w:rPr>
              <w:t xml:space="preserve">　</w:t>
            </w:r>
          </w:p>
          <w:p w14:paraId="639F4D2E" w14:textId="77777777" w:rsidR="00CF1461" w:rsidRPr="007E20F1" w:rsidRDefault="00282956" w:rsidP="00CF1461">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18705378"/>
                <w14:checkbox>
                  <w14:checked w14:val="0"/>
                  <w14:checkedState w14:val="0052" w14:font="Wingdings 2"/>
                  <w14:uncheckedState w14:val="2610" w14:font="ＭＳ ゴシック"/>
                </w14:checkbox>
              </w:sdtPr>
              <w:sdtEndPr/>
              <w:sdtContent>
                <w:r w:rsidR="00CF1461">
                  <w:rPr>
                    <w:rFonts w:hAnsi="ＭＳ ゴシック" w:hint="eastAsia"/>
                    <w:color w:val="000000" w:themeColor="text1"/>
                    <w:sz w:val="18"/>
                    <w:szCs w:val="18"/>
                  </w:rPr>
                  <w:t>☐</w:t>
                </w:r>
              </w:sdtContent>
            </w:sdt>
            <w:r w:rsidR="00CF1461">
              <w:rPr>
                <w:rFonts w:asciiTheme="majorEastAsia" w:eastAsiaTheme="majorEastAsia" w:hAnsiTheme="majorEastAsia" w:hint="eastAsia"/>
                <w:color w:val="000000" w:themeColor="text1"/>
                <w:sz w:val="18"/>
                <w:szCs w:val="18"/>
              </w:rPr>
              <w:t xml:space="preserve">　</w:t>
            </w:r>
            <w:r w:rsidR="00CF146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4A7DBB8" w14:textId="77777777" w:rsidR="00686821" w:rsidRDefault="00686821" w:rsidP="0068682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7160C1BD" w14:textId="446E20BA" w:rsidR="00CF1461" w:rsidRPr="007E20F1" w:rsidRDefault="00686821" w:rsidP="00686821">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(第35条第2項準用)</w:t>
            </w:r>
          </w:p>
        </w:tc>
      </w:tr>
      <w:tr w:rsidR="00BD2E5E" w:rsidRPr="007E20F1" w14:paraId="2145C111" w14:textId="77777777" w:rsidTr="00B86BC2">
        <w:trPr>
          <w:cantSplit/>
          <w:trHeight w:val="748"/>
        </w:trPr>
        <w:tc>
          <w:tcPr>
            <w:tcW w:w="1418" w:type="dxa"/>
            <w:tcBorders>
              <w:top w:val="nil"/>
              <w:bottom w:val="nil"/>
            </w:tcBorders>
          </w:tcPr>
          <w:p w14:paraId="0AE304DD" w14:textId="77777777" w:rsidR="00BD2E5E" w:rsidRPr="007E20F1" w:rsidRDefault="00BD2E5E" w:rsidP="00BD2E5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23E54AC" w14:textId="5782CDCC" w:rsidR="00BD2E5E" w:rsidRPr="007E20F1"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具体的には、指定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事業所の</w:t>
            </w:r>
            <w:r>
              <w:rPr>
                <w:rFonts w:asciiTheme="majorEastAsia" w:eastAsiaTheme="majorEastAsia" w:hAnsiTheme="majorEastAsia" w:hint="eastAsia"/>
                <w:bCs/>
                <w:color w:val="000000" w:themeColor="text1"/>
                <w:sz w:val="18"/>
                <w:szCs w:val="20"/>
              </w:rPr>
              <w:t>訪問介護員等</w:t>
            </w:r>
            <w:r w:rsidRPr="007E20F1">
              <w:rPr>
                <w:rFonts w:asciiTheme="majorEastAsia" w:eastAsiaTheme="majorEastAsia" w:hAnsiTheme="majorEastAsia" w:hint="eastAsia"/>
                <w:bCs/>
                <w:color w:val="000000" w:themeColor="text1"/>
                <w:sz w:val="18"/>
                <w:szCs w:val="20"/>
              </w:rPr>
              <w:t>その他の従業者が、従業者でなくなった後においてもこれらの秘密を保持すべき旨を、</w:t>
            </w:r>
            <w:r>
              <w:rPr>
                <w:rFonts w:asciiTheme="majorEastAsia" w:eastAsiaTheme="majorEastAsia" w:hAnsiTheme="majorEastAsia" w:hint="eastAsia"/>
                <w:bCs/>
                <w:color w:val="000000" w:themeColor="text1"/>
                <w:sz w:val="18"/>
                <w:szCs w:val="20"/>
              </w:rPr>
              <w:t>訪問介護員等その他の従業者</w:t>
            </w:r>
            <w:r w:rsidRPr="007E20F1">
              <w:rPr>
                <w:rFonts w:asciiTheme="majorEastAsia" w:eastAsiaTheme="majorEastAsia" w:hAnsiTheme="majorEastAsia" w:hint="eastAsia"/>
                <w:bCs/>
                <w:color w:val="000000" w:themeColor="text1"/>
                <w:sz w:val="18"/>
                <w:szCs w:val="20"/>
              </w:rPr>
              <w:t>との雇用時等に取り決め、例えば違約金についての定めを</w:t>
            </w:r>
            <w:r w:rsidR="006E5D10">
              <w:rPr>
                <w:rFonts w:asciiTheme="majorEastAsia" w:eastAsiaTheme="majorEastAsia" w:hAnsiTheme="majorEastAsia" w:hint="eastAsia"/>
                <w:bCs/>
                <w:color w:val="000000" w:themeColor="text1"/>
                <w:sz w:val="18"/>
                <w:szCs w:val="20"/>
              </w:rPr>
              <w:t>置く</w:t>
            </w:r>
            <w:r w:rsidRPr="007E20F1">
              <w:rPr>
                <w:rFonts w:asciiTheme="majorEastAsia" w:eastAsiaTheme="majorEastAsia" w:hAnsiTheme="majorEastAsia" w:hint="eastAsia"/>
                <w:bCs/>
                <w:color w:val="000000" w:themeColor="text1"/>
                <w:sz w:val="18"/>
                <w:szCs w:val="20"/>
              </w:rPr>
              <w:t>などの措置を講ずべきこととするものです。</w:t>
            </w:r>
          </w:p>
        </w:tc>
        <w:tc>
          <w:tcPr>
            <w:tcW w:w="1276" w:type="dxa"/>
            <w:tcBorders>
              <w:top w:val="dotted" w:sz="4" w:space="0" w:color="auto"/>
              <w:bottom w:val="single" w:sz="4" w:space="0" w:color="auto"/>
            </w:tcBorders>
          </w:tcPr>
          <w:p w14:paraId="6C4321C6" w14:textId="77777777" w:rsidR="00BD2E5E" w:rsidRPr="007E20F1" w:rsidRDefault="00BD2E5E" w:rsidP="00BD2E5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60E88F1" w14:textId="77777777" w:rsidR="00BD2E5E" w:rsidRPr="00D3702A" w:rsidRDefault="00BD2E5E" w:rsidP="00BD2E5E">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4C242254" w14:textId="5AF2EFC8" w:rsidR="00BD2E5E" w:rsidRPr="007E20F1" w:rsidRDefault="00BD2E5E" w:rsidP="00D76A70">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sidR="002829BC">
              <w:rPr>
                <w:rFonts w:asciiTheme="majorEastAsia" w:eastAsiaTheme="majorEastAsia" w:hAnsiTheme="majorEastAsia" w:hint="eastAsia"/>
                <w:color w:val="000000" w:themeColor="text1"/>
                <w:sz w:val="18"/>
                <w:szCs w:val="18"/>
              </w:rPr>
              <w:t>12</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w:t>
            </w:r>
            <w:r w:rsidR="00685B59">
              <w:rPr>
                <w:rFonts w:asciiTheme="majorEastAsia" w:eastAsiaTheme="majorEastAsia" w:hAnsiTheme="majorEastAsia" w:hint="eastAsia"/>
                <w:color w:val="000000" w:themeColor="text1"/>
                <w:sz w:val="18"/>
                <w:szCs w:val="18"/>
              </w:rPr>
              <w:t>6</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w:t>
            </w:r>
            <w:r>
              <w:rPr>
                <w:rFonts w:asciiTheme="majorEastAsia" w:eastAsiaTheme="majorEastAsia" w:hAnsiTheme="majorEastAsia" w:hint="eastAsia"/>
                <w:bCs/>
                <w:color w:val="000000"/>
                <w:sz w:val="18"/>
                <w:szCs w:val="18"/>
              </w:rPr>
              <w:t>準用)</w:t>
            </w:r>
          </w:p>
        </w:tc>
      </w:tr>
      <w:tr w:rsidR="00BD2E5E" w:rsidRPr="007E20F1" w14:paraId="274A87DA" w14:textId="77777777" w:rsidTr="00685B59">
        <w:trPr>
          <w:trHeight w:val="209"/>
        </w:trPr>
        <w:tc>
          <w:tcPr>
            <w:tcW w:w="1418" w:type="dxa"/>
            <w:tcBorders>
              <w:top w:val="nil"/>
              <w:bottom w:val="nil"/>
            </w:tcBorders>
          </w:tcPr>
          <w:p w14:paraId="0C0C66C5" w14:textId="77777777" w:rsidR="00BD2E5E" w:rsidRPr="007E20F1" w:rsidRDefault="00BD2E5E" w:rsidP="00BD2E5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2CF52E1" w14:textId="593E9157" w:rsidR="00BD2E5E" w:rsidRPr="007E20F1" w:rsidRDefault="00BD2E5E" w:rsidP="00BD2E5E">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③　サービス担当者会議等において、利用者の個人情報を用いる場合は利用者の同意を、利用者の家族の個人情報を用いる場合は当該家族の同意を、あらかじめ文書により得ていますか。</w:t>
            </w:r>
          </w:p>
        </w:tc>
        <w:tc>
          <w:tcPr>
            <w:tcW w:w="1276" w:type="dxa"/>
            <w:tcBorders>
              <w:top w:val="single" w:sz="4" w:space="0" w:color="auto"/>
              <w:bottom w:val="dotted" w:sz="4" w:space="0" w:color="auto"/>
            </w:tcBorders>
            <w:shd w:val="clear" w:color="auto" w:fill="FFF2CC" w:themeFill="accent4" w:themeFillTint="33"/>
          </w:tcPr>
          <w:p w14:paraId="76AB6E3B"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2344302"/>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29B0CE3D" w14:textId="77777777" w:rsidR="00BD2E5E" w:rsidRPr="007E20F1" w:rsidRDefault="00282956" w:rsidP="00BD2E5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3427031"/>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1C34C61" w14:textId="77777777" w:rsidR="00BD2E5E" w:rsidRDefault="00BD2E5E" w:rsidP="00BD2E5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7EE4B6EC" w14:textId="657B7D5C" w:rsidR="00BD2E5E" w:rsidRPr="007E20F1" w:rsidRDefault="00BD2E5E" w:rsidP="00BD2E5E">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(第35条第3項準用)</w:t>
            </w:r>
          </w:p>
        </w:tc>
      </w:tr>
      <w:tr w:rsidR="00BD2E5E" w:rsidRPr="007E20F1" w14:paraId="1972FDEB" w14:textId="77777777" w:rsidTr="00B86BC2">
        <w:trPr>
          <w:trHeight w:val="900"/>
        </w:trPr>
        <w:tc>
          <w:tcPr>
            <w:tcW w:w="1418" w:type="dxa"/>
            <w:tcBorders>
              <w:top w:val="nil"/>
              <w:bottom w:val="nil"/>
            </w:tcBorders>
          </w:tcPr>
          <w:p w14:paraId="714A8372" w14:textId="77777777" w:rsidR="00BD2E5E" w:rsidRPr="007E20F1" w:rsidRDefault="00BD2E5E" w:rsidP="00BD2E5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2A190AB" w14:textId="77777777" w:rsidR="00BD2E5E" w:rsidRPr="007E20F1" w:rsidRDefault="00BD2E5E" w:rsidP="00BD2E5E">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この同意は、サービス提供開始時に利用者及びその家族から包括的な同意を得ておくことで足りるものです。</w:t>
            </w:r>
          </w:p>
        </w:tc>
        <w:tc>
          <w:tcPr>
            <w:tcW w:w="1276" w:type="dxa"/>
            <w:tcBorders>
              <w:top w:val="dotted" w:sz="4" w:space="0" w:color="auto"/>
              <w:bottom w:val="dotted" w:sz="4" w:space="0" w:color="auto"/>
            </w:tcBorders>
          </w:tcPr>
          <w:p w14:paraId="1B37CB76" w14:textId="77777777" w:rsidR="00BD2E5E" w:rsidRPr="007E20F1" w:rsidRDefault="00BD2E5E" w:rsidP="00BD2E5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77049E3" w14:textId="77777777" w:rsidR="00BD2E5E" w:rsidRPr="00D3702A" w:rsidRDefault="00BD2E5E" w:rsidP="00BD2E5E">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33C4A176" w14:textId="34E5A2F3" w:rsidR="00BD2E5E" w:rsidRPr="007E20F1" w:rsidRDefault="00BD2E5E" w:rsidP="00D76A70">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sidR="002829BC">
              <w:rPr>
                <w:rFonts w:asciiTheme="majorEastAsia" w:eastAsiaTheme="majorEastAsia" w:hAnsiTheme="majorEastAsia" w:hint="eastAsia"/>
                <w:color w:val="000000" w:themeColor="text1"/>
                <w:sz w:val="18"/>
                <w:szCs w:val="18"/>
              </w:rPr>
              <w:t>12</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w:t>
            </w:r>
            <w:r w:rsidR="00685B59">
              <w:rPr>
                <w:rFonts w:asciiTheme="majorEastAsia" w:eastAsiaTheme="majorEastAsia" w:hAnsiTheme="majorEastAsia" w:hint="eastAsia"/>
                <w:color w:val="000000" w:themeColor="text1"/>
                <w:sz w:val="18"/>
                <w:szCs w:val="18"/>
              </w:rPr>
              <w:t>6</w:t>
            </w:r>
            <w:r w:rsidRPr="00D3702A">
              <w:rPr>
                <w:rFonts w:asciiTheme="majorEastAsia" w:eastAsiaTheme="majorEastAsia" w:hAnsiTheme="majorEastAsia" w:hint="eastAsia"/>
                <w:color w:val="000000" w:themeColor="text1"/>
                <w:sz w:val="18"/>
                <w:szCs w:val="18"/>
              </w:rPr>
              <w:t>)</w:t>
            </w:r>
            <w:r w:rsidR="00685B59">
              <w:rPr>
                <w:rFonts w:asciiTheme="majorEastAsia" w:eastAsiaTheme="majorEastAsia" w:hAnsiTheme="majorEastAsia" w:hint="eastAsia"/>
                <w:color w:val="000000" w:themeColor="text1"/>
                <w:sz w:val="18"/>
                <w:szCs w:val="18"/>
              </w:rPr>
              <w:t>③</w:t>
            </w:r>
            <w:r>
              <w:rPr>
                <w:rFonts w:asciiTheme="majorEastAsia" w:eastAsiaTheme="majorEastAsia" w:hAnsiTheme="majorEastAsia" w:hint="eastAsia"/>
                <w:bCs/>
                <w:color w:val="000000"/>
                <w:sz w:val="18"/>
                <w:szCs w:val="18"/>
              </w:rPr>
              <w:t>準用</w:t>
            </w:r>
            <w:r w:rsidR="00685B59">
              <w:rPr>
                <w:rFonts w:asciiTheme="majorEastAsia" w:eastAsiaTheme="majorEastAsia" w:hAnsiTheme="majorEastAsia" w:hint="eastAsia"/>
                <w:bCs/>
                <w:color w:val="000000"/>
                <w:sz w:val="18"/>
                <w:szCs w:val="18"/>
              </w:rPr>
              <w:t>)</w:t>
            </w:r>
          </w:p>
        </w:tc>
      </w:tr>
      <w:tr w:rsidR="00BD2E5E" w:rsidRPr="007E20F1" w14:paraId="4EE5179F" w14:textId="77777777" w:rsidTr="00685B59">
        <w:trPr>
          <w:trHeight w:val="206"/>
        </w:trPr>
        <w:tc>
          <w:tcPr>
            <w:tcW w:w="1418" w:type="dxa"/>
            <w:tcBorders>
              <w:top w:val="single" w:sz="4" w:space="0" w:color="auto"/>
              <w:bottom w:val="single" w:sz="4" w:space="0" w:color="auto"/>
            </w:tcBorders>
          </w:tcPr>
          <w:p w14:paraId="6B83CFE0" w14:textId="0CCE1AF6" w:rsidR="00BD2E5E" w:rsidRPr="007E20F1" w:rsidRDefault="00BD2E5E" w:rsidP="00BD2E5E">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２</w:t>
            </w:r>
            <w:r w:rsidR="0094262F">
              <w:rPr>
                <w:rFonts w:asciiTheme="majorEastAsia" w:eastAsiaTheme="majorEastAsia" w:hAnsiTheme="majorEastAsia" w:hint="eastAsia"/>
                <w:bCs/>
                <w:color w:val="000000" w:themeColor="text1"/>
                <w:sz w:val="18"/>
                <w:szCs w:val="20"/>
              </w:rPr>
              <w:t xml:space="preserve">８　</w:t>
            </w:r>
            <w:r w:rsidRPr="007E20F1">
              <w:rPr>
                <w:rFonts w:asciiTheme="majorEastAsia" w:eastAsiaTheme="majorEastAsia" w:hAnsiTheme="majorEastAsia" w:hint="eastAsia"/>
                <w:bCs/>
                <w:color w:val="000000" w:themeColor="text1"/>
                <w:sz w:val="18"/>
                <w:szCs w:val="20"/>
              </w:rPr>
              <w:t>広告</w:t>
            </w:r>
          </w:p>
          <w:p w14:paraId="3ACAA45C" w14:textId="77777777" w:rsidR="00BD2E5E" w:rsidRPr="007E20F1" w:rsidRDefault="00BD2E5E" w:rsidP="00BD2E5E">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B102B20" w14:textId="690F3F39" w:rsidR="00BD2E5E" w:rsidRPr="007E20F1" w:rsidRDefault="00BD2E5E" w:rsidP="00BD2E5E">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事業所について広告をする場合においては、その内容が虚偽又は誇大なものとなっていませんか。</w:t>
            </w:r>
          </w:p>
        </w:tc>
        <w:tc>
          <w:tcPr>
            <w:tcW w:w="1276" w:type="dxa"/>
            <w:tcBorders>
              <w:top w:val="single" w:sz="4" w:space="0" w:color="auto"/>
              <w:bottom w:val="single" w:sz="4" w:space="0" w:color="auto"/>
            </w:tcBorders>
            <w:shd w:val="clear" w:color="auto" w:fill="FFF2CC" w:themeFill="accent4" w:themeFillTint="33"/>
          </w:tcPr>
          <w:p w14:paraId="06532BF7"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2768898"/>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3FCA6531" w14:textId="77777777" w:rsidR="00BD2E5E" w:rsidRPr="007E20F1" w:rsidRDefault="00282956" w:rsidP="00BD2E5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29555068"/>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4C0246A" w14:textId="77777777" w:rsidR="0094262F" w:rsidRDefault="0094262F" w:rsidP="0094262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5298E70F" w14:textId="4C01A927" w:rsidR="00BD2E5E" w:rsidRPr="007E20F1" w:rsidRDefault="0094262F" w:rsidP="0094262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(第36条準用)</w:t>
            </w:r>
          </w:p>
        </w:tc>
      </w:tr>
      <w:tr w:rsidR="00BD2E5E" w:rsidRPr="007E20F1" w14:paraId="55A543D1" w14:textId="77777777" w:rsidTr="00685B59">
        <w:trPr>
          <w:trHeight w:val="567"/>
        </w:trPr>
        <w:tc>
          <w:tcPr>
            <w:tcW w:w="1418" w:type="dxa"/>
            <w:tcBorders>
              <w:top w:val="single" w:sz="4" w:space="0" w:color="auto"/>
              <w:bottom w:val="single" w:sz="4" w:space="0" w:color="auto"/>
            </w:tcBorders>
          </w:tcPr>
          <w:p w14:paraId="23D8A3A4" w14:textId="206CD2DD" w:rsidR="00BD2E5E" w:rsidRPr="007E20F1" w:rsidRDefault="0094262F" w:rsidP="00BD2E5E">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２９</w:t>
            </w:r>
            <w:r w:rsidR="00BD2E5E" w:rsidRPr="007E20F1">
              <w:rPr>
                <w:rFonts w:asciiTheme="majorEastAsia" w:eastAsiaTheme="majorEastAsia" w:hAnsiTheme="majorEastAsia" w:hint="eastAsia"/>
                <w:bCs/>
                <w:color w:val="000000" w:themeColor="text1"/>
                <w:sz w:val="18"/>
                <w:szCs w:val="20"/>
              </w:rPr>
              <w:t xml:space="preserve">　</w:t>
            </w:r>
            <w:r w:rsidR="00297DD1" w:rsidRPr="00297DD1">
              <w:rPr>
                <w:rFonts w:asciiTheme="majorEastAsia" w:eastAsiaTheme="majorEastAsia" w:hAnsiTheme="majorEastAsia" w:hint="eastAsia"/>
                <w:bCs/>
                <w:color w:val="000000" w:themeColor="text1"/>
                <w:sz w:val="18"/>
                <w:szCs w:val="20"/>
              </w:rPr>
              <w:t>指定居宅介護支援事業者に対する利益供与の禁止</w:t>
            </w:r>
          </w:p>
        </w:tc>
        <w:tc>
          <w:tcPr>
            <w:tcW w:w="5953" w:type="dxa"/>
            <w:tcBorders>
              <w:top w:val="single" w:sz="4" w:space="0" w:color="auto"/>
              <w:bottom w:val="single" w:sz="4" w:space="0" w:color="auto"/>
            </w:tcBorders>
          </w:tcPr>
          <w:p w14:paraId="490A7ECE" w14:textId="23096ADE" w:rsidR="00BD2E5E" w:rsidRPr="007E20F1" w:rsidRDefault="00297DD1" w:rsidP="00BD2E5E">
            <w:pPr>
              <w:spacing w:line="240" w:lineRule="exact"/>
              <w:ind w:firstLineChars="100" w:firstLine="158"/>
              <w:rPr>
                <w:rFonts w:asciiTheme="majorEastAsia" w:eastAsiaTheme="majorEastAsia" w:hAnsiTheme="majorEastAsia"/>
                <w:bCs/>
                <w:color w:val="000000" w:themeColor="text1"/>
                <w:sz w:val="18"/>
                <w:szCs w:val="20"/>
              </w:rPr>
            </w:pPr>
            <w:r w:rsidRPr="00297DD1">
              <w:rPr>
                <w:rFonts w:asciiTheme="majorEastAsia" w:eastAsiaTheme="majorEastAsia" w:hAnsiTheme="majorEastAsia" w:hint="eastAsia"/>
                <w:bCs/>
                <w:color w:val="000000" w:themeColor="text1"/>
                <w:sz w:val="18"/>
                <w:szCs w:val="20"/>
              </w:rPr>
              <w:t>指定居宅介護支援事業者又はその従業者に対し、</w:t>
            </w:r>
            <w:r w:rsidR="00BD2E5E" w:rsidRPr="007E20F1">
              <w:rPr>
                <w:rFonts w:asciiTheme="majorEastAsia" w:eastAsiaTheme="majorEastAsia" w:hAnsiTheme="majorEastAsia" w:hint="eastAsia"/>
                <w:bCs/>
                <w:color w:val="000000" w:themeColor="text1"/>
                <w:sz w:val="18"/>
                <w:szCs w:val="20"/>
              </w:rPr>
              <w:t>利用者に特定の事業者によるサービスを利用させることの対償として、金品その他の財産上の利益を供与していませんか。</w:t>
            </w:r>
          </w:p>
        </w:tc>
        <w:tc>
          <w:tcPr>
            <w:tcW w:w="1276" w:type="dxa"/>
            <w:tcBorders>
              <w:top w:val="single" w:sz="4" w:space="0" w:color="auto"/>
              <w:bottom w:val="single" w:sz="4" w:space="0" w:color="auto"/>
            </w:tcBorders>
            <w:shd w:val="clear" w:color="auto" w:fill="FFF2CC" w:themeFill="accent4" w:themeFillTint="33"/>
          </w:tcPr>
          <w:p w14:paraId="32AF6F77"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09575647"/>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0F53FEC7" w14:textId="77777777" w:rsidR="00BD2E5E" w:rsidRPr="007E20F1" w:rsidRDefault="00282956" w:rsidP="00BD2E5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32945426"/>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7C828D4" w14:textId="77777777" w:rsidR="00297DD1" w:rsidRDefault="00297DD1" w:rsidP="00297DD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2461C3E7" w14:textId="33DCBDDD" w:rsidR="00BD2E5E" w:rsidRPr="007E20F1" w:rsidRDefault="00297DD1" w:rsidP="00297DD1">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(第37条準用)</w:t>
            </w:r>
          </w:p>
        </w:tc>
      </w:tr>
      <w:tr w:rsidR="00BD2E5E" w:rsidRPr="007E20F1" w14:paraId="0C3FD7FD" w14:textId="77777777" w:rsidTr="00BA0D7F">
        <w:trPr>
          <w:cantSplit/>
          <w:trHeight w:val="215"/>
        </w:trPr>
        <w:tc>
          <w:tcPr>
            <w:tcW w:w="1418" w:type="dxa"/>
            <w:tcBorders>
              <w:top w:val="single" w:sz="4" w:space="0" w:color="auto"/>
              <w:bottom w:val="nil"/>
            </w:tcBorders>
          </w:tcPr>
          <w:p w14:paraId="40278D08" w14:textId="710C8926" w:rsidR="00BD2E5E" w:rsidRPr="007E20F1" w:rsidRDefault="00BD2E5E" w:rsidP="00BD2E5E">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３</w:t>
            </w:r>
            <w:r w:rsidR="008100BC">
              <w:rPr>
                <w:rFonts w:asciiTheme="majorEastAsia" w:eastAsiaTheme="majorEastAsia" w:hAnsiTheme="majorEastAsia" w:hint="eastAsia"/>
                <w:bCs/>
                <w:color w:val="000000" w:themeColor="text1"/>
                <w:sz w:val="18"/>
                <w:szCs w:val="20"/>
              </w:rPr>
              <w:t>０</w:t>
            </w:r>
            <w:r w:rsidRPr="007E20F1">
              <w:rPr>
                <w:rFonts w:asciiTheme="majorEastAsia" w:eastAsiaTheme="majorEastAsia" w:hAnsiTheme="majorEastAsia" w:hint="eastAsia"/>
                <w:bCs/>
                <w:color w:val="000000" w:themeColor="text1"/>
                <w:sz w:val="18"/>
                <w:szCs w:val="20"/>
              </w:rPr>
              <w:t xml:space="preserve">　苦情処理</w:t>
            </w:r>
          </w:p>
          <w:p w14:paraId="485A3928" w14:textId="77777777" w:rsidR="00BD2E5E" w:rsidRPr="007E20F1" w:rsidRDefault="00BD2E5E" w:rsidP="00BD2E5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right w:val="single" w:sz="4" w:space="0" w:color="auto"/>
            </w:tcBorders>
          </w:tcPr>
          <w:p w14:paraId="16F8DD6E" w14:textId="77777777" w:rsidR="00BA0D7F" w:rsidRDefault="00BD2E5E" w:rsidP="00BA0D7F">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①　提供した指定</w:t>
            </w:r>
            <w:r>
              <w:rPr>
                <w:rFonts w:asciiTheme="majorEastAsia" w:eastAsiaTheme="majorEastAsia" w:hAnsiTheme="majorEastAsia" w:hint="eastAsia"/>
                <w:color w:val="000000" w:themeColor="text1"/>
                <w:sz w:val="18"/>
                <w:szCs w:val="18"/>
              </w:rPr>
              <w:t>夜間対応型訪問介護</w:t>
            </w:r>
            <w:r w:rsidRPr="007E20F1">
              <w:rPr>
                <w:rFonts w:asciiTheme="majorEastAsia" w:eastAsiaTheme="majorEastAsia" w:hAnsiTheme="majorEastAsia" w:hint="eastAsia"/>
                <w:color w:val="000000" w:themeColor="text1"/>
                <w:sz w:val="18"/>
                <w:szCs w:val="18"/>
              </w:rPr>
              <w:t>に係る利用者及びその家族からの苦情に迅速かつ適切に対応するために、次に掲げる事項等の必要な措置を講じていますか。</w:t>
            </w:r>
          </w:p>
          <w:tbl>
            <w:tblPr>
              <w:tblStyle w:val="a3"/>
              <w:tblW w:w="5574" w:type="dxa"/>
              <w:tblInd w:w="158" w:type="dxa"/>
              <w:tblLayout w:type="fixed"/>
              <w:tblLook w:val="04A0" w:firstRow="1" w:lastRow="0" w:firstColumn="1" w:lastColumn="0" w:noHBand="0" w:noVBand="1"/>
            </w:tblPr>
            <w:tblGrid>
              <w:gridCol w:w="438"/>
              <w:gridCol w:w="417"/>
              <w:gridCol w:w="4719"/>
            </w:tblGrid>
            <w:tr w:rsidR="00BA0D7F" w:rsidRPr="001E2E1B" w14:paraId="59FCD28E"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538E8A" w14:textId="77777777" w:rsidR="00BA0D7F" w:rsidRDefault="00282956" w:rsidP="00BA0D7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72316113"/>
                      <w14:checkbox>
                        <w14:checked w14:val="0"/>
                        <w14:checkedState w14:val="0052" w14:font="Wingdings 2"/>
                        <w14:uncheckedState w14:val="2610" w14:font="ＭＳ ゴシック"/>
                      </w14:checkbox>
                    </w:sdtPr>
                    <w:sdtEndPr/>
                    <w:sdtContent>
                      <w:r w:rsidR="00BA0D7F">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74902C35" w14:textId="77777777" w:rsidR="00BA0D7F" w:rsidRPr="001E2E1B" w:rsidRDefault="00BA0D7F" w:rsidP="00BA0D7F">
                  <w:pPr>
                    <w:spacing w:line="240" w:lineRule="exact"/>
                    <w:rPr>
                      <w:rFonts w:asciiTheme="majorEastAsia" w:eastAsiaTheme="majorEastAsia" w:hAnsiTheme="majorEastAsia"/>
                      <w:bCs/>
                      <w:color w:val="000000" w:themeColor="text1"/>
                      <w:sz w:val="18"/>
                      <w:szCs w:val="18"/>
                    </w:rPr>
                  </w:pPr>
                  <w:r w:rsidRPr="00512326">
                    <w:rPr>
                      <w:rFonts w:asciiTheme="majorEastAsia" w:eastAsiaTheme="majorEastAsia" w:hAnsiTheme="majorEastAsia" w:hint="eastAsia"/>
                      <w:color w:val="000000" w:themeColor="text1"/>
                      <w:sz w:val="18"/>
                      <w:szCs w:val="18"/>
                    </w:rPr>
                    <w:t>相談窓口、苦情処理の体制及び手順等当該事業所における苦情を処理するために講ずる措置の概要について明らかに</w:t>
                  </w:r>
                  <w:r>
                    <w:rPr>
                      <w:rFonts w:asciiTheme="majorEastAsia" w:eastAsiaTheme="majorEastAsia" w:hAnsiTheme="majorEastAsia" w:hint="eastAsia"/>
                      <w:color w:val="000000" w:themeColor="text1"/>
                      <w:sz w:val="18"/>
                      <w:szCs w:val="18"/>
                    </w:rPr>
                    <w:t>する</w:t>
                  </w:r>
                </w:p>
              </w:tc>
            </w:tr>
            <w:tr w:rsidR="00BA0D7F" w:rsidRPr="001E2E1B" w14:paraId="450BCE18"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26819A" w14:textId="77777777" w:rsidR="00BA0D7F" w:rsidRDefault="00282956" w:rsidP="00BA0D7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23150335"/>
                      <w14:checkbox>
                        <w14:checked w14:val="0"/>
                        <w14:checkedState w14:val="0052" w14:font="Wingdings 2"/>
                        <w14:uncheckedState w14:val="2610" w14:font="ＭＳ ゴシック"/>
                      </w14:checkbox>
                    </w:sdtPr>
                    <w:sdtEndPr/>
                    <w:sdtContent>
                      <w:r w:rsidR="00BA0D7F">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0746DFFE" w14:textId="77777777" w:rsidR="00BA0D7F" w:rsidRPr="001E2E1B" w:rsidRDefault="00BA0D7F" w:rsidP="00BA0D7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次の苦情に対する措置の概要について利用</w:t>
                  </w:r>
                  <w:r w:rsidRPr="00512326">
                    <w:rPr>
                      <w:rFonts w:asciiTheme="majorEastAsia" w:eastAsiaTheme="majorEastAsia" w:hAnsiTheme="majorEastAsia" w:hint="eastAsia"/>
                      <w:color w:val="000000" w:themeColor="text1"/>
                      <w:sz w:val="18"/>
                      <w:szCs w:val="18"/>
                    </w:rPr>
                    <w:t>申込者又はその家族</w:t>
                  </w:r>
                  <w:r>
                    <w:rPr>
                      <w:rFonts w:asciiTheme="majorEastAsia" w:eastAsiaTheme="majorEastAsia" w:hAnsiTheme="majorEastAsia" w:hint="eastAsia"/>
                      <w:color w:val="000000" w:themeColor="text1"/>
                      <w:sz w:val="18"/>
                      <w:szCs w:val="18"/>
                    </w:rPr>
                    <w:t>にサービスの内容を説明する文書に</w:t>
                  </w:r>
                  <w:r w:rsidRPr="00512326">
                    <w:rPr>
                      <w:rFonts w:asciiTheme="majorEastAsia" w:eastAsiaTheme="majorEastAsia" w:hAnsiTheme="majorEastAsia" w:hint="eastAsia"/>
                      <w:color w:val="000000" w:themeColor="text1"/>
                      <w:sz w:val="18"/>
                      <w:szCs w:val="18"/>
                    </w:rPr>
                    <w:t>記載する</w:t>
                  </w:r>
                </w:p>
              </w:tc>
            </w:tr>
            <w:tr w:rsidR="00BA0D7F" w:rsidRPr="001E2E1B" w14:paraId="7D7E238D" w14:textId="77777777" w:rsidTr="00300B99">
              <w:trPr>
                <w:trHeight w:val="270"/>
              </w:trPr>
              <w:tc>
                <w:tcPr>
                  <w:tcW w:w="438" w:type="dxa"/>
                  <w:tcBorders>
                    <w:top w:val="single" w:sz="12" w:space="0" w:color="auto"/>
                    <w:left w:val="nil"/>
                    <w:bottom w:val="nil"/>
                    <w:right w:val="single" w:sz="12" w:space="0" w:color="auto"/>
                  </w:tcBorders>
                  <w:shd w:val="clear" w:color="auto" w:fill="auto"/>
                </w:tcPr>
                <w:p w14:paraId="70EE38BF" w14:textId="77777777" w:rsidR="00BA0D7F" w:rsidRDefault="00BA0D7F" w:rsidP="00BA0D7F">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7E03E2E8" w14:textId="77777777" w:rsidR="00BA0D7F" w:rsidRDefault="00282956" w:rsidP="00BA0D7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bCs/>
                        <w:color w:val="000000" w:themeColor="text1"/>
                        <w:sz w:val="18"/>
                        <w:szCs w:val="18"/>
                      </w:rPr>
                      <w:id w:val="-639875637"/>
                      <w14:checkbox>
                        <w14:checked w14:val="0"/>
                        <w14:checkedState w14:val="0052" w14:font="Wingdings 2"/>
                        <w14:uncheckedState w14:val="2610" w14:font="ＭＳ ゴシック"/>
                      </w14:checkbox>
                    </w:sdtPr>
                    <w:sdtEndPr/>
                    <w:sdtContent>
                      <w:r w:rsidR="00BA0D7F">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7624D14B" w14:textId="77777777" w:rsidR="00BA0D7F" w:rsidRDefault="00BA0D7F" w:rsidP="00BA0D7F">
                  <w:pPr>
                    <w:spacing w:line="240" w:lineRule="exact"/>
                    <w:rPr>
                      <w:rFonts w:asciiTheme="majorEastAsia" w:eastAsiaTheme="majorEastAsia" w:hAnsiTheme="majorEastAsia"/>
                      <w:color w:val="000000" w:themeColor="text1"/>
                      <w:sz w:val="18"/>
                      <w:szCs w:val="18"/>
                    </w:rPr>
                  </w:pPr>
                  <w:r w:rsidRPr="00512326">
                    <w:rPr>
                      <w:rFonts w:asciiTheme="majorEastAsia" w:eastAsiaTheme="majorEastAsia" w:hAnsiTheme="majorEastAsia" w:hint="eastAsia"/>
                      <w:color w:val="000000" w:themeColor="text1"/>
                      <w:sz w:val="18"/>
                      <w:szCs w:val="18"/>
                    </w:rPr>
                    <w:t>相談窓口</w:t>
                  </w:r>
                </w:p>
              </w:tc>
            </w:tr>
            <w:tr w:rsidR="00BA0D7F" w:rsidRPr="001E2E1B" w14:paraId="37116F9A" w14:textId="77777777" w:rsidTr="00300B99">
              <w:trPr>
                <w:trHeight w:val="270"/>
              </w:trPr>
              <w:tc>
                <w:tcPr>
                  <w:tcW w:w="438" w:type="dxa"/>
                  <w:tcBorders>
                    <w:top w:val="nil"/>
                    <w:left w:val="nil"/>
                    <w:bottom w:val="nil"/>
                    <w:right w:val="single" w:sz="12" w:space="0" w:color="auto"/>
                  </w:tcBorders>
                  <w:shd w:val="clear" w:color="auto" w:fill="auto"/>
                </w:tcPr>
                <w:p w14:paraId="6B26DB6B" w14:textId="77777777" w:rsidR="00BA0D7F" w:rsidRDefault="00BA0D7F" w:rsidP="00BA0D7F">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CBC9A2C" w14:textId="77777777" w:rsidR="00BA0D7F" w:rsidRDefault="00282956" w:rsidP="00BA0D7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1170053"/>
                      <w14:checkbox>
                        <w14:checked w14:val="0"/>
                        <w14:checkedState w14:val="0052" w14:font="Wingdings 2"/>
                        <w14:uncheckedState w14:val="2610" w14:font="ＭＳ ゴシック"/>
                      </w14:checkbox>
                    </w:sdtPr>
                    <w:sdtEndPr/>
                    <w:sdtContent>
                      <w:r w:rsidR="00BA0D7F">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7A735F06" w14:textId="77777777" w:rsidR="00BA0D7F" w:rsidRPr="00337474" w:rsidRDefault="00BA0D7F" w:rsidP="00BA0D7F">
                  <w:pPr>
                    <w:spacing w:line="240" w:lineRule="exact"/>
                    <w:rPr>
                      <w:rFonts w:asciiTheme="majorEastAsia" w:eastAsiaTheme="majorEastAsia" w:hAnsiTheme="majorEastAsia"/>
                      <w:b/>
                      <w:bCs/>
                      <w:color w:val="000000" w:themeColor="text1"/>
                      <w:sz w:val="18"/>
                      <w:szCs w:val="18"/>
                    </w:rPr>
                  </w:pPr>
                  <w:r w:rsidRPr="00337474">
                    <w:rPr>
                      <w:rFonts w:asciiTheme="majorEastAsia" w:eastAsiaTheme="majorEastAsia" w:hAnsiTheme="majorEastAsia" w:hint="eastAsia"/>
                      <w:b/>
                      <w:bCs/>
                      <w:color w:val="000000" w:themeColor="text1"/>
                      <w:sz w:val="18"/>
                      <w:szCs w:val="18"/>
                    </w:rPr>
                    <w:t>苦情処理の体制及び手順</w:t>
                  </w:r>
                </w:p>
              </w:tc>
            </w:tr>
            <w:tr w:rsidR="00BA0D7F" w:rsidRPr="001E2E1B" w14:paraId="65E9AF20"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F33BB1" w14:textId="77777777" w:rsidR="00BA0D7F" w:rsidRDefault="00282956" w:rsidP="00BA0D7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9893571"/>
                      <w14:checkbox>
                        <w14:checked w14:val="0"/>
                        <w14:checkedState w14:val="0052" w14:font="Wingdings 2"/>
                        <w14:uncheckedState w14:val="2610" w14:font="ＭＳ ゴシック"/>
                      </w14:checkbox>
                    </w:sdtPr>
                    <w:sdtEndPr/>
                    <w:sdtContent>
                      <w:r w:rsidR="00BA0D7F">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3845B97C" w14:textId="77777777" w:rsidR="00BA0D7F" w:rsidRPr="001E2E1B" w:rsidRDefault="00BA0D7F" w:rsidP="00BA0D7F">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苦情処理の概要について事業所に掲示し、かつ、ウェブサイトに掲載する</w:t>
                  </w:r>
                </w:p>
              </w:tc>
            </w:tr>
          </w:tbl>
          <w:p w14:paraId="523B738A" w14:textId="77777777" w:rsidR="00BD2E5E" w:rsidRPr="007E20F1" w:rsidRDefault="00BD2E5E" w:rsidP="00BA0D7F">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4DCC538B"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917022"/>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32ADD03E" w14:textId="77777777" w:rsidR="00BD2E5E" w:rsidRPr="007E20F1" w:rsidRDefault="00282956" w:rsidP="00BD2E5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61563915"/>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E351BE2" w14:textId="77777777" w:rsidR="008100BC" w:rsidRDefault="008100BC" w:rsidP="008100B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4462CFF6" w14:textId="045FC81D" w:rsidR="008100BC" w:rsidRDefault="008100BC" w:rsidP="008100B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(第38条第1項準用)</w:t>
            </w:r>
          </w:p>
          <w:p w14:paraId="76FA2F66" w14:textId="77777777" w:rsidR="008100BC" w:rsidRPr="00D3702A" w:rsidRDefault="008100BC" w:rsidP="008100BC">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141BDED2" w14:textId="68A91AAB" w:rsidR="00BD2E5E" w:rsidRPr="007E20F1" w:rsidRDefault="008100BC" w:rsidP="00D76A70">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8</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28</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①</w:t>
            </w:r>
            <w:r>
              <w:rPr>
                <w:rFonts w:asciiTheme="majorEastAsia" w:eastAsiaTheme="majorEastAsia" w:hAnsiTheme="majorEastAsia" w:hint="eastAsia"/>
                <w:bCs/>
                <w:color w:val="000000"/>
                <w:sz w:val="18"/>
                <w:szCs w:val="18"/>
              </w:rPr>
              <w:t>準用)</w:t>
            </w:r>
          </w:p>
        </w:tc>
      </w:tr>
      <w:tr w:rsidR="00BD2E5E" w:rsidRPr="007E20F1" w14:paraId="28FFCEF9" w14:textId="77777777" w:rsidTr="00BA0D7F">
        <w:trPr>
          <w:trHeight w:val="58"/>
        </w:trPr>
        <w:tc>
          <w:tcPr>
            <w:tcW w:w="1418" w:type="dxa"/>
            <w:tcBorders>
              <w:top w:val="nil"/>
              <w:bottom w:val="nil"/>
            </w:tcBorders>
          </w:tcPr>
          <w:p w14:paraId="084DB325" w14:textId="77777777" w:rsidR="00BD2E5E" w:rsidRPr="007E20F1" w:rsidRDefault="00BD2E5E" w:rsidP="00BD2E5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7DE48B1" w14:textId="77777777" w:rsidR="00BD2E5E" w:rsidRPr="007E20F1" w:rsidRDefault="00BD2E5E" w:rsidP="00BD2E5E">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②　①の苦情を受け付けた場合には、当該苦情の内容等を記録していますか。</w:t>
            </w:r>
          </w:p>
        </w:tc>
        <w:tc>
          <w:tcPr>
            <w:tcW w:w="1276" w:type="dxa"/>
            <w:tcBorders>
              <w:top w:val="single" w:sz="4" w:space="0" w:color="auto"/>
              <w:bottom w:val="dotted" w:sz="4" w:space="0" w:color="auto"/>
            </w:tcBorders>
            <w:shd w:val="clear" w:color="auto" w:fill="FFF2CC" w:themeFill="accent4" w:themeFillTint="33"/>
          </w:tcPr>
          <w:p w14:paraId="15977543"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6297632"/>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6E7A3F56" w14:textId="77777777" w:rsidR="00BD2E5E" w:rsidRDefault="00282956" w:rsidP="00BD2E5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3173441"/>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p w14:paraId="62DCC8B1" w14:textId="77777777" w:rsidR="00BD2E5E" w:rsidRPr="007E20F1"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0268893"/>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85E3980" w14:textId="77777777" w:rsidR="008100BC" w:rsidRDefault="008100BC" w:rsidP="008100B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01D0E2E2" w14:textId="1284D7E4" w:rsidR="008100BC" w:rsidRDefault="008100BC" w:rsidP="008100B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(第38条第2項準用)</w:t>
            </w:r>
          </w:p>
          <w:p w14:paraId="4B0C1148" w14:textId="66EE8B2D" w:rsidR="00BD2E5E" w:rsidRPr="008100BC" w:rsidRDefault="00BD2E5E" w:rsidP="00BD2E5E">
            <w:pPr>
              <w:spacing w:line="240" w:lineRule="exact"/>
              <w:rPr>
                <w:rFonts w:asciiTheme="majorEastAsia" w:eastAsiaTheme="majorEastAsia" w:hAnsiTheme="majorEastAsia"/>
                <w:color w:val="000000" w:themeColor="text1"/>
                <w:sz w:val="16"/>
                <w:szCs w:val="18"/>
              </w:rPr>
            </w:pPr>
          </w:p>
        </w:tc>
      </w:tr>
      <w:tr w:rsidR="00BD2E5E" w:rsidRPr="007E20F1" w14:paraId="21857524" w14:textId="77777777" w:rsidTr="00B86BC2">
        <w:trPr>
          <w:cantSplit/>
          <w:trHeight w:val="840"/>
        </w:trPr>
        <w:tc>
          <w:tcPr>
            <w:tcW w:w="1418" w:type="dxa"/>
            <w:tcBorders>
              <w:top w:val="nil"/>
              <w:bottom w:val="nil"/>
            </w:tcBorders>
          </w:tcPr>
          <w:p w14:paraId="78B3FBCC" w14:textId="77777777" w:rsidR="00BD2E5E" w:rsidRPr="007E20F1" w:rsidRDefault="00BD2E5E" w:rsidP="00BD2E5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BCFBD0B" w14:textId="23FB8945" w:rsidR="00BD2E5E" w:rsidRPr="007E20F1" w:rsidRDefault="00BD2E5E" w:rsidP="00BD2E5E">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利用者及びその家族からの苦情に対し、指定</w:t>
            </w:r>
            <w:r>
              <w:rPr>
                <w:rFonts w:asciiTheme="majorEastAsia" w:eastAsiaTheme="majorEastAsia" w:hAnsiTheme="majorEastAsia" w:hint="eastAsia"/>
                <w:color w:val="000000" w:themeColor="text1"/>
                <w:sz w:val="18"/>
                <w:szCs w:val="18"/>
              </w:rPr>
              <w:t>夜間対応型訪問介護</w:t>
            </w:r>
            <w:r w:rsidRPr="007E20F1">
              <w:rPr>
                <w:rFonts w:asciiTheme="majorEastAsia" w:eastAsiaTheme="majorEastAsia" w:hAnsiTheme="majorEastAsia" w:hint="eastAsia"/>
                <w:color w:val="000000" w:themeColor="text1"/>
                <w:sz w:val="18"/>
                <w:szCs w:val="18"/>
              </w:rPr>
              <w:t>事業者が組織として迅速かつ適切に対応するため、当該苦情の受付日、その内容等を記載することを義務</w:t>
            </w:r>
            <w:r>
              <w:rPr>
                <w:rFonts w:asciiTheme="majorEastAsia" w:eastAsiaTheme="majorEastAsia" w:hAnsiTheme="majorEastAsia" w:hint="eastAsia"/>
                <w:color w:val="000000" w:themeColor="text1"/>
                <w:sz w:val="18"/>
                <w:szCs w:val="18"/>
              </w:rPr>
              <w:t>づ</w:t>
            </w:r>
            <w:r w:rsidRPr="007E20F1">
              <w:rPr>
                <w:rFonts w:asciiTheme="majorEastAsia" w:eastAsiaTheme="majorEastAsia" w:hAnsiTheme="majorEastAsia" w:hint="eastAsia"/>
                <w:color w:val="000000" w:themeColor="text1"/>
                <w:sz w:val="18"/>
                <w:szCs w:val="18"/>
              </w:rPr>
              <w:t>けたものです。また、指定</w:t>
            </w:r>
            <w:r>
              <w:rPr>
                <w:rFonts w:asciiTheme="majorEastAsia" w:eastAsiaTheme="majorEastAsia" w:hAnsiTheme="majorEastAsia" w:hint="eastAsia"/>
                <w:color w:val="000000" w:themeColor="text1"/>
                <w:sz w:val="18"/>
                <w:szCs w:val="18"/>
              </w:rPr>
              <w:t>夜間対応型訪問介護</w:t>
            </w:r>
            <w:r w:rsidRPr="007E20F1">
              <w:rPr>
                <w:rFonts w:asciiTheme="majorEastAsia" w:eastAsiaTheme="majorEastAsia" w:hAnsiTheme="majorEastAsia" w:hint="eastAsia"/>
                <w:color w:val="000000" w:themeColor="text1"/>
                <w:sz w:val="18"/>
                <w:szCs w:val="18"/>
              </w:rPr>
              <w:t>事業者は、苦情がサービスの質の向上を図る上での重要な情報であるとの認識に立ち、苦情の内容を踏まえ、サービスの質の向上に向けた取組を行う</w:t>
            </w:r>
            <w:r w:rsidR="008100BC">
              <w:rPr>
                <w:rFonts w:asciiTheme="majorEastAsia" w:eastAsiaTheme="majorEastAsia" w:hAnsiTheme="majorEastAsia" w:hint="eastAsia"/>
                <w:color w:val="000000" w:themeColor="text1"/>
                <w:sz w:val="18"/>
                <w:szCs w:val="18"/>
              </w:rPr>
              <w:t>ことが必要</w:t>
            </w:r>
            <w:r w:rsidRPr="007E20F1">
              <w:rPr>
                <w:rFonts w:asciiTheme="majorEastAsia" w:eastAsiaTheme="majorEastAsia" w:hAnsiTheme="majorEastAsia" w:hint="eastAsia"/>
                <w:color w:val="000000" w:themeColor="text1"/>
                <w:sz w:val="18"/>
                <w:szCs w:val="18"/>
              </w:rPr>
              <w:t>です。</w:t>
            </w:r>
          </w:p>
        </w:tc>
        <w:tc>
          <w:tcPr>
            <w:tcW w:w="1276" w:type="dxa"/>
            <w:tcBorders>
              <w:top w:val="dotted" w:sz="4" w:space="0" w:color="auto"/>
              <w:bottom w:val="single" w:sz="4" w:space="0" w:color="auto"/>
              <w:right w:val="single" w:sz="4" w:space="0" w:color="auto"/>
            </w:tcBorders>
          </w:tcPr>
          <w:p w14:paraId="5B941341" w14:textId="77777777" w:rsidR="00BD2E5E" w:rsidRPr="007E20F1" w:rsidRDefault="00BD2E5E" w:rsidP="00BD2E5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tcBorders>
          </w:tcPr>
          <w:p w14:paraId="4B7D09C1" w14:textId="77777777" w:rsidR="008100BC" w:rsidRPr="00D3702A" w:rsidRDefault="008100BC" w:rsidP="008100BC">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5A80FD62" w14:textId="3A70FC85" w:rsidR="00BD2E5E" w:rsidRPr="007E20F1" w:rsidRDefault="008100BC" w:rsidP="00D76A70">
            <w:pPr>
              <w:spacing w:line="240" w:lineRule="exact"/>
              <w:rPr>
                <w:rFonts w:asciiTheme="majorEastAsia" w:eastAsiaTheme="majorEastAsia" w:hAnsiTheme="majorEastAsia"/>
                <w:color w:val="000000" w:themeColor="text1"/>
                <w:sz w:val="15"/>
                <w:szCs w:val="15"/>
              </w:rPr>
            </w:pPr>
            <w:r w:rsidRPr="00D3702A">
              <w:rPr>
                <w:rFonts w:asciiTheme="majorEastAsia" w:eastAsiaTheme="majorEastAsia" w:hAnsiTheme="majorEastAsia" w:hint="eastAsia"/>
                <w:color w:val="000000" w:themeColor="text1"/>
                <w:sz w:val="18"/>
                <w:szCs w:val="18"/>
              </w:rPr>
              <w:t>第3の二の4(</w:t>
            </w:r>
            <w:r w:rsidR="002829BC">
              <w:rPr>
                <w:rFonts w:asciiTheme="majorEastAsia" w:eastAsiaTheme="majorEastAsia" w:hAnsiTheme="majorEastAsia" w:hint="eastAsia"/>
                <w:color w:val="000000" w:themeColor="text1"/>
                <w:sz w:val="18"/>
                <w:szCs w:val="18"/>
              </w:rPr>
              <w:t>12</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28</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w:t>
            </w:r>
            <w:r>
              <w:rPr>
                <w:rFonts w:asciiTheme="majorEastAsia" w:eastAsiaTheme="majorEastAsia" w:hAnsiTheme="majorEastAsia" w:hint="eastAsia"/>
                <w:bCs/>
                <w:color w:val="000000"/>
                <w:sz w:val="18"/>
                <w:szCs w:val="18"/>
              </w:rPr>
              <w:t>準用)</w:t>
            </w:r>
          </w:p>
        </w:tc>
      </w:tr>
      <w:tr w:rsidR="00BD2E5E" w:rsidRPr="007E20F1" w14:paraId="27E7C0E9" w14:textId="77777777" w:rsidTr="00952AC0">
        <w:trPr>
          <w:trHeight w:val="817"/>
        </w:trPr>
        <w:tc>
          <w:tcPr>
            <w:tcW w:w="1418" w:type="dxa"/>
            <w:tcBorders>
              <w:top w:val="nil"/>
              <w:bottom w:val="nil"/>
            </w:tcBorders>
          </w:tcPr>
          <w:p w14:paraId="17EBA612" w14:textId="77777777" w:rsidR="00BD2E5E" w:rsidRPr="007E20F1" w:rsidRDefault="00BD2E5E" w:rsidP="00BD2E5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64EB8A9" w14:textId="44EA029F" w:rsidR="00BD2E5E" w:rsidRPr="007E20F1" w:rsidRDefault="00BD2E5E" w:rsidP="00BD2E5E">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③　提供した指定</w:t>
            </w:r>
            <w:r>
              <w:rPr>
                <w:rFonts w:asciiTheme="majorEastAsia" w:eastAsiaTheme="majorEastAsia" w:hAnsiTheme="majorEastAsia" w:hint="eastAsia"/>
                <w:color w:val="000000" w:themeColor="text1"/>
                <w:sz w:val="18"/>
                <w:szCs w:val="18"/>
              </w:rPr>
              <w:t>夜間対応型訪問介護</w:t>
            </w:r>
            <w:r w:rsidRPr="007E20F1">
              <w:rPr>
                <w:rFonts w:asciiTheme="majorEastAsia" w:eastAsiaTheme="majorEastAsia" w:hAnsiTheme="majorEastAsia" w:hint="eastAsia"/>
                <w:color w:val="000000" w:themeColor="text1"/>
                <w:sz w:val="18"/>
                <w:szCs w:val="18"/>
              </w:rPr>
              <w:t>に関し、</w:t>
            </w:r>
            <w:r w:rsidR="008100BC" w:rsidRPr="008100BC">
              <w:rPr>
                <w:rFonts w:asciiTheme="majorEastAsia" w:eastAsiaTheme="majorEastAsia" w:hAnsiTheme="majorEastAsia" w:hint="eastAsia"/>
                <w:color w:val="000000" w:themeColor="text1"/>
                <w:sz w:val="18"/>
                <w:szCs w:val="18"/>
              </w:rPr>
              <w:t>市が行う文書その他の物件の提出若しくは提示の求め又は市の職員からの質問若しくは照会に応じ、及び利用者からの苦情に関して市が行う調査に協力するとともに、市から指導又は助言を受けた場合においては、当該指導又は助言に従って必要な改善を</w:t>
            </w:r>
            <w:r w:rsidRPr="007E20F1">
              <w:rPr>
                <w:rFonts w:asciiTheme="majorEastAsia" w:eastAsiaTheme="majorEastAsia" w:hAnsiTheme="majorEastAsia" w:hint="eastAsia"/>
                <w:color w:val="000000" w:themeColor="text1"/>
                <w:sz w:val="18"/>
                <w:szCs w:val="18"/>
              </w:rPr>
              <w:t>行っていますか。</w:t>
            </w:r>
          </w:p>
        </w:tc>
        <w:tc>
          <w:tcPr>
            <w:tcW w:w="1276" w:type="dxa"/>
            <w:tcBorders>
              <w:top w:val="single" w:sz="4" w:space="0" w:color="auto"/>
              <w:bottom w:val="single" w:sz="4" w:space="0" w:color="auto"/>
              <w:right w:val="single" w:sz="4" w:space="0" w:color="auto"/>
            </w:tcBorders>
            <w:shd w:val="clear" w:color="auto" w:fill="FFF2CC" w:themeFill="accent4" w:themeFillTint="33"/>
          </w:tcPr>
          <w:p w14:paraId="550F071B"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7046378"/>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3C907D3C" w14:textId="77777777" w:rsidR="00BD2E5E" w:rsidRDefault="00282956" w:rsidP="00BD2E5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3873924"/>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p w14:paraId="0E214C41" w14:textId="77777777" w:rsidR="00BD2E5E" w:rsidRPr="007E20F1" w:rsidRDefault="00282956" w:rsidP="00BD2E5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1725382"/>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tcBorders>
          </w:tcPr>
          <w:p w14:paraId="7D5C8AB6" w14:textId="77777777" w:rsidR="008100BC" w:rsidRDefault="008100BC" w:rsidP="008100B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624262B3" w14:textId="02A55EF9" w:rsidR="008100BC" w:rsidRDefault="008100BC" w:rsidP="008100B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(第38条第3項準用)</w:t>
            </w:r>
          </w:p>
          <w:p w14:paraId="2E770AD8" w14:textId="2267A61E" w:rsidR="00BD2E5E" w:rsidRPr="008100BC" w:rsidRDefault="00BD2E5E" w:rsidP="00BD2E5E">
            <w:pPr>
              <w:spacing w:line="240" w:lineRule="exact"/>
              <w:rPr>
                <w:rFonts w:asciiTheme="majorEastAsia" w:eastAsiaTheme="majorEastAsia" w:hAnsiTheme="majorEastAsia"/>
                <w:color w:val="000000" w:themeColor="text1"/>
                <w:kern w:val="0"/>
                <w:sz w:val="18"/>
                <w:szCs w:val="18"/>
              </w:rPr>
            </w:pPr>
          </w:p>
        </w:tc>
      </w:tr>
      <w:tr w:rsidR="00BD2E5E" w:rsidRPr="007E20F1" w14:paraId="0DAD68FB" w14:textId="77777777" w:rsidTr="00952AC0">
        <w:trPr>
          <w:cantSplit/>
          <w:trHeight w:val="80"/>
        </w:trPr>
        <w:tc>
          <w:tcPr>
            <w:tcW w:w="1418" w:type="dxa"/>
            <w:tcBorders>
              <w:top w:val="nil"/>
              <w:bottom w:val="nil"/>
            </w:tcBorders>
          </w:tcPr>
          <w:p w14:paraId="00E06637" w14:textId="77777777" w:rsidR="00BD2E5E" w:rsidRPr="007E20F1" w:rsidRDefault="00BD2E5E" w:rsidP="00BD2E5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BBE0EF8" w14:textId="77777777" w:rsidR="00BD2E5E" w:rsidRPr="007E20F1" w:rsidRDefault="00BD2E5E" w:rsidP="00BD2E5E">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④　市からの求めがあった場合には、③の改善の内容を市に報告していますか。</w:t>
            </w:r>
          </w:p>
        </w:tc>
        <w:tc>
          <w:tcPr>
            <w:tcW w:w="1276" w:type="dxa"/>
            <w:tcBorders>
              <w:top w:val="single" w:sz="4" w:space="0" w:color="auto"/>
              <w:bottom w:val="single" w:sz="4" w:space="0" w:color="auto"/>
            </w:tcBorders>
            <w:shd w:val="clear" w:color="auto" w:fill="FFF2CC" w:themeFill="accent4" w:themeFillTint="33"/>
          </w:tcPr>
          <w:p w14:paraId="05510269"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08389313"/>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0FD62B92" w14:textId="77777777" w:rsidR="00BD2E5E" w:rsidRDefault="00282956" w:rsidP="00BD2E5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3110008"/>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p w14:paraId="26524713" w14:textId="77777777" w:rsidR="00BD2E5E" w:rsidRPr="007E20F1" w:rsidRDefault="00282956" w:rsidP="00BD2E5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6217793"/>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279898A" w14:textId="77777777" w:rsidR="008100BC" w:rsidRDefault="008100BC" w:rsidP="008100B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0B9E1EF8" w14:textId="3987D48F" w:rsidR="008100BC" w:rsidRDefault="008100BC" w:rsidP="008100B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(第38条第4項準用)</w:t>
            </w:r>
          </w:p>
          <w:p w14:paraId="3D7D5EDF" w14:textId="664865E2" w:rsidR="00BD2E5E" w:rsidRPr="008100BC" w:rsidRDefault="00BD2E5E" w:rsidP="00BD2E5E">
            <w:pPr>
              <w:spacing w:line="240" w:lineRule="exact"/>
              <w:rPr>
                <w:rFonts w:asciiTheme="majorEastAsia" w:eastAsiaTheme="majorEastAsia" w:hAnsiTheme="majorEastAsia"/>
                <w:color w:val="000000" w:themeColor="text1"/>
                <w:kern w:val="0"/>
                <w:sz w:val="18"/>
                <w:szCs w:val="18"/>
              </w:rPr>
            </w:pPr>
          </w:p>
        </w:tc>
      </w:tr>
      <w:tr w:rsidR="00BD2E5E" w:rsidRPr="007E20F1" w14:paraId="7F9B5435" w14:textId="77777777" w:rsidTr="00952AC0">
        <w:trPr>
          <w:trHeight w:val="850"/>
        </w:trPr>
        <w:tc>
          <w:tcPr>
            <w:tcW w:w="1418" w:type="dxa"/>
            <w:tcBorders>
              <w:top w:val="nil"/>
              <w:bottom w:val="nil"/>
            </w:tcBorders>
          </w:tcPr>
          <w:p w14:paraId="50A12219" w14:textId="77777777" w:rsidR="00BD2E5E" w:rsidRPr="007E20F1" w:rsidRDefault="00BD2E5E" w:rsidP="00BD2E5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0A60CC5" w14:textId="55FD4270" w:rsidR="00BD2E5E" w:rsidRPr="007E20F1" w:rsidRDefault="00BD2E5E" w:rsidP="00BD2E5E">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⑤　提供した指定</w:t>
            </w:r>
            <w:r>
              <w:rPr>
                <w:rFonts w:asciiTheme="majorEastAsia" w:eastAsiaTheme="majorEastAsia" w:hAnsiTheme="majorEastAsia" w:hint="eastAsia"/>
                <w:color w:val="000000" w:themeColor="text1"/>
                <w:sz w:val="18"/>
                <w:szCs w:val="18"/>
              </w:rPr>
              <w:t>夜間対応型訪問介護</w:t>
            </w:r>
            <w:r w:rsidRPr="007E20F1">
              <w:rPr>
                <w:rFonts w:asciiTheme="majorEastAsia" w:eastAsiaTheme="majorEastAsia" w:hAnsiTheme="majorEastAsia" w:hint="eastAsia"/>
                <w:color w:val="000000" w:themeColor="text1"/>
                <w:sz w:val="18"/>
                <w:szCs w:val="18"/>
              </w:rPr>
              <w:t>に係る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276" w:type="dxa"/>
            <w:tcBorders>
              <w:top w:val="single" w:sz="4" w:space="0" w:color="auto"/>
              <w:bottom w:val="single" w:sz="4" w:space="0" w:color="auto"/>
            </w:tcBorders>
            <w:shd w:val="clear" w:color="auto" w:fill="FFF2CC" w:themeFill="accent4" w:themeFillTint="33"/>
          </w:tcPr>
          <w:p w14:paraId="0D44CCCB"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7050855"/>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23713874" w14:textId="77777777" w:rsidR="00BD2E5E" w:rsidRDefault="00282956" w:rsidP="00BD2E5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1843276"/>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p w14:paraId="498F702A" w14:textId="77777777" w:rsidR="00BD2E5E" w:rsidRPr="007E20F1"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5539582"/>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21D7EF82" w14:textId="77777777" w:rsidR="008100BC" w:rsidRDefault="008100BC" w:rsidP="008100B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740C043F" w14:textId="2C6A1B8F" w:rsidR="008100BC" w:rsidRDefault="008100BC" w:rsidP="008100B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(第38条第5項準用)</w:t>
            </w:r>
          </w:p>
          <w:p w14:paraId="1ECED3AD" w14:textId="4C16CD89" w:rsidR="00BD2E5E" w:rsidRPr="008100BC" w:rsidRDefault="00BD2E5E" w:rsidP="00BD2E5E">
            <w:pPr>
              <w:spacing w:line="240" w:lineRule="exact"/>
              <w:rPr>
                <w:rFonts w:asciiTheme="majorEastAsia" w:eastAsiaTheme="majorEastAsia" w:hAnsiTheme="majorEastAsia"/>
                <w:bCs/>
                <w:color w:val="000000" w:themeColor="text1"/>
                <w:sz w:val="18"/>
                <w:szCs w:val="18"/>
              </w:rPr>
            </w:pPr>
          </w:p>
        </w:tc>
      </w:tr>
      <w:tr w:rsidR="00BD2E5E" w:rsidRPr="007E20F1" w14:paraId="308458CD" w14:textId="77777777" w:rsidTr="00952AC0">
        <w:trPr>
          <w:trHeight w:val="405"/>
        </w:trPr>
        <w:tc>
          <w:tcPr>
            <w:tcW w:w="1418" w:type="dxa"/>
            <w:tcBorders>
              <w:top w:val="nil"/>
              <w:bottom w:val="single" w:sz="4" w:space="0" w:color="auto"/>
            </w:tcBorders>
          </w:tcPr>
          <w:p w14:paraId="04FA7696" w14:textId="77777777" w:rsidR="00BD2E5E" w:rsidRPr="007E20F1" w:rsidRDefault="00BD2E5E" w:rsidP="00BD2E5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7A3F963" w14:textId="77777777" w:rsidR="00BD2E5E" w:rsidRPr="007E20F1" w:rsidRDefault="00BD2E5E" w:rsidP="00BD2E5E">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⑥　国民健康保険団体連合会からの求めがあった場合には、⑤の改善の内容を国民健康保険団体連合会に報告していますか。</w:t>
            </w:r>
          </w:p>
        </w:tc>
        <w:tc>
          <w:tcPr>
            <w:tcW w:w="1276" w:type="dxa"/>
            <w:tcBorders>
              <w:top w:val="single" w:sz="4" w:space="0" w:color="auto"/>
              <w:bottom w:val="single" w:sz="4" w:space="0" w:color="auto"/>
            </w:tcBorders>
            <w:shd w:val="clear" w:color="auto" w:fill="FFF2CC" w:themeFill="accent4" w:themeFillTint="33"/>
          </w:tcPr>
          <w:p w14:paraId="08A31AD8"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8759289"/>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744975B5" w14:textId="77777777" w:rsidR="00BD2E5E" w:rsidRDefault="00282956" w:rsidP="00BD2E5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8925327"/>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p w14:paraId="41358528" w14:textId="77777777" w:rsidR="00BD2E5E" w:rsidRPr="007E20F1" w:rsidRDefault="00282956" w:rsidP="00BD2E5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57616189"/>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F29D77C" w14:textId="77777777" w:rsidR="008100BC" w:rsidRDefault="008100BC" w:rsidP="008100B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433C8B03" w14:textId="3B3E4705" w:rsidR="008100BC" w:rsidRDefault="008100BC" w:rsidP="008100B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(第38条第6項準用)</w:t>
            </w:r>
          </w:p>
          <w:p w14:paraId="3D4238A8" w14:textId="0C0BE3AB" w:rsidR="00BD2E5E" w:rsidRPr="008100BC" w:rsidRDefault="00BD2E5E" w:rsidP="00BD2E5E">
            <w:pPr>
              <w:spacing w:line="240" w:lineRule="exact"/>
              <w:rPr>
                <w:rFonts w:asciiTheme="majorEastAsia" w:eastAsiaTheme="majorEastAsia" w:hAnsiTheme="majorEastAsia"/>
                <w:bCs/>
                <w:color w:val="000000" w:themeColor="text1"/>
                <w:sz w:val="18"/>
                <w:szCs w:val="18"/>
              </w:rPr>
            </w:pPr>
          </w:p>
        </w:tc>
      </w:tr>
      <w:tr w:rsidR="00BD2E5E" w:rsidRPr="007E20F1" w14:paraId="021FAF84" w14:textId="77777777" w:rsidTr="007B1B6E">
        <w:trPr>
          <w:trHeight w:val="65"/>
        </w:trPr>
        <w:tc>
          <w:tcPr>
            <w:tcW w:w="1418" w:type="dxa"/>
            <w:tcBorders>
              <w:top w:val="nil"/>
              <w:bottom w:val="nil"/>
            </w:tcBorders>
          </w:tcPr>
          <w:p w14:paraId="604F8D28" w14:textId="6327542C" w:rsidR="00BD2E5E" w:rsidRPr="007E20F1" w:rsidRDefault="00BD2E5E" w:rsidP="00BD2E5E">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r w:rsidR="008100BC">
              <w:rPr>
                <w:rFonts w:asciiTheme="majorEastAsia" w:eastAsiaTheme="majorEastAsia" w:hAnsiTheme="majorEastAsia" w:hint="eastAsia"/>
                <w:bCs/>
                <w:color w:val="000000" w:themeColor="text1"/>
                <w:sz w:val="18"/>
                <w:szCs w:val="20"/>
              </w:rPr>
              <w:t>１</w:t>
            </w:r>
            <w:r w:rsidRPr="007E20F1">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地域との連携等</w:t>
            </w:r>
          </w:p>
        </w:tc>
        <w:tc>
          <w:tcPr>
            <w:tcW w:w="5953" w:type="dxa"/>
            <w:tcBorders>
              <w:top w:val="single" w:sz="4" w:space="0" w:color="auto"/>
              <w:bottom w:val="dotted" w:sz="4" w:space="0" w:color="auto"/>
            </w:tcBorders>
          </w:tcPr>
          <w:p w14:paraId="66E72BD1" w14:textId="79C2352B" w:rsidR="00BD2E5E" w:rsidRPr="007E20F1"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①　</w:t>
            </w:r>
            <w:r w:rsidR="004C616F" w:rsidRPr="004C616F">
              <w:rPr>
                <w:rFonts w:asciiTheme="majorEastAsia" w:eastAsiaTheme="majorEastAsia" w:hAnsiTheme="majorEastAsia" w:hint="eastAsia"/>
                <w:bCs/>
                <w:color w:val="000000" w:themeColor="text1"/>
                <w:sz w:val="18"/>
                <w:szCs w:val="20"/>
              </w:rPr>
              <w:t>事業の運営に当たっては、提供した指定夜間対応型訪問介護に関する利用者からの苦情に関して市等が派遣する者が相談及び援助を行う事業その他の市が実施する事業に協力するよう努</w:t>
            </w:r>
            <w:r w:rsidRPr="0034785A">
              <w:rPr>
                <w:rFonts w:asciiTheme="majorEastAsia" w:eastAsiaTheme="majorEastAsia" w:hAnsiTheme="majorEastAsia" w:hint="eastAsia"/>
                <w:sz w:val="18"/>
                <w:szCs w:val="18"/>
              </w:rPr>
              <w:t>めていますか。</w:t>
            </w:r>
          </w:p>
        </w:tc>
        <w:tc>
          <w:tcPr>
            <w:tcW w:w="1276" w:type="dxa"/>
            <w:tcBorders>
              <w:top w:val="single" w:sz="4" w:space="0" w:color="auto"/>
              <w:bottom w:val="dotted" w:sz="4" w:space="0" w:color="auto"/>
            </w:tcBorders>
            <w:shd w:val="clear" w:color="auto" w:fill="FFF2CC" w:themeFill="accent4" w:themeFillTint="33"/>
          </w:tcPr>
          <w:p w14:paraId="4D88ED88"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1639526"/>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190D56DF" w14:textId="77777777" w:rsidR="00BD2E5E" w:rsidRPr="007E20F1" w:rsidRDefault="00282956" w:rsidP="00BD2E5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6068794"/>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FCA6209" w14:textId="0C499961" w:rsidR="00BD2E5E" w:rsidRPr="007E20F1" w:rsidRDefault="004C616F" w:rsidP="004C616F">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57</w:t>
            </w:r>
            <w:r w:rsidRPr="007E20F1">
              <w:rPr>
                <w:rFonts w:asciiTheme="majorEastAsia" w:eastAsiaTheme="majorEastAsia" w:hAnsiTheme="majorEastAsia" w:hint="eastAsia"/>
                <w:bCs/>
                <w:color w:val="000000" w:themeColor="text1"/>
                <w:sz w:val="18"/>
                <w:szCs w:val="18"/>
              </w:rPr>
              <w:t>条</w:t>
            </w:r>
            <w:r w:rsidR="00BD2E5E" w:rsidRPr="007E20F1">
              <w:rPr>
                <w:rFonts w:asciiTheme="majorEastAsia" w:eastAsiaTheme="majorEastAsia" w:hAnsiTheme="majorEastAsia" w:hint="eastAsia"/>
                <w:bCs/>
                <w:color w:val="000000" w:themeColor="text1"/>
                <w:sz w:val="18"/>
                <w:szCs w:val="18"/>
              </w:rPr>
              <w:t>第1項</w:t>
            </w:r>
          </w:p>
        </w:tc>
      </w:tr>
      <w:tr w:rsidR="00BD2E5E" w:rsidRPr="007E20F1" w14:paraId="04B20188" w14:textId="77777777" w:rsidTr="00B86BC2">
        <w:trPr>
          <w:trHeight w:val="427"/>
        </w:trPr>
        <w:tc>
          <w:tcPr>
            <w:tcW w:w="1418" w:type="dxa"/>
            <w:tcBorders>
              <w:top w:val="nil"/>
              <w:bottom w:val="nil"/>
            </w:tcBorders>
          </w:tcPr>
          <w:p w14:paraId="149D0FEE" w14:textId="77777777" w:rsidR="00BD2E5E" w:rsidRPr="007E20F1" w:rsidRDefault="00BD2E5E" w:rsidP="00BD2E5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878E10C" w14:textId="376B0EDF" w:rsidR="00BD2E5E" w:rsidRPr="007E20F1"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4B7FE6">
              <w:rPr>
                <w:rFonts w:asciiTheme="majorEastAsia" w:eastAsiaTheme="majorEastAsia" w:hAnsiTheme="majorEastAsia" w:hint="eastAsia"/>
                <w:bCs/>
                <w:color w:val="000000" w:themeColor="text1"/>
                <w:sz w:val="18"/>
                <w:szCs w:val="20"/>
              </w:rPr>
              <w:t>「市が実施する事業」には、介護サービス相談員派遣事業のほか、広く市が老人クラブ、婦人会その他の非営利団体や住民の協力を得て行う事業が含まれるもので</w:t>
            </w:r>
            <w:r>
              <w:rPr>
                <w:rFonts w:asciiTheme="majorEastAsia" w:eastAsiaTheme="majorEastAsia" w:hAnsiTheme="majorEastAsia" w:hint="eastAsia"/>
                <w:bCs/>
                <w:color w:val="000000" w:themeColor="text1"/>
                <w:sz w:val="18"/>
                <w:szCs w:val="20"/>
              </w:rPr>
              <w:t>す</w:t>
            </w:r>
            <w:r w:rsidRPr="004B7FE6">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005E7410" w14:textId="77777777" w:rsidR="00BD2E5E" w:rsidRPr="007E20F1" w:rsidRDefault="00BD2E5E" w:rsidP="00BD2E5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40A4518" w14:textId="77777777" w:rsidR="004C616F" w:rsidRPr="00D3702A" w:rsidRDefault="004C616F" w:rsidP="004C616F">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22A08F9B" w14:textId="1B945176" w:rsidR="00BD2E5E" w:rsidRPr="007E20F1" w:rsidRDefault="004C616F" w:rsidP="00D76A70">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sidR="001819EA">
              <w:rPr>
                <w:rFonts w:asciiTheme="majorEastAsia" w:eastAsiaTheme="majorEastAsia" w:hAnsiTheme="majorEastAsia" w:hint="eastAsia"/>
                <w:color w:val="000000" w:themeColor="text1"/>
                <w:sz w:val="18"/>
                <w:szCs w:val="18"/>
              </w:rPr>
              <w:t>9</w:t>
            </w:r>
            <w:r w:rsidRPr="00D3702A">
              <w:rPr>
                <w:rFonts w:asciiTheme="majorEastAsia" w:eastAsiaTheme="majorEastAsia" w:hAnsiTheme="majorEastAsia" w:hint="eastAsia"/>
                <w:color w:val="000000" w:themeColor="text1"/>
                <w:sz w:val="18"/>
                <w:szCs w:val="18"/>
              </w:rPr>
              <w:t>)</w:t>
            </w:r>
            <w:r w:rsidR="001819EA">
              <w:rPr>
                <w:rFonts w:asciiTheme="majorEastAsia" w:eastAsiaTheme="majorEastAsia" w:hAnsiTheme="majorEastAsia" w:hint="eastAsia"/>
                <w:color w:val="000000" w:themeColor="text1"/>
                <w:sz w:val="18"/>
                <w:szCs w:val="18"/>
              </w:rPr>
              <w:t>①</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29</w:t>
            </w:r>
            <w:r w:rsidRPr="00D3702A">
              <w:rPr>
                <w:rFonts w:asciiTheme="majorEastAsia" w:eastAsiaTheme="majorEastAsia" w:hAnsiTheme="majorEastAsia" w:hint="eastAsia"/>
                <w:color w:val="000000" w:themeColor="text1"/>
                <w:sz w:val="18"/>
                <w:szCs w:val="18"/>
              </w:rPr>
              <w:t>)</w:t>
            </w:r>
            <w:r w:rsidR="001819EA">
              <w:rPr>
                <w:rFonts w:asciiTheme="majorEastAsia" w:eastAsiaTheme="majorEastAsia" w:hAnsiTheme="majorEastAsia" w:hint="eastAsia"/>
                <w:color w:val="000000" w:themeColor="text1"/>
                <w:sz w:val="18"/>
                <w:szCs w:val="18"/>
              </w:rPr>
              <w:t>④参照</w:t>
            </w:r>
            <w:r>
              <w:rPr>
                <w:rFonts w:asciiTheme="majorEastAsia" w:eastAsiaTheme="majorEastAsia" w:hAnsiTheme="majorEastAsia" w:hint="eastAsia"/>
                <w:bCs/>
                <w:color w:val="000000"/>
                <w:sz w:val="18"/>
                <w:szCs w:val="18"/>
              </w:rPr>
              <w:t>)</w:t>
            </w:r>
          </w:p>
        </w:tc>
      </w:tr>
      <w:tr w:rsidR="00BD2E5E" w:rsidRPr="007E20F1" w14:paraId="5827D44A" w14:textId="77777777" w:rsidTr="007B1B6E">
        <w:trPr>
          <w:trHeight w:val="406"/>
        </w:trPr>
        <w:tc>
          <w:tcPr>
            <w:tcW w:w="1418" w:type="dxa"/>
            <w:tcBorders>
              <w:top w:val="nil"/>
              <w:bottom w:val="nil"/>
            </w:tcBorders>
          </w:tcPr>
          <w:p w14:paraId="3BF1782D" w14:textId="77777777" w:rsidR="00BD2E5E" w:rsidRPr="007E20F1" w:rsidRDefault="00BD2E5E" w:rsidP="00BD2E5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99C31E9" w14:textId="09C76E85" w:rsidR="00BD2E5E" w:rsidRPr="007E20F1"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sidRPr="0034785A">
              <w:rPr>
                <w:rFonts w:asciiTheme="majorEastAsia" w:eastAsiaTheme="majorEastAsia" w:hAnsiTheme="majorEastAsia" w:hint="eastAsia"/>
                <w:sz w:val="18"/>
                <w:szCs w:val="18"/>
              </w:rPr>
              <w:t xml:space="preserve">②　</w:t>
            </w:r>
            <w:r>
              <w:rPr>
                <w:rFonts w:asciiTheme="majorEastAsia" w:eastAsiaTheme="majorEastAsia" w:hAnsiTheme="majorEastAsia" w:hint="eastAsia"/>
                <w:sz w:val="18"/>
                <w:szCs w:val="18"/>
              </w:rPr>
              <w:t>指定夜間対応型訪問介護</w:t>
            </w:r>
            <w:r w:rsidRPr="008728D7">
              <w:rPr>
                <w:rFonts w:asciiTheme="majorEastAsia" w:eastAsiaTheme="majorEastAsia" w:hAnsiTheme="majorEastAsia" w:hint="eastAsia"/>
                <w:sz w:val="18"/>
                <w:szCs w:val="18"/>
              </w:rPr>
              <w:t>事業所の所在する建物</w:t>
            </w:r>
            <w:r w:rsidRPr="0034785A">
              <w:rPr>
                <w:rFonts w:asciiTheme="majorEastAsia" w:eastAsiaTheme="majorEastAsia" w:hAnsiTheme="majorEastAsia" w:hint="eastAsia"/>
                <w:sz w:val="18"/>
                <w:szCs w:val="18"/>
              </w:rPr>
              <w:t>と同一の建物に居住する利用者に対して指定</w:t>
            </w:r>
            <w:r>
              <w:rPr>
                <w:rFonts w:asciiTheme="majorEastAsia" w:eastAsiaTheme="majorEastAsia" w:hAnsiTheme="majorEastAsia" w:hint="eastAsia"/>
                <w:sz w:val="18"/>
                <w:szCs w:val="18"/>
              </w:rPr>
              <w:t>夜間対応型訪問介護</w:t>
            </w:r>
            <w:r w:rsidRPr="0034785A">
              <w:rPr>
                <w:rFonts w:asciiTheme="majorEastAsia" w:eastAsiaTheme="majorEastAsia" w:hAnsiTheme="majorEastAsia" w:hint="eastAsia"/>
                <w:sz w:val="18"/>
                <w:szCs w:val="18"/>
              </w:rPr>
              <w:t>を提供する場合には、当該建物に居住する利用者以外の者に対しても</w:t>
            </w:r>
            <w:r w:rsidR="001819EA">
              <w:rPr>
                <w:rFonts w:asciiTheme="majorEastAsia" w:eastAsiaTheme="majorEastAsia" w:hAnsiTheme="majorEastAsia" w:hint="eastAsia"/>
                <w:sz w:val="18"/>
                <w:szCs w:val="18"/>
              </w:rPr>
              <w:t>、</w:t>
            </w:r>
            <w:r w:rsidRPr="0034785A">
              <w:rPr>
                <w:rFonts w:asciiTheme="majorEastAsia" w:eastAsiaTheme="majorEastAsia" w:hAnsiTheme="majorEastAsia" w:hint="eastAsia"/>
                <w:sz w:val="18"/>
                <w:szCs w:val="18"/>
              </w:rPr>
              <w:t>指定</w:t>
            </w:r>
            <w:r>
              <w:rPr>
                <w:rFonts w:asciiTheme="majorEastAsia" w:eastAsiaTheme="majorEastAsia" w:hAnsiTheme="majorEastAsia" w:hint="eastAsia"/>
                <w:sz w:val="18"/>
                <w:szCs w:val="18"/>
              </w:rPr>
              <w:t>夜間対応型訪問介護</w:t>
            </w:r>
            <w:r w:rsidRPr="0034785A">
              <w:rPr>
                <w:rFonts w:asciiTheme="majorEastAsia" w:eastAsiaTheme="majorEastAsia" w:hAnsiTheme="majorEastAsia" w:hint="eastAsia"/>
                <w:sz w:val="18"/>
                <w:szCs w:val="18"/>
              </w:rPr>
              <w:t>の提供を行うよう努めていますか。</w:t>
            </w:r>
          </w:p>
        </w:tc>
        <w:tc>
          <w:tcPr>
            <w:tcW w:w="1276" w:type="dxa"/>
            <w:tcBorders>
              <w:top w:val="single" w:sz="4" w:space="0" w:color="auto"/>
              <w:bottom w:val="dotted" w:sz="4" w:space="0" w:color="auto"/>
            </w:tcBorders>
            <w:shd w:val="clear" w:color="auto" w:fill="FFF2CC" w:themeFill="accent4" w:themeFillTint="33"/>
          </w:tcPr>
          <w:p w14:paraId="38339023"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61942899"/>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2D2D560C" w14:textId="77777777" w:rsidR="00BD2E5E" w:rsidRDefault="00282956" w:rsidP="00BD2E5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8323765"/>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p w14:paraId="3F4AE134" w14:textId="77777777" w:rsidR="00BD2E5E" w:rsidRPr="007E20F1"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9360405"/>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6AE4F60" w14:textId="3067320A" w:rsidR="00BD2E5E" w:rsidRPr="007E20F1" w:rsidRDefault="001819EA" w:rsidP="00BD2E5E">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57</w:t>
            </w:r>
            <w:r w:rsidRPr="007E20F1">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項</w:t>
            </w:r>
          </w:p>
        </w:tc>
      </w:tr>
      <w:tr w:rsidR="00BD2E5E" w:rsidRPr="007E20F1" w14:paraId="42471690" w14:textId="77777777" w:rsidTr="00B86BC2">
        <w:trPr>
          <w:trHeight w:val="311"/>
        </w:trPr>
        <w:tc>
          <w:tcPr>
            <w:tcW w:w="1418" w:type="dxa"/>
            <w:tcBorders>
              <w:top w:val="nil"/>
              <w:bottom w:val="single" w:sz="4" w:space="0" w:color="auto"/>
            </w:tcBorders>
          </w:tcPr>
          <w:p w14:paraId="0B08007D" w14:textId="77777777" w:rsidR="00BD2E5E" w:rsidRPr="007E20F1" w:rsidRDefault="00BD2E5E" w:rsidP="00BD2E5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D077A93" w14:textId="524425CB" w:rsidR="00BD2E5E" w:rsidRPr="007E20F1"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高齢者向け集合住宅等と同一の建物に所在する指定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事業所が当該高齢者向け集合住宅等に居住する要</w:t>
            </w:r>
            <w:r w:rsidR="001819EA">
              <w:rPr>
                <w:rFonts w:asciiTheme="majorEastAsia" w:eastAsiaTheme="majorEastAsia" w:hAnsiTheme="majorEastAsia" w:hint="eastAsia"/>
                <w:bCs/>
                <w:color w:val="000000" w:themeColor="text1"/>
                <w:sz w:val="18"/>
                <w:szCs w:val="20"/>
              </w:rPr>
              <w:t>介護</w:t>
            </w:r>
            <w:r w:rsidRPr="007E20F1">
              <w:rPr>
                <w:rFonts w:asciiTheme="majorEastAsia" w:eastAsiaTheme="majorEastAsia" w:hAnsiTheme="majorEastAsia" w:hint="eastAsia"/>
                <w:bCs/>
                <w:color w:val="000000" w:themeColor="text1"/>
                <w:sz w:val="18"/>
                <w:szCs w:val="20"/>
              </w:rPr>
              <w:t>者に指定</w:t>
            </w:r>
            <w:r>
              <w:rPr>
                <w:rFonts w:asciiTheme="majorEastAsia" w:eastAsiaTheme="majorEastAsia" w:hAnsiTheme="majorEastAsia" w:hint="eastAsia"/>
                <w:color w:val="000000" w:themeColor="text1"/>
                <w:sz w:val="18"/>
                <w:szCs w:val="18"/>
              </w:rPr>
              <w:t>夜間対応型訪問介護</w:t>
            </w:r>
            <w:r w:rsidRPr="007E20F1">
              <w:rPr>
                <w:rFonts w:asciiTheme="majorEastAsia" w:eastAsiaTheme="majorEastAsia" w:hAnsiTheme="majorEastAsia" w:hint="eastAsia"/>
                <w:bCs/>
                <w:color w:val="000000" w:themeColor="text1"/>
                <w:sz w:val="18"/>
                <w:szCs w:val="20"/>
              </w:rPr>
              <w:t>を提供する場合、当該高齢者向け集合住宅等に居住する要</w:t>
            </w:r>
            <w:r w:rsidR="001819EA">
              <w:rPr>
                <w:rFonts w:asciiTheme="majorEastAsia" w:eastAsiaTheme="majorEastAsia" w:hAnsiTheme="majorEastAsia" w:hint="eastAsia"/>
                <w:bCs/>
                <w:color w:val="000000" w:themeColor="text1"/>
                <w:sz w:val="18"/>
                <w:szCs w:val="20"/>
              </w:rPr>
              <w:t>介護</w:t>
            </w:r>
            <w:r w:rsidRPr="007E20F1">
              <w:rPr>
                <w:rFonts w:asciiTheme="majorEastAsia" w:eastAsiaTheme="majorEastAsia" w:hAnsiTheme="majorEastAsia" w:hint="eastAsia"/>
                <w:bCs/>
                <w:color w:val="000000" w:themeColor="text1"/>
                <w:sz w:val="18"/>
                <w:szCs w:val="20"/>
              </w:rPr>
              <w:t>者のみを対象としたサービス提供が行われないよう、正当な理由がある場合を除き、地域包括ケア推進の観点から地域の要</w:t>
            </w:r>
            <w:r w:rsidR="001819EA">
              <w:rPr>
                <w:rFonts w:asciiTheme="majorEastAsia" w:eastAsiaTheme="majorEastAsia" w:hAnsiTheme="majorEastAsia" w:hint="eastAsia"/>
                <w:bCs/>
                <w:color w:val="000000" w:themeColor="text1"/>
                <w:sz w:val="18"/>
                <w:szCs w:val="20"/>
              </w:rPr>
              <w:t>介護</w:t>
            </w:r>
            <w:r w:rsidRPr="007E20F1">
              <w:rPr>
                <w:rFonts w:asciiTheme="majorEastAsia" w:eastAsiaTheme="majorEastAsia" w:hAnsiTheme="majorEastAsia" w:hint="eastAsia"/>
                <w:bCs/>
                <w:color w:val="000000" w:themeColor="text1"/>
                <w:sz w:val="18"/>
                <w:szCs w:val="20"/>
              </w:rPr>
              <w:t>者にもサービス提供を行うよう努めなければならないことを定めたものです。</w:t>
            </w:r>
          </w:p>
        </w:tc>
        <w:tc>
          <w:tcPr>
            <w:tcW w:w="1276" w:type="dxa"/>
            <w:tcBorders>
              <w:top w:val="dotted" w:sz="4" w:space="0" w:color="auto"/>
              <w:bottom w:val="single" w:sz="4" w:space="0" w:color="auto"/>
            </w:tcBorders>
          </w:tcPr>
          <w:p w14:paraId="32F637F7" w14:textId="77777777" w:rsidR="00BD2E5E" w:rsidRPr="007E20F1" w:rsidRDefault="00BD2E5E" w:rsidP="00BD2E5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BADBDA5" w14:textId="77777777" w:rsidR="001819EA" w:rsidRPr="00D3702A" w:rsidRDefault="001819EA" w:rsidP="001819EA">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20E66896" w14:textId="689EFCE0" w:rsidR="00BD2E5E" w:rsidRPr="007E20F1" w:rsidRDefault="001819EA" w:rsidP="001819EA">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9</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w:t>
            </w:r>
          </w:p>
        </w:tc>
      </w:tr>
      <w:tr w:rsidR="00BD2E5E" w:rsidRPr="007E20F1" w14:paraId="0E853686" w14:textId="77777777" w:rsidTr="003D439E">
        <w:trPr>
          <w:cantSplit/>
          <w:trHeight w:val="493"/>
        </w:trPr>
        <w:tc>
          <w:tcPr>
            <w:tcW w:w="1418" w:type="dxa"/>
            <w:tcBorders>
              <w:top w:val="single" w:sz="4" w:space="0" w:color="auto"/>
              <w:bottom w:val="nil"/>
            </w:tcBorders>
          </w:tcPr>
          <w:p w14:paraId="3C396482" w14:textId="49DC3C0A" w:rsidR="00BD2E5E" w:rsidRPr="007E20F1" w:rsidRDefault="00BD2E5E" w:rsidP="00BD2E5E">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３</w:t>
            </w:r>
            <w:r w:rsidR="008100BC">
              <w:rPr>
                <w:rFonts w:asciiTheme="majorEastAsia" w:eastAsiaTheme="majorEastAsia" w:hAnsiTheme="majorEastAsia" w:hint="eastAsia"/>
                <w:bCs/>
                <w:color w:val="000000" w:themeColor="text1"/>
                <w:sz w:val="18"/>
                <w:szCs w:val="20"/>
              </w:rPr>
              <w:t>２</w:t>
            </w:r>
            <w:r w:rsidRPr="007E20F1">
              <w:rPr>
                <w:rFonts w:asciiTheme="majorEastAsia" w:eastAsiaTheme="majorEastAsia" w:hAnsiTheme="majorEastAsia" w:hint="eastAsia"/>
                <w:bCs/>
                <w:color w:val="000000" w:themeColor="text1"/>
                <w:sz w:val="18"/>
                <w:szCs w:val="20"/>
              </w:rPr>
              <w:t xml:space="preserve">　事故発生時の対応</w:t>
            </w:r>
          </w:p>
        </w:tc>
        <w:tc>
          <w:tcPr>
            <w:tcW w:w="5953" w:type="dxa"/>
            <w:tcBorders>
              <w:top w:val="single" w:sz="4" w:space="0" w:color="auto"/>
              <w:bottom w:val="dotted" w:sz="4" w:space="0" w:color="auto"/>
            </w:tcBorders>
          </w:tcPr>
          <w:p w14:paraId="00D1B309" w14:textId="23141FB3" w:rsidR="00BD2E5E" w:rsidRPr="007E20F1"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利用者に対する指定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の提供により事故が発生した場合は、</w:t>
            </w:r>
            <w:r w:rsidR="002829BC" w:rsidRPr="002829BC">
              <w:rPr>
                <w:rFonts w:asciiTheme="majorEastAsia" w:eastAsiaTheme="majorEastAsia" w:hAnsiTheme="majorEastAsia" w:hint="eastAsia"/>
                <w:bCs/>
                <w:color w:val="000000" w:themeColor="text1"/>
                <w:sz w:val="18"/>
                <w:szCs w:val="20"/>
              </w:rPr>
              <w:t>市、当該利用者の家族、当該利用者に係る指定居宅介護支援事業者等に連絡を行うとともに、必要な措置を</w:t>
            </w:r>
            <w:r w:rsidRPr="007E20F1">
              <w:rPr>
                <w:rFonts w:asciiTheme="majorEastAsia" w:eastAsiaTheme="majorEastAsia" w:hAnsiTheme="majorEastAsia" w:hint="eastAsia"/>
                <w:bCs/>
                <w:color w:val="000000" w:themeColor="text1"/>
                <w:sz w:val="18"/>
                <w:szCs w:val="20"/>
              </w:rPr>
              <w:t>講じていますか。</w:t>
            </w:r>
          </w:p>
        </w:tc>
        <w:tc>
          <w:tcPr>
            <w:tcW w:w="1276" w:type="dxa"/>
            <w:tcBorders>
              <w:top w:val="single" w:sz="4" w:space="0" w:color="auto"/>
              <w:bottom w:val="dotted" w:sz="4" w:space="0" w:color="auto"/>
            </w:tcBorders>
            <w:shd w:val="clear" w:color="auto" w:fill="FFF2CC" w:themeFill="accent4" w:themeFillTint="33"/>
          </w:tcPr>
          <w:p w14:paraId="07CE11A7"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2016588"/>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0787DBAF" w14:textId="77777777" w:rsidR="00BD2E5E" w:rsidRDefault="00282956" w:rsidP="00BD2E5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6906782"/>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p w14:paraId="02038768" w14:textId="77777777" w:rsidR="00BD2E5E" w:rsidRPr="007E20F1" w:rsidRDefault="00282956" w:rsidP="00BD2E5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38820527"/>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1E391786" w14:textId="77777777" w:rsidR="002829BC" w:rsidRDefault="002829BC" w:rsidP="002829B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0F483D02" w14:textId="668BB85D" w:rsidR="002829BC" w:rsidRDefault="002829BC" w:rsidP="002829B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(第40条第1項準用)</w:t>
            </w:r>
          </w:p>
          <w:p w14:paraId="5C6E4CCD" w14:textId="36E58556" w:rsidR="00BD2E5E" w:rsidRPr="002829BC" w:rsidRDefault="00BD2E5E" w:rsidP="00BD2E5E">
            <w:pPr>
              <w:spacing w:line="240" w:lineRule="exact"/>
              <w:rPr>
                <w:rFonts w:asciiTheme="majorEastAsia" w:eastAsiaTheme="majorEastAsia" w:hAnsiTheme="majorEastAsia"/>
                <w:color w:val="000000" w:themeColor="text1"/>
                <w:kern w:val="0"/>
                <w:sz w:val="18"/>
                <w:szCs w:val="18"/>
              </w:rPr>
            </w:pPr>
          </w:p>
        </w:tc>
      </w:tr>
      <w:tr w:rsidR="00BD2E5E" w:rsidRPr="007E20F1" w14:paraId="53B43063" w14:textId="77777777" w:rsidTr="00F47B94">
        <w:trPr>
          <w:cantSplit/>
          <w:trHeight w:val="58"/>
        </w:trPr>
        <w:tc>
          <w:tcPr>
            <w:tcW w:w="1418" w:type="dxa"/>
            <w:tcBorders>
              <w:top w:val="nil"/>
              <w:bottom w:val="nil"/>
            </w:tcBorders>
          </w:tcPr>
          <w:p w14:paraId="27895D8A" w14:textId="77777777" w:rsidR="00BD2E5E" w:rsidRPr="007E20F1" w:rsidRDefault="00BD2E5E" w:rsidP="00BD2E5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BD64D13" w14:textId="53B5D025" w:rsidR="00BD2E5E" w:rsidRPr="007E20F1"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利用者に対する指定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の提供により事故が発生した場合の対応方法については、あらかじめ</w:t>
            </w:r>
            <w:r>
              <w:rPr>
                <w:rFonts w:asciiTheme="majorEastAsia" w:eastAsiaTheme="majorEastAsia" w:hAnsiTheme="majorEastAsia" w:hint="eastAsia"/>
                <w:bCs/>
                <w:color w:val="000000" w:themeColor="text1"/>
                <w:sz w:val="18"/>
                <w:szCs w:val="20"/>
              </w:rPr>
              <w:t>指定夜間対応型訪問介護</w:t>
            </w:r>
            <w:r w:rsidRPr="007E20F1">
              <w:rPr>
                <w:rFonts w:asciiTheme="majorEastAsia" w:eastAsiaTheme="majorEastAsia" w:hAnsiTheme="majorEastAsia" w:hint="eastAsia"/>
                <w:bCs/>
                <w:color w:val="000000" w:themeColor="text1"/>
                <w:sz w:val="18"/>
                <w:szCs w:val="20"/>
              </w:rPr>
              <w:t>事業者が定めておくことが望ましいです。</w:t>
            </w:r>
          </w:p>
        </w:tc>
        <w:tc>
          <w:tcPr>
            <w:tcW w:w="1276" w:type="dxa"/>
            <w:tcBorders>
              <w:top w:val="dotted" w:sz="4" w:space="0" w:color="auto"/>
              <w:bottom w:val="single" w:sz="4" w:space="0" w:color="auto"/>
            </w:tcBorders>
          </w:tcPr>
          <w:p w14:paraId="4757B8DB" w14:textId="77777777" w:rsidR="00BD2E5E" w:rsidRPr="007E20F1" w:rsidRDefault="00BD2E5E" w:rsidP="00BD2E5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22CBA18" w14:textId="77777777" w:rsidR="002829BC" w:rsidRPr="00D3702A" w:rsidRDefault="002829BC" w:rsidP="002829BC">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6FD4D9CB" w14:textId="2405D8DC" w:rsidR="00BD2E5E" w:rsidRPr="007E20F1" w:rsidRDefault="002829BC" w:rsidP="00D76A70">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12</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30</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①</w:t>
            </w:r>
            <w:r>
              <w:rPr>
                <w:rFonts w:asciiTheme="majorEastAsia" w:eastAsiaTheme="majorEastAsia" w:hAnsiTheme="majorEastAsia" w:hint="eastAsia"/>
                <w:bCs/>
                <w:color w:val="000000"/>
                <w:sz w:val="18"/>
                <w:szCs w:val="18"/>
              </w:rPr>
              <w:t>準用)</w:t>
            </w:r>
          </w:p>
        </w:tc>
      </w:tr>
      <w:tr w:rsidR="00845E6C" w:rsidRPr="007E20F1" w14:paraId="65E5B6A4" w14:textId="77777777" w:rsidTr="003D439E">
        <w:trPr>
          <w:trHeight w:val="200"/>
        </w:trPr>
        <w:tc>
          <w:tcPr>
            <w:tcW w:w="1418" w:type="dxa"/>
            <w:tcBorders>
              <w:top w:val="nil"/>
              <w:bottom w:val="nil"/>
            </w:tcBorders>
          </w:tcPr>
          <w:p w14:paraId="42B138AE" w14:textId="77777777" w:rsidR="00845E6C" w:rsidRPr="007E20F1" w:rsidRDefault="00845E6C" w:rsidP="00845E6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3D84893" w14:textId="77777777" w:rsidR="00845E6C" w:rsidRPr="007E20F1" w:rsidRDefault="00845E6C" w:rsidP="00845E6C">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①の事故の状況及び事故に際して採った処置について記録していますか。</w:t>
            </w:r>
          </w:p>
        </w:tc>
        <w:tc>
          <w:tcPr>
            <w:tcW w:w="1276" w:type="dxa"/>
            <w:tcBorders>
              <w:top w:val="single" w:sz="4" w:space="0" w:color="auto"/>
              <w:bottom w:val="single" w:sz="4" w:space="0" w:color="auto"/>
            </w:tcBorders>
            <w:shd w:val="clear" w:color="auto" w:fill="FFF2CC" w:themeFill="accent4" w:themeFillTint="33"/>
          </w:tcPr>
          <w:p w14:paraId="3B64EF51" w14:textId="77777777" w:rsidR="00845E6C" w:rsidRDefault="00282956" w:rsidP="00845E6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77896731"/>
                <w14:checkbox>
                  <w14:checked w14:val="0"/>
                  <w14:checkedState w14:val="0052" w14:font="Wingdings 2"/>
                  <w14:uncheckedState w14:val="2610" w14:font="ＭＳ ゴシック"/>
                </w14:checkbox>
              </w:sdtPr>
              <w:sdtEndPr/>
              <w:sdtContent>
                <w:r w:rsidR="00845E6C">
                  <w:rPr>
                    <w:rFonts w:hAnsi="ＭＳ ゴシック" w:hint="eastAsia"/>
                    <w:color w:val="000000" w:themeColor="text1"/>
                    <w:sz w:val="18"/>
                    <w:szCs w:val="18"/>
                  </w:rPr>
                  <w:t>☐</w:t>
                </w:r>
              </w:sdtContent>
            </w:sdt>
            <w:r w:rsidR="00845E6C">
              <w:rPr>
                <w:rFonts w:asciiTheme="majorEastAsia" w:eastAsiaTheme="majorEastAsia" w:hAnsiTheme="majorEastAsia" w:hint="eastAsia"/>
                <w:color w:val="000000" w:themeColor="text1"/>
                <w:sz w:val="18"/>
                <w:szCs w:val="18"/>
              </w:rPr>
              <w:t xml:space="preserve">　</w:t>
            </w:r>
            <w:r w:rsidR="00845E6C">
              <w:rPr>
                <w:rFonts w:asciiTheme="majorEastAsia" w:eastAsiaTheme="majorEastAsia" w:hAnsiTheme="majorEastAsia" w:hint="eastAsia"/>
                <w:bCs/>
                <w:color w:val="000000" w:themeColor="text1"/>
                <w:sz w:val="18"/>
                <w:szCs w:val="18"/>
              </w:rPr>
              <w:t>いる</w:t>
            </w:r>
            <w:r w:rsidR="00845E6C" w:rsidRPr="00B103DF">
              <w:rPr>
                <w:rFonts w:asciiTheme="majorEastAsia" w:eastAsiaTheme="majorEastAsia" w:hAnsiTheme="majorEastAsia" w:hint="eastAsia"/>
                <w:bCs/>
                <w:color w:val="000000" w:themeColor="text1"/>
                <w:sz w:val="18"/>
                <w:szCs w:val="18"/>
              </w:rPr>
              <w:t xml:space="preserve">　</w:t>
            </w:r>
          </w:p>
          <w:p w14:paraId="2A3DCDF2" w14:textId="77777777" w:rsidR="00845E6C" w:rsidRDefault="00282956" w:rsidP="00845E6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234274"/>
                <w14:checkbox>
                  <w14:checked w14:val="0"/>
                  <w14:checkedState w14:val="0052" w14:font="Wingdings 2"/>
                  <w14:uncheckedState w14:val="2610" w14:font="ＭＳ ゴシック"/>
                </w14:checkbox>
              </w:sdtPr>
              <w:sdtEndPr/>
              <w:sdtContent>
                <w:r w:rsidR="00845E6C">
                  <w:rPr>
                    <w:rFonts w:hAnsi="ＭＳ ゴシック" w:hint="eastAsia"/>
                    <w:color w:val="000000" w:themeColor="text1"/>
                    <w:sz w:val="18"/>
                    <w:szCs w:val="18"/>
                  </w:rPr>
                  <w:t>☐</w:t>
                </w:r>
              </w:sdtContent>
            </w:sdt>
            <w:r w:rsidR="00845E6C">
              <w:rPr>
                <w:rFonts w:asciiTheme="majorEastAsia" w:eastAsiaTheme="majorEastAsia" w:hAnsiTheme="majorEastAsia" w:hint="eastAsia"/>
                <w:color w:val="000000" w:themeColor="text1"/>
                <w:sz w:val="18"/>
                <w:szCs w:val="18"/>
              </w:rPr>
              <w:t xml:space="preserve">　</w:t>
            </w:r>
            <w:r w:rsidR="00845E6C">
              <w:rPr>
                <w:rFonts w:asciiTheme="majorEastAsia" w:eastAsiaTheme="majorEastAsia" w:hAnsiTheme="majorEastAsia" w:hint="eastAsia"/>
                <w:bCs/>
                <w:color w:val="000000" w:themeColor="text1"/>
                <w:sz w:val="18"/>
                <w:szCs w:val="18"/>
              </w:rPr>
              <w:t>いない</w:t>
            </w:r>
          </w:p>
          <w:p w14:paraId="20127663" w14:textId="77777777" w:rsidR="00845E6C" w:rsidRPr="007E20F1" w:rsidRDefault="00282956" w:rsidP="00845E6C">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97002743"/>
                <w14:checkbox>
                  <w14:checked w14:val="0"/>
                  <w14:checkedState w14:val="0052" w14:font="Wingdings 2"/>
                  <w14:uncheckedState w14:val="2610" w14:font="ＭＳ ゴシック"/>
                </w14:checkbox>
              </w:sdtPr>
              <w:sdtEndPr/>
              <w:sdtContent>
                <w:r w:rsidR="00845E6C">
                  <w:rPr>
                    <w:rFonts w:hAnsi="ＭＳ ゴシック" w:hint="eastAsia"/>
                    <w:color w:val="000000" w:themeColor="text1"/>
                    <w:sz w:val="18"/>
                    <w:szCs w:val="18"/>
                  </w:rPr>
                  <w:t>☐</w:t>
                </w:r>
              </w:sdtContent>
            </w:sdt>
            <w:r w:rsidR="00845E6C">
              <w:rPr>
                <w:rFonts w:asciiTheme="majorEastAsia" w:eastAsiaTheme="majorEastAsia" w:hAnsiTheme="majorEastAsia" w:hint="eastAsia"/>
                <w:color w:val="000000" w:themeColor="text1"/>
                <w:sz w:val="18"/>
                <w:szCs w:val="18"/>
              </w:rPr>
              <w:t xml:space="preserve">　</w:t>
            </w:r>
            <w:r w:rsidR="00845E6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A4181B3" w14:textId="77777777" w:rsidR="00845E6C" w:rsidRDefault="00845E6C" w:rsidP="00845E6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4E198D16" w14:textId="3C360A50" w:rsidR="00845E6C" w:rsidRDefault="00845E6C" w:rsidP="00845E6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(第40条第2項準用)</w:t>
            </w:r>
          </w:p>
          <w:p w14:paraId="7F5473A6" w14:textId="5F909F70" w:rsidR="00845E6C" w:rsidRPr="007E20F1" w:rsidRDefault="00845E6C" w:rsidP="00845E6C">
            <w:pPr>
              <w:spacing w:line="240" w:lineRule="exact"/>
              <w:ind w:left="158" w:hangingChars="100" w:hanging="158"/>
              <w:rPr>
                <w:rFonts w:asciiTheme="majorEastAsia" w:eastAsiaTheme="majorEastAsia" w:hAnsiTheme="majorEastAsia"/>
                <w:color w:val="000000" w:themeColor="text1"/>
                <w:kern w:val="0"/>
                <w:sz w:val="18"/>
                <w:szCs w:val="18"/>
              </w:rPr>
            </w:pPr>
          </w:p>
        </w:tc>
      </w:tr>
      <w:tr w:rsidR="00845E6C" w:rsidRPr="007E20F1" w14:paraId="4E7DF5C9" w14:textId="77777777" w:rsidTr="003D439E">
        <w:trPr>
          <w:trHeight w:val="573"/>
        </w:trPr>
        <w:tc>
          <w:tcPr>
            <w:tcW w:w="1418" w:type="dxa"/>
            <w:tcBorders>
              <w:top w:val="nil"/>
              <w:bottom w:val="nil"/>
            </w:tcBorders>
          </w:tcPr>
          <w:p w14:paraId="389C9DDA" w14:textId="77777777" w:rsidR="00845E6C" w:rsidRPr="007E20F1" w:rsidRDefault="00845E6C" w:rsidP="00845E6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B6079BA" w14:textId="4EAD4CFE" w:rsidR="00845E6C" w:rsidRPr="007E20F1" w:rsidRDefault="00845E6C" w:rsidP="00845E6C">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③　利用者に対する指定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の提供により賠償すべき事故が発生した場合は、損害賠償を速やかに行っていますか。</w:t>
            </w:r>
          </w:p>
        </w:tc>
        <w:tc>
          <w:tcPr>
            <w:tcW w:w="1276" w:type="dxa"/>
            <w:tcBorders>
              <w:top w:val="single" w:sz="4" w:space="0" w:color="auto"/>
              <w:bottom w:val="dotted" w:sz="4" w:space="0" w:color="auto"/>
            </w:tcBorders>
            <w:shd w:val="clear" w:color="auto" w:fill="FFF2CC" w:themeFill="accent4" w:themeFillTint="33"/>
          </w:tcPr>
          <w:p w14:paraId="6F2AC3FC" w14:textId="77777777" w:rsidR="00845E6C" w:rsidRDefault="00282956" w:rsidP="00845E6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2074203"/>
                <w14:checkbox>
                  <w14:checked w14:val="0"/>
                  <w14:checkedState w14:val="0052" w14:font="Wingdings 2"/>
                  <w14:uncheckedState w14:val="2610" w14:font="ＭＳ ゴシック"/>
                </w14:checkbox>
              </w:sdtPr>
              <w:sdtEndPr/>
              <w:sdtContent>
                <w:r w:rsidR="00845E6C">
                  <w:rPr>
                    <w:rFonts w:hAnsi="ＭＳ ゴシック" w:hint="eastAsia"/>
                    <w:color w:val="000000" w:themeColor="text1"/>
                    <w:sz w:val="18"/>
                    <w:szCs w:val="18"/>
                  </w:rPr>
                  <w:t>☐</w:t>
                </w:r>
              </w:sdtContent>
            </w:sdt>
            <w:r w:rsidR="00845E6C">
              <w:rPr>
                <w:rFonts w:asciiTheme="majorEastAsia" w:eastAsiaTheme="majorEastAsia" w:hAnsiTheme="majorEastAsia" w:hint="eastAsia"/>
                <w:color w:val="000000" w:themeColor="text1"/>
                <w:sz w:val="18"/>
                <w:szCs w:val="18"/>
              </w:rPr>
              <w:t xml:space="preserve">　</w:t>
            </w:r>
            <w:r w:rsidR="00845E6C">
              <w:rPr>
                <w:rFonts w:asciiTheme="majorEastAsia" w:eastAsiaTheme="majorEastAsia" w:hAnsiTheme="majorEastAsia" w:hint="eastAsia"/>
                <w:bCs/>
                <w:color w:val="000000" w:themeColor="text1"/>
                <w:sz w:val="18"/>
                <w:szCs w:val="18"/>
              </w:rPr>
              <w:t>いる</w:t>
            </w:r>
            <w:r w:rsidR="00845E6C" w:rsidRPr="00B103DF">
              <w:rPr>
                <w:rFonts w:asciiTheme="majorEastAsia" w:eastAsiaTheme="majorEastAsia" w:hAnsiTheme="majorEastAsia" w:hint="eastAsia"/>
                <w:bCs/>
                <w:color w:val="000000" w:themeColor="text1"/>
                <w:sz w:val="18"/>
                <w:szCs w:val="18"/>
              </w:rPr>
              <w:t xml:space="preserve">　</w:t>
            </w:r>
          </w:p>
          <w:p w14:paraId="56AD9EA5" w14:textId="77777777" w:rsidR="00845E6C" w:rsidRDefault="00282956" w:rsidP="00845E6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2624380"/>
                <w14:checkbox>
                  <w14:checked w14:val="0"/>
                  <w14:checkedState w14:val="0052" w14:font="Wingdings 2"/>
                  <w14:uncheckedState w14:val="2610" w14:font="ＭＳ ゴシック"/>
                </w14:checkbox>
              </w:sdtPr>
              <w:sdtEndPr/>
              <w:sdtContent>
                <w:r w:rsidR="00845E6C">
                  <w:rPr>
                    <w:rFonts w:hAnsi="ＭＳ ゴシック" w:hint="eastAsia"/>
                    <w:color w:val="000000" w:themeColor="text1"/>
                    <w:sz w:val="18"/>
                    <w:szCs w:val="18"/>
                  </w:rPr>
                  <w:t>☐</w:t>
                </w:r>
              </w:sdtContent>
            </w:sdt>
            <w:r w:rsidR="00845E6C">
              <w:rPr>
                <w:rFonts w:asciiTheme="majorEastAsia" w:eastAsiaTheme="majorEastAsia" w:hAnsiTheme="majorEastAsia" w:hint="eastAsia"/>
                <w:color w:val="000000" w:themeColor="text1"/>
                <w:sz w:val="18"/>
                <w:szCs w:val="18"/>
              </w:rPr>
              <w:t xml:space="preserve">　</w:t>
            </w:r>
            <w:r w:rsidR="00845E6C">
              <w:rPr>
                <w:rFonts w:asciiTheme="majorEastAsia" w:eastAsiaTheme="majorEastAsia" w:hAnsiTheme="majorEastAsia" w:hint="eastAsia"/>
                <w:bCs/>
                <w:color w:val="000000" w:themeColor="text1"/>
                <w:sz w:val="18"/>
                <w:szCs w:val="18"/>
              </w:rPr>
              <w:t>いない</w:t>
            </w:r>
          </w:p>
          <w:p w14:paraId="5DAC02C5" w14:textId="77777777" w:rsidR="00845E6C" w:rsidRPr="007E20F1" w:rsidRDefault="00282956" w:rsidP="00845E6C">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96044336"/>
                <w14:checkbox>
                  <w14:checked w14:val="0"/>
                  <w14:checkedState w14:val="0052" w14:font="Wingdings 2"/>
                  <w14:uncheckedState w14:val="2610" w14:font="ＭＳ ゴシック"/>
                </w14:checkbox>
              </w:sdtPr>
              <w:sdtEndPr/>
              <w:sdtContent>
                <w:r w:rsidR="00845E6C">
                  <w:rPr>
                    <w:rFonts w:hAnsi="ＭＳ ゴシック" w:hint="eastAsia"/>
                    <w:color w:val="000000" w:themeColor="text1"/>
                    <w:sz w:val="18"/>
                    <w:szCs w:val="18"/>
                  </w:rPr>
                  <w:t>☐</w:t>
                </w:r>
              </w:sdtContent>
            </w:sdt>
            <w:r w:rsidR="00845E6C">
              <w:rPr>
                <w:rFonts w:asciiTheme="majorEastAsia" w:eastAsiaTheme="majorEastAsia" w:hAnsiTheme="majorEastAsia" w:hint="eastAsia"/>
                <w:color w:val="000000" w:themeColor="text1"/>
                <w:sz w:val="18"/>
                <w:szCs w:val="18"/>
              </w:rPr>
              <w:t xml:space="preserve">　</w:t>
            </w:r>
            <w:r w:rsidR="00845E6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B207B7A" w14:textId="77777777" w:rsidR="00845E6C" w:rsidRDefault="00845E6C" w:rsidP="00845E6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682DD5A7" w14:textId="7F5CD176" w:rsidR="00845E6C" w:rsidRDefault="00845E6C" w:rsidP="00845E6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(第40条第3項準用)</w:t>
            </w:r>
          </w:p>
          <w:p w14:paraId="2AF32FD0" w14:textId="454675C2" w:rsidR="00845E6C" w:rsidRPr="007E20F1" w:rsidRDefault="00845E6C" w:rsidP="00845E6C">
            <w:pPr>
              <w:spacing w:line="240" w:lineRule="exact"/>
              <w:ind w:left="158" w:hangingChars="100" w:hanging="158"/>
              <w:rPr>
                <w:rFonts w:asciiTheme="majorEastAsia" w:eastAsiaTheme="majorEastAsia" w:hAnsiTheme="majorEastAsia"/>
                <w:bCs/>
                <w:color w:val="000000" w:themeColor="text1"/>
                <w:sz w:val="18"/>
                <w:szCs w:val="18"/>
              </w:rPr>
            </w:pPr>
          </w:p>
        </w:tc>
      </w:tr>
      <w:tr w:rsidR="00BD2E5E" w:rsidRPr="007E20F1" w14:paraId="7005E461" w14:textId="77777777" w:rsidTr="00B86BC2">
        <w:trPr>
          <w:trHeight w:val="356"/>
        </w:trPr>
        <w:tc>
          <w:tcPr>
            <w:tcW w:w="1418" w:type="dxa"/>
            <w:tcBorders>
              <w:top w:val="nil"/>
              <w:bottom w:val="nil"/>
            </w:tcBorders>
          </w:tcPr>
          <w:p w14:paraId="514AF4D6" w14:textId="77777777" w:rsidR="00BD2E5E" w:rsidRPr="007E20F1" w:rsidRDefault="00BD2E5E" w:rsidP="00BD2E5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39FA742" w14:textId="77777777" w:rsidR="00BD2E5E" w:rsidRPr="007E20F1" w:rsidRDefault="00BD2E5E" w:rsidP="00BD2E5E">
            <w:pPr>
              <w:widowControl/>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賠償すべき事態において速やかに賠償を行うため、損害賠償保険に加入しておくか、又は賠償資力を有することが望ましいです。</w:t>
            </w:r>
          </w:p>
        </w:tc>
        <w:tc>
          <w:tcPr>
            <w:tcW w:w="1276" w:type="dxa"/>
            <w:tcBorders>
              <w:top w:val="dotted" w:sz="4" w:space="0" w:color="auto"/>
              <w:bottom w:val="single" w:sz="4" w:space="0" w:color="auto"/>
            </w:tcBorders>
          </w:tcPr>
          <w:p w14:paraId="5EE06FEF" w14:textId="77777777" w:rsidR="00BD2E5E" w:rsidRPr="007E20F1" w:rsidRDefault="00BD2E5E" w:rsidP="00BD2E5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5B512BD" w14:textId="77777777" w:rsidR="00845E6C" w:rsidRPr="00D3702A" w:rsidRDefault="00845E6C" w:rsidP="00845E6C">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6C0752F1" w14:textId="0F5D4438" w:rsidR="00BD2E5E" w:rsidRPr="007E20F1" w:rsidRDefault="00845E6C" w:rsidP="00D76A70">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12</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30</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w:t>
            </w:r>
            <w:r>
              <w:rPr>
                <w:rFonts w:asciiTheme="majorEastAsia" w:eastAsiaTheme="majorEastAsia" w:hAnsiTheme="majorEastAsia" w:hint="eastAsia"/>
                <w:bCs/>
                <w:color w:val="000000"/>
                <w:sz w:val="18"/>
                <w:szCs w:val="18"/>
              </w:rPr>
              <w:t>準用)</w:t>
            </w:r>
          </w:p>
        </w:tc>
      </w:tr>
      <w:tr w:rsidR="00BD2E5E" w:rsidRPr="007E20F1" w14:paraId="673CDA17" w14:textId="77777777" w:rsidTr="003D439E">
        <w:trPr>
          <w:cantSplit/>
          <w:trHeight w:val="351"/>
        </w:trPr>
        <w:tc>
          <w:tcPr>
            <w:tcW w:w="1418" w:type="dxa"/>
            <w:tcBorders>
              <w:top w:val="nil"/>
              <w:bottom w:val="single" w:sz="4" w:space="0" w:color="auto"/>
            </w:tcBorders>
          </w:tcPr>
          <w:p w14:paraId="2D174EC2" w14:textId="77777777" w:rsidR="00BD2E5E" w:rsidRPr="007E20F1" w:rsidRDefault="00BD2E5E" w:rsidP="00BD2E5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2352325" w14:textId="77777777" w:rsidR="00BD2E5E" w:rsidRPr="007E20F1" w:rsidRDefault="00BD2E5E" w:rsidP="00BD2E5E">
            <w:pPr>
              <w:widowControl/>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④　事故が生じた際にはその原因を解明し、再発生を防ぐための対策を講じていますか。</w:t>
            </w:r>
          </w:p>
        </w:tc>
        <w:tc>
          <w:tcPr>
            <w:tcW w:w="1276" w:type="dxa"/>
            <w:tcBorders>
              <w:top w:val="single" w:sz="4" w:space="0" w:color="auto"/>
              <w:bottom w:val="single" w:sz="4" w:space="0" w:color="auto"/>
            </w:tcBorders>
            <w:shd w:val="clear" w:color="auto" w:fill="FFF2CC" w:themeFill="accent4" w:themeFillTint="33"/>
          </w:tcPr>
          <w:p w14:paraId="7B9224E5"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9759374"/>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309E591B" w14:textId="77777777" w:rsidR="00BD2E5E" w:rsidRDefault="00282956" w:rsidP="00BD2E5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4343224"/>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p w14:paraId="45CD3AA6" w14:textId="77777777" w:rsidR="00BD2E5E" w:rsidRPr="007E20F1" w:rsidRDefault="00282956" w:rsidP="00BD2E5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5543982"/>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8188703" w14:textId="77777777" w:rsidR="00845E6C" w:rsidRPr="00D3702A" w:rsidRDefault="00845E6C" w:rsidP="00845E6C">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27D310EB" w14:textId="080ED916" w:rsidR="00BD2E5E" w:rsidRPr="007E20F1" w:rsidRDefault="00845E6C" w:rsidP="00D76A70">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12</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30</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③</w:t>
            </w:r>
            <w:r>
              <w:rPr>
                <w:rFonts w:asciiTheme="majorEastAsia" w:eastAsiaTheme="majorEastAsia" w:hAnsiTheme="majorEastAsia" w:hint="eastAsia"/>
                <w:bCs/>
                <w:color w:val="000000"/>
                <w:sz w:val="18"/>
                <w:szCs w:val="18"/>
              </w:rPr>
              <w:t>準用)</w:t>
            </w:r>
          </w:p>
        </w:tc>
      </w:tr>
      <w:tr w:rsidR="00BD2E5E" w:rsidRPr="007E20F1" w14:paraId="7BF74FB8" w14:textId="77777777" w:rsidTr="000077ED">
        <w:trPr>
          <w:cantSplit/>
          <w:trHeight w:val="850"/>
        </w:trPr>
        <w:tc>
          <w:tcPr>
            <w:tcW w:w="1418" w:type="dxa"/>
            <w:tcBorders>
              <w:top w:val="nil"/>
              <w:left w:val="single" w:sz="4" w:space="0" w:color="auto"/>
              <w:bottom w:val="nil"/>
              <w:right w:val="single" w:sz="4" w:space="0" w:color="auto"/>
            </w:tcBorders>
          </w:tcPr>
          <w:p w14:paraId="3C70BDCC" w14:textId="78C45BD0" w:rsidR="00BD2E5E" w:rsidRPr="007E20F1" w:rsidRDefault="003903CD" w:rsidP="003903CD">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３</w:t>
            </w:r>
            <w:r>
              <w:rPr>
                <w:rFonts w:asciiTheme="majorEastAsia" w:eastAsiaTheme="majorEastAsia" w:hAnsiTheme="majorEastAsia" w:hint="eastAsia"/>
                <w:bCs/>
                <w:color w:val="000000" w:themeColor="text1"/>
                <w:sz w:val="18"/>
                <w:szCs w:val="20"/>
              </w:rPr>
              <w:t>３</w:t>
            </w:r>
            <w:r w:rsidRPr="007E20F1">
              <w:rPr>
                <w:rFonts w:asciiTheme="majorEastAsia" w:eastAsiaTheme="majorEastAsia" w:hAnsiTheme="majorEastAsia" w:hint="eastAsia"/>
                <w:bCs/>
                <w:color w:val="000000" w:themeColor="text1"/>
                <w:sz w:val="18"/>
                <w:szCs w:val="20"/>
              </w:rPr>
              <w:t xml:space="preserve">　虐待の防止</w:t>
            </w:r>
          </w:p>
        </w:tc>
        <w:tc>
          <w:tcPr>
            <w:tcW w:w="5953" w:type="dxa"/>
            <w:tcBorders>
              <w:top w:val="dotted" w:sz="4" w:space="0" w:color="auto"/>
              <w:left w:val="single" w:sz="4" w:space="0" w:color="auto"/>
              <w:bottom w:val="dotted" w:sz="4" w:space="0" w:color="auto"/>
            </w:tcBorders>
          </w:tcPr>
          <w:p w14:paraId="0568E493" w14:textId="77777777" w:rsidR="000077ED" w:rsidRDefault="00BD2E5E" w:rsidP="000077ED">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①　指定</w:t>
            </w:r>
            <w:r>
              <w:rPr>
                <w:rFonts w:asciiTheme="majorEastAsia" w:eastAsiaTheme="majorEastAsia" w:hAnsiTheme="majorEastAsia" w:hint="eastAsia"/>
                <w:color w:val="000000" w:themeColor="text1"/>
                <w:sz w:val="18"/>
                <w:szCs w:val="18"/>
              </w:rPr>
              <w:t>夜間対応型訪問介護</w:t>
            </w:r>
            <w:r w:rsidRPr="007E20F1">
              <w:rPr>
                <w:rFonts w:asciiTheme="majorEastAsia" w:eastAsiaTheme="majorEastAsia" w:hAnsiTheme="majorEastAsia" w:hint="eastAsia"/>
                <w:color w:val="000000" w:themeColor="text1"/>
                <w:sz w:val="18"/>
                <w:szCs w:val="18"/>
              </w:rPr>
              <w:t>事業所における虐待の防止のための対策を検討する委員会（テレビ電話装置等を活用して行うことができるものとする。）を定期的に開催するとともに、その結果について、</w:t>
            </w:r>
            <w:r>
              <w:rPr>
                <w:rFonts w:asciiTheme="majorEastAsia" w:eastAsiaTheme="majorEastAsia" w:hAnsiTheme="majorEastAsia" w:hint="eastAsia"/>
                <w:color w:val="000000" w:themeColor="text1"/>
                <w:sz w:val="18"/>
                <w:szCs w:val="18"/>
              </w:rPr>
              <w:t>夜間対応型訪問介護従業者</w:t>
            </w:r>
            <w:r w:rsidRPr="007E20F1">
              <w:rPr>
                <w:rFonts w:asciiTheme="majorEastAsia" w:eastAsiaTheme="majorEastAsia" w:hAnsiTheme="majorEastAsia" w:hint="eastAsia"/>
                <w:color w:val="000000" w:themeColor="text1"/>
                <w:sz w:val="18"/>
                <w:szCs w:val="18"/>
              </w:rPr>
              <w:t>に周知徹底を図っていますか。</w:t>
            </w:r>
          </w:p>
          <w:tbl>
            <w:tblPr>
              <w:tblStyle w:val="a3"/>
              <w:tblW w:w="5589" w:type="dxa"/>
              <w:tblInd w:w="148" w:type="dxa"/>
              <w:tblLayout w:type="fixed"/>
              <w:tblLook w:val="04A0" w:firstRow="1" w:lastRow="0" w:firstColumn="1" w:lastColumn="0" w:noHBand="0" w:noVBand="1"/>
            </w:tblPr>
            <w:tblGrid>
              <w:gridCol w:w="437"/>
              <w:gridCol w:w="1133"/>
              <w:gridCol w:w="4019"/>
            </w:tblGrid>
            <w:tr w:rsidR="000077ED" w:rsidRPr="007E20F1" w14:paraId="76F9EA0A" w14:textId="77777777" w:rsidTr="00300B99">
              <w:trPr>
                <w:trHeight w:val="260"/>
              </w:trPr>
              <w:tc>
                <w:tcPr>
                  <w:tcW w:w="43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157EC5" w14:textId="77777777" w:rsidR="000077ED" w:rsidRPr="007E20F1" w:rsidRDefault="00282956" w:rsidP="000077E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3655866"/>
                      <w14:checkbox>
                        <w14:checked w14:val="0"/>
                        <w14:checkedState w14:val="0052" w14:font="Wingdings 2"/>
                        <w14:uncheckedState w14:val="2610" w14:font="ＭＳ ゴシック"/>
                      </w14:checkbox>
                    </w:sdtPr>
                    <w:sdtEndPr/>
                    <w:sdtContent>
                      <w:r w:rsidR="000077ED">
                        <w:rPr>
                          <w:rFonts w:hAnsi="ＭＳ ゴシック" w:hint="eastAsia"/>
                          <w:color w:val="000000" w:themeColor="text1"/>
                          <w:sz w:val="18"/>
                          <w:szCs w:val="18"/>
                        </w:rPr>
                        <w:t>☐</w:t>
                      </w:r>
                    </w:sdtContent>
                  </w:sdt>
                </w:p>
              </w:tc>
              <w:tc>
                <w:tcPr>
                  <w:tcW w:w="5152" w:type="dxa"/>
                  <w:gridSpan w:val="2"/>
                  <w:tcBorders>
                    <w:left w:val="single" w:sz="12" w:space="0" w:color="auto"/>
                  </w:tcBorders>
                  <w:shd w:val="clear" w:color="auto" w:fill="auto"/>
                </w:tcPr>
                <w:p w14:paraId="67AD1B37" w14:textId="77777777" w:rsidR="000077ED" w:rsidRPr="007E20F1" w:rsidRDefault="000077ED" w:rsidP="000077E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定期的</w:t>
                  </w:r>
                  <w:r w:rsidRPr="00123D70">
                    <w:rPr>
                      <w:rFonts w:asciiTheme="majorEastAsia" w:eastAsiaTheme="majorEastAsia" w:hAnsiTheme="majorEastAsia" w:hint="eastAsia"/>
                      <w:b/>
                      <w:bCs/>
                      <w:color w:val="000000" w:themeColor="text1"/>
                      <w:sz w:val="18"/>
                      <w:szCs w:val="18"/>
                    </w:rPr>
                    <w:t>（年１回以上）</w:t>
                  </w:r>
                  <w:r>
                    <w:rPr>
                      <w:rFonts w:asciiTheme="majorEastAsia" w:eastAsiaTheme="majorEastAsia" w:hAnsiTheme="majorEastAsia" w:hint="eastAsia"/>
                      <w:color w:val="000000" w:themeColor="text1"/>
                      <w:sz w:val="18"/>
                      <w:szCs w:val="18"/>
                    </w:rPr>
                    <w:t>に</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0077ED" w14:paraId="0A4D265F" w14:textId="77777777" w:rsidTr="00300B99">
              <w:trPr>
                <w:trHeight w:val="242"/>
              </w:trPr>
              <w:tc>
                <w:tcPr>
                  <w:tcW w:w="1570" w:type="dxa"/>
                  <w:gridSpan w:val="2"/>
                  <w:tcBorders>
                    <w:top w:val="single" w:sz="4" w:space="0" w:color="auto"/>
                    <w:right w:val="single" w:sz="12" w:space="0" w:color="auto"/>
                  </w:tcBorders>
                  <w:shd w:val="clear" w:color="auto" w:fill="D9D9D9" w:themeFill="background1" w:themeFillShade="D9"/>
                </w:tcPr>
                <w:p w14:paraId="6C947266" w14:textId="77777777" w:rsidR="000077ED" w:rsidRDefault="000077ED" w:rsidP="000077ED">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F59B22" w14:textId="77777777" w:rsidR="000077ED" w:rsidRDefault="000077ED" w:rsidP="000077ED">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0077ED" w14:paraId="4F48A0F7" w14:textId="77777777" w:rsidTr="00300B99">
              <w:trPr>
                <w:trHeight w:val="251"/>
              </w:trPr>
              <w:tc>
                <w:tcPr>
                  <w:tcW w:w="1570" w:type="dxa"/>
                  <w:gridSpan w:val="2"/>
                  <w:tcBorders>
                    <w:top w:val="single" w:sz="4" w:space="0" w:color="auto"/>
                    <w:right w:val="single" w:sz="12" w:space="0" w:color="auto"/>
                  </w:tcBorders>
                  <w:shd w:val="clear" w:color="auto" w:fill="D9D9D9" w:themeFill="background1" w:themeFillShade="D9"/>
                </w:tcPr>
                <w:p w14:paraId="4CC5B4C5" w14:textId="77777777" w:rsidR="000077ED" w:rsidRDefault="000077ED" w:rsidP="000077ED">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B4D47D" w14:textId="77777777" w:rsidR="000077ED" w:rsidRDefault="000077ED" w:rsidP="000077ED">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0077ED" w14:paraId="3DC67EBC" w14:textId="77777777" w:rsidTr="00300B99">
              <w:trPr>
                <w:trHeight w:val="251"/>
              </w:trPr>
              <w:tc>
                <w:tcPr>
                  <w:tcW w:w="43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54109A" w14:textId="77777777" w:rsidR="000077ED" w:rsidRDefault="00282956" w:rsidP="000077ED">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6782431"/>
                      <w14:checkbox>
                        <w14:checked w14:val="0"/>
                        <w14:checkedState w14:val="0052" w14:font="Wingdings 2"/>
                        <w14:uncheckedState w14:val="2610" w14:font="ＭＳ ゴシック"/>
                      </w14:checkbox>
                    </w:sdtPr>
                    <w:sdtEndPr/>
                    <w:sdtContent>
                      <w:r w:rsidR="000077ED">
                        <w:rPr>
                          <w:rFonts w:hAnsi="ＭＳ ゴシック" w:hint="eastAsia"/>
                          <w:color w:val="000000" w:themeColor="text1"/>
                          <w:sz w:val="18"/>
                          <w:szCs w:val="18"/>
                        </w:rPr>
                        <w:t>☐</w:t>
                      </w:r>
                    </w:sdtContent>
                  </w:sdt>
                </w:p>
              </w:tc>
              <w:tc>
                <w:tcPr>
                  <w:tcW w:w="5152" w:type="dxa"/>
                  <w:gridSpan w:val="2"/>
                  <w:tcBorders>
                    <w:left w:val="single" w:sz="12" w:space="0" w:color="auto"/>
                  </w:tcBorders>
                  <w:shd w:val="clear" w:color="auto" w:fill="auto"/>
                </w:tcPr>
                <w:p w14:paraId="240DBADD" w14:textId="77777777" w:rsidR="000077ED" w:rsidRDefault="000077ED" w:rsidP="000077ED">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委員会開催結果を従業者に周知徹底を図っている</w:t>
                  </w:r>
                </w:p>
              </w:tc>
            </w:tr>
            <w:tr w:rsidR="000077ED" w14:paraId="0A074F69" w14:textId="77777777" w:rsidTr="00300B99">
              <w:trPr>
                <w:trHeight w:val="251"/>
              </w:trPr>
              <w:tc>
                <w:tcPr>
                  <w:tcW w:w="1570" w:type="dxa"/>
                  <w:gridSpan w:val="2"/>
                  <w:tcBorders>
                    <w:right w:val="single" w:sz="12" w:space="0" w:color="auto"/>
                  </w:tcBorders>
                  <w:shd w:val="clear" w:color="auto" w:fill="D0CECE" w:themeFill="background2" w:themeFillShade="E6"/>
                </w:tcPr>
                <w:p w14:paraId="02F8D2F5" w14:textId="77777777" w:rsidR="000077ED" w:rsidRDefault="000077ED" w:rsidP="000077ED">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C1C09F" w14:textId="77777777" w:rsidR="000077ED" w:rsidRDefault="000077ED" w:rsidP="000077ED">
                  <w:pPr>
                    <w:spacing w:line="240" w:lineRule="exact"/>
                    <w:rPr>
                      <w:rFonts w:asciiTheme="majorEastAsia" w:eastAsiaTheme="majorEastAsia" w:hAnsiTheme="majorEastAsia"/>
                      <w:color w:val="000000" w:themeColor="text1"/>
                      <w:sz w:val="18"/>
                      <w:szCs w:val="18"/>
                    </w:rPr>
                  </w:pPr>
                </w:p>
              </w:tc>
            </w:tr>
          </w:tbl>
          <w:p w14:paraId="38AC4D0B" w14:textId="77777777" w:rsidR="00BD2E5E" w:rsidRPr="007E20F1" w:rsidRDefault="00BD2E5E" w:rsidP="000077ED">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4514668D"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2165494"/>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3AAF1AF8" w14:textId="77777777" w:rsidR="00BD2E5E" w:rsidRPr="007E20F1" w:rsidRDefault="00282956" w:rsidP="00BD2E5E">
            <w:pPr>
              <w:spacing w:line="240" w:lineRule="exact"/>
              <w:ind w:left="420" w:hanging="420"/>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43655860"/>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1307D5A4" w14:textId="77777777" w:rsidR="004463E1" w:rsidRDefault="004463E1" w:rsidP="004463E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2E9BA535" w14:textId="421169CD" w:rsidR="004463E1" w:rsidRDefault="004463E1" w:rsidP="004463E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(第40条の2第1号準用)</w:t>
            </w:r>
          </w:p>
          <w:p w14:paraId="0C678F76" w14:textId="29B3F954" w:rsidR="00BD2E5E" w:rsidRPr="007E20F1" w:rsidRDefault="00BD2E5E" w:rsidP="00D76A70">
            <w:pPr>
              <w:spacing w:line="240" w:lineRule="exact"/>
              <w:rPr>
                <w:rFonts w:asciiTheme="majorEastAsia" w:eastAsiaTheme="majorEastAsia" w:hAnsiTheme="majorEastAsia"/>
                <w:color w:val="000000" w:themeColor="text1"/>
                <w:kern w:val="0"/>
                <w:sz w:val="18"/>
                <w:szCs w:val="18"/>
              </w:rPr>
            </w:pPr>
          </w:p>
        </w:tc>
      </w:tr>
      <w:tr w:rsidR="00BD2E5E" w:rsidRPr="007E20F1" w14:paraId="55A83922" w14:textId="77777777" w:rsidTr="00B86BC2">
        <w:trPr>
          <w:trHeight w:val="3996"/>
        </w:trPr>
        <w:tc>
          <w:tcPr>
            <w:tcW w:w="1418" w:type="dxa"/>
            <w:tcBorders>
              <w:top w:val="nil"/>
              <w:bottom w:val="nil"/>
            </w:tcBorders>
          </w:tcPr>
          <w:p w14:paraId="59BA4C57" w14:textId="77777777" w:rsidR="00BD2E5E" w:rsidRPr="007E20F1" w:rsidRDefault="00BD2E5E" w:rsidP="00BD2E5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A7CA34D" w14:textId="77777777" w:rsidR="00177585" w:rsidRDefault="00BD2E5E" w:rsidP="00177585">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　虐待防止検討委員会は、虐待等の発生の防止・早期発見に加え、虐待等が発生した場合はその再発を確実に防止するための対策を検討する委員会であり、管理者を含む幅広い職種で構成します。構成メンバーの責務及び役割分担を明確にするとともに、定期的に開催することが必要です。また、</w:t>
            </w:r>
            <w:r w:rsidR="00273BD9">
              <w:rPr>
                <w:rFonts w:asciiTheme="majorEastAsia" w:eastAsiaTheme="majorEastAsia" w:hAnsiTheme="majorEastAsia" w:hint="eastAsia"/>
                <w:color w:val="000000" w:themeColor="text1"/>
                <w:sz w:val="18"/>
                <w:szCs w:val="18"/>
              </w:rPr>
              <w:t>事業所外の</w:t>
            </w:r>
            <w:r w:rsidRPr="007E20F1">
              <w:rPr>
                <w:rFonts w:asciiTheme="majorEastAsia" w:eastAsiaTheme="majorEastAsia" w:hAnsiTheme="majorEastAsia" w:hint="eastAsia"/>
                <w:color w:val="000000" w:themeColor="text1"/>
                <w:sz w:val="18"/>
                <w:szCs w:val="18"/>
              </w:rPr>
              <w:t>虐待防止の専門家を委員として積極的に活用することが望ましいです。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color w:val="000000" w:themeColor="text1"/>
                <w:sz w:val="18"/>
                <w:szCs w:val="18"/>
              </w:rPr>
              <w:t xml:space="preserve">　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color w:val="000000" w:themeColor="text1"/>
                <w:sz w:val="18"/>
                <w:szCs w:val="18"/>
              </w:rPr>
              <w:t xml:space="preserve">　なお、虐待防止検討委員会は、他の会議体を設置している場合、これと一体的に設置・運営することとして差し支えありません。また、事業所に実施が求められるものですが、他のサービス事業者との連携により行うことも差し支えありません。</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color w:val="000000" w:themeColor="text1"/>
                <w:sz w:val="18"/>
                <w:szCs w:val="18"/>
              </w:rPr>
              <w:t xml:space="preserve">　また、テレビ電話装置等を活用して行う際、個人情報保護委員会・厚生労働省「医療・介護関係事業者における個人情報の適切な取扱いのためのガイダンス」、厚生労働省「医療情報システムの安全管理に関するガイドライン」等を遵守してください。</w:t>
            </w:r>
            <w:r w:rsidR="00177585" w:rsidRPr="00B103DF">
              <w:rPr>
                <w:rFonts w:asciiTheme="majorEastAsia" w:eastAsiaTheme="majorEastAsia" w:hAnsiTheme="majorEastAsia" w:hint="eastAsia"/>
                <w:bCs/>
                <w:color w:val="000000" w:themeColor="text1"/>
                <w:sz w:val="18"/>
                <w:szCs w:val="18"/>
              </w:rPr>
              <w:br/>
            </w:r>
            <w:r w:rsidR="00177585">
              <w:rPr>
                <w:rFonts w:asciiTheme="majorEastAsia" w:eastAsiaTheme="majorEastAsia" w:hAnsiTheme="majorEastAsia" w:hint="eastAsia"/>
                <w:bCs/>
                <w:color w:val="000000" w:themeColor="text1"/>
                <w:sz w:val="18"/>
                <w:szCs w:val="20"/>
              </w:rPr>
              <w:t xml:space="preserve">　</w:t>
            </w:r>
            <w:r w:rsidR="00177585" w:rsidRPr="008D4961">
              <w:rPr>
                <w:rFonts w:asciiTheme="majorEastAsia" w:eastAsiaTheme="majorEastAsia" w:hAnsiTheme="majorEastAsia" w:hint="eastAsia"/>
                <w:bCs/>
                <w:color w:val="000000" w:themeColor="text1"/>
                <w:sz w:val="18"/>
                <w:szCs w:val="20"/>
              </w:rPr>
              <w:t>虐待防止検討委員会は、具体的には、次のような事項について検討することと</w:t>
            </w:r>
            <w:r w:rsidR="00177585">
              <w:rPr>
                <w:rFonts w:asciiTheme="majorEastAsia" w:eastAsiaTheme="majorEastAsia" w:hAnsiTheme="majorEastAsia" w:hint="eastAsia"/>
                <w:bCs/>
                <w:color w:val="000000" w:themeColor="text1"/>
                <w:sz w:val="18"/>
                <w:szCs w:val="20"/>
              </w:rPr>
              <w:t>します</w:t>
            </w:r>
            <w:r w:rsidR="00177585" w:rsidRPr="008D4961">
              <w:rPr>
                <w:rFonts w:asciiTheme="majorEastAsia" w:eastAsiaTheme="majorEastAsia" w:hAnsiTheme="majorEastAsia" w:hint="eastAsia"/>
                <w:bCs/>
                <w:color w:val="000000" w:themeColor="text1"/>
                <w:sz w:val="18"/>
                <w:szCs w:val="20"/>
              </w:rPr>
              <w:t>。その際、そこで得た結果（事業所における虐待に対する体制、虐待等の再発防止策等）は、従業者に周知徹底を図る必要があ</w:t>
            </w:r>
            <w:r w:rsidR="00177585">
              <w:rPr>
                <w:rFonts w:asciiTheme="majorEastAsia" w:eastAsiaTheme="majorEastAsia" w:hAnsiTheme="majorEastAsia" w:hint="eastAsia"/>
                <w:bCs/>
                <w:color w:val="000000" w:themeColor="text1"/>
                <w:sz w:val="18"/>
                <w:szCs w:val="20"/>
              </w:rPr>
              <w:t>ります</w:t>
            </w:r>
            <w:r w:rsidR="00177585" w:rsidRPr="008D4961">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177585" w:rsidRPr="001A01CE" w14:paraId="6E96A7D8" w14:textId="77777777" w:rsidTr="000869D4">
              <w:trPr>
                <w:trHeight w:val="260"/>
              </w:trPr>
              <w:tc>
                <w:tcPr>
                  <w:tcW w:w="438" w:type="dxa"/>
                  <w:shd w:val="clear" w:color="auto" w:fill="D0CECE" w:themeFill="background2" w:themeFillShade="E6"/>
                </w:tcPr>
                <w:p w14:paraId="4A919F28" w14:textId="77777777" w:rsidR="00177585" w:rsidRDefault="00177585" w:rsidP="0017758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4F93A7BC" w14:textId="77777777" w:rsidR="00177585" w:rsidRPr="001A01CE" w:rsidRDefault="00177585" w:rsidP="00177585">
                  <w:pPr>
                    <w:spacing w:line="240" w:lineRule="exact"/>
                    <w:rPr>
                      <w:color w:val="000000" w:themeColor="text1"/>
                      <w:sz w:val="18"/>
                      <w:szCs w:val="18"/>
                    </w:rPr>
                  </w:pPr>
                  <w:r w:rsidRPr="008D4961">
                    <w:rPr>
                      <w:rFonts w:asciiTheme="majorEastAsia" w:eastAsiaTheme="majorEastAsia" w:hAnsiTheme="majorEastAsia" w:hint="eastAsia"/>
                      <w:bCs/>
                      <w:color w:val="000000" w:themeColor="text1"/>
                      <w:sz w:val="18"/>
                      <w:szCs w:val="20"/>
                    </w:rPr>
                    <w:t>虐待防止検討委員会その他事業所内の組織に関すること</w:t>
                  </w:r>
                </w:p>
              </w:tc>
            </w:tr>
            <w:tr w:rsidR="00177585" w:rsidRPr="001A01CE" w14:paraId="4469EFE2" w14:textId="77777777" w:rsidTr="000869D4">
              <w:trPr>
                <w:trHeight w:val="260"/>
              </w:trPr>
              <w:tc>
                <w:tcPr>
                  <w:tcW w:w="438" w:type="dxa"/>
                  <w:shd w:val="clear" w:color="auto" w:fill="D0CECE" w:themeFill="background2" w:themeFillShade="E6"/>
                </w:tcPr>
                <w:p w14:paraId="24B1ED6D" w14:textId="77777777" w:rsidR="00177585" w:rsidRDefault="00177585" w:rsidP="0017758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58EE2E10" w14:textId="77777777" w:rsidR="00177585" w:rsidRPr="001A01CE" w:rsidRDefault="00177585" w:rsidP="00177585">
                  <w:pPr>
                    <w:spacing w:line="240" w:lineRule="exact"/>
                    <w:rPr>
                      <w:color w:val="000000" w:themeColor="text1"/>
                      <w:sz w:val="18"/>
                      <w:szCs w:val="18"/>
                    </w:rPr>
                  </w:pPr>
                  <w:r w:rsidRPr="008D4961">
                    <w:rPr>
                      <w:rFonts w:asciiTheme="majorEastAsia" w:eastAsiaTheme="majorEastAsia" w:hAnsiTheme="majorEastAsia" w:hint="eastAsia"/>
                      <w:bCs/>
                      <w:color w:val="000000" w:themeColor="text1"/>
                      <w:sz w:val="18"/>
                      <w:szCs w:val="20"/>
                    </w:rPr>
                    <w:t>虐待の防止のための指針の整備に関すること</w:t>
                  </w:r>
                </w:p>
              </w:tc>
            </w:tr>
            <w:tr w:rsidR="00177585" w:rsidRPr="00B103DF" w14:paraId="42DA6040" w14:textId="77777777" w:rsidTr="000869D4">
              <w:trPr>
                <w:trHeight w:val="260"/>
              </w:trPr>
              <w:tc>
                <w:tcPr>
                  <w:tcW w:w="438" w:type="dxa"/>
                  <w:shd w:val="clear" w:color="auto" w:fill="D0CECE" w:themeFill="background2" w:themeFillShade="E6"/>
                </w:tcPr>
                <w:p w14:paraId="2F24834D" w14:textId="77777777" w:rsidR="00177585" w:rsidRDefault="00177585" w:rsidP="0017758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26CDDE6A" w14:textId="77777777" w:rsidR="00177585" w:rsidRPr="00B103DF" w:rsidRDefault="00177585" w:rsidP="00177585">
                  <w:pPr>
                    <w:spacing w:line="240" w:lineRule="exact"/>
                    <w:rPr>
                      <w:rFonts w:asciiTheme="majorEastAsia" w:eastAsiaTheme="majorEastAsia" w:hAnsiTheme="majorEastAsia"/>
                      <w:color w:val="000000" w:themeColor="text1"/>
                      <w:sz w:val="18"/>
                      <w:szCs w:val="18"/>
                    </w:rPr>
                  </w:pPr>
                  <w:r w:rsidRPr="008D4961">
                    <w:rPr>
                      <w:rFonts w:asciiTheme="majorEastAsia" w:eastAsiaTheme="majorEastAsia" w:hAnsiTheme="majorEastAsia" w:hint="eastAsia"/>
                      <w:bCs/>
                      <w:color w:val="000000" w:themeColor="text1"/>
                      <w:sz w:val="18"/>
                      <w:szCs w:val="20"/>
                    </w:rPr>
                    <w:t>虐待の防止のための職員研修の内容に関すること</w:t>
                  </w:r>
                </w:p>
              </w:tc>
            </w:tr>
            <w:tr w:rsidR="00177585" w:rsidRPr="00B103DF" w14:paraId="2048E9AA" w14:textId="77777777" w:rsidTr="000869D4">
              <w:trPr>
                <w:trHeight w:val="260"/>
              </w:trPr>
              <w:tc>
                <w:tcPr>
                  <w:tcW w:w="438" w:type="dxa"/>
                  <w:shd w:val="clear" w:color="auto" w:fill="D0CECE" w:themeFill="background2" w:themeFillShade="E6"/>
                </w:tcPr>
                <w:p w14:paraId="4EAB45A0" w14:textId="77777777" w:rsidR="00177585" w:rsidRDefault="00177585" w:rsidP="0017758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1B9AE4D1" w14:textId="77777777" w:rsidR="00177585" w:rsidRPr="008D4961" w:rsidRDefault="00177585" w:rsidP="00177585">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虐待等について、従業者が相談・報告できる体制整備に関すること</w:t>
                  </w:r>
                </w:p>
              </w:tc>
            </w:tr>
            <w:tr w:rsidR="00177585" w:rsidRPr="00B103DF" w14:paraId="3106EE9D" w14:textId="77777777" w:rsidTr="000869D4">
              <w:trPr>
                <w:trHeight w:val="260"/>
              </w:trPr>
              <w:tc>
                <w:tcPr>
                  <w:tcW w:w="438" w:type="dxa"/>
                  <w:shd w:val="clear" w:color="auto" w:fill="D0CECE" w:themeFill="background2" w:themeFillShade="E6"/>
                </w:tcPr>
                <w:p w14:paraId="2838DA07" w14:textId="77777777" w:rsidR="00177585" w:rsidRDefault="00177585" w:rsidP="0017758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28110C05" w14:textId="77777777" w:rsidR="00177585" w:rsidRPr="008D4961" w:rsidRDefault="00177585" w:rsidP="00177585">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従業者が虐待等を把握した場合に、市町村への通報が迅速かつ適切に行われるための方法に関すること</w:t>
                  </w:r>
                </w:p>
              </w:tc>
            </w:tr>
            <w:tr w:rsidR="00177585" w:rsidRPr="00B103DF" w14:paraId="5EADD4E5" w14:textId="77777777" w:rsidTr="000869D4">
              <w:trPr>
                <w:trHeight w:val="260"/>
              </w:trPr>
              <w:tc>
                <w:tcPr>
                  <w:tcW w:w="438" w:type="dxa"/>
                  <w:shd w:val="clear" w:color="auto" w:fill="D0CECE" w:themeFill="background2" w:themeFillShade="E6"/>
                </w:tcPr>
                <w:p w14:paraId="71FCCBDB" w14:textId="77777777" w:rsidR="00177585" w:rsidRDefault="00177585" w:rsidP="0017758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0A259410" w14:textId="77777777" w:rsidR="00177585" w:rsidRPr="008D4961" w:rsidRDefault="00177585" w:rsidP="00177585">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虐待等が発生した場合、その発生原因等の分析から得られる再発の確実な防止策に関すること</w:t>
                  </w:r>
                </w:p>
              </w:tc>
            </w:tr>
            <w:tr w:rsidR="00177585" w:rsidRPr="00B103DF" w14:paraId="6F0F4755" w14:textId="77777777" w:rsidTr="000869D4">
              <w:trPr>
                <w:trHeight w:val="260"/>
              </w:trPr>
              <w:tc>
                <w:tcPr>
                  <w:tcW w:w="438" w:type="dxa"/>
                  <w:shd w:val="clear" w:color="auto" w:fill="D0CECE" w:themeFill="background2" w:themeFillShade="E6"/>
                </w:tcPr>
                <w:p w14:paraId="4DCD400A" w14:textId="77777777" w:rsidR="00177585" w:rsidRDefault="00177585" w:rsidP="0017758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6" w:type="dxa"/>
                </w:tcPr>
                <w:p w14:paraId="561E9A38" w14:textId="77777777" w:rsidR="00177585" w:rsidRPr="008D4961" w:rsidRDefault="00177585" w:rsidP="00177585">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カの</w:t>
                  </w:r>
                  <w:r w:rsidRPr="008D4961">
                    <w:rPr>
                      <w:rFonts w:asciiTheme="majorEastAsia" w:eastAsiaTheme="majorEastAsia" w:hAnsiTheme="majorEastAsia" w:hint="eastAsia"/>
                      <w:bCs/>
                      <w:color w:val="000000" w:themeColor="text1"/>
                      <w:sz w:val="18"/>
                      <w:szCs w:val="20"/>
                    </w:rPr>
                    <w:t>再発の防止策を講じた際に、その効果についての評価に関すること</w:t>
                  </w:r>
                </w:p>
              </w:tc>
            </w:tr>
          </w:tbl>
          <w:p w14:paraId="5B0F813E" w14:textId="383084C9" w:rsidR="00BD2E5E" w:rsidRPr="00177585" w:rsidRDefault="00BD2E5E" w:rsidP="00BD2E5E">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dotted" w:sz="4" w:space="0" w:color="auto"/>
              <w:bottom w:val="nil"/>
            </w:tcBorders>
          </w:tcPr>
          <w:p w14:paraId="7CDE06FB" w14:textId="77777777" w:rsidR="00BD2E5E" w:rsidRPr="007E20F1" w:rsidRDefault="00BD2E5E" w:rsidP="00BD2E5E">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31BA3E38" w14:textId="77777777" w:rsidR="00273BD9" w:rsidRPr="00D3702A" w:rsidRDefault="00273BD9" w:rsidP="00273BD9">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2A994992" w14:textId="0049D569" w:rsidR="00BD2E5E" w:rsidRPr="007E20F1" w:rsidRDefault="00273BD9" w:rsidP="00D76A70">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10</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31</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①参照</w:t>
            </w:r>
            <w:r>
              <w:rPr>
                <w:rFonts w:asciiTheme="majorEastAsia" w:eastAsiaTheme="majorEastAsia" w:hAnsiTheme="majorEastAsia" w:hint="eastAsia"/>
                <w:bCs/>
                <w:color w:val="000000"/>
                <w:sz w:val="18"/>
                <w:szCs w:val="18"/>
              </w:rPr>
              <w:t>)</w:t>
            </w:r>
          </w:p>
        </w:tc>
      </w:tr>
      <w:tr w:rsidR="00BD2E5E" w:rsidRPr="007E20F1" w14:paraId="1CB856A7" w14:textId="77777777" w:rsidTr="000077ED">
        <w:trPr>
          <w:trHeight w:val="877"/>
        </w:trPr>
        <w:tc>
          <w:tcPr>
            <w:tcW w:w="1418" w:type="dxa"/>
            <w:tcBorders>
              <w:top w:val="nil"/>
              <w:bottom w:val="nil"/>
            </w:tcBorders>
          </w:tcPr>
          <w:p w14:paraId="31A4B80D" w14:textId="77777777" w:rsidR="00BD2E5E" w:rsidRPr="007E20F1" w:rsidRDefault="00BD2E5E" w:rsidP="00BD2E5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F36BB91" w14:textId="77777777" w:rsidR="000077ED" w:rsidRDefault="00BD2E5E" w:rsidP="000077ED">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②　次のような項目を盛り込んだ指定</w:t>
            </w:r>
            <w:r>
              <w:rPr>
                <w:rFonts w:asciiTheme="majorEastAsia" w:eastAsiaTheme="majorEastAsia" w:hAnsiTheme="majorEastAsia" w:hint="eastAsia"/>
                <w:color w:val="000000" w:themeColor="text1"/>
                <w:sz w:val="18"/>
                <w:szCs w:val="18"/>
              </w:rPr>
              <w:t>夜間対応型訪問介護</w:t>
            </w:r>
            <w:r w:rsidRPr="007E20F1">
              <w:rPr>
                <w:rFonts w:asciiTheme="majorEastAsia" w:eastAsiaTheme="majorEastAsia" w:hAnsiTheme="majorEastAsia" w:hint="eastAsia"/>
                <w:color w:val="000000" w:themeColor="text1"/>
                <w:sz w:val="18"/>
                <w:szCs w:val="18"/>
              </w:rPr>
              <w:t>事業所における虐待の防止のための指針を整備していますか。</w:t>
            </w:r>
          </w:p>
          <w:tbl>
            <w:tblPr>
              <w:tblStyle w:val="a3"/>
              <w:tblW w:w="5594" w:type="dxa"/>
              <w:tblInd w:w="148" w:type="dxa"/>
              <w:tblLayout w:type="fixed"/>
              <w:tblLook w:val="04A0" w:firstRow="1" w:lastRow="0" w:firstColumn="1" w:lastColumn="0" w:noHBand="0" w:noVBand="1"/>
            </w:tblPr>
            <w:tblGrid>
              <w:gridCol w:w="20"/>
              <w:gridCol w:w="438"/>
              <w:gridCol w:w="1113"/>
              <w:gridCol w:w="4023"/>
            </w:tblGrid>
            <w:tr w:rsidR="000077ED" w14:paraId="5F029509" w14:textId="77777777" w:rsidTr="00300B99">
              <w:trPr>
                <w:trHeight w:val="251"/>
              </w:trPr>
              <w:tc>
                <w:tcPr>
                  <w:tcW w:w="1571" w:type="dxa"/>
                  <w:gridSpan w:val="3"/>
                  <w:tcBorders>
                    <w:right w:val="single" w:sz="12" w:space="0" w:color="auto"/>
                  </w:tcBorders>
                  <w:shd w:val="clear" w:color="auto" w:fill="D0CECE" w:themeFill="background2" w:themeFillShade="E6"/>
                </w:tcPr>
                <w:p w14:paraId="31C66F49" w14:textId="77777777" w:rsidR="000077ED" w:rsidRDefault="000077ED" w:rsidP="000077ED">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A8138C" w14:textId="77777777" w:rsidR="000077ED" w:rsidRDefault="000077ED" w:rsidP="000077ED">
                  <w:pPr>
                    <w:spacing w:line="240" w:lineRule="exact"/>
                    <w:rPr>
                      <w:rFonts w:asciiTheme="majorEastAsia" w:eastAsiaTheme="majorEastAsia" w:hAnsiTheme="majorEastAsia"/>
                      <w:color w:val="000000" w:themeColor="text1"/>
                      <w:sz w:val="18"/>
                      <w:szCs w:val="18"/>
                    </w:rPr>
                  </w:pPr>
                </w:p>
              </w:tc>
            </w:tr>
            <w:tr w:rsidR="000077ED" w14:paraId="46961578" w14:textId="77777777" w:rsidTr="00300B99">
              <w:trPr>
                <w:trHeight w:val="251"/>
              </w:trPr>
              <w:tc>
                <w:tcPr>
                  <w:tcW w:w="1571" w:type="dxa"/>
                  <w:gridSpan w:val="3"/>
                  <w:tcBorders>
                    <w:right w:val="single" w:sz="12" w:space="0" w:color="auto"/>
                  </w:tcBorders>
                  <w:shd w:val="clear" w:color="auto" w:fill="D0CECE" w:themeFill="background2" w:themeFillShade="E6"/>
                </w:tcPr>
                <w:p w14:paraId="011C566F" w14:textId="77777777" w:rsidR="000077ED" w:rsidRDefault="000077ED" w:rsidP="000077ED">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策定年月日</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2CA3D6" w14:textId="77777777" w:rsidR="000077ED" w:rsidRDefault="000077ED" w:rsidP="000077ED">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　　月　　日</w:t>
                  </w:r>
                </w:p>
              </w:tc>
            </w:tr>
            <w:tr w:rsidR="000077ED" w14:paraId="25D9C64D"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C281E7" w14:textId="77777777" w:rsidR="000077ED" w:rsidRDefault="00282956" w:rsidP="000077E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04281473"/>
                      <w14:checkbox>
                        <w14:checked w14:val="0"/>
                        <w14:checkedState w14:val="0052" w14:font="Wingdings 2"/>
                        <w14:uncheckedState w14:val="2610" w14:font="ＭＳ ゴシック"/>
                      </w14:checkbox>
                    </w:sdtPr>
                    <w:sdtEndPr/>
                    <w:sdtContent>
                      <w:r w:rsidR="000077ED">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6EFE1E35" w14:textId="77777777" w:rsidR="000077ED" w:rsidRPr="00B103DF" w:rsidRDefault="000077ED" w:rsidP="000077ED">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事業所における虐待の防止に関する基本的考え方</w:t>
                  </w:r>
                </w:p>
              </w:tc>
            </w:tr>
            <w:tr w:rsidR="000077ED" w14:paraId="3E79EE3C" w14:textId="77777777" w:rsidTr="00300B99">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9932F1" w14:textId="77777777" w:rsidR="000077ED" w:rsidRDefault="00282956" w:rsidP="000077E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0445586"/>
                      <w14:checkbox>
                        <w14:checked w14:val="0"/>
                        <w14:checkedState w14:val="0052" w14:font="Wingdings 2"/>
                        <w14:uncheckedState w14:val="2610" w14:font="ＭＳ ゴシック"/>
                      </w14:checkbox>
                    </w:sdtPr>
                    <w:sdtEndPr/>
                    <w:sdtContent>
                      <w:r w:rsidR="000077ED">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6441F84" w14:textId="77777777" w:rsidR="000077ED" w:rsidRPr="00B103DF" w:rsidRDefault="000077ED" w:rsidP="000077ED">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虐待防止検討委員会その他事業所内の組織に関する事項</w:t>
                  </w:r>
                </w:p>
              </w:tc>
            </w:tr>
            <w:tr w:rsidR="000077ED" w14:paraId="002DC51E"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B5411F" w14:textId="77777777" w:rsidR="000077ED" w:rsidRDefault="00282956" w:rsidP="000077E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64332941"/>
                      <w14:checkbox>
                        <w14:checked w14:val="0"/>
                        <w14:checkedState w14:val="0052" w14:font="Wingdings 2"/>
                        <w14:uncheckedState w14:val="2610" w14:font="ＭＳ ゴシック"/>
                      </w14:checkbox>
                    </w:sdtPr>
                    <w:sdtEndPr/>
                    <w:sdtContent>
                      <w:r w:rsidR="000077ED">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52902D7C" w14:textId="77777777" w:rsidR="000077ED" w:rsidRDefault="000077ED" w:rsidP="000077ED">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虐待の防止のための職員研修に関する基本方針</w:t>
                  </w:r>
                </w:p>
              </w:tc>
            </w:tr>
            <w:tr w:rsidR="000077ED" w14:paraId="054CF1EC" w14:textId="77777777" w:rsidTr="00300B99">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EFC5EB" w14:textId="77777777" w:rsidR="000077ED" w:rsidRDefault="00282956" w:rsidP="000077E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5684439"/>
                      <w14:checkbox>
                        <w14:checked w14:val="0"/>
                        <w14:checkedState w14:val="0052" w14:font="Wingdings 2"/>
                        <w14:uncheckedState w14:val="2610" w14:font="ＭＳ ゴシック"/>
                      </w14:checkbox>
                    </w:sdtPr>
                    <w:sdtEndPr/>
                    <w:sdtContent>
                      <w:r w:rsidR="000077ED">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6788C726" w14:textId="77777777" w:rsidR="000077ED" w:rsidRDefault="000077ED" w:rsidP="000077ED">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虐待等が発生した場合の対応方法に関する基本方針</w:t>
                  </w:r>
                </w:p>
              </w:tc>
            </w:tr>
            <w:tr w:rsidR="000077ED" w14:paraId="4EDF5EB4"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E99A89" w14:textId="77777777" w:rsidR="000077ED" w:rsidRDefault="00282956" w:rsidP="000077E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1836255"/>
                      <w14:checkbox>
                        <w14:checked w14:val="0"/>
                        <w14:checkedState w14:val="0052" w14:font="Wingdings 2"/>
                        <w14:uncheckedState w14:val="2610" w14:font="ＭＳ ゴシック"/>
                      </w14:checkbox>
                    </w:sdtPr>
                    <w:sdtEndPr/>
                    <w:sdtContent>
                      <w:r w:rsidR="000077ED">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63DA75A0" w14:textId="77777777" w:rsidR="000077ED" w:rsidRDefault="000077ED" w:rsidP="000077ED">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虐待等が発生した場合の相談・報告体制に関する事項</w:t>
                  </w:r>
                </w:p>
              </w:tc>
            </w:tr>
            <w:tr w:rsidR="000077ED" w14:paraId="234096C9" w14:textId="77777777" w:rsidTr="00300B99">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410896" w14:textId="77777777" w:rsidR="000077ED" w:rsidRDefault="00282956" w:rsidP="000077E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1069562"/>
                      <w14:checkbox>
                        <w14:checked w14:val="0"/>
                        <w14:checkedState w14:val="0052" w14:font="Wingdings 2"/>
                        <w14:uncheckedState w14:val="2610" w14:font="ＭＳ ゴシック"/>
                      </w14:checkbox>
                    </w:sdtPr>
                    <w:sdtEndPr/>
                    <w:sdtContent>
                      <w:r w:rsidR="000077ED">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5BF36398" w14:textId="77777777" w:rsidR="000077ED" w:rsidRDefault="000077ED" w:rsidP="000077ED">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成年後見制度の利用支援に関する事項</w:t>
                  </w:r>
                </w:p>
              </w:tc>
            </w:tr>
            <w:tr w:rsidR="000077ED" w14:paraId="4D879872"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E56B51" w14:textId="77777777" w:rsidR="000077ED" w:rsidRDefault="00282956" w:rsidP="000077E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0069632"/>
                      <w14:checkbox>
                        <w14:checked w14:val="0"/>
                        <w14:checkedState w14:val="0052" w14:font="Wingdings 2"/>
                        <w14:uncheckedState w14:val="2610" w14:font="ＭＳ ゴシック"/>
                      </w14:checkbox>
                    </w:sdtPr>
                    <w:sdtEndPr/>
                    <w:sdtContent>
                      <w:r w:rsidR="000077ED">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1F52FB83" w14:textId="77777777" w:rsidR="000077ED" w:rsidRDefault="000077ED" w:rsidP="000077ED">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虐待等に係る苦情解決方法に関する事項</w:t>
                  </w:r>
                </w:p>
              </w:tc>
            </w:tr>
            <w:tr w:rsidR="000077ED" w14:paraId="60184F15" w14:textId="77777777" w:rsidTr="00300B99">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F02EAB" w14:textId="77777777" w:rsidR="000077ED" w:rsidRDefault="00282956" w:rsidP="000077E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173152"/>
                      <w14:checkbox>
                        <w14:checked w14:val="0"/>
                        <w14:checkedState w14:val="0052" w14:font="Wingdings 2"/>
                        <w14:uncheckedState w14:val="2610" w14:font="ＭＳ ゴシック"/>
                      </w14:checkbox>
                    </w:sdtPr>
                    <w:sdtEndPr/>
                    <w:sdtContent>
                      <w:r w:rsidR="000077ED">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A3B4D7B" w14:textId="77777777" w:rsidR="000077ED" w:rsidRDefault="000077ED" w:rsidP="000077ED">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利用者等に対する当該指針の閲覧に関する事項</w:t>
                  </w:r>
                </w:p>
              </w:tc>
            </w:tr>
            <w:tr w:rsidR="000077ED" w14:paraId="483DE7EB" w14:textId="77777777" w:rsidTr="00300B99">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9ECBF2" w14:textId="77777777" w:rsidR="000077ED" w:rsidRDefault="00282956" w:rsidP="000077E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508594"/>
                      <w14:checkbox>
                        <w14:checked w14:val="0"/>
                        <w14:checkedState w14:val="0052" w14:font="Wingdings 2"/>
                        <w14:uncheckedState w14:val="2610" w14:font="ＭＳ ゴシック"/>
                      </w14:checkbox>
                    </w:sdtPr>
                    <w:sdtEndPr/>
                    <w:sdtContent>
                      <w:r w:rsidR="000077ED">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2A02CB4C" w14:textId="77777777" w:rsidR="000077ED" w:rsidRPr="00B103DF" w:rsidRDefault="000077ED" w:rsidP="000077ED">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その他虐待の防止の推進のために必要な事項</w:t>
                  </w:r>
                </w:p>
              </w:tc>
            </w:tr>
          </w:tbl>
          <w:p w14:paraId="18E4B70B" w14:textId="77777777" w:rsidR="00BD2E5E" w:rsidRPr="007E20F1" w:rsidRDefault="00BD2E5E" w:rsidP="000077ED">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194EEE7A"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056744"/>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041F6AC2" w14:textId="77777777" w:rsidR="00BD2E5E" w:rsidRPr="007E20F1" w:rsidRDefault="00282956" w:rsidP="00BD2E5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74738185"/>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52CAA6F" w14:textId="77777777" w:rsidR="00273BD9" w:rsidRDefault="00273BD9" w:rsidP="00273B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6D932BA8" w14:textId="639E00E9" w:rsidR="00273BD9" w:rsidRDefault="00273BD9" w:rsidP="00273B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(第40条の2第2号準用)</w:t>
            </w:r>
          </w:p>
          <w:p w14:paraId="41FEAE60" w14:textId="77777777" w:rsidR="00273BD9" w:rsidRPr="00D3702A" w:rsidRDefault="00273BD9" w:rsidP="00273BD9">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55258DA8" w14:textId="2B8CBA98" w:rsidR="00BD2E5E" w:rsidRPr="007E20F1" w:rsidRDefault="00273BD9" w:rsidP="00D76A70">
            <w:pPr>
              <w:spacing w:line="240" w:lineRule="exact"/>
              <w:rPr>
                <w:rFonts w:asciiTheme="majorEastAsia" w:eastAsiaTheme="majorEastAsia" w:hAnsiTheme="majorEastAsia"/>
                <w:color w:val="000000" w:themeColor="text1"/>
                <w:kern w:val="0"/>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10</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31</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②参照</w:t>
            </w:r>
            <w:r>
              <w:rPr>
                <w:rFonts w:asciiTheme="majorEastAsia" w:eastAsiaTheme="majorEastAsia" w:hAnsiTheme="majorEastAsia" w:hint="eastAsia"/>
                <w:bCs/>
                <w:color w:val="000000"/>
                <w:sz w:val="18"/>
                <w:szCs w:val="18"/>
              </w:rPr>
              <w:t>)</w:t>
            </w:r>
          </w:p>
        </w:tc>
      </w:tr>
      <w:tr w:rsidR="00BD2E5E" w:rsidRPr="007E20F1" w14:paraId="26B8891E" w14:textId="77777777" w:rsidTr="000077ED">
        <w:trPr>
          <w:cantSplit/>
          <w:trHeight w:val="798"/>
        </w:trPr>
        <w:tc>
          <w:tcPr>
            <w:tcW w:w="1418" w:type="dxa"/>
            <w:tcBorders>
              <w:top w:val="nil"/>
              <w:bottom w:val="nil"/>
            </w:tcBorders>
          </w:tcPr>
          <w:p w14:paraId="66E0F85E" w14:textId="77777777" w:rsidR="00BD2E5E" w:rsidRPr="007E20F1" w:rsidRDefault="00BD2E5E" w:rsidP="00BD2E5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EA6DDD6" w14:textId="77777777" w:rsidR="000077ED" w:rsidRDefault="00BD2E5E" w:rsidP="000077ED">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③　指定</w:t>
            </w:r>
            <w:r>
              <w:rPr>
                <w:rFonts w:asciiTheme="majorEastAsia" w:eastAsiaTheme="majorEastAsia" w:hAnsiTheme="majorEastAsia" w:hint="eastAsia"/>
                <w:color w:val="000000" w:themeColor="text1"/>
                <w:sz w:val="18"/>
                <w:szCs w:val="18"/>
              </w:rPr>
              <w:t>夜間対応型訪問介護</w:t>
            </w:r>
            <w:r w:rsidRPr="007E20F1">
              <w:rPr>
                <w:rFonts w:asciiTheme="majorEastAsia" w:eastAsiaTheme="majorEastAsia" w:hAnsiTheme="majorEastAsia" w:hint="eastAsia"/>
                <w:color w:val="000000" w:themeColor="text1"/>
                <w:sz w:val="18"/>
                <w:szCs w:val="18"/>
              </w:rPr>
              <w:t>事業所において、</w:t>
            </w:r>
            <w:r>
              <w:rPr>
                <w:rFonts w:asciiTheme="majorEastAsia" w:eastAsiaTheme="majorEastAsia" w:hAnsiTheme="majorEastAsia" w:hint="eastAsia"/>
                <w:color w:val="000000" w:themeColor="text1"/>
                <w:sz w:val="18"/>
                <w:szCs w:val="18"/>
              </w:rPr>
              <w:t>夜間対応型訪問介護従業者</w:t>
            </w:r>
            <w:r w:rsidRPr="007E20F1">
              <w:rPr>
                <w:rFonts w:asciiTheme="majorEastAsia" w:eastAsiaTheme="majorEastAsia" w:hAnsiTheme="majorEastAsia" w:hint="eastAsia"/>
                <w:color w:val="000000" w:themeColor="text1"/>
                <w:sz w:val="18"/>
                <w:szCs w:val="18"/>
              </w:rPr>
              <w:t>に対し、虐待の防止のための研修を定期的に実施していますか。</w:t>
            </w:r>
          </w:p>
          <w:tbl>
            <w:tblPr>
              <w:tblStyle w:val="a3"/>
              <w:tblW w:w="5527" w:type="dxa"/>
              <w:tblInd w:w="172" w:type="dxa"/>
              <w:tblLayout w:type="fixed"/>
              <w:tblLook w:val="04A0" w:firstRow="1" w:lastRow="0" w:firstColumn="1" w:lastColumn="0" w:noHBand="0" w:noVBand="1"/>
            </w:tblPr>
            <w:tblGrid>
              <w:gridCol w:w="1131"/>
              <w:gridCol w:w="1843"/>
              <w:gridCol w:w="2553"/>
            </w:tblGrid>
            <w:tr w:rsidR="000077ED" w14:paraId="7E7B6441" w14:textId="77777777" w:rsidTr="00300B99">
              <w:trPr>
                <w:trHeight w:val="208"/>
              </w:trPr>
              <w:tc>
                <w:tcPr>
                  <w:tcW w:w="1131" w:type="dxa"/>
                  <w:shd w:val="clear" w:color="auto" w:fill="D0CECE" w:themeFill="background2" w:themeFillShade="E6"/>
                </w:tcPr>
                <w:p w14:paraId="0299180A" w14:textId="77777777" w:rsidR="000077ED" w:rsidRDefault="000077ED" w:rsidP="000077ED">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463BDB13" w14:textId="77777777" w:rsidR="000077ED" w:rsidRDefault="000077ED" w:rsidP="000077ED">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3" w:type="dxa"/>
                  <w:tcBorders>
                    <w:bottom w:val="single" w:sz="12" w:space="0" w:color="auto"/>
                  </w:tcBorders>
                  <w:shd w:val="clear" w:color="auto" w:fill="D0CECE" w:themeFill="background2" w:themeFillShade="E6"/>
                </w:tcPr>
                <w:p w14:paraId="01503E87" w14:textId="77777777" w:rsidR="000077ED" w:rsidRDefault="000077ED" w:rsidP="000077ED">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0077ED" w14:paraId="372458DE" w14:textId="77777777" w:rsidTr="00300B99">
              <w:trPr>
                <w:trHeight w:val="208"/>
              </w:trPr>
              <w:tc>
                <w:tcPr>
                  <w:tcW w:w="1131" w:type="dxa"/>
                  <w:tcBorders>
                    <w:right w:val="single" w:sz="12" w:space="0" w:color="auto"/>
                  </w:tcBorders>
                  <w:shd w:val="clear" w:color="auto" w:fill="D0CECE" w:themeFill="background2" w:themeFillShade="E6"/>
                </w:tcPr>
                <w:p w14:paraId="5EC2200D" w14:textId="77777777" w:rsidR="000077ED" w:rsidRDefault="000077ED" w:rsidP="000077ED">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5483A3" w14:textId="77777777" w:rsidR="000077ED" w:rsidRDefault="000077ED" w:rsidP="000077ED">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4AFA27" w14:textId="77777777" w:rsidR="000077ED" w:rsidRDefault="000077ED" w:rsidP="000077ED">
                  <w:pPr>
                    <w:spacing w:line="240" w:lineRule="exact"/>
                    <w:rPr>
                      <w:rFonts w:asciiTheme="majorEastAsia" w:eastAsiaTheme="majorEastAsia" w:hAnsiTheme="majorEastAsia"/>
                      <w:color w:val="000000" w:themeColor="text1"/>
                      <w:sz w:val="18"/>
                      <w:szCs w:val="18"/>
                    </w:rPr>
                  </w:pPr>
                </w:p>
                <w:p w14:paraId="006B8044" w14:textId="77777777" w:rsidR="000077ED" w:rsidRDefault="000077ED" w:rsidP="000077ED">
                  <w:pPr>
                    <w:spacing w:line="240" w:lineRule="exact"/>
                    <w:rPr>
                      <w:rFonts w:asciiTheme="majorEastAsia" w:eastAsiaTheme="majorEastAsia" w:hAnsiTheme="majorEastAsia"/>
                      <w:color w:val="000000" w:themeColor="text1"/>
                      <w:sz w:val="18"/>
                      <w:szCs w:val="18"/>
                    </w:rPr>
                  </w:pPr>
                </w:p>
              </w:tc>
            </w:tr>
            <w:tr w:rsidR="000077ED" w14:paraId="2D2CF3BE" w14:textId="77777777" w:rsidTr="00300B99">
              <w:trPr>
                <w:trHeight w:val="216"/>
              </w:trPr>
              <w:tc>
                <w:tcPr>
                  <w:tcW w:w="1131" w:type="dxa"/>
                  <w:tcBorders>
                    <w:right w:val="single" w:sz="12" w:space="0" w:color="auto"/>
                  </w:tcBorders>
                  <w:shd w:val="clear" w:color="auto" w:fill="D0CECE" w:themeFill="background2" w:themeFillShade="E6"/>
                </w:tcPr>
                <w:p w14:paraId="0871FDEA" w14:textId="77777777" w:rsidR="000077ED" w:rsidRDefault="000077ED" w:rsidP="000077ED">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26C0F8" w14:textId="77777777" w:rsidR="000077ED" w:rsidRDefault="000077ED" w:rsidP="000077ED">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C59E19" w14:textId="77777777" w:rsidR="000077ED" w:rsidRDefault="000077ED" w:rsidP="000077ED">
                  <w:pPr>
                    <w:spacing w:line="240" w:lineRule="exact"/>
                    <w:rPr>
                      <w:rFonts w:asciiTheme="majorEastAsia" w:eastAsiaTheme="majorEastAsia" w:hAnsiTheme="majorEastAsia"/>
                      <w:color w:val="000000" w:themeColor="text1"/>
                      <w:sz w:val="18"/>
                      <w:szCs w:val="18"/>
                    </w:rPr>
                  </w:pPr>
                </w:p>
                <w:p w14:paraId="354EDACE" w14:textId="77777777" w:rsidR="000077ED" w:rsidRDefault="000077ED" w:rsidP="000077ED">
                  <w:pPr>
                    <w:spacing w:line="240" w:lineRule="exact"/>
                    <w:rPr>
                      <w:rFonts w:asciiTheme="majorEastAsia" w:eastAsiaTheme="majorEastAsia" w:hAnsiTheme="majorEastAsia"/>
                      <w:color w:val="000000" w:themeColor="text1"/>
                      <w:sz w:val="18"/>
                      <w:szCs w:val="18"/>
                    </w:rPr>
                  </w:pPr>
                </w:p>
              </w:tc>
            </w:tr>
          </w:tbl>
          <w:p w14:paraId="7BD9BD15" w14:textId="77777777" w:rsidR="00BD2E5E" w:rsidRPr="007E20F1" w:rsidRDefault="00BD2E5E" w:rsidP="000077ED">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6B37DC2B"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2591285"/>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59063C1B" w14:textId="77777777" w:rsidR="00BD2E5E" w:rsidRPr="007E20F1" w:rsidRDefault="00282956" w:rsidP="00BD2E5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93839165"/>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7A0F5A9" w14:textId="77777777" w:rsidR="00273BD9" w:rsidRDefault="00273BD9" w:rsidP="00273B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54FD356D" w14:textId="6271F51B" w:rsidR="00273BD9" w:rsidRDefault="00273BD9" w:rsidP="00273BD9">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(第40条の2第3号準用)</w:t>
            </w:r>
          </w:p>
          <w:p w14:paraId="67A4575D" w14:textId="77777777" w:rsidR="00BD2E5E" w:rsidRPr="00273BD9" w:rsidRDefault="00BD2E5E" w:rsidP="00BD2E5E">
            <w:pPr>
              <w:spacing w:line="240" w:lineRule="exact"/>
              <w:rPr>
                <w:rFonts w:asciiTheme="majorEastAsia" w:eastAsiaTheme="majorEastAsia" w:hAnsiTheme="majorEastAsia"/>
                <w:color w:val="000000" w:themeColor="text1"/>
                <w:kern w:val="0"/>
                <w:sz w:val="18"/>
                <w:szCs w:val="18"/>
              </w:rPr>
            </w:pPr>
          </w:p>
        </w:tc>
      </w:tr>
      <w:tr w:rsidR="00BD2E5E" w:rsidRPr="007E20F1" w14:paraId="28F2A3F4" w14:textId="77777777" w:rsidTr="00B86BC2">
        <w:trPr>
          <w:trHeight w:val="1591"/>
        </w:trPr>
        <w:tc>
          <w:tcPr>
            <w:tcW w:w="1418" w:type="dxa"/>
            <w:tcBorders>
              <w:top w:val="nil"/>
              <w:bottom w:val="nil"/>
            </w:tcBorders>
          </w:tcPr>
          <w:p w14:paraId="107100D2" w14:textId="77777777" w:rsidR="00BD2E5E" w:rsidRPr="007E20F1" w:rsidRDefault="00BD2E5E" w:rsidP="00BD2E5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A391F40" w14:textId="77777777" w:rsidR="00BD2E5E" w:rsidRPr="007E20F1" w:rsidRDefault="00BD2E5E" w:rsidP="00BD2E5E">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従業者に対する虐待の防止のための研修の内容としては、虐待等の防止に関する基礎的内容等の適切な知識を普及・啓発するものであるとともに、当該事業所における指針に基づき、虐待の防止の徹底を行うものとしま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color w:val="000000" w:themeColor="text1"/>
                <w:sz w:val="18"/>
                <w:szCs w:val="18"/>
              </w:rPr>
              <w:t xml:space="preserve">　職員教育を組織的に徹底させていくためには、当該事業者が指針に基づいた研修プログラムを作成し、</w:t>
            </w:r>
            <w:r w:rsidRPr="000077ED">
              <w:rPr>
                <w:rFonts w:asciiTheme="majorEastAsia" w:eastAsiaTheme="majorEastAsia" w:hAnsiTheme="majorEastAsia" w:hint="eastAsia"/>
                <w:b/>
                <w:bCs/>
                <w:color w:val="000000" w:themeColor="text1"/>
                <w:sz w:val="18"/>
                <w:szCs w:val="18"/>
              </w:rPr>
              <w:t>定期的な研修（年１回以上）を実施するとともに、新規採用時には必ず虐待の防止のための研修を実施することが重要</w:t>
            </w:r>
            <w:r w:rsidRPr="000077ED">
              <w:rPr>
                <w:rFonts w:asciiTheme="majorEastAsia" w:eastAsiaTheme="majorEastAsia" w:hAnsiTheme="majorEastAsia" w:hint="eastAsia"/>
                <w:color w:val="000000" w:themeColor="text1"/>
                <w:sz w:val="18"/>
                <w:szCs w:val="18"/>
              </w:rPr>
              <w:t>です。</w:t>
            </w:r>
            <w:r w:rsidRPr="000077ED">
              <w:rPr>
                <w:rFonts w:asciiTheme="majorEastAsia" w:eastAsiaTheme="majorEastAsia" w:hAnsiTheme="majorEastAsia" w:hint="eastAsia"/>
                <w:bCs/>
                <w:color w:val="000000" w:themeColor="text1"/>
                <w:sz w:val="18"/>
                <w:szCs w:val="18"/>
              </w:rPr>
              <w:br/>
            </w:r>
            <w:r w:rsidRPr="000077ED">
              <w:rPr>
                <w:rFonts w:asciiTheme="majorEastAsia" w:eastAsiaTheme="majorEastAsia" w:hAnsiTheme="majorEastAsia" w:hint="eastAsia"/>
                <w:color w:val="000000" w:themeColor="text1"/>
                <w:sz w:val="18"/>
                <w:szCs w:val="18"/>
              </w:rPr>
              <w:t xml:space="preserve">　また、研修の実施内容についても記録することが必要です。</w:t>
            </w:r>
            <w:r w:rsidRPr="007E20F1">
              <w:rPr>
                <w:rFonts w:asciiTheme="majorEastAsia" w:eastAsiaTheme="majorEastAsia" w:hAnsiTheme="majorEastAsia" w:hint="eastAsia"/>
                <w:color w:val="000000" w:themeColor="text1"/>
                <w:sz w:val="18"/>
                <w:szCs w:val="18"/>
              </w:rPr>
              <w:t>研修の実施は、事業所内での研修で差し支えありません。</w:t>
            </w:r>
          </w:p>
        </w:tc>
        <w:tc>
          <w:tcPr>
            <w:tcW w:w="1276" w:type="dxa"/>
            <w:tcBorders>
              <w:top w:val="dotted" w:sz="4" w:space="0" w:color="auto"/>
              <w:bottom w:val="single" w:sz="4" w:space="0" w:color="auto"/>
            </w:tcBorders>
          </w:tcPr>
          <w:p w14:paraId="5C70C579" w14:textId="77777777" w:rsidR="00BD2E5E" w:rsidRPr="007E20F1" w:rsidRDefault="00BD2E5E" w:rsidP="00BD2E5E">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81F4C35" w14:textId="77777777" w:rsidR="00273BD9" w:rsidRPr="00D3702A" w:rsidRDefault="00273BD9" w:rsidP="00273BD9">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3130672B" w14:textId="50DF1B75" w:rsidR="00BD2E5E" w:rsidRPr="007E20F1" w:rsidRDefault="00273BD9" w:rsidP="00D76A70">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10</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31</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③参照</w:t>
            </w:r>
            <w:r>
              <w:rPr>
                <w:rFonts w:asciiTheme="majorEastAsia" w:eastAsiaTheme="majorEastAsia" w:hAnsiTheme="majorEastAsia" w:hint="eastAsia"/>
                <w:bCs/>
                <w:color w:val="000000"/>
                <w:sz w:val="18"/>
                <w:szCs w:val="18"/>
              </w:rPr>
              <w:t>)</w:t>
            </w:r>
          </w:p>
        </w:tc>
      </w:tr>
      <w:tr w:rsidR="000077ED" w:rsidRPr="007E20F1" w14:paraId="2C1F3774" w14:textId="77777777" w:rsidTr="000077ED">
        <w:trPr>
          <w:trHeight w:val="58"/>
        </w:trPr>
        <w:tc>
          <w:tcPr>
            <w:tcW w:w="1418" w:type="dxa"/>
            <w:tcBorders>
              <w:top w:val="nil"/>
              <w:bottom w:val="nil"/>
            </w:tcBorders>
          </w:tcPr>
          <w:p w14:paraId="7F889E7B" w14:textId="77777777" w:rsidR="000077ED" w:rsidRPr="007E20F1" w:rsidRDefault="000077ED" w:rsidP="000077E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EA40E5D" w14:textId="77777777" w:rsidR="000077ED" w:rsidRDefault="000077ED" w:rsidP="000077ED">
            <w:pPr>
              <w:widowControl/>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④　①～③に掲げる措置を適切に実施するための担当者を置いていますか。</w:t>
            </w:r>
          </w:p>
          <w:tbl>
            <w:tblPr>
              <w:tblStyle w:val="a3"/>
              <w:tblW w:w="0" w:type="auto"/>
              <w:tblInd w:w="158" w:type="dxa"/>
              <w:tblLayout w:type="fixed"/>
              <w:tblLook w:val="04A0" w:firstRow="1" w:lastRow="0" w:firstColumn="1" w:lastColumn="0" w:noHBand="0" w:noVBand="1"/>
            </w:tblPr>
            <w:tblGrid>
              <w:gridCol w:w="1574"/>
              <w:gridCol w:w="2021"/>
              <w:gridCol w:w="1882"/>
            </w:tblGrid>
            <w:tr w:rsidR="000077ED" w14:paraId="5D9DB956" w14:textId="77777777" w:rsidTr="00300B99">
              <w:trPr>
                <w:trHeight w:val="173"/>
              </w:trPr>
              <w:tc>
                <w:tcPr>
                  <w:tcW w:w="1574" w:type="dxa"/>
                  <w:tcBorders>
                    <w:right w:val="single" w:sz="12" w:space="0" w:color="auto"/>
                  </w:tcBorders>
                  <w:shd w:val="clear" w:color="auto" w:fill="D0CECE" w:themeFill="background2" w:themeFillShade="E6"/>
                </w:tcPr>
                <w:p w14:paraId="36C7E565" w14:textId="77777777" w:rsidR="000077ED" w:rsidRDefault="000077ED" w:rsidP="000077ED">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担当者　職・氏名</w:t>
                  </w:r>
                </w:p>
              </w:tc>
              <w:tc>
                <w:tcPr>
                  <w:tcW w:w="202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B824D7" w14:textId="77777777" w:rsidR="000077ED" w:rsidRDefault="000077ED" w:rsidP="000077ED">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職種：</w:t>
                  </w:r>
                </w:p>
              </w:tc>
              <w:tc>
                <w:tcPr>
                  <w:tcW w:w="188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6A1B15" w14:textId="77777777" w:rsidR="000077ED" w:rsidRDefault="000077ED" w:rsidP="000077ED">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氏名：</w:t>
                  </w:r>
                </w:p>
              </w:tc>
            </w:tr>
          </w:tbl>
          <w:p w14:paraId="3AD6399A" w14:textId="77777777" w:rsidR="000077ED" w:rsidRPr="007E20F1" w:rsidRDefault="000077ED" w:rsidP="000077ED">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42219BED" w14:textId="77777777" w:rsidR="000077ED" w:rsidRDefault="00282956" w:rsidP="000077E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5789897"/>
                <w14:checkbox>
                  <w14:checked w14:val="0"/>
                  <w14:checkedState w14:val="0052" w14:font="Wingdings 2"/>
                  <w14:uncheckedState w14:val="2610" w14:font="ＭＳ ゴシック"/>
                </w14:checkbox>
              </w:sdtPr>
              <w:sdtEndPr/>
              <w:sdtContent>
                <w:r w:rsidR="000077ED">
                  <w:rPr>
                    <w:rFonts w:hAnsi="ＭＳ ゴシック" w:hint="eastAsia"/>
                    <w:color w:val="000000" w:themeColor="text1"/>
                    <w:sz w:val="18"/>
                    <w:szCs w:val="18"/>
                  </w:rPr>
                  <w:t>☐</w:t>
                </w:r>
              </w:sdtContent>
            </w:sdt>
            <w:r w:rsidR="000077ED">
              <w:rPr>
                <w:rFonts w:asciiTheme="majorEastAsia" w:eastAsiaTheme="majorEastAsia" w:hAnsiTheme="majorEastAsia" w:hint="eastAsia"/>
                <w:color w:val="000000" w:themeColor="text1"/>
                <w:sz w:val="18"/>
                <w:szCs w:val="18"/>
              </w:rPr>
              <w:t xml:space="preserve">　</w:t>
            </w:r>
            <w:r w:rsidR="000077ED">
              <w:rPr>
                <w:rFonts w:asciiTheme="majorEastAsia" w:eastAsiaTheme="majorEastAsia" w:hAnsiTheme="majorEastAsia" w:hint="eastAsia"/>
                <w:bCs/>
                <w:color w:val="000000" w:themeColor="text1"/>
                <w:sz w:val="18"/>
                <w:szCs w:val="18"/>
              </w:rPr>
              <w:t>いる</w:t>
            </w:r>
            <w:r w:rsidR="000077ED" w:rsidRPr="00B103DF">
              <w:rPr>
                <w:rFonts w:asciiTheme="majorEastAsia" w:eastAsiaTheme="majorEastAsia" w:hAnsiTheme="majorEastAsia" w:hint="eastAsia"/>
                <w:bCs/>
                <w:color w:val="000000" w:themeColor="text1"/>
                <w:sz w:val="18"/>
                <w:szCs w:val="18"/>
              </w:rPr>
              <w:t xml:space="preserve">　</w:t>
            </w:r>
          </w:p>
          <w:p w14:paraId="1E67AAC4" w14:textId="77777777" w:rsidR="000077ED" w:rsidRDefault="00282956" w:rsidP="000077E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2963288"/>
                <w14:checkbox>
                  <w14:checked w14:val="0"/>
                  <w14:checkedState w14:val="0052" w14:font="Wingdings 2"/>
                  <w14:uncheckedState w14:val="2610" w14:font="ＭＳ ゴシック"/>
                </w14:checkbox>
              </w:sdtPr>
              <w:sdtEndPr/>
              <w:sdtContent>
                <w:r w:rsidR="000077ED">
                  <w:rPr>
                    <w:rFonts w:hAnsi="ＭＳ ゴシック" w:hint="eastAsia"/>
                    <w:color w:val="000000" w:themeColor="text1"/>
                    <w:sz w:val="18"/>
                    <w:szCs w:val="18"/>
                  </w:rPr>
                  <w:t>☐</w:t>
                </w:r>
              </w:sdtContent>
            </w:sdt>
            <w:r w:rsidR="000077ED">
              <w:rPr>
                <w:rFonts w:asciiTheme="majorEastAsia" w:eastAsiaTheme="majorEastAsia" w:hAnsiTheme="majorEastAsia" w:hint="eastAsia"/>
                <w:color w:val="000000" w:themeColor="text1"/>
                <w:sz w:val="18"/>
                <w:szCs w:val="18"/>
              </w:rPr>
              <w:t xml:space="preserve">　</w:t>
            </w:r>
            <w:r w:rsidR="000077ED">
              <w:rPr>
                <w:rFonts w:asciiTheme="majorEastAsia" w:eastAsiaTheme="majorEastAsia" w:hAnsiTheme="majorEastAsia" w:hint="eastAsia"/>
                <w:bCs/>
                <w:color w:val="000000" w:themeColor="text1"/>
                <w:sz w:val="18"/>
                <w:szCs w:val="18"/>
              </w:rPr>
              <w:t>いない</w:t>
            </w:r>
          </w:p>
          <w:p w14:paraId="2B0D28F5" w14:textId="06DC07BD" w:rsidR="000077ED" w:rsidRPr="007E20F1" w:rsidRDefault="000077ED" w:rsidP="000077ED">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792E342D" w14:textId="77777777" w:rsidR="000077ED" w:rsidRDefault="000077ED" w:rsidP="000077E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2E632214" w14:textId="276C096D" w:rsidR="000077ED" w:rsidRPr="00273BD9" w:rsidRDefault="000077ED" w:rsidP="000077E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(第40条の2第4号準用)</w:t>
            </w:r>
          </w:p>
        </w:tc>
      </w:tr>
      <w:tr w:rsidR="00BD2E5E" w:rsidRPr="007E20F1" w14:paraId="199EEC24" w14:textId="77777777" w:rsidTr="00B86BC2">
        <w:trPr>
          <w:trHeight w:val="169"/>
        </w:trPr>
        <w:tc>
          <w:tcPr>
            <w:tcW w:w="1418" w:type="dxa"/>
            <w:tcBorders>
              <w:top w:val="nil"/>
              <w:bottom w:val="single" w:sz="4" w:space="0" w:color="auto"/>
            </w:tcBorders>
          </w:tcPr>
          <w:p w14:paraId="449F1CFB" w14:textId="77777777" w:rsidR="00BD2E5E" w:rsidRPr="007E20F1" w:rsidRDefault="00BD2E5E" w:rsidP="00BD2E5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72799BC" w14:textId="7C6F3D37" w:rsidR="00BD2E5E" w:rsidRPr="007E20F1"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　指定</w:t>
            </w:r>
            <w:r>
              <w:rPr>
                <w:rFonts w:asciiTheme="majorEastAsia" w:eastAsiaTheme="majorEastAsia" w:hAnsiTheme="majorEastAsia" w:hint="eastAsia"/>
                <w:color w:val="000000" w:themeColor="text1"/>
                <w:sz w:val="18"/>
                <w:szCs w:val="18"/>
              </w:rPr>
              <w:t>夜間対応型訪問介護</w:t>
            </w:r>
            <w:r w:rsidRPr="007E20F1">
              <w:rPr>
                <w:rFonts w:asciiTheme="majorEastAsia" w:eastAsiaTheme="majorEastAsia" w:hAnsiTheme="majorEastAsia" w:hint="eastAsia"/>
                <w:color w:val="000000" w:themeColor="text1"/>
                <w:sz w:val="18"/>
                <w:szCs w:val="18"/>
              </w:rPr>
              <w:t>事業所における虐待を防止するための体制として、①から③までに掲げる措置を適切に実施するため、担当者を置くことが必要です。当該担当者としては、</w:t>
            </w:r>
            <w:r w:rsidRPr="000077ED">
              <w:rPr>
                <w:rFonts w:asciiTheme="majorEastAsia" w:eastAsiaTheme="majorEastAsia" w:hAnsiTheme="majorEastAsia" w:hint="eastAsia"/>
                <w:b/>
                <w:bCs/>
                <w:color w:val="000000" w:themeColor="text1"/>
                <w:sz w:val="18"/>
                <w:szCs w:val="18"/>
              </w:rPr>
              <w:t>虐待防止検討委員会の責任者と同一の従業者が務めることが望ましい</w:t>
            </w:r>
            <w:r w:rsidRPr="007E20F1">
              <w:rPr>
                <w:rFonts w:asciiTheme="majorEastAsia" w:eastAsiaTheme="majorEastAsia" w:hAnsiTheme="majorEastAsia" w:hint="eastAsia"/>
                <w:color w:val="000000" w:themeColor="text1"/>
                <w:sz w:val="18"/>
                <w:szCs w:val="18"/>
              </w:rPr>
              <w:t>です。</w:t>
            </w:r>
            <w:r w:rsidRPr="007E20F1">
              <w:rPr>
                <w:rFonts w:asciiTheme="majorEastAsia" w:eastAsiaTheme="majorEastAsia" w:hAnsiTheme="majorEastAsia" w:hint="eastAsia"/>
                <w:bCs/>
                <w:color w:val="000000" w:themeColor="text1"/>
                <w:sz w:val="18"/>
                <w:szCs w:val="20"/>
              </w:rPr>
              <w:t>なお、同一事業所内での複数担当（※）の兼務や他の事業所・施設等との担当（※）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r w:rsidRPr="007E20F1">
              <w:rPr>
                <w:rFonts w:asciiTheme="majorEastAsia" w:eastAsiaTheme="majorEastAsia" w:hAnsiTheme="majorEastAsia" w:hint="eastAsia"/>
                <w:bCs/>
                <w:color w:val="000000" w:themeColor="text1"/>
                <w:sz w:val="18"/>
                <w:szCs w:val="20"/>
              </w:rPr>
              <w:br/>
              <w:t>（※）　身体的拘束等適正化担当者、褥瘡予防対策担当者（看護師が望ましい。）、</w:t>
            </w:r>
          </w:p>
          <w:p w14:paraId="35417EE4" w14:textId="77777777" w:rsidR="00BD2E5E" w:rsidRPr="007E20F1" w:rsidRDefault="00BD2E5E" w:rsidP="00BD2E5E">
            <w:pPr>
              <w:spacing w:line="240" w:lineRule="exact"/>
              <w:ind w:firstLineChars="200" w:firstLine="316"/>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感染対策担当者（看護師が望ましい。）、事故の発生又はその再発を防止する</w:t>
            </w:r>
          </w:p>
          <w:p w14:paraId="2CADB025" w14:textId="77777777" w:rsidR="00BD2E5E" w:rsidRPr="007E20F1" w:rsidRDefault="00BD2E5E" w:rsidP="00BD2E5E">
            <w:pPr>
              <w:spacing w:line="240" w:lineRule="exact"/>
              <w:ind w:firstLineChars="200" w:firstLine="316"/>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ための措置を適切に実施するための担当者、虐待の発生又はその再発を防止</w:t>
            </w:r>
          </w:p>
          <w:p w14:paraId="1E4B4194" w14:textId="77777777" w:rsidR="00BD2E5E" w:rsidRPr="007E20F1" w:rsidRDefault="00BD2E5E" w:rsidP="00BD2E5E">
            <w:pPr>
              <w:spacing w:line="240" w:lineRule="exact"/>
              <w:ind w:firstLineChars="200" w:firstLine="316"/>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するための措置を適切に実施するための担当者</w:t>
            </w:r>
          </w:p>
        </w:tc>
        <w:tc>
          <w:tcPr>
            <w:tcW w:w="1276" w:type="dxa"/>
            <w:tcBorders>
              <w:top w:val="dotted" w:sz="4" w:space="0" w:color="auto"/>
              <w:bottom w:val="single" w:sz="4" w:space="0" w:color="auto"/>
            </w:tcBorders>
          </w:tcPr>
          <w:p w14:paraId="481F7ED7" w14:textId="77777777" w:rsidR="00BD2E5E" w:rsidRPr="007E20F1" w:rsidRDefault="00BD2E5E" w:rsidP="00BD2E5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FD36C14" w14:textId="77777777" w:rsidR="00273BD9" w:rsidRPr="00D3702A" w:rsidRDefault="00273BD9" w:rsidP="00273BD9">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68E7A482" w14:textId="1A2D2F3F" w:rsidR="00BD2E5E" w:rsidRPr="007E20F1" w:rsidRDefault="00273BD9" w:rsidP="00D76A70">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10</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31</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④参照</w:t>
            </w:r>
            <w:r>
              <w:rPr>
                <w:rFonts w:asciiTheme="majorEastAsia" w:eastAsiaTheme="majorEastAsia" w:hAnsiTheme="majorEastAsia" w:hint="eastAsia"/>
                <w:bCs/>
                <w:color w:val="000000"/>
                <w:sz w:val="18"/>
                <w:szCs w:val="18"/>
              </w:rPr>
              <w:t>)</w:t>
            </w:r>
          </w:p>
        </w:tc>
      </w:tr>
      <w:tr w:rsidR="00BD2E5E" w:rsidRPr="007E20F1" w14:paraId="41146F85" w14:textId="77777777" w:rsidTr="000077ED">
        <w:trPr>
          <w:cantSplit/>
          <w:trHeight w:val="124"/>
        </w:trPr>
        <w:tc>
          <w:tcPr>
            <w:tcW w:w="1418" w:type="dxa"/>
            <w:tcBorders>
              <w:top w:val="single" w:sz="4" w:space="0" w:color="auto"/>
              <w:bottom w:val="nil"/>
            </w:tcBorders>
          </w:tcPr>
          <w:p w14:paraId="00D5DD8D" w14:textId="1555CE5D" w:rsidR="00BD2E5E" w:rsidRPr="007E20F1" w:rsidRDefault="00BD2E5E" w:rsidP="00BD2E5E">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r w:rsidR="003933C4">
              <w:rPr>
                <w:rFonts w:asciiTheme="majorEastAsia" w:eastAsiaTheme="majorEastAsia" w:hAnsiTheme="majorEastAsia" w:hint="eastAsia"/>
                <w:bCs/>
                <w:color w:val="000000" w:themeColor="text1"/>
                <w:sz w:val="18"/>
                <w:szCs w:val="20"/>
              </w:rPr>
              <w:t>４</w:t>
            </w:r>
            <w:r w:rsidRPr="007E20F1">
              <w:rPr>
                <w:rFonts w:asciiTheme="majorEastAsia" w:eastAsiaTheme="majorEastAsia" w:hAnsiTheme="majorEastAsia" w:hint="eastAsia"/>
                <w:bCs/>
                <w:color w:val="000000" w:themeColor="text1"/>
                <w:sz w:val="18"/>
                <w:szCs w:val="20"/>
              </w:rPr>
              <w:t xml:space="preserve">　会計の区分</w:t>
            </w:r>
          </w:p>
        </w:tc>
        <w:tc>
          <w:tcPr>
            <w:tcW w:w="5953" w:type="dxa"/>
            <w:tcBorders>
              <w:top w:val="single" w:sz="4" w:space="0" w:color="auto"/>
              <w:bottom w:val="dotted" w:sz="4" w:space="0" w:color="auto"/>
            </w:tcBorders>
          </w:tcPr>
          <w:p w14:paraId="27A10DBE" w14:textId="0E297507" w:rsidR="00BD2E5E" w:rsidRPr="007E20F1" w:rsidRDefault="00BD2E5E" w:rsidP="00BD2E5E">
            <w:pPr>
              <w:spacing w:line="240" w:lineRule="exact"/>
              <w:ind w:firstLineChars="100" w:firstLine="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夜間対応型訪問介護</w:t>
            </w:r>
            <w:r w:rsidRPr="007E20F1">
              <w:rPr>
                <w:rFonts w:asciiTheme="majorEastAsia" w:eastAsiaTheme="majorEastAsia" w:hAnsiTheme="majorEastAsia" w:hint="eastAsia"/>
                <w:color w:val="000000" w:themeColor="text1"/>
                <w:sz w:val="18"/>
                <w:szCs w:val="18"/>
              </w:rPr>
              <w:t>事業所ごとに経理を区分するとともに、指定</w:t>
            </w:r>
            <w:r>
              <w:rPr>
                <w:rFonts w:asciiTheme="majorEastAsia" w:eastAsiaTheme="majorEastAsia" w:hAnsiTheme="majorEastAsia" w:hint="eastAsia"/>
                <w:color w:val="000000" w:themeColor="text1"/>
                <w:sz w:val="18"/>
                <w:szCs w:val="18"/>
              </w:rPr>
              <w:t>夜間対応型訪問介護</w:t>
            </w:r>
            <w:r w:rsidRPr="007E20F1">
              <w:rPr>
                <w:rFonts w:asciiTheme="majorEastAsia" w:eastAsiaTheme="majorEastAsia" w:hAnsiTheme="majorEastAsia" w:hint="eastAsia"/>
                <w:color w:val="000000" w:themeColor="text1"/>
                <w:sz w:val="18"/>
                <w:szCs w:val="18"/>
              </w:rPr>
              <w:t>の事業の会計とその他の事業の会計を区分していますか。</w:t>
            </w:r>
          </w:p>
        </w:tc>
        <w:tc>
          <w:tcPr>
            <w:tcW w:w="1276" w:type="dxa"/>
            <w:tcBorders>
              <w:top w:val="single" w:sz="4" w:space="0" w:color="auto"/>
              <w:bottom w:val="dotted" w:sz="4" w:space="0" w:color="auto"/>
            </w:tcBorders>
            <w:shd w:val="clear" w:color="auto" w:fill="FFF2CC" w:themeFill="accent4" w:themeFillTint="33"/>
          </w:tcPr>
          <w:p w14:paraId="6898E93F"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88081527"/>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4D38F635" w14:textId="77777777" w:rsidR="00BD2E5E" w:rsidRPr="007E20F1"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54872209"/>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589EF38" w14:textId="77777777" w:rsidR="00093AB8" w:rsidRDefault="00093AB8" w:rsidP="00093AB8">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条例</w:t>
            </w:r>
            <w:r w:rsidRPr="007E20F1">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59</w:t>
            </w:r>
            <w:r w:rsidRPr="007E20F1">
              <w:rPr>
                <w:rFonts w:asciiTheme="majorEastAsia" w:eastAsiaTheme="majorEastAsia" w:hAnsiTheme="majorEastAsia" w:hint="eastAsia"/>
                <w:bCs/>
                <w:color w:val="000000" w:themeColor="text1"/>
                <w:sz w:val="18"/>
                <w:szCs w:val="18"/>
              </w:rPr>
              <w:t>条</w:t>
            </w:r>
          </w:p>
          <w:p w14:paraId="1D4A2905" w14:textId="5EC42958" w:rsidR="00BD2E5E" w:rsidRPr="007E20F1" w:rsidRDefault="00093AB8" w:rsidP="00093AB8">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(第41条準用)</w:t>
            </w:r>
          </w:p>
        </w:tc>
      </w:tr>
      <w:tr w:rsidR="00BD2E5E" w:rsidRPr="007E20F1" w14:paraId="0D0DF675" w14:textId="77777777" w:rsidTr="00B86BC2">
        <w:trPr>
          <w:trHeight w:val="964"/>
        </w:trPr>
        <w:tc>
          <w:tcPr>
            <w:tcW w:w="1418" w:type="dxa"/>
            <w:tcBorders>
              <w:top w:val="nil"/>
              <w:bottom w:val="single" w:sz="4" w:space="0" w:color="auto"/>
            </w:tcBorders>
          </w:tcPr>
          <w:p w14:paraId="48071ED4" w14:textId="77777777" w:rsidR="00BD2E5E" w:rsidRPr="007E20F1" w:rsidRDefault="00BD2E5E" w:rsidP="00BD2E5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43678DD" w14:textId="77777777" w:rsidR="00BD2E5E" w:rsidRPr="007E20F1" w:rsidRDefault="00BD2E5E" w:rsidP="00BD2E5E">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具体的な会計処理の方法については、次に通知するところによるものです。</w:t>
            </w:r>
          </w:p>
          <w:tbl>
            <w:tblPr>
              <w:tblStyle w:val="a3"/>
              <w:tblW w:w="5574" w:type="dxa"/>
              <w:tblInd w:w="158" w:type="dxa"/>
              <w:tblLayout w:type="fixed"/>
              <w:tblLook w:val="04A0" w:firstRow="1" w:lastRow="0" w:firstColumn="1" w:lastColumn="0" w:noHBand="0" w:noVBand="1"/>
            </w:tblPr>
            <w:tblGrid>
              <w:gridCol w:w="438"/>
              <w:gridCol w:w="5136"/>
            </w:tblGrid>
            <w:tr w:rsidR="00BD2E5E" w:rsidRPr="007E20F1" w14:paraId="47D7CB6F" w14:textId="77777777" w:rsidTr="00575924">
              <w:trPr>
                <w:trHeight w:val="260"/>
              </w:trPr>
              <w:tc>
                <w:tcPr>
                  <w:tcW w:w="438" w:type="dxa"/>
                  <w:shd w:val="clear" w:color="auto" w:fill="D0CECE" w:themeFill="background2" w:themeFillShade="E6"/>
                </w:tcPr>
                <w:p w14:paraId="48C7ABEC" w14:textId="77777777" w:rsidR="00BD2E5E" w:rsidRPr="007E20F1" w:rsidRDefault="00BD2E5E" w:rsidP="00BD2E5E">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2F1B5D51" w14:textId="77777777" w:rsidR="00BD2E5E" w:rsidRPr="007E20F1" w:rsidRDefault="00BD2E5E" w:rsidP="00BD2E5E">
                  <w:pPr>
                    <w:spacing w:line="240" w:lineRule="exact"/>
                    <w:rPr>
                      <w:color w:val="000000" w:themeColor="text1"/>
                      <w:sz w:val="18"/>
                      <w:szCs w:val="18"/>
                    </w:rPr>
                  </w:pPr>
                  <w:r w:rsidRPr="007E20F1">
                    <w:rPr>
                      <w:rFonts w:asciiTheme="majorEastAsia" w:eastAsiaTheme="majorEastAsia" w:hAnsiTheme="majorEastAsia" w:hint="eastAsia"/>
                      <w:color w:val="000000" w:themeColor="text1"/>
                      <w:sz w:val="18"/>
                      <w:szCs w:val="18"/>
                    </w:rPr>
                    <w:t>「指定介護老人福祉施設等に係る会計処理等の取扱いについて」（平成１２年３月１０日老計第８号）</w:t>
                  </w:r>
                </w:p>
              </w:tc>
            </w:tr>
            <w:tr w:rsidR="00BD2E5E" w:rsidRPr="007E20F1" w14:paraId="4DE6D8EB" w14:textId="77777777" w:rsidTr="00575924">
              <w:trPr>
                <w:trHeight w:val="260"/>
              </w:trPr>
              <w:tc>
                <w:tcPr>
                  <w:tcW w:w="438" w:type="dxa"/>
                  <w:shd w:val="clear" w:color="auto" w:fill="D0CECE" w:themeFill="background2" w:themeFillShade="E6"/>
                </w:tcPr>
                <w:p w14:paraId="3CA44774" w14:textId="77777777" w:rsidR="00BD2E5E" w:rsidRPr="007E20F1" w:rsidRDefault="00BD2E5E" w:rsidP="00BD2E5E">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0555F6B9" w14:textId="77777777" w:rsidR="00BD2E5E" w:rsidRPr="007E20F1" w:rsidRDefault="00BD2E5E" w:rsidP="00BD2E5E">
                  <w:pPr>
                    <w:spacing w:line="240" w:lineRule="exact"/>
                    <w:rPr>
                      <w:color w:val="000000" w:themeColor="text1"/>
                      <w:sz w:val="18"/>
                      <w:szCs w:val="18"/>
                    </w:rPr>
                  </w:pPr>
                  <w:r w:rsidRPr="007E20F1">
                    <w:rPr>
                      <w:rFonts w:asciiTheme="majorEastAsia" w:eastAsiaTheme="majorEastAsia" w:hAnsiTheme="majorEastAsia" w:hint="eastAsia"/>
                      <w:color w:val="000000" w:themeColor="text1"/>
                      <w:sz w:val="18"/>
                      <w:szCs w:val="18"/>
                    </w:rPr>
                    <w:t>「介護保険の給付対象事業における会計の区分について」（平成１３年３月２８日老振発第１８号）</w:t>
                  </w:r>
                </w:p>
              </w:tc>
            </w:tr>
            <w:tr w:rsidR="00BD2E5E" w:rsidRPr="007E20F1" w14:paraId="5EE86F8B" w14:textId="77777777" w:rsidTr="00575924">
              <w:trPr>
                <w:trHeight w:val="260"/>
              </w:trPr>
              <w:tc>
                <w:tcPr>
                  <w:tcW w:w="438" w:type="dxa"/>
                  <w:shd w:val="clear" w:color="auto" w:fill="D0CECE" w:themeFill="background2" w:themeFillShade="E6"/>
                </w:tcPr>
                <w:p w14:paraId="2C1C94AD" w14:textId="77777777" w:rsidR="00BD2E5E" w:rsidRPr="007E20F1" w:rsidRDefault="00BD2E5E" w:rsidP="00BD2E5E">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ウ</w:t>
                  </w:r>
                </w:p>
              </w:tc>
              <w:tc>
                <w:tcPr>
                  <w:tcW w:w="5136" w:type="dxa"/>
                </w:tcPr>
                <w:p w14:paraId="5F807A80" w14:textId="77777777" w:rsidR="00BD2E5E" w:rsidRPr="007E20F1" w:rsidRDefault="00BD2E5E" w:rsidP="00BD2E5E">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「介護保険・高齢者保健福祉事業に係る社会福祉法人会計基準の取扱いについて」（平成２４年３月２９日老高発０３２９第１号）</w:t>
                  </w:r>
                </w:p>
              </w:tc>
            </w:tr>
          </w:tbl>
          <w:p w14:paraId="160C08AE" w14:textId="77777777" w:rsidR="00BD2E5E" w:rsidRPr="007E20F1" w:rsidRDefault="00BD2E5E" w:rsidP="00BD2E5E">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tcPr>
          <w:p w14:paraId="66B5C53D" w14:textId="77777777" w:rsidR="00BD2E5E" w:rsidRPr="007E20F1" w:rsidRDefault="00BD2E5E" w:rsidP="00BD2E5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9E575A5" w14:textId="77777777" w:rsidR="007263F4" w:rsidRPr="00D3702A" w:rsidRDefault="007263F4" w:rsidP="007263F4">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63FD7212" w14:textId="527A5243" w:rsidR="00BD2E5E" w:rsidRPr="007E20F1" w:rsidRDefault="007263F4" w:rsidP="00D76A70">
            <w:pPr>
              <w:spacing w:line="240" w:lineRule="exact"/>
              <w:rPr>
                <w:rFonts w:asciiTheme="majorEastAsia" w:eastAsiaTheme="majorEastAsia" w:hAnsiTheme="majorEastAsia"/>
                <w:bCs/>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12</w:t>
            </w:r>
            <w:r w:rsidRPr="00D3702A">
              <w:rPr>
                <w:rFonts w:asciiTheme="majorEastAsia" w:eastAsiaTheme="majorEastAsia" w:hAnsiTheme="majorEastAsia" w:hint="eastAsia"/>
                <w:color w:val="000000" w:themeColor="text1"/>
                <w:sz w:val="18"/>
                <w:szCs w:val="18"/>
              </w:rPr>
              <w:t>)</w:t>
            </w:r>
            <w:r w:rsidRPr="007E20F1">
              <w:rPr>
                <w:rFonts w:asciiTheme="majorEastAsia" w:eastAsiaTheme="majorEastAsia" w:hAnsiTheme="majorEastAsia"/>
                <w:bCs/>
                <w:color w:val="000000" w:themeColor="text1"/>
                <w:sz w:val="18"/>
                <w:szCs w:val="18"/>
              </w:rPr>
              <w:t>(</w:t>
            </w:r>
            <w:r w:rsidRPr="00D3702A">
              <w:rPr>
                <w:rFonts w:asciiTheme="majorEastAsia" w:eastAsiaTheme="majorEastAsia" w:hAnsiTheme="majorEastAsia" w:hint="eastAsia"/>
                <w:color w:val="000000" w:themeColor="text1"/>
                <w:sz w:val="18"/>
                <w:szCs w:val="18"/>
              </w:rPr>
              <w:t>第3の</w:t>
            </w:r>
            <w:r>
              <w:rPr>
                <w:rFonts w:asciiTheme="majorEastAsia" w:eastAsiaTheme="majorEastAsia" w:hAnsiTheme="majorEastAsia" w:hint="eastAsia"/>
                <w:color w:val="000000" w:themeColor="text1"/>
                <w:sz w:val="18"/>
                <w:szCs w:val="18"/>
              </w:rPr>
              <w:t>一</w:t>
            </w:r>
            <w:r w:rsidRPr="00D3702A">
              <w:rPr>
                <w:rFonts w:asciiTheme="majorEastAsia" w:eastAsiaTheme="majorEastAsia" w:hAnsiTheme="majorEastAsia" w:hint="eastAsia"/>
                <w:color w:val="000000" w:themeColor="text1"/>
                <w:sz w:val="18"/>
                <w:szCs w:val="18"/>
              </w:rPr>
              <w:t>の4(</w:t>
            </w:r>
            <w:r>
              <w:rPr>
                <w:rFonts w:asciiTheme="majorEastAsia" w:eastAsiaTheme="majorEastAsia" w:hAnsiTheme="majorEastAsia" w:hint="eastAsia"/>
                <w:color w:val="000000" w:themeColor="text1"/>
                <w:sz w:val="18"/>
                <w:szCs w:val="18"/>
              </w:rPr>
              <w:t>32</w:t>
            </w:r>
            <w:r w:rsidRPr="00D3702A">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準用</w:t>
            </w:r>
            <w:r>
              <w:rPr>
                <w:rFonts w:asciiTheme="majorEastAsia" w:eastAsiaTheme="majorEastAsia" w:hAnsiTheme="majorEastAsia" w:hint="eastAsia"/>
                <w:bCs/>
                <w:color w:val="000000"/>
                <w:sz w:val="18"/>
                <w:szCs w:val="18"/>
              </w:rPr>
              <w:t>)</w:t>
            </w:r>
          </w:p>
        </w:tc>
      </w:tr>
      <w:tr w:rsidR="00BD2E5E" w:rsidRPr="007E20F1" w14:paraId="18714849" w14:textId="77777777" w:rsidTr="000077ED">
        <w:tc>
          <w:tcPr>
            <w:tcW w:w="1418" w:type="dxa"/>
            <w:tcBorders>
              <w:top w:val="single" w:sz="4" w:space="0" w:color="auto"/>
              <w:bottom w:val="nil"/>
            </w:tcBorders>
          </w:tcPr>
          <w:p w14:paraId="6BB498C7" w14:textId="24C52AA6" w:rsidR="00BD2E5E" w:rsidRPr="007E20F1" w:rsidRDefault="00BD2E5E" w:rsidP="00BD2E5E">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r w:rsidR="003933C4">
              <w:rPr>
                <w:rFonts w:asciiTheme="majorEastAsia" w:eastAsiaTheme="majorEastAsia" w:hAnsiTheme="majorEastAsia" w:hint="eastAsia"/>
                <w:bCs/>
                <w:color w:val="000000" w:themeColor="text1"/>
                <w:sz w:val="18"/>
                <w:szCs w:val="20"/>
              </w:rPr>
              <w:t>５</w:t>
            </w:r>
            <w:r w:rsidRPr="007E20F1">
              <w:rPr>
                <w:rFonts w:asciiTheme="majorEastAsia" w:eastAsiaTheme="majorEastAsia" w:hAnsiTheme="majorEastAsia" w:hint="eastAsia"/>
                <w:bCs/>
                <w:color w:val="000000" w:themeColor="text1"/>
                <w:sz w:val="18"/>
                <w:szCs w:val="20"/>
              </w:rPr>
              <w:t xml:space="preserve">　記録の整備</w:t>
            </w:r>
          </w:p>
        </w:tc>
        <w:tc>
          <w:tcPr>
            <w:tcW w:w="5953" w:type="dxa"/>
            <w:tcBorders>
              <w:top w:val="single" w:sz="4" w:space="0" w:color="auto"/>
              <w:bottom w:val="single" w:sz="4" w:space="0" w:color="auto"/>
            </w:tcBorders>
          </w:tcPr>
          <w:p w14:paraId="0A5605EE" w14:textId="668556EC" w:rsidR="00BD2E5E" w:rsidRPr="007E20F1"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①　従業者、設備、備品及び会計に関する</w:t>
            </w:r>
            <w:r w:rsidR="00AE7CB7">
              <w:rPr>
                <w:rFonts w:asciiTheme="majorEastAsia" w:eastAsiaTheme="majorEastAsia" w:hAnsiTheme="majorEastAsia" w:hint="eastAsia"/>
                <w:bCs/>
                <w:color w:val="000000" w:themeColor="text1"/>
                <w:sz w:val="18"/>
                <w:szCs w:val="20"/>
              </w:rPr>
              <w:t>諸記録</w:t>
            </w:r>
            <w:r w:rsidRPr="007E20F1">
              <w:rPr>
                <w:rFonts w:asciiTheme="majorEastAsia" w:eastAsiaTheme="majorEastAsia" w:hAnsiTheme="majorEastAsia" w:hint="eastAsia"/>
                <w:bCs/>
                <w:color w:val="000000" w:themeColor="text1"/>
                <w:sz w:val="18"/>
                <w:szCs w:val="20"/>
              </w:rPr>
              <w:t>を整備していますか。</w:t>
            </w:r>
          </w:p>
        </w:tc>
        <w:tc>
          <w:tcPr>
            <w:tcW w:w="1276" w:type="dxa"/>
            <w:tcBorders>
              <w:top w:val="single" w:sz="4" w:space="0" w:color="auto"/>
              <w:bottom w:val="single" w:sz="4" w:space="0" w:color="auto"/>
            </w:tcBorders>
            <w:shd w:val="clear" w:color="auto" w:fill="FFF2CC" w:themeFill="accent4" w:themeFillTint="33"/>
          </w:tcPr>
          <w:p w14:paraId="212E23D9"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89777810"/>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02221201" w14:textId="77777777" w:rsidR="00BD2E5E" w:rsidRPr="007E20F1"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93937225"/>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0195F7E" w14:textId="76B70FF2" w:rsidR="00BD2E5E" w:rsidRPr="007E20F1" w:rsidRDefault="00935F13" w:rsidP="00BD2E5E">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条例第58</w:t>
            </w:r>
            <w:r w:rsidR="00BD2E5E" w:rsidRPr="007E20F1">
              <w:rPr>
                <w:rFonts w:asciiTheme="majorEastAsia" w:eastAsiaTheme="majorEastAsia" w:hAnsiTheme="majorEastAsia" w:hint="eastAsia"/>
                <w:bCs/>
                <w:color w:val="000000" w:themeColor="text1"/>
                <w:sz w:val="18"/>
                <w:szCs w:val="18"/>
              </w:rPr>
              <w:t>条第1項</w:t>
            </w:r>
          </w:p>
        </w:tc>
      </w:tr>
      <w:tr w:rsidR="00BD2E5E" w:rsidRPr="007E20F1" w14:paraId="47657990" w14:textId="77777777" w:rsidTr="000077ED">
        <w:trPr>
          <w:trHeight w:val="1863"/>
        </w:trPr>
        <w:tc>
          <w:tcPr>
            <w:tcW w:w="1418" w:type="dxa"/>
            <w:tcBorders>
              <w:top w:val="nil"/>
              <w:bottom w:val="nil"/>
            </w:tcBorders>
          </w:tcPr>
          <w:p w14:paraId="4CEEC51A" w14:textId="77777777" w:rsidR="00BD2E5E" w:rsidRPr="007E20F1" w:rsidRDefault="00BD2E5E" w:rsidP="00BD2E5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44E4FF4" w14:textId="77777777" w:rsidR="000077ED" w:rsidRDefault="00BD2E5E" w:rsidP="000077ED">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利用者に対する指定</w:t>
            </w: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の提供に関する次に掲げる記録を整備し、</w:t>
            </w:r>
            <w:r w:rsidRPr="000077ED">
              <w:rPr>
                <w:rFonts w:asciiTheme="majorEastAsia" w:eastAsiaTheme="majorEastAsia" w:hAnsiTheme="majorEastAsia" w:hint="eastAsia"/>
                <w:b/>
                <w:color w:val="000000" w:themeColor="text1"/>
                <w:sz w:val="18"/>
                <w:szCs w:val="20"/>
              </w:rPr>
              <w:t>その完結の日から５年間</w:t>
            </w:r>
            <w:r w:rsidRPr="007E20F1">
              <w:rPr>
                <w:rFonts w:asciiTheme="majorEastAsia" w:eastAsiaTheme="majorEastAsia" w:hAnsiTheme="majorEastAsia" w:hint="eastAsia"/>
                <w:bCs/>
                <w:color w:val="000000" w:themeColor="text1"/>
                <w:sz w:val="18"/>
                <w:szCs w:val="20"/>
              </w:rPr>
              <w:t>保存していますか。</w:t>
            </w:r>
          </w:p>
          <w:tbl>
            <w:tblPr>
              <w:tblStyle w:val="a3"/>
              <w:tblW w:w="5574" w:type="dxa"/>
              <w:tblInd w:w="158" w:type="dxa"/>
              <w:tblLayout w:type="fixed"/>
              <w:tblLook w:val="04A0" w:firstRow="1" w:lastRow="0" w:firstColumn="1" w:lastColumn="0" w:noHBand="0" w:noVBand="1"/>
            </w:tblPr>
            <w:tblGrid>
              <w:gridCol w:w="438"/>
              <w:gridCol w:w="5136"/>
            </w:tblGrid>
            <w:tr w:rsidR="000077ED" w14:paraId="52BBB01E"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5DF805" w14:textId="77777777" w:rsidR="000077ED" w:rsidRDefault="00282956" w:rsidP="000077E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8831084"/>
                      <w14:checkbox>
                        <w14:checked w14:val="0"/>
                        <w14:checkedState w14:val="0052" w14:font="Wingdings 2"/>
                        <w14:uncheckedState w14:val="2610" w14:font="ＭＳ ゴシック"/>
                      </w14:checkbox>
                    </w:sdtPr>
                    <w:sdtEndPr/>
                    <w:sdtContent>
                      <w:r w:rsidR="000077ED">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F008A04" w14:textId="0E607809" w:rsidR="000077ED" w:rsidRPr="00B103DF" w:rsidRDefault="000077ED" w:rsidP="000077E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計画</w:t>
                  </w:r>
                </w:p>
              </w:tc>
            </w:tr>
            <w:tr w:rsidR="000077ED" w14:paraId="1C49508C"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6041B3" w14:textId="77777777" w:rsidR="000077ED" w:rsidRDefault="00282956" w:rsidP="000077E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1155257"/>
                      <w14:checkbox>
                        <w14:checked w14:val="0"/>
                        <w14:checkedState w14:val="0052" w14:font="Wingdings 2"/>
                        <w14:uncheckedState w14:val="2610" w14:font="ＭＳ ゴシック"/>
                      </w14:checkbox>
                    </w:sdtPr>
                    <w:sdtEndPr/>
                    <w:sdtContent>
                      <w:r w:rsidR="000077ED">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8C5187D" w14:textId="77777777" w:rsidR="000077ED" w:rsidRPr="00B103DF" w:rsidRDefault="000077ED" w:rsidP="000077ED">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提供した具体的なサービスの内容等の記録</w:t>
                  </w:r>
                </w:p>
              </w:tc>
            </w:tr>
            <w:tr w:rsidR="000077ED" w14:paraId="64D386C5"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A3DC3B" w14:textId="77777777" w:rsidR="000077ED" w:rsidRDefault="00282956" w:rsidP="000077E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611449"/>
                      <w14:checkbox>
                        <w14:checked w14:val="0"/>
                        <w14:checkedState w14:val="0052" w14:font="Wingdings 2"/>
                        <w14:uncheckedState w14:val="2610" w14:font="ＭＳ ゴシック"/>
                      </w14:checkbox>
                    </w:sdtPr>
                    <w:sdtEndPr/>
                    <w:sdtContent>
                      <w:r w:rsidR="000077ED">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044A751" w14:textId="77777777" w:rsidR="000077ED" w:rsidRDefault="000077ED" w:rsidP="000077ED">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身体的拘束等の態様及び時間、その際の利用者の心身の状況並びに緊急やむを得ない理由の記録</w:t>
                  </w:r>
                </w:p>
              </w:tc>
            </w:tr>
            <w:tr w:rsidR="000077ED" w14:paraId="49B88176"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E62430" w14:textId="77777777" w:rsidR="000077ED" w:rsidRDefault="00282956" w:rsidP="000077E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588649"/>
                      <w14:checkbox>
                        <w14:checked w14:val="0"/>
                        <w14:checkedState w14:val="0052" w14:font="Wingdings 2"/>
                        <w14:uncheckedState w14:val="2610" w14:font="ＭＳ ゴシック"/>
                      </w14:checkbox>
                    </w:sdtPr>
                    <w:sdtEndPr/>
                    <w:sdtContent>
                      <w:r w:rsidR="000077ED">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5070787" w14:textId="77777777" w:rsidR="000077ED" w:rsidRDefault="000077ED" w:rsidP="000077ED">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市への通知に係る記録</w:t>
                  </w:r>
                </w:p>
              </w:tc>
            </w:tr>
            <w:tr w:rsidR="000077ED" w14:paraId="27EFB8B1"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4B6748" w14:textId="77777777" w:rsidR="000077ED" w:rsidRDefault="00282956" w:rsidP="000077E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2616954"/>
                      <w14:checkbox>
                        <w14:checked w14:val="0"/>
                        <w14:checkedState w14:val="0052" w14:font="Wingdings 2"/>
                        <w14:uncheckedState w14:val="2610" w14:font="ＭＳ ゴシック"/>
                      </w14:checkbox>
                    </w:sdtPr>
                    <w:sdtEndPr/>
                    <w:sdtContent>
                      <w:r w:rsidR="000077ED">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5C5FFB5" w14:textId="77777777" w:rsidR="000077ED" w:rsidRDefault="000077ED" w:rsidP="000077ED">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苦情の内容等の記録</w:t>
                  </w:r>
                </w:p>
              </w:tc>
            </w:tr>
            <w:tr w:rsidR="000077ED" w14:paraId="5643869B"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8D3465" w14:textId="77777777" w:rsidR="000077ED" w:rsidRDefault="00282956" w:rsidP="000077E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19450483"/>
                      <w14:checkbox>
                        <w14:checked w14:val="0"/>
                        <w14:checkedState w14:val="0052" w14:font="Wingdings 2"/>
                        <w14:uncheckedState w14:val="2610" w14:font="ＭＳ ゴシック"/>
                      </w14:checkbox>
                    </w:sdtPr>
                    <w:sdtEndPr/>
                    <w:sdtContent>
                      <w:r w:rsidR="000077ED">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E1FD537" w14:textId="77777777" w:rsidR="000077ED" w:rsidRDefault="000077ED" w:rsidP="000077ED">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事故の状況及び事故に際して採った処置についての記録</w:t>
                  </w:r>
                </w:p>
              </w:tc>
            </w:tr>
          </w:tbl>
          <w:p w14:paraId="378917A3" w14:textId="77777777" w:rsidR="00BD2E5E" w:rsidRPr="007E20F1" w:rsidRDefault="00BD2E5E" w:rsidP="000077ED">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15C9791"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449499"/>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782F56DC" w14:textId="77777777" w:rsidR="00BD2E5E" w:rsidRPr="007E20F1" w:rsidRDefault="00282956" w:rsidP="00BD2E5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97754088"/>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B24372C" w14:textId="1031DBBC" w:rsidR="00BD2E5E" w:rsidRPr="007E20F1" w:rsidRDefault="00935F13" w:rsidP="00BD2E5E">
            <w:pPr>
              <w:spacing w:line="240" w:lineRule="exact"/>
              <w:ind w:left="158" w:hangingChars="100" w:hanging="158"/>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bCs/>
                <w:color w:val="000000" w:themeColor="text1"/>
                <w:sz w:val="18"/>
                <w:szCs w:val="18"/>
              </w:rPr>
              <w:t>条例第58</w:t>
            </w:r>
            <w:r w:rsidRPr="007E20F1">
              <w:rPr>
                <w:rFonts w:asciiTheme="majorEastAsia" w:eastAsiaTheme="majorEastAsia" w:hAnsiTheme="majorEastAsia" w:hint="eastAsia"/>
                <w:bCs/>
                <w:color w:val="000000" w:themeColor="text1"/>
                <w:sz w:val="18"/>
                <w:szCs w:val="18"/>
              </w:rPr>
              <w:t>条</w:t>
            </w:r>
            <w:r w:rsidR="00BD2E5E" w:rsidRPr="007E20F1">
              <w:rPr>
                <w:rFonts w:asciiTheme="majorEastAsia" w:eastAsiaTheme="majorEastAsia" w:hAnsiTheme="majorEastAsia" w:hint="eastAsia"/>
                <w:bCs/>
                <w:color w:val="000000" w:themeColor="text1"/>
                <w:sz w:val="18"/>
                <w:szCs w:val="18"/>
              </w:rPr>
              <w:t>第2項</w:t>
            </w:r>
          </w:p>
        </w:tc>
      </w:tr>
      <w:tr w:rsidR="00BD2E5E" w:rsidRPr="007E20F1" w14:paraId="0EC00CA5" w14:textId="77777777" w:rsidTr="000077ED">
        <w:trPr>
          <w:trHeight w:val="669"/>
        </w:trPr>
        <w:tc>
          <w:tcPr>
            <w:tcW w:w="1418" w:type="dxa"/>
            <w:tcBorders>
              <w:top w:val="nil"/>
              <w:bottom w:val="nil"/>
            </w:tcBorders>
          </w:tcPr>
          <w:p w14:paraId="1AF55657" w14:textId="77777777" w:rsidR="00BD2E5E" w:rsidRPr="007E20F1" w:rsidRDefault="00BD2E5E" w:rsidP="00BD2E5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0FE16F4" w14:textId="59A15710" w:rsidR="00BD2E5E" w:rsidRPr="007E20F1"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sidRPr="0034785A">
              <w:rPr>
                <w:rFonts w:asciiTheme="majorEastAsia" w:eastAsiaTheme="majorEastAsia" w:hAnsiTheme="majorEastAsia" w:hint="eastAsia"/>
                <w:bCs/>
                <w:color w:val="000000"/>
                <w:sz w:val="18"/>
                <w:szCs w:val="20"/>
              </w:rPr>
              <w:t>※</w:t>
            </w:r>
            <w:r>
              <w:rPr>
                <w:rFonts w:asciiTheme="majorEastAsia" w:eastAsiaTheme="majorEastAsia" w:hAnsiTheme="majorEastAsia" w:hint="eastAsia"/>
                <w:bCs/>
                <w:color w:val="000000"/>
                <w:sz w:val="18"/>
                <w:szCs w:val="20"/>
              </w:rPr>
              <w:t xml:space="preserve">　</w:t>
            </w:r>
            <w:r w:rsidRPr="0034785A">
              <w:rPr>
                <w:rFonts w:asciiTheme="majorEastAsia" w:eastAsiaTheme="majorEastAsia" w:hAnsiTheme="majorEastAsia" w:hint="eastAsia"/>
                <w:bCs/>
                <w:color w:val="000000"/>
                <w:sz w:val="18"/>
                <w:szCs w:val="20"/>
              </w:rPr>
              <w:t>「その完結の日」とは、個々の利用者につき、契約</w:t>
            </w:r>
            <w:r w:rsidR="00DC1A6F">
              <w:rPr>
                <w:rFonts w:asciiTheme="majorEastAsia" w:eastAsiaTheme="majorEastAsia" w:hAnsiTheme="majorEastAsia" w:hint="eastAsia"/>
                <w:bCs/>
                <w:color w:val="000000"/>
                <w:sz w:val="18"/>
                <w:szCs w:val="20"/>
              </w:rPr>
              <w:t>の</w:t>
            </w:r>
            <w:r w:rsidRPr="0034785A">
              <w:rPr>
                <w:rFonts w:asciiTheme="majorEastAsia" w:eastAsiaTheme="majorEastAsia" w:hAnsiTheme="majorEastAsia" w:hint="eastAsia"/>
                <w:bCs/>
                <w:color w:val="000000"/>
                <w:sz w:val="18"/>
                <w:szCs w:val="20"/>
              </w:rPr>
              <w:t>終了</w:t>
            </w:r>
            <w:r>
              <w:rPr>
                <w:rFonts w:asciiTheme="majorEastAsia" w:eastAsiaTheme="majorEastAsia" w:hAnsiTheme="majorEastAsia"/>
                <w:bCs/>
                <w:color w:val="000000"/>
                <w:sz w:val="18"/>
                <w:szCs w:val="20"/>
              </w:rPr>
              <w:t>（</w:t>
            </w:r>
            <w:r w:rsidRPr="0034785A">
              <w:rPr>
                <w:rFonts w:asciiTheme="majorEastAsia" w:eastAsiaTheme="majorEastAsia" w:hAnsiTheme="majorEastAsia" w:hint="eastAsia"/>
                <w:bCs/>
                <w:color w:val="000000"/>
                <w:sz w:val="18"/>
                <w:szCs w:val="20"/>
              </w:rPr>
              <w:t>契約の解約・解除、他の施設への入所、利用者の死亡、利用者の自立</w:t>
            </w:r>
            <w:r w:rsidR="00DC1A6F">
              <w:rPr>
                <w:rFonts w:asciiTheme="majorEastAsia" w:eastAsiaTheme="majorEastAsia" w:hAnsiTheme="majorEastAsia" w:hint="eastAsia"/>
                <w:bCs/>
                <w:color w:val="000000"/>
                <w:sz w:val="18"/>
                <w:szCs w:val="20"/>
              </w:rPr>
              <w:t>を含む。</w:t>
            </w:r>
            <w:r>
              <w:rPr>
                <w:rFonts w:asciiTheme="majorEastAsia" w:eastAsiaTheme="majorEastAsia" w:hAnsiTheme="majorEastAsia"/>
                <w:bCs/>
                <w:color w:val="000000"/>
                <w:sz w:val="18"/>
                <w:szCs w:val="20"/>
              </w:rPr>
              <w:t>）</w:t>
            </w:r>
            <w:r w:rsidRPr="0034785A">
              <w:rPr>
                <w:rFonts w:asciiTheme="majorEastAsia" w:eastAsiaTheme="majorEastAsia" w:hAnsiTheme="majorEastAsia" w:hint="eastAsia"/>
                <w:bCs/>
                <w:color w:val="000000"/>
                <w:sz w:val="18"/>
                <w:szCs w:val="20"/>
              </w:rPr>
              <w:t>により一連のサービス提供が終了した日を指すものとします。</w:t>
            </w:r>
          </w:p>
        </w:tc>
        <w:tc>
          <w:tcPr>
            <w:tcW w:w="1276" w:type="dxa"/>
            <w:tcBorders>
              <w:top w:val="dotted" w:sz="4" w:space="0" w:color="auto"/>
              <w:bottom w:val="single" w:sz="4" w:space="0" w:color="auto"/>
            </w:tcBorders>
          </w:tcPr>
          <w:p w14:paraId="3EC37631" w14:textId="77777777" w:rsidR="00BD2E5E" w:rsidRPr="007E20F1" w:rsidRDefault="00BD2E5E" w:rsidP="00BD2E5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4D4AEB28" w14:textId="77777777" w:rsidR="00DC1A6F" w:rsidRPr="00D3702A" w:rsidRDefault="00DC1A6F" w:rsidP="00DC1A6F">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平18-0331004</w:t>
            </w:r>
          </w:p>
          <w:p w14:paraId="4E2C4D40" w14:textId="4F8A6401" w:rsidR="00DC1A6F" w:rsidRDefault="00DC1A6F" w:rsidP="00DC1A6F">
            <w:pPr>
              <w:spacing w:line="240" w:lineRule="exact"/>
              <w:rPr>
                <w:rFonts w:asciiTheme="majorEastAsia" w:eastAsiaTheme="majorEastAsia" w:hAnsiTheme="majorEastAsia"/>
                <w:color w:val="000000" w:themeColor="text1"/>
                <w:sz w:val="18"/>
                <w:szCs w:val="18"/>
              </w:rPr>
            </w:pPr>
            <w:r w:rsidRPr="00D3702A">
              <w:rPr>
                <w:rFonts w:asciiTheme="majorEastAsia" w:eastAsiaTheme="majorEastAsia" w:hAnsiTheme="majorEastAsia" w:hint="eastAsia"/>
                <w:color w:val="000000" w:themeColor="text1"/>
                <w:sz w:val="18"/>
                <w:szCs w:val="18"/>
              </w:rPr>
              <w:t>第3の二の4(</w:t>
            </w:r>
            <w:r>
              <w:rPr>
                <w:rFonts w:asciiTheme="majorEastAsia" w:eastAsiaTheme="majorEastAsia" w:hAnsiTheme="majorEastAsia" w:hint="eastAsia"/>
                <w:color w:val="000000" w:themeColor="text1"/>
                <w:sz w:val="18"/>
                <w:szCs w:val="18"/>
              </w:rPr>
              <w:t>11</w:t>
            </w:r>
            <w:r w:rsidRPr="00D3702A">
              <w:rPr>
                <w:rFonts w:asciiTheme="majorEastAsia" w:eastAsiaTheme="majorEastAsia" w:hAnsiTheme="majorEastAsia" w:hint="eastAsia"/>
                <w:color w:val="000000" w:themeColor="text1"/>
                <w:sz w:val="18"/>
                <w:szCs w:val="18"/>
              </w:rPr>
              <w:t>)</w:t>
            </w:r>
          </w:p>
          <w:p w14:paraId="768CB31B" w14:textId="73E903FD" w:rsidR="00BD2E5E" w:rsidRPr="007E20F1" w:rsidRDefault="00BD2E5E" w:rsidP="00BD2E5E">
            <w:pPr>
              <w:spacing w:line="240" w:lineRule="exact"/>
              <w:rPr>
                <w:rFonts w:asciiTheme="majorEastAsia" w:eastAsiaTheme="majorEastAsia" w:hAnsiTheme="majorEastAsia"/>
                <w:bCs/>
                <w:color w:val="000000" w:themeColor="text1"/>
                <w:sz w:val="18"/>
                <w:szCs w:val="18"/>
              </w:rPr>
            </w:pPr>
          </w:p>
        </w:tc>
      </w:tr>
      <w:tr w:rsidR="000077ED" w:rsidRPr="007E20F1" w14:paraId="2A17ACB4" w14:textId="77777777" w:rsidTr="007F19C3">
        <w:trPr>
          <w:cantSplit/>
          <w:trHeight w:val="1681"/>
        </w:trPr>
        <w:tc>
          <w:tcPr>
            <w:tcW w:w="1418" w:type="dxa"/>
            <w:tcBorders>
              <w:top w:val="nil"/>
              <w:bottom w:val="nil"/>
            </w:tcBorders>
          </w:tcPr>
          <w:p w14:paraId="78B1D6E7" w14:textId="24F840DC" w:rsidR="000077ED" w:rsidRPr="007E20F1" w:rsidRDefault="000077ED" w:rsidP="000077ED">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809884F" w14:textId="23208C48" w:rsidR="000077ED" w:rsidRDefault="000077ED" w:rsidP="000077ED">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③　</w:t>
            </w:r>
            <w:r w:rsidRPr="00997B0D">
              <w:rPr>
                <w:rFonts w:asciiTheme="majorEastAsia" w:eastAsiaTheme="majorEastAsia" w:hAnsiTheme="majorEastAsia" w:hint="eastAsia"/>
                <w:bCs/>
                <w:color w:val="000000" w:themeColor="text1"/>
                <w:sz w:val="18"/>
                <w:szCs w:val="20"/>
              </w:rPr>
              <w:t>指定地域密着型サービス事業者及び指定地域密着型サービスの提供に当たる者</w:t>
            </w:r>
            <w:r w:rsidRPr="00B103DF">
              <w:rPr>
                <w:rFonts w:asciiTheme="majorEastAsia" w:eastAsiaTheme="majorEastAsia" w:hAnsiTheme="majorEastAsia" w:hint="eastAsia"/>
                <w:bCs/>
                <w:color w:val="000000" w:themeColor="text1"/>
                <w:sz w:val="18"/>
                <w:szCs w:val="20"/>
              </w:rPr>
              <w:t>は、作成、保存その他これらに類するもののうち、書面（書面、書類、文書、謄本、抄本、正本、副本、複本その他文字、図形等人の知覚によって認識することができる情報が記載された紙その他の有</w:t>
            </w:r>
            <w:r w:rsidR="007B63F7">
              <w:rPr>
                <w:rFonts w:asciiTheme="majorEastAsia" w:eastAsiaTheme="majorEastAsia" w:hAnsiTheme="majorEastAsia" w:hint="eastAsia"/>
                <w:bCs/>
                <w:color w:val="000000" w:themeColor="text1"/>
                <w:sz w:val="18"/>
                <w:szCs w:val="20"/>
              </w:rPr>
              <w:t>体</w:t>
            </w:r>
            <w:r w:rsidRPr="00B103DF">
              <w:rPr>
                <w:rFonts w:asciiTheme="majorEastAsia" w:eastAsiaTheme="majorEastAsia" w:hAnsiTheme="majorEastAsia" w:hint="eastAsia"/>
                <w:bCs/>
                <w:color w:val="000000" w:themeColor="text1"/>
                <w:sz w:val="18"/>
                <w:szCs w:val="20"/>
              </w:rPr>
              <w:t>物をいう。）で行うことが規定されている又は想定されるもの（被保険者証に関するものを除く。）について、書面に代えて、当該書面に係る電磁的記録（電子的方式、磁気的方式その他人の知覚によっては認識することができない方式で作られる記録であって</w:t>
            </w:r>
            <w:r>
              <w:rPr>
                <w:rFonts w:asciiTheme="majorEastAsia" w:eastAsiaTheme="majorEastAsia" w:hAnsiTheme="majorEastAsia" w:hint="eastAsia"/>
                <w:bCs/>
                <w:color w:val="000000" w:themeColor="text1"/>
                <w:sz w:val="18"/>
                <w:szCs w:val="20"/>
              </w:rPr>
              <w:t>、電子計算機による情報処理の用に供されるものをいう。）により行う場合、次のとおり行っていますか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427"/>
              <w:gridCol w:w="4709"/>
            </w:tblGrid>
            <w:tr w:rsidR="000077ED" w:rsidRPr="001A01CE" w14:paraId="41024586" w14:textId="77777777" w:rsidTr="00300B99">
              <w:trPr>
                <w:trHeight w:val="260"/>
              </w:trPr>
              <w:tc>
                <w:tcPr>
                  <w:tcW w:w="438" w:type="dxa"/>
                  <w:tcBorders>
                    <w:bottom w:val="single" w:sz="4" w:space="0" w:color="auto"/>
                  </w:tcBorders>
                  <w:shd w:val="clear" w:color="auto" w:fill="D0CECE" w:themeFill="background2" w:themeFillShade="E6"/>
                </w:tcPr>
                <w:p w14:paraId="20BF2B59" w14:textId="77777777" w:rsidR="000077ED" w:rsidRDefault="000077ED" w:rsidP="000077E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gridSpan w:val="2"/>
                </w:tcPr>
                <w:p w14:paraId="60EEB77E" w14:textId="77777777" w:rsidR="000077ED" w:rsidRPr="001A01CE" w:rsidRDefault="000077ED" w:rsidP="000077ED">
                  <w:pPr>
                    <w:spacing w:line="240" w:lineRule="exact"/>
                    <w:rPr>
                      <w:color w:val="000000" w:themeColor="text1"/>
                      <w:sz w:val="18"/>
                      <w:szCs w:val="18"/>
                    </w:rPr>
                  </w:pPr>
                  <w:r w:rsidRPr="00D418E5">
                    <w:rPr>
                      <w:rFonts w:asciiTheme="majorEastAsia" w:eastAsiaTheme="majorEastAsia" w:hAnsiTheme="majorEastAsia" w:hint="eastAsia"/>
                      <w:bCs/>
                      <w:color w:val="000000" w:themeColor="text1"/>
                      <w:sz w:val="18"/>
                      <w:szCs w:val="20"/>
                    </w:rPr>
                    <w:t>電磁的記録による作成は、事業者等の使用に係る電子計算機に備えられたファイルに</w:t>
                  </w:r>
                  <w:r>
                    <w:rPr>
                      <w:rFonts w:asciiTheme="majorEastAsia" w:eastAsiaTheme="majorEastAsia" w:hAnsiTheme="majorEastAsia" w:hint="eastAsia"/>
                      <w:bCs/>
                      <w:color w:val="000000" w:themeColor="text1"/>
                      <w:sz w:val="18"/>
                      <w:szCs w:val="20"/>
                    </w:rPr>
                    <w:t>記録する方法または磁気ディスク等をもって調製する方法によること</w:t>
                  </w:r>
                </w:p>
              </w:tc>
            </w:tr>
            <w:tr w:rsidR="000077ED" w:rsidRPr="001A01CE" w14:paraId="459C4D04" w14:textId="77777777" w:rsidTr="00300B99">
              <w:trPr>
                <w:trHeight w:val="260"/>
              </w:trPr>
              <w:tc>
                <w:tcPr>
                  <w:tcW w:w="438" w:type="dxa"/>
                  <w:tcBorders>
                    <w:bottom w:val="single" w:sz="4" w:space="0" w:color="auto"/>
                  </w:tcBorders>
                  <w:shd w:val="clear" w:color="auto" w:fill="D0CECE" w:themeFill="background2" w:themeFillShade="E6"/>
                </w:tcPr>
                <w:p w14:paraId="0F31FCF9" w14:textId="77777777" w:rsidR="000077ED" w:rsidRDefault="000077ED" w:rsidP="000077E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gridSpan w:val="2"/>
                </w:tcPr>
                <w:p w14:paraId="0BC2A764" w14:textId="77777777" w:rsidR="000077ED" w:rsidRPr="001A01CE" w:rsidRDefault="000077ED" w:rsidP="000077ED">
                  <w:pPr>
                    <w:spacing w:line="240" w:lineRule="exact"/>
                    <w:rPr>
                      <w:color w:val="000000" w:themeColor="text1"/>
                      <w:sz w:val="18"/>
                      <w:szCs w:val="18"/>
                    </w:rPr>
                  </w:pPr>
                  <w:r>
                    <w:rPr>
                      <w:rFonts w:asciiTheme="majorEastAsia" w:eastAsiaTheme="majorEastAsia" w:hAnsiTheme="majorEastAsia" w:hint="eastAsia"/>
                      <w:bCs/>
                      <w:color w:val="000000" w:themeColor="text1"/>
                      <w:sz w:val="18"/>
                      <w:szCs w:val="20"/>
                    </w:rPr>
                    <w:t>電磁的記録による保存は、以下のいずれかの方法によること</w:t>
                  </w:r>
                </w:p>
              </w:tc>
            </w:tr>
            <w:tr w:rsidR="000077ED" w:rsidRPr="00B103DF" w14:paraId="2AA886FC" w14:textId="77777777" w:rsidTr="00300B99">
              <w:trPr>
                <w:trHeight w:val="260"/>
              </w:trPr>
              <w:tc>
                <w:tcPr>
                  <w:tcW w:w="438" w:type="dxa"/>
                  <w:tcBorders>
                    <w:top w:val="single" w:sz="4" w:space="0" w:color="auto"/>
                    <w:left w:val="nil"/>
                    <w:bottom w:val="nil"/>
                    <w:right w:val="single" w:sz="4" w:space="0" w:color="auto"/>
                  </w:tcBorders>
                  <w:shd w:val="clear" w:color="auto" w:fill="auto"/>
                </w:tcPr>
                <w:p w14:paraId="18437A4E" w14:textId="77777777" w:rsidR="000077ED" w:rsidRDefault="000077ED" w:rsidP="000077ED">
                  <w:pPr>
                    <w:spacing w:line="240" w:lineRule="exact"/>
                    <w:rPr>
                      <w:rFonts w:asciiTheme="majorEastAsia" w:eastAsiaTheme="majorEastAsia" w:hAnsiTheme="majorEastAsia"/>
                      <w:bCs/>
                      <w:color w:val="000000" w:themeColor="text1"/>
                      <w:sz w:val="18"/>
                      <w:szCs w:val="18"/>
                    </w:rPr>
                  </w:pPr>
                </w:p>
              </w:tc>
              <w:tc>
                <w:tcPr>
                  <w:tcW w:w="427" w:type="dxa"/>
                  <w:tcBorders>
                    <w:left w:val="single" w:sz="4" w:space="0" w:color="auto"/>
                  </w:tcBorders>
                  <w:shd w:val="clear" w:color="auto" w:fill="D0CECE" w:themeFill="background2" w:themeFillShade="E6"/>
                </w:tcPr>
                <w:p w14:paraId="6FB7D2BB" w14:textId="77777777" w:rsidR="000077ED" w:rsidRPr="00B103DF" w:rsidRDefault="000077ED" w:rsidP="000077ED">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ａ</w:t>
                  </w:r>
                </w:p>
              </w:tc>
              <w:tc>
                <w:tcPr>
                  <w:tcW w:w="4709" w:type="dxa"/>
                </w:tcPr>
                <w:p w14:paraId="7A1C4C50" w14:textId="77777777" w:rsidR="000077ED" w:rsidRPr="00B103DF" w:rsidRDefault="000077ED" w:rsidP="000077ED">
                  <w:pPr>
                    <w:spacing w:line="240" w:lineRule="exact"/>
                    <w:rPr>
                      <w:rFonts w:asciiTheme="majorEastAsia" w:eastAsiaTheme="majorEastAsia" w:hAnsiTheme="majorEastAsia"/>
                      <w:color w:val="000000" w:themeColor="text1"/>
                      <w:sz w:val="18"/>
                      <w:szCs w:val="18"/>
                    </w:rPr>
                  </w:pPr>
                  <w:r w:rsidRPr="00D418E5">
                    <w:rPr>
                      <w:rFonts w:asciiTheme="majorEastAsia" w:eastAsiaTheme="majorEastAsia" w:hAnsiTheme="majorEastAsia" w:hint="eastAsia"/>
                      <w:bCs/>
                      <w:color w:val="000000" w:themeColor="text1"/>
                      <w:sz w:val="18"/>
                      <w:szCs w:val="20"/>
                    </w:rPr>
                    <w:t>作成された電磁的記録を事業者等の使用に係る電子計算機に備えられたファイル又は磁気ディスク等をもって調製するファイルにより保存する方法</w:t>
                  </w:r>
                </w:p>
              </w:tc>
            </w:tr>
            <w:tr w:rsidR="000077ED" w:rsidRPr="00B103DF" w14:paraId="2622D562" w14:textId="77777777" w:rsidTr="00300B99">
              <w:trPr>
                <w:trHeight w:val="260"/>
              </w:trPr>
              <w:tc>
                <w:tcPr>
                  <w:tcW w:w="438" w:type="dxa"/>
                  <w:tcBorders>
                    <w:top w:val="nil"/>
                    <w:left w:val="nil"/>
                    <w:bottom w:val="nil"/>
                    <w:right w:val="single" w:sz="4" w:space="0" w:color="auto"/>
                  </w:tcBorders>
                  <w:shd w:val="clear" w:color="auto" w:fill="auto"/>
                </w:tcPr>
                <w:p w14:paraId="1E4F3702" w14:textId="77777777" w:rsidR="000077ED" w:rsidRPr="00B103DF" w:rsidRDefault="000077ED" w:rsidP="000077ED">
                  <w:pPr>
                    <w:spacing w:line="240" w:lineRule="exact"/>
                    <w:rPr>
                      <w:rFonts w:asciiTheme="majorEastAsia" w:eastAsiaTheme="majorEastAsia" w:hAnsiTheme="majorEastAsia"/>
                      <w:bCs/>
                      <w:color w:val="000000" w:themeColor="text1"/>
                      <w:sz w:val="18"/>
                      <w:szCs w:val="20"/>
                    </w:rPr>
                  </w:pPr>
                </w:p>
              </w:tc>
              <w:tc>
                <w:tcPr>
                  <w:tcW w:w="427" w:type="dxa"/>
                  <w:tcBorders>
                    <w:left w:val="single" w:sz="4" w:space="0" w:color="auto"/>
                  </w:tcBorders>
                  <w:shd w:val="clear" w:color="auto" w:fill="D0CECE" w:themeFill="background2" w:themeFillShade="E6"/>
                </w:tcPr>
                <w:p w14:paraId="5FFE09D0" w14:textId="77777777" w:rsidR="000077ED" w:rsidRPr="00B103DF" w:rsidRDefault="000077ED" w:rsidP="000077E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ｂ</w:t>
                  </w:r>
                </w:p>
              </w:tc>
              <w:tc>
                <w:tcPr>
                  <w:tcW w:w="4709" w:type="dxa"/>
                </w:tcPr>
                <w:p w14:paraId="2FCB5258" w14:textId="77777777" w:rsidR="000077ED" w:rsidRPr="00D418E5" w:rsidRDefault="000077ED" w:rsidP="000077ED">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r>
            <w:tr w:rsidR="000077ED" w:rsidRPr="00B103DF" w14:paraId="5734AAE6" w14:textId="77777777" w:rsidTr="00300B99">
              <w:trPr>
                <w:trHeight w:val="260"/>
              </w:trPr>
              <w:tc>
                <w:tcPr>
                  <w:tcW w:w="438" w:type="dxa"/>
                  <w:shd w:val="clear" w:color="auto" w:fill="D0CECE" w:themeFill="background2" w:themeFillShade="E6"/>
                </w:tcPr>
                <w:p w14:paraId="2160DB28" w14:textId="77777777" w:rsidR="000077ED" w:rsidRPr="00B103DF" w:rsidRDefault="000077ED" w:rsidP="000077E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ウ</w:t>
                  </w:r>
                </w:p>
              </w:tc>
              <w:tc>
                <w:tcPr>
                  <w:tcW w:w="5136" w:type="dxa"/>
                  <w:gridSpan w:val="2"/>
                </w:tcPr>
                <w:p w14:paraId="1BC45D1C" w14:textId="77777777" w:rsidR="000077ED" w:rsidRPr="00B103DF" w:rsidRDefault="000077ED" w:rsidP="000077ED">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その他、電磁的記録により行うことができるとされているものは、ア及びイに準じた方法によること</w:t>
                  </w:r>
                </w:p>
              </w:tc>
            </w:tr>
            <w:tr w:rsidR="000077ED" w:rsidRPr="00B103DF" w14:paraId="4890AAB4" w14:textId="77777777" w:rsidTr="00300B99">
              <w:trPr>
                <w:trHeight w:val="260"/>
              </w:trPr>
              <w:tc>
                <w:tcPr>
                  <w:tcW w:w="438" w:type="dxa"/>
                  <w:shd w:val="clear" w:color="auto" w:fill="D0CECE" w:themeFill="background2" w:themeFillShade="E6"/>
                </w:tcPr>
                <w:p w14:paraId="1A8D2E72" w14:textId="77777777" w:rsidR="000077ED" w:rsidRDefault="000077ED" w:rsidP="000077E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エ</w:t>
                  </w:r>
                </w:p>
              </w:tc>
              <w:tc>
                <w:tcPr>
                  <w:tcW w:w="5136" w:type="dxa"/>
                  <w:gridSpan w:val="2"/>
                </w:tcPr>
                <w:p w14:paraId="353B8CAD" w14:textId="77777777" w:rsidR="000077ED" w:rsidRPr="00B103DF" w:rsidRDefault="000077ED" w:rsidP="000077ED">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また、電磁的記録により行う場合は、個人情報保護委員会・厚生労働省「医療・介護関係事業者における個人情報の適切な取扱いのためのガイダンス」、厚生労働省「医療情報システムの安全管理に関するガイドライン」等を遵守すること</w:t>
                  </w:r>
                </w:p>
              </w:tc>
            </w:tr>
          </w:tbl>
          <w:p w14:paraId="598E4843" w14:textId="52E360E8" w:rsidR="000077ED" w:rsidRPr="007E20F1" w:rsidRDefault="000077ED" w:rsidP="000077ED">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70F19DC5" w14:textId="77777777" w:rsidR="000077ED" w:rsidRDefault="00282956" w:rsidP="000077E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7474731"/>
                <w14:checkbox>
                  <w14:checked w14:val="0"/>
                  <w14:checkedState w14:val="0052" w14:font="Wingdings 2"/>
                  <w14:uncheckedState w14:val="2610" w14:font="ＭＳ ゴシック"/>
                </w14:checkbox>
              </w:sdtPr>
              <w:sdtEndPr/>
              <w:sdtContent>
                <w:r w:rsidR="000077ED">
                  <w:rPr>
                    <w:rFonts w:hAnsi="ＭＳ ゴシック" w:hint="eastAsia"/>
                    <w:color w:val="000000" w:themeColor="text1"/>
                    <w:sz w:val="18"/>
                    <w:szCs w:val="18"/>
                  </w:rPr>
                  <w:t>☐</w:t>
                </w:r>
              </w:sdtContent>
            </w:sdt>
            <w:r w:rsidR="000077ED">
              <w:rPr>
                <w:rFonts w:asciiTheme="majorEastAsia" w:eastAsiaTheme="majorEastAsia" w:hAnsiTheme="majorEastAsia" w:hint="eastAsia"/>
                <w:color w:val="000000" w:themeColor="text1"/>
                <w:sz w:val="18"/>
                <w:szCs w:val="18"/>
              </w:rPr>
              <w:t xml:space="preserve">　</w:t>
            </w:r>
            <w:r w:rsidR="000077ED">
              <w:rPr>
                <w:rFonts w:asciiTheme="majorEastAsia" w:eastAsiaTheme="majorEastAsia" w:hAnsiTheme="majorEastAsia" w:hint="eastAsia"/>
                <w:bCs/>
                <w:color w:val="000000" w:themeColor="text1"/>
                <w:sz w:val="18"/>
                <w:szCs w:val="18"/>
              </w:rPr>
              <w:t>いる</w:t>
            </w:r>
            <w:r w:rsidR="000077ED" w:rsidRPr="00B103DF">
              <w:rPr>
                <w:rFonts w:asciiTheme="majorEastAsia" w:eastAsiaTheme="majorEastAsia" w:hAnsiTheme="majorEastAsia" w:hint="eastAsia"/>
                <w:bCs/>
                <w:color w:val="000000" w:themeColor="text1"/>
                <w:sz w:val="18"/>
                <w:szCs w:val="18"/>
              </w:rPr>
              <w:t xml:space="preserve">　</w:t>
            </w:r>
          </w:p>
          <w:p w14:paraId="003E7B5E" w14:textId="77777777" w:rsidR="000077ED" w:rsidRDefault="00282956" w:rsidP="000077E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0288618"/>
                <w14:checkbox>
                  <w14:checked w14:val="0"/>
                  <w14:checkedState w14:val="0052" w14:font="Wingdings 2"/>
                  <w14:uncheckedState w14:val="2610" w14:font="ＭＳ ゴシック"/>
                </w14:checkbox>
              </w:sdtPr>
              <w:sdtEndPr/>
              <w:sdtContent>
                <w:r w:rsidR="000077ED">
                  <w:rPr>
                    <w:rFonts w:hAnsi="ＭＳ ゴシック" w:hint="eastAsia"/>
                    <w:color w:val="000000" w:themeColor="text1"/>
                    <w:sz w:val="18"/>
                    <w:szCs w:val="18"/>
                  </w:rPr>
                  <w:t>☐</w:t>
                </w:r>
              </w:sdtContent>
            </w:sdt>
            <w:r w:rsidR="000077ED">
              <w:rPr>
                <w:rFonts w:asciiTheme="majorEastAsia" w:eastAsiaTheme="majorEastAsia" w:hAnsiTheme="majorEastAsia" w:hint="eastAsia"/>
                <w:color w:val="000000" w:themeColor="text1"/>
                <w:sz w:val="18"/>
                <w:szCs w:val="18"/>
              </w:rPr>
              <w:t xml:space="preserve">　</w:t>
            </w:r>
            <w:r w:rsidR="000077ED">
              <w:rPr>
                <w:rFonts w:asciiTheme="majorEastAsia" w:eastAsiaTheme="majorEastAsia" w:hAnsiTheme="majorEastAsia" w:hint="eastAsia"/>
                <w:bCs/>
                <w:color w:val="000000" w:themeColor="text1"/>
                <w:sz w:val="18"/>
                <w:szCs w:val="18"/>
              </w:rPr>
              <w:t>いない</w:t>
            </w:r>
          </w:p>
          <w:p w14:paraId="780F6EBB" w14:textId="77777777" w:rsidR="000077ED" w:rsidRDefault="00282956" w:rsidP="000077E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222685"/>
                <w14:checkbox>
                  <w14:checked w14:val="0"/>
                  <w14:checkedState w14:val="0052" w14:font="Wingdings 2"/>
                  <w14:uncheckedState w14:val="2610" w14:font="ＭＳ ゴシック"/>
                </w14:checkbox>
              </w:sdtPr>
              <w:sdtEndPr/>
              <w:sdtContent>
                <w:r w:rsidR="000077ED">
                  <w:rPr>
                    <w:rFonts w:hAnsi="ＭＳ ゴシック" w:hint="eastAsia"/>
                    <w:color w:val="000000" w:themeColor="text1"/>
                    <w:sz w:val="18"/>
                    <w:szCs w:val="18"/>
                  </w:rPr>
                  <w:t>☐</w:t>
                </w:r>
              </w:sdtContent>
            </w:sdt>
            <w:r w:rsidR="000077ED">
              <w:rPr>
                <w:rFonts w:asciiTheme="majorEastAsia" w:eastAsiaTheme="majorEastAsia" w:hAnsiTheme="majorEastAsia" w:hint="eastAsia"/>
                <w:color w:val="000000" w:themeColor="text1"/>
                <w:sz w:val="18"/>
                <w:szCs w:val="18"/>
              </w:rPr>
              <w:t xml:space="preserve">　</w:t>
            </w:r>
            <w:r w:rsidR="000077ED">
              <w:rPr>
                <w:rFonts w:asciiTheme="majorEastAsia" w:eastAsiaTheme="majorEastAsia" w:hAnsiTheme="majorEastAsia" w:hint="eastAsia"/>
                <w:bCs/>
                <w:color w:val="000000" w:themeColor="text1"/>
                <w:sz w:val="18"/>
                <w:szCs w:val="18"/>
              </w:rPr>
              <w:t>該当なし</w:t>
            </w:r>
          </w:p>
          <w:p w14:paraId="6FE0E6ED" w14:textId="5DE6022B" w:rsidR="000077ED" w:rsidRPr="007E20F1" w:rsidRDefault="000077ED" w:rsidP="000077ED">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single" w:sz="4" w:space="0" w:color="auto"/>
            </w:tcBorders>
          </w:tcPr>
          <w:p w14:paraId="4919D751" w14:textId="06D9CE7C" w:rsidR="000077ED" w:rsidRPr="001E2E1B" w:rsidRDefault="000077ED" w:rsidP="000077ED">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条例第204条第1項</w:t>
            </w:r>
          </w:p>
          <w:p w14:paraId="7F662321" w14:textId="77777777" w:rsidR="000077ED" w:rsidRPr="00BA042A" w:rsidRDefault="000077ED" w:rsidP="000077ED">
            <w:pPr>
              <w:spacing w:line="240" w:lineRule="exact"/>
              <w:ind w:left="158" w:hangingChars="100" w:hanging="158"/>
              <w:rPr>
                <w:rFonts w:asciiTheme="majorEastAsia" w:eastAsiaTheme="majorEastAsia" w:hAnsiTheme="majorEastAsia"/>
                <w:color w:val="000000" w:themeColor="text1"/>
                <w:kern w:val="0"/>
                <w:sz w:val="18"/>
                <w:szCs w:val="18"/>
              </w:rPr>
            </w:pPr>
            <w:r w:rsidRPr="00BA042A">
              <w:rPr>
                <w:rFonts w:asciiTheme="majorEastAsia" w:eastAsiaTheme="majorEastAsia" w:hAnsiTheme="majorEastAsia" w:hint="eastAsia"/>
                <w:color w:val="000000" w:themeColor="text1"/>
                <w:kern w:val="0"/>
                <w:sz w:val="18"/>
                <w:szCs w:val="18"/>
              </w:rPr>
              <w:t>平18-0331004</w:t>
            </w:r>
          </w:p>
          <w:p w14:paraId="22080E42" w14:textId="0C5E9EA1" w:rsidR="000077ED" w:rsidRPr="007E20F1" w:rsidRDefault="000077ED" w:rsidP="000077ED">
            <w:pPr>
              <w:spacing w:line="240" w:lineRule="exact"/>
              <w:rPr>
                <w:rFonts w:asciiTheme="majorEastAsia" w:eastAsiaTheme="majorEastAsia" w:hAnsiTheme="majorEastAsia"/>
                <w:color w:val="000000" w:themeColor="text1"/>
                <w:sz w:val="18"/>
                <w:szCs w:val="18"/>
              </w:rPr>
            </w:pPr>
            <w:r w:rsidRPr="00BA042A">
              <w:rPr>
                <w:rFonts w:asciiTheme="majorEastAsia" w:eastAsiaTheme="majorEastAsia" w:hAnsiTheme="majorEastAsia" w:hint="eastAsia"/>
                <w:color w:val="000000" w:themeColor="text1"/>
                <w:kern w:val="0"/>
                <w:sz w:val="18"/>
                <w:szCs w:val="18"/>
              </w:rPr>
              <w:t>第5の1</w:t>
            </w:r>
          </w:p>
        </w:tc>
      </w:tr>
      <w:tr w:rsidR="000077ED" w:rsidRPr="007E20F1" w14:paraId="3D0F1A82" w14:textId="77777777" w:rsidTr="007F19C3">
        <w:trPr>
          <w:trHeight w:val="906"/>
        </w:trPr>
        <w:tc>
          <w:tcPr>
            <w:tcW w:w="1418" w:type="dxa"/>
            <w:tcBorders>
              <w:top w:val="nil"/>
              <w:bottom w:val="nil"/>
            </w:tcBorders>
          </w:tcPr>
          <w:p w14:paraId="69CE65E5" w14:textId="77777777" w:rsidR="000077ED" w:rsidRPr="007E20F1" w:rsidRDefault="000077ED" w:rsidP="000077ED">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36CD55B" w14:textId="77777777" w:rsidR="000077ED" w:rsidRDefault="000077ED" w:rsidP="000077ED">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④　</w:t>
            </w:r>
            <w:r w:rsidRPr="00E67F4C">
              <w:rPr>
                <w:rFonts w:asciiTheme="majorEastAsia" w:eastAsiaTheme="majorEastAsia" w:hAnsiTheme="majorEastAsia" w:hint="eastAsia"/>
                <w:bCs/>
                <w:color w:val="000000" w:themeColor="text1"/>
                <w:sz w:val="18"/>
                <w:szCs w:val="20"/>
              </w:rPr>
              <w:t>指定地域密着型サービス事業者及び指定地域密着型サービスの提供に当たる者は、</w:t>
            </w:r>
            <w:r w:rsidRPr="00B103DF">
              <w:rPr>
                <w:rFonts w:asciiTheme="majorEastAsia" w:eastAsiaTheme="majorEastAsia" w:hAnsiTheme="majorEastAsia" w:hint="eastAsia"/>
                <w:bCs/>
                <w:color w:val="000000" w:themeColor="text1"/>
                <w:sz w:val="18"/>
                <w:szCs w:val="20"/>
              </w:rPr>
              <w:t>交付、説明、同意、承諾、締結その他これらに</w:t>
            </w:r>
            <w:r>
              <w:rPr>
                <w:rFonts w:asciiTheme="majorEastAsia" w:eastAsiaTheme="majorEastAsia" w:hAnsiTheme="majorEastAsia" w:hint="eastAsia"/>
                <w:bCs/>
                <w:color w:val="000000" w:themeColor="text1"/>
                <w:sz w:val="18"/>
                <w:szCs w:val="20"/>
              </w:rPr>
              <w:t>類するもののうち、書面で行うことが規定されている又は想定される</w:t>
            </w:r>
            <w:r w:rsidRPr="00B103DF">
              <w:rPr>
                <w:rFonts w:asciiTheme="majorEastAsia" w:eastAsiaTheme="majorEastAsia" w:hAnsiTheme="majorEastAsia" w:hint="eastAsia"/>
                <w:bCs/>
                <w:color w:val="000000" w:themeColor="text1"/>
                <w:sz w:val="18"/>
                <w:szCs w:val="20"/>
              </w:rPr>
              <w:t>ものについて、</w:t>
            </w:r>
            <w:r w:rsidRPr="000A24DC">
              <w:rPr>
                <w:rFonts w:asciiTheme="majorEastAsia" w:eastAsiaTheme="majorEastAsia" w:hAnsiTheme="majorEastAsia" w:hint="eastAsia"/>
                <w:bCs/>
                <w:color w:val="000000" w:themeColor="text1"/>
                <w:sz w:val="18"/>
                <w:szCs w:val="20"/>
              </w:rPr>
              <w:t>当該交付等</w:t>
            </w:r>
            <w:r>
              <w:rPr>
                <w:rFonts w:asciiTheme="majorEastAsia" w:eastAsiaTheme="majorEastAsia" w:hAnsiTheme="majorEastAsia" w:hint="eastAsia"/>
                <w:bCs/>
                <w:color w:val="000000" w:themeColor="text1"/>
                <w:sz w:val="18"/>
                <w:szCs w:val="20"/>
              </w:rPr>
              <w:t>の</w:t>
            </w:r>
            <w:r w:rsidRPr="00B103DF">
              <w:rPr>
                <w:rFonts w:asciiTheme="majorEastAsia" w:eastAsiaTheme="majorEastAsia" w:hAnsiTheme="majorEastAsia" w:hint="eastAsia"/>
                <w:bCs/>
                <w:color w:val="000000" w:themeColor="text1"/>
                <w:sz w:val="18"/>
                <w:szCs w:val="20"/>
              </w:rPr>
              <w:t>相手方の承諾を得て、書面に代えて、電磁的方法（電子的方法、磁気的方法その他人の知覚によって認識することができない方法をいう。）</w:t>
            </w:r>
            <w:r>
              <w:rPr>
                <w:rFonts w:asciiTheme="majorEastAsia" w:eastAsiaTheme="majorEastAsia" w:hAnsiTheme="majorEastAsia" w:hint="eastAsia"/>
                <w:bCs/>
                <w:color w:val="000000" w:themeColor="text1"/>
                <w:sz w:val="18"/>
                <w:szCs w:val="20"/>
              </w:rPr>
              <w:t>による場合、次のとおり行っていますか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0077ED" w:rsidRPr="00090AD2" w14:paraId="07833876" w14:textId="77777777" w:rsidTr="00300B99">
              <w:trPr>
                <w:trHeight w:val="260"/>
              </w:trPr>
              <w:tc>
                <w:tcPr>
                  <w:tcW w:w="438" w:type="dxa"/>
                  <w:shd w:val="clear" w:color="auto" w:fill="D0CECE" w:themeFill="background2" w:themeFillShade="E6"/>
                </w:tcPr>
                <w:p w14:paraId="1141F534" w14:textId="77777777" w:rsidR="000077ED" w:rsidRDefault="000077ED" w:rsidP="000077E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2A688A02" w14:textId="77777777" w:rsidR="000077ED" w:rsidRPr="00090AD2" w:rsidRDefault="000077ED" w:rsidP="000077ED">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電磁的方法による交付は、基準第３条の７第２項から第６項まで及び予防基準第１１条第２項から第６項までの規定に準じた方法によること</w:t>
                  </w:r>
                </w:p>
              </w:tc>
            </w:tr>
            <w:tr w:rsidR="000077ED" w:rsidRPr="001A01CE" w14:paraId="62DA92D6" w14:textId="77777777" w:rsidTr="00300B99">
              <w:trPr>
                <w:trHeight w:val="260"/>
              </w:trPr>
              <w:tc>
                <w:tcPr>
                  <w:tcW w:w="438" w:type="dxa"/>
                  <w:shd w:val="clear" w:color="auto" w:fill="D0CECE" w:themeFill="background2" w:themeFillShade="E6"/>
                </w:tcPr>
                <w:p w14:paraId="5019B027" w14:textId="77777777" w:rsidR="000077ED" w:rsidRDefault="000077ED" w:rsidP="000077E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0487A53C" w14:textId="77777777" w:rsidR="000077ED" w:rsidRPr="001A01CE" w:rsidRDefault="000077ED" w:rsidP="000077ED">
                  <w:pPr>
                    <w:autoSpaceDE w:val="0"/>
                    <w:autoSpaceDN w:val="0"/>
                    <w:adjustRightInd w:val="0"/>
                    <w:spacing w:line="240" w:lineRule="exact"/>
                    <w:jc w:val="left"/>
                    <w:rPr>
                      <w:color w:val="000000" w:themeColor="text1"/>
                      <w:sz w:val="18"/>
                      <w:szCs w:val="18"/>
                    </w:rPr>
                  </w:pPr>
                  <w:r w:rsidRPr="00D418E5">
                    <w:rPr>
                      <w:rFonts w:asciiTheme="majorEastAsia" w:eastAsiaTheme="majorEastAsia" w:hAnsiTheme="majorEastAsia" w:cs="ＭＳ明朝" w:hint="eastAsia"/>
                      <w:color w:val="000000" w:themeColor="text1"/>
                      <w:kern w:val="0"/>
                      <w:sz w:val="18"/>
                      <w:szCs w:val="18"/>
                    </w:rPr>
                    <w:t>電磁的方法による同意は、例えば電子メールにより利用者等が同意の意思表示をした場合等が考えられること。なお、「押印についてのＱ＆Ａ（令和２年６月１９日内閣府・法務省・経済産業省）」を参考にすること</w:t>
                  </w:r>
                </w:p>
              </w:tc>
            </w:tr>
            <w:tr w:rsidR="000077ED" w:rsidRPr="00B103DF" w14:paraId="73828D45" w14:textId="77777777" w:rsidTr="00300B99">
              <w:trPr>
                <w:trHeight w:val="260"/>
              </w:trPr>
              <w:tc>
                <w:tcPr>
                  <w:tcW w:w="438" w:type="dxa"/>
                  <w:shd w:val="clear" w:color="auto" w:fill="D0CECE" w:themeFill="background2" w:themeFillShade="E6"/>
                </w:tcPr>
                <w:p w14:paraId="764003BD" w14:textId="77777777" w:rsidR="000077ED" w:rsidRDefault="000077ED" w:rsidP="000077E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ウ</w:t>
                  </w:r>
                </w:p>
              </w:tc>
              <w:tc>
                <w:tcPr>
                  <w:tcW w:w="5136" w:type="dxa"/>
                </w:tcPr>
                <w:p w14:paraId="10DC6E5D" w14:textId="77777777" w:rsidR="000077ED" w:rsidRPr="00B103DF" w:rsidRDefault="000077ED" w:rsidP="000077ED">
                  <w:pPr>
                    <w:autoSpaceDE w:val="0"/>
                    <w:autoSpaceDN w:val="0"/>
                    <w:adjustRightInd w:val="0"/>
                    <w:spacing w:line="240" w:lineRule="exact"/>
                    <w:jc w:val="left"/>
                    <w:rPr>
                      <w:rFonts w:asciiTheme="majorEastAsia" w:eastAsiaTheme="majorEastAsia" w:hAnsiTheme="majorEastAsia"/>
                      <w:color w:val="000000" w:themeColor="text1"/>
                      <w:sz w:val="18"/>
                      <w:szCs w:val="18"/>
                    </w:rPr>
                  </w:pPr>
                  <w:r w:rsidRPr="00D418E5">
                    <w:rPr>
                      <w:rFonts w:asciiTheme="majorEastAsia" w:eastAsiaTheme="majorEastAsia" w:hAnsiTheme="majorEastAsia" w:cs="ＭＳ明朝" w:hint="eastAsia"/>
                      <w:color w:val="000000" w:themeColor="text1"/>
                      <w:kern w:val="0"/>
                      <w:sz w:val="18"/>
                      <w:szCs w:val="18"/>
                    </w:rPr>
                    <w:t>電磁的方法による締結は、利用者等・事業者等の間の契約関係を明確にする観点から、書面における署名又は記名・押印に代えて、電子署名を活用することが望ましいこと。なお、「押印についてのＱ＆Ａ（令和２年６月１９日内閣府・法務省・経済産業省）」を参考にすること</w:t>
                  </w:r>
                </w:p>
              </w:tc>
            </w:tr>
            <w:tr w:rsidR="000077ED" w:rsidRPr="00B103DF" w14:paraId="06033149" w14:textId="77777777" w:rsidTr="00300B99">
              <w:trPr>
                <w:trHeight w:val="260"/>
              </w:trPr>
              <w:tc>
                <w:tcPr>
                  <w:tcW w:w="438" w:type="dxa"/>
                  <w:shd w:val="clear" w:color="auto" w:fill="D0CECE" w:themeFill="background2" w:themeFillShade="E6"/>
                </w:tcPr>
                <w:p w14:paraId="727285B3" w14:textId="77777777" w:rsidR="000077ED" w:rsidRDefault="000077ED" w:rsidP="000077E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lastRenderedPageBreak/>
                    <w:t>エ</w:t>
                  </w:r>
                </w:p>
              </w:tc>
              <w:tc>
                <w:tcPr>
                  <w:tcW w:w="5136" w:type="dxa"/>
                </w:tcPr>
                <w:p w14:paraId="2E802B20" w14:textId="77777777" w:rsidR="000077ED" w:rsidRPr="00B103DF" w:rsidRDefault="000077ED" w:rsidP="000077ED">
                  <w:pPr>
                    <w:autoSpaceDE w:val="0"/>
                    <w:autoSpaceDN w:val="0"/>
                    <w:adjustRightInd w:val="0"/>
                    <w:spacing w:line="240" w:lineRule="exact"/>
                    <w:jc w:val="left"/>
                    <w:rPr>
                      <w:rFonts w:asciiTheme="majorEastAsia" w:eastAsiaTheme="majorEastAsia" w:hAnsiTheme="majorEastAsia"/>
                      <w:bCs/>
                      <w:color w:val="000000" w:themeColor="text1"/>
                      <w:sz w:val="18"/>
                      <w:szCs w:val="20"/>
                    </w:rPr>
                  </w:pPr>
                  <w:r w:rsidRPr="00D418E5">
                    <w:rPr>
                      <w:rFonts w:asciiTheme="majorEastAsia" w:eastAsiaTheme="majorEastAsia" w:hAnsiTheme="majorEastAsia" w:cs="ＭＳ明朝" w:hint="eastAsia"/>
                      <w:color w:val="000000" w:themeColor="text1"/>
                      <w:kern w:val="0"/>
                      <w:sz w:val="18"/>
                      <w:szCs w:val="18"/>
                    </w:rPr>
                    <w:t>その他、電磁的方法によることができるとされているものは、アからウまでに準じた方法によること。ただし、基準若しくは予防基準又はこの通知の規定</w:t>
                  </w:r>
                  <w:r>
                    <w:rPr>
                      <w:rFonts w:asciiTheme="majorEastAsia" w:eastAsiaTheme="majorEastAsia" w:hAnsiTheme="majorEastAsia" w:cs="ＭＳ明朝" w:hint="eastAsia"/>
                      <w:color w:val="000000" w:themeColor="text1"/>
                      <w:kern w:val="0"/>
                      <w:sz w:val="18"/>
                      <w:szCs w:val="18"/>
                    </w:rPr>
                    <w:t>により電磁的方法の定めがあるものについては、当該定めに従うこと</w:t>
                  </w:r>
                </w:p>
              </w:tc>
            </w:tr>
            <w:tr w:rsidR="000077ED" w:rsidRPr="00090AD2" w14:paraId="377F5604" w14:textId="77777777" w:rsidTr="00300B99">
              <w:trPr>
                <w:trHeight w:val="260"/>
              </w:trPr>
              <w:tc>
                <w:tcPr>
                  <w:tcW w:w="438" w:type="dxa"/>
                  <w:shd w:val="clear" w:color="auto" w:fill="D0CECE" w:themeFill="background2" w:themeFillShade="E6"/>
                </w:tcPr>
                <w:p w14:paraId="43867C03" w14:textId="77777777" w:rsidR="000077ED" w:rsidRPr="00B103DF" w:rsidRDefault="000077ED" w:rsidP="000077E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オ</w:t>
                  </w:r>
                </w:p>
              </w:tc>
              <w:tc>
                <w:tcPr>
                  <w:tcW w:w="5136" w:type="dxa"/>
                </w:tcPr>
                <w:p w14:paraId="1950454D" w14:textId="77777777" w:rsidR="000077ED" w:rsidRPr="00090AD2" w:rsidRDefault="000077ED" w:rsidP="000077ED">
                  <w:pPr>
                    <w:autoSpaceDE w:val="0"/>
                    <w:autoSpaceDN w:val="0"/>
                    <w:adjustRightInd w:val="0"/>
                    <w:spacing w:line="240" w:lineRule="exact"/>
                    <w:jc w:val="left"/>
                    <w:rPr>
                      <w:rFonts w:asciiTheme="majorEastAsia" w:eastAsiaTheme="majorEastAsia" w:hAnsiTheme="majorEastAsia" w:cs="ＭＳ明朝"/>
                      <w:color w:val="000000" w:themeColor="text1"/>
                      <w:kern w:val="0"/>
                      <w:sz w:val="18"/>
                      <w:szCs w:val="18"/>
                    </w:rPr>
                  </w:pPr>
                  <w:r w:rsidRPr="00B103DF">
                    <w:rPr>
                      <w:rFonts w:asciiTheme="majorEastAsia" w:eastAsiaTheme="majorEastAsia" w:hAnsiTheme="majorEastAsia" w:cs="ＭＳ明朝" w:hint="eastAsia"/>
                      <w:color w:val="000000" w:themeColor="text1"/>
                      <w:kern w:val="0"/>
                      <w:sz w:val="18"/>
                      <w:szCs w:val="18"/>
                    </w:rPr>
                    <w:t>また、電磁的方法による場合は、個人情報保護委員会・厚生労働省「医療・介護関係事業者における個人情報の適切な取扱いのためのガイダンス」、厚生労働省「医療情報システムの安全管理に関するガイドライン」等を遵守すること</w:t>
                  </w:r>
                </w:p>
              </w:tc>
            </w:tr>
          </w:tbl>
          <w:p w14:paraId="2E27F954" w14:textId="5BCFF167" w:rsidR="000077ED" w:rsidRPr="007E20F1" w:rsidRDefault="000077ED" w:rsidP="000077ED">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B13B664" w14:textId="77777777" w:rsidR="000077ED" w:rsidRDefault="00282956" w:rsidP="000077E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054925"/>
                <w14:checkbox>
                  <w14:checked w14:val="0"/>
                  <w14:checkedState w14:val="0052" w14:font="Wingdings 2"/>
                  <w14:uncheckedState w14:val="2610" w14:font="ＭＳ ゴシック"/>
                </w14:checkbox>
              </w:sdtPr>
              <w:sdtEndPr/>
              <w:sdtContent>
                <w:r w:rsidR="000077ED">
                  <w:rPr>
                    <w:rFonts w:hAnsi="ＭＳ ゴシック" w:hint="eastAsia"/>
                    <w:color w:val="000000" w:themeColor="text1"/>
                    <w:sz w:val="18"/>
                    <w:szCs w:val="18"/>
                  </w:rPr>
                  <w:t>☐</w:t>
                </w:r>
              </w:sdtContent>
            </w:sdt>
            <w:r w:rsidR="000077ED">
              <w:rPr>
                <w:rFonts w:asciiTheme="majorEastAsia" w:eastAsiaTheme="majorEastAsia" w:hAnsiTheme="majorEastAsia" w:hint="eastAsia"/>
                <w:color w:val="000000" w:themeColor="text1"/>
                <w:sz w:val="18"/>
                <w:szCs w:val="18"/>
              </w:rPr>
              <w:t xml:space="preserve">　</w:t>
            </w:r>
            <w:r w:rsidR="000077ED">
              <w:rPr>
                <w:rFonts w:asciiTheme="majorEastAsia" w:eastAsiaTheme="majorEastAsia" w:hAnsiTheme="majorEastAsia" w:hint="eastAsia"/>
                <w:bCs/>
                <w:color w:val="000000" w:themeColor="text1"/>
                <w:sz w:val="18"/>
                <w:szCs w:val="18"/>
              </w:rPr>
              <w:t>いる</w:t>
            </w:r>
            <w:r w:rsidR="000077ED" w:rsidRPr="00B103DF">
              <w:rPr>
                <w:rFonts w:asciiTheme="majorEastAsia" w:eastAsiaTheme="majorEastAsia" w:hAnsiTheme="majorEastAsia" w:hint="eastAsia"/>
                <w:bCs/>
                <w:color w:val="000000" w:themeColor="text1"/>
                <w:sz w:val="18"/>
                <w:szCs w:val="18"/>
              </w:rPr>
              <w:t xml:space="preserve">　</w:t>
            </w:r>
          </w:p>
          <w:p w14:paraId="2E48D320" w14:textId="77777777" w:rsidR="000077ED" w:rsidRDefault="00282956" w:rsidP="000077E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5833171"/>
                <w14:checkbox>
                  <w14:checked w14:val="0"/>
                  <w14:checkedState w14:val="0052" w14:font="Wingdings 2"/>
                  <w14:uncheckedState w14:val="2610" w14:font="ＭＳ ゴシック"/>
                </w14:checkbox>
              </w:sdtPr>
              <w:sdtEndPr/>
              <w:sdtContent>
                <w:r w:rsidR="000077ED">
                  <w:rPr>
                    <w:rFonts w:hAnsi="ＭＳ ゴシック" w:hint="eastAsia"/>
                    <w:color w:val="000000" w:themeColor="text1"/>
                    <w:sz w:val="18"/>
                    <w:szCs w:val="18"/>
                  </w:rPr>
                  <w:t>☐</w:t>
                </w:r>
              </w:sdtContent>
            </w:sdt>
            <w:r w:rsidR="000077ED">
              <w:rPr>
                <w:rFonts w:asciiTheme="majorEastAsia" w:eastAsiaTheme="majorEastAsia" w:hAnsiTheme="majorEastAsia" w:hint="eastAsia"/>
                <w:color w:val="000000" w:themeColor="text1"/>
                <w:sz w:val="18"/>
                <w:szCs w:val="18"/>
              </w:rPr>
              <w:t xml:space="preserve">　</w:t>
            </w:r>
            <w:r w:rsidR="000077ED">
              <w:rPr>
                <w:rFonts w:asciiTheme="majorEastAsia" w:eastAsiaTheme="majorEastAsia" w:hAnsiTheme="majorEastAsia" w:hint="eastAsia"/>
                <w:bCs/>
                <w:color w:val="000000" w:themeColor="text1"/>
                <w:sz w:val="18"/>
                <w:szCs w:val="18"/>
              </w:rPr>
              <w:t>いない</w:t>
            </w:r>
          </w:p>
          <w:p w14:paraId="3AD84054" w14:textId="77777777" w:rsidR="000077ED" w:rsidRDefault="00282956" w:rsidP="000077E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567828"/>
                <w14:checkbox>
                  <w14:checked w14:val="0"/>
                  <w14:checkedState w14:val="0052" w14:font="Wingdings 2"/>
                  <w14:uncheckedState w14:val="2610" w14:font="ＭＳ ゴシック"/>
                </w14:checkbox>
              </w:sdtPr>
              <w:sdtEndPr/>
              <w:sdtContent>
                <w:r w:rsidR="000077ED">
                  <w:rPr>
                    <w:rFonts w:hAnsi="ＭＳ ゴシック" w:hint="eastAsia"/>
                    <w:color w:val="000000" w:themeColor="text1"/>
                    <w:sz w:val="18"/>
                    <w:szCs w:val="18"/>
                  </w:rPr>
                  <w:t>☐</w:t>
                </w:r>
              </w:sdtContent>
            </w:sdt>
            <w:r w:rsidR="000077ED">
              <w:rPr>
                <w:rFonts w:asciiTheme="majorEastAsia" w:eastAsiaTheme="majorEastAsia" w:hAnsiTheme="majorEastAsia" w:hint="eastAsia"/>
                <w:color w:val="000000" w:themeColor="text1"/>
                <w:sz w:val="18"/>
                <w:szCs w:val="18"/>
              </w:rPr>
              <w:t xml:space="preserve">　</w:t>
            </w:r>
            <w:r w:rsidR="000077ED">
              <w:rPr>
                <w:rFonts w:asciiTheme="majorEastAsia" w:eastAsiaTheme="majorEastAsia" w:hAnsiTheme="majorEastAsia" w:hint="eastAsia"/>
                <w:bCs/>
                <w:color w:val="000000" w:themeColor="text1"/>
                <w:sz w:val="18"/>
                <w:szCs w:val="18"/>
              </w:rPr>
              <w:t>該当なし</w:t>
            </w:r>
          </w:p>
          <w:p w14:paraId="4015F268" w14:textId="6E766E03" w:rsidR="000077ED" w:rsidRPr="007E20F1" w:rsidRDefault="000077ED" w:rsidP="000077ED">
            <w:pPr>
              <w:spacing w:line="240" w:lineRule="exact"/>
              <w:jc w:val="left"/>
              <w:rPr>
                <w:rFonts w:hAnsi="ＭＳ ゴシック"/>
                <w:kern w:val="0"/>
                <w:sz w:val="18"/>
                <w:szCs w:val="18"/>
              </w:rPr>
            </w:pPr>
          </w:p>
        </w:tc>
        <w:tc>
          <w:tcPr>
            <w:tcW w:w="1701" w:type="dxa"/>
            <w:tcBorders>
              <w:top w:val="single" w:sz="4" w:space="0" w:color="auto"/>
              <w:bottom w:val="dotted" w:sz="4" w:space="0" w:color="auto"/>
            </w:tcBorders>
          </w:tcPr>
          <w:p w14:paraId="152897DB" w14:textId="77777777" w:rsidR="000077ED" w:rsidRPr="001E2E1B" w:rsidRDefault="000077ED" w:rsidP="000077ED">
            <w:pPr>
              <w:spacing w:line="240" w:lineRule="exact"/>
              <w:ind w:left="158" w:hangingChars="100" w:hanging="158"/>
              <w:rPr>
                <w:rFonts w:asciiTheme="majorEastAsia" w:eastAsiaTheme="majorEastAsia" w:hAnsiTheme="majorEastAsia"/>
                <w:color w:val="000000" w:themeColor="text1"/>
                <w:kern w:val="0"/>
                <w:sz w:val="18"/>
                <w:szCs w:val="18"/>
              </w:rPr>
            </w:pPr>
            <w:r w:rsidRPr="001E2E1B">
              <w:rPr>
                <w:rFonts w:asciiTheme="majorEastAsia" w:eastAsiaTheme="majorEastAsia" w:hAnsiTheme="majorEastAsia" w:hint="eastAsia"/>
                <w:color w:val="000000" w:themeColor="text1"/>
                <w:kern w:val="0"/>
                <w:sz w:val="18"/>
                <w:szCs w:val="18"/>
              </w:rPr>
              <w:t>条例第204条第2項</w:t>
            </w:r>
          </w:p>
          <w:p w14:paraId="51566F05" w14:textId="77777777" w:rsidR="000077ED" w:rsidRPr="000909D8" w:rsidRDefault="000077ED" w:rsidP="000077ED">
            <w:pPr>
              <w:spacing w:line="240" w:lineRule="exact"/>
              <w:ind w:left="158" w:hangingChars="100" w:hanging="158"/>
              <w:rPr>
                <w:rFonts w:asciiTheme="majorEastAsia" w:eastAsiaTheme="majorEastAsia" w:hAnsiTheme="majorEastAsia"/>
                <w:color w:val="000000" w:themeColor="text1"/>
                <w:kern w:val="0"/>
                <w:sz w:val="18"/>
                <w:szCs w:val="18"/>
              </w:rPr>
            </w:pPr>
            <w:r w:rsidRPr="000909D8">
              <w:rPr>
                <w:rFonts w:asciiTheme="majorEastAsia" w:eastAsiaTheme="majorEastAsia" w:hAnsiTheme="majorEastAsia" w:hint="eastAsia"/>
                <w:color w:val="000000" w:themeColor="text1"/>
                <w:kern w:val="0"/>
                <w:sz w:val="18"/>
                <w:szCs w:val="18"/>
              </w:rPr>
              <w:t>平18-0331004</w:t>
            </w:r>
          </w:p>
          <w:p w14:paraId="2501470A" w14:textId="7BEDF113" w:rsidR="000077ED" w:rsidRPr="007E20F1" w:rsidRDefault="000077ED" w:rsidP="000077ED">
            <w:pPr>
              <w:spacing w:line="240" w:lineRule="exact"/>
              <w:rPr>
                <w:rFonts w:asciiTheme="majorEastAsia" w:eastAsiaTheme="majorEastAsia" w:hAnsiTheme="majorEastAsia"/>
                <w:color w:val="000000" w:themeColor="text1"/>
                <w:sz w:val="18"/>
                <w:szCs w:val="18"/>
              </w:rPr>
            </w:pPr>
            <w:r w:rsidRPr="000909D8">
              <w:rPr>
                <w:rFonts w:asciiTheme="majorEastAsia" w:eastAsiaTheme="majorEastAsia" w:hAnsiTheme="majorEastAsia" w:hint="eastAsia"/>
                <w:color w:val="000000" w:themeColor="text1"/>
                <w:kern w:val="0"/>
                <w:sz w:val="18"/>
                <w:szCs w:val="18"/>
              </w:rPr>
              <w:t>第5の2</w:t>
            </w:r>
          </w:p>
        </w:tc>
      </w:tr>
      <w:tr w:rsidR="00BD2E5E" w:rsidRPr="007E20F1" w14:paraId="5D846298" w14:textId="77777777" w:rsidTr="00B86BC2">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64B3B71B" w14:textId="29EF8902" w:rsidR="00BD2E5E" w:rsidRPr="007E20F1" w:rsidRDefault="00BD2E5E" w:rsidP="002B1163">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24"/>
              </w:rPr>
              <w:t>第</w:t>
            </w:r>
            <w:r w:rsidR="000935C5">
              <w:rPr>
                <w:rFonts w:asciiTheme="majorEastAsia" w:eastAsiaTheme="majorEastAsia" w:hAnsiTheme="majorEastAsia" w:hint="eastAsia"/>
                <w:bCs/>
                <w:color w:val="000000" w:themeColor="text1"/>
                <w:szCs w:val="24"/>
              </w:rPr>
              <w:t>７</w:t>
            </w:r>
            <w:r w:rsidRPr="007E20F1">
              <w:rPr>
                <w:rFonts w:asciiTheme="majorEastAsia" w:eastAsiaTheme="majorEastAsia" w:hAnsiTheme="majorEastAsia" w:hint="eastAsia"/>
                <w:bCs/>
                <w:color w:val="000000" w:themeColor="text1"/>
                <w:szCs w:val="24"/>
              </w:rPr>
              <w:t xml:space="preserve">　変更の届出等</w:t>
            </w:r>
          </w:p>
        </w:tc>
      </w:tr>
      <w:tr w:rsidR="000935C5" w:rsidRPr="007E20F1" w14:paraId="3C62D5B1" w14:textId="77777777" w:rsidTr="000935C5">
        <w:trPr>
          <w:trHeight w:val="2593"/>
        </w:trPr>
        <w:tc>
          <w:tcPr>
            <w:tcW w:w="1418" w:type="dxa"/>
            <w:tcBorders>
              <w:top w:val="nil"/>
              <w:bottom w:val="nil"/>
            </w:tcBorders>
          </w:tcPr>
          <w:p w14:paraId="2DD77CC5" w14:textId="77777777" w:rsidR="000935C5" w:rsidRPr="00B103DF" w:rsidRDefault="000935C5" w:rsidP="000935C5">
            <w:pPr>
              <w:widowControl/>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１　変更の届出等</w:t>
            </w:r>
          </w:p>
          <w:p w14:paraId="0B1FBE5F" w14:textId="77777777" w:rsidR="000935C5" w:rsidRPr="007E20F1" w:rsidRDefault="000935C5" w:rsidP="000935C5">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shd w:val="clear" w:color="auto" w:fill="auto"/>
          </w:tcPr>
          <w:p w14:paraId="53ED3894" w14:textId="77777777" w:rsidR="000935C5" w:rsidRDefault="000935C5" w:rsidP="000935C5">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①　</w:t>
            </w:r>
            <w:r w:rsidRPr="009B5926">
              <w:rPr>
                <w:rFonts w:asciiTheme="majorEastAsia" w:eastAsiaTheme="majorEastAsia" w:hAnsiTheme="majorEastAsia" w:hint="eastAsia"/>
                <w:bCs/>
                <w:color w:val="000000" w:themeColor="text1"/>
                <w:sz w:val="18"/>
                <w:szCs w:val="18"/>
              </w:rPr>
              <w:t>指定地域密着型サービス事業者は、</w:t>
            </w:r>
            <w:r>
              <w:rPr>
                <w:rFonts w:asciiTheme="majorEastAsia" w:eastAsiaTheme="majorEastAsia" w:hAnsiTheme="majorEastAsia" w:hint="eastAsia"/>
                <w:bCs/>
                <w:color w:val="000000" w:themeColor="text1"/>
                <w:sz w:val="18"/>
                <w:szCs w:val="18"/>
              </w:rPr>
              <w:t>次</w:t>
            </w:r>
            <w:r w:rsidRPr="009B5926">
              <w:rPr>
                <w:rFonts w:asciiTheme="majorEastAsia" w:eastAsiaTheme="majorEastAsia" w:hAnsiTheme="majorEastAsia" w:hint="eastAsia"/>
                <w:bCs/>
                <w:color w:val="000000" w:themeColor="text1"/>
                <w:sz w:val="18"/>
                <w:szCs w:val="18"/>
              </w:rPr>
              <w:t>に定める事項に変更があったとき</w:t>
            </w:r>
            <w:r w:rsidRPr="00F11B4F">
              <w:rPr>
                <w:rFonts w:asciiTheme="majorEastAsia" w:eastAsiaTheme="majorEastAsia" w:hAnsiTheme="majorEastAsia" w:hint="eastAsia"/>
                <w:bCs/>
                <w:color w:val="000000" w:themeColor="text1"/>
                <w:sz w:val="18"/>
                <w:szCs w:val="18"/>
              </w:rPr>
              <w:t>は、</w:t>
            </w:r>
            <w:r w:rsidRPr="00B44957">
              <w:rPr>
                <w:rFonts w:asciiTheme="majorEastAsia" w:eastAsiaTheme="majorEastAsia" w:hAnsiTheme="majorEastAsia" w:hint="eastAsia"/>
                <w:bCs/>
                <w:color w:val="000000" w:themeColor="text1"/>
                <w:sz w:val="18"/>
                <w:szCs w:val="18"/>
              </w:rPr>
              <w:t>当該変更に係る事項について</w:t>
            </w:r>
            <w:r w:rsidRPr="009B026A">
              <w:rPr>
                <w:rFonts w:asciiTheme="majorEastAsia" w:eastAsiaTheme="majorEastAsia" w:hAnsiTheme="majorEastAsia" w:hint="eastAsia"/>
                <w:b/>
                <w:color w:val="000000" w:themeColor="text1"/>
                <w:sz w:val="18"/>
                <w:szCs w:val="18"/>
              </w:rPr>
              <w:t>１０日以内に</w:t>
            </w:r>
            <w:r>
              <w:rPr>
                <w:rFonts w:asciiTheme="majorEastAsia" w:eastAsiaTheme="majorEastAsia" w:hAnsiTheme="majorEastAsia" w:hint="eastAsia"/>
                <w:bCs/>
                <w:color w:val="000000" w:themeColor="text1"/>
                <w:sz w:val="18"/>
                <w:szCs w:val="18"/>
              </w:rPr>
              <w:t>、</w:t>
            </w:r>
            <w:r w:rsidRPr="00B44957">
              <w:rPr>
                <w:rFonts w:asciiTheme="majorEastAsia" w:eastAsiaTheme="majorEastAsia" w:hAnsiTheme="majorEastAsia" w:hint="eastAsia"/>
                <w:bCs/>
                <w:color w:val="000000" w:themeColor="text1"/>
                <w:sz w:val="18"/>
                <w:szCs w:val="18"/>
              </w:rPr>
              <w:t>当該指定地域密着型サービス</w:t>
            </w:r>
            <w:r>
              <w:rPr>
                <w:rFonts w:asciiTheme="majorEastAsia" w:eastAsiaTheme="majorEastAsia" w:hAnsiTheme="majorEastAsia" w:hint="eastAsia"/>
                <w:bCs/>
                <w:color w:val="000000" w:themeColor="text1"/>
                <w:sz w:val="18"/>
                <w:szCs w:val="18"/>
              </w:rPr>
              <w:t>事業者の事業所の所在地を管轄する市長に届け出ていますか</w:t>
            </w:r>
            <w:r w:rsidRPr="00B44957">
              <w:rPr>
                <w:rFonts w:asciiTheme="majorEastAsia" w:eastAsiaTheme="majorEastAsia" w:hAnsiTheme="majorEastAsia" w:hint="eastAsia"/>
                <w:bCs/>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0935C5" w:rsidRPr="001A01CE" w14:paraId="16962875" w14:textId="77777777" w:rsidTr="00300B99">
              <w:trPr>
                <w:trHeight w:val="260"/>
              </w:trPr>
              <w:tc>
                <w:tcPr>
                  <w:tcW w:w="438" w:type="dxa"/>
                  <w:shd w:val="clear" w:color="auto" w:fill="D0CECE" w:themeFill="background2" w:themeFillShade="E6"/>
                </w:tcPr>
                <w:p w14:paraId="4EA06D64" w14:textId="77777777" w:rsidR="000935C5" w:rsidRDefault="000935C5" w:rsidP="000935C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7B91772E" w14:textId="77777777" w:rsidR="000935C5" w:rsidRPr="001A01CE" w:rsidRDefault="000935C5" w:rsidP="000935C5">
                  <w:pPr>
                    <w:spacing w:line="240" w:lineRule="exact"/>
                    <w:rPr>
                      <w:color w:val="000000" w:themeColor="text1"/>
                      <w:sz w:val="18"/>
                      <w:szCs w:val="18"/>
                    </w:rPr>
                  </w:pPr>
                  <w:r w:rsidRPr="00B103DF">
                    <w:rPr>
                      <w:rFonts w:asciiTheme="majorEastAsia" w:eastAsiaTheme="majorEastAsia" w:hAnsiTheme="majorEastAsia" w:hint="eastAsia"/>
                      <w:bCs/>
                      <w:color w:val="000000" w:themeColor="text1"/>
                      <w:sz w:val="18"/>
                      <w:szCs w:val="18"/>
                    </w:rPr>
                    <w:t>事業所の名称及び所在地</w:t>
                  </w:r>
                </w:p>
              </w:tc>
            </w:tr>
            <w:tr w:rsidR="000935C5" w:rsidRPr="00977187" w14:paraId="3C2ACC2D" w14:textId="77777777" w:rsidTr="00300B99">
              <w:trPr>
                <w:trHeight w:val="260"/>
              </w:trPr>
              <w:tc>
                <w:tcPr>
                  <w:tcW w:w="438" w:type="dxa"/>
                  <w:shd w:val="clear" w:color="auto" w:fill="D0CECE" w:themeFill="background2" w:themeFillShade="E6"/>
                </w:tcPr>
                <w:p w14:paraId="199AD704" w14:textId="77777777" w:rsidR="000935C5" w:rsidRDefault="000935C5" w:rsidP="000935C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64376501" w14:textId="77777777" w:rsidR="000935C5" w:rsidRPr="001A01CE" w:rsidRDefault="000935C5" w:rsidP="000935C5">
                  <w:pPr>
                    <w:spacing w:line="240" w:lineRule="exact"/>
                    <w:rPr>
                      <w:color w:val="000000" w:themeColor="text1"/>
                      <w:sz w:val="18"/>
                      <w:szCs w:val="18"/>
                    </w:rPr>
                  </w:pPr>
                  <w:r w:rsidRPr="00B103DF">
                    <w:rPr>
                      <w:rFonts w:asciiTheme="majorEastAsia" w:eastAsiaTheme="majorEastAsia" w:hAnsiTheme="majorEastAsia" w:hint="eastAsia"/>
                      <w:bCs/>
                      <w:color w:val="000000" w:themeColor="text1"/>
                      <w:sz w:val="18"/>
                      <w:szCs w:val="18"/>
                    </w:rPr>
                    <w:t>申請者の名称及び主たる事務所の所在地並びに</w:t>
                  </w:r>
                  <w:r>
                    <w:rPr>
                      <w:rFonts w:asciiTheme="majorEastAsia" w:eastAsiaTheme="majorEastAsia" w:hAnsiTheme="majorEastAsia" w:hint="eastAsia"/>
                      <w:bCs/>
                      <w:color w:val="000000" w:themeColor="text1"/>
                      <w:sz w:val="18"/>
                      <w:szCs w:val="18"/>
                    </w:rPr>
                    <w:t>その</w:t>
                  </w:r>
                  <w:r w:rsidRPr="00B103DF">
                    <w:rPr>
                      <w:rFonts w:asciiTheme="majorEastAsia" w:eastAsiaTheme="majorEastAsia" w:hAnsiTheme="majorEastAsia" w:hint="eastAsia"/>
                      <w:bCs/>
                      <w:color w:val="000000" w:themeColor="text1"/>
                      <w:sz w:val="18"/>
                      <w:szCs w:val="18"/>
                    </w:rPr>
                    <w:t>代表者の氏名、生年月日、住所及び職名</w:t>
                  </w:r>
                </w:p>
              </w:tc>
            </w:tr>
            <w:tr w:rsidR="000935C5" w:rsidRPr="00977187" w14:paraId="7EA01A9C" w14:textId="77777777" w:rsidTr="00300B99">
              <w:trPr>
                <w:trHeight w:val="260"/>
              </w:trPr>
              <w:tc>
                <w:tcPr>
                  <w:tcW w:w="438" w:type="dxa"/>
                  <w:shd w:val="clear" w:color="auto" w:fill="D0CECE" w:themeFill="background2" w:themeFillShade="E6"/>
                </w:tcPr>
                <w:p w14:paraId="50E7BB01" w14:textId="77777777" w:rsidR="000935C5" w:rsidRDefault="000935C5" w:rsidP="000935C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64FDFB57" w14:textId="7C122277" w:rsidR="000935C5" w:rsidRPr="00B103DF" w:rsidRDefault="000935C5" w:rsidP="000935C5">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申請者の登記事項証明書又は条例等（</w:t>
                  </w:r>
                  <w:r>
                    <w:rPr>
                      <w:rFonts w:asciiTheme="majorEastAsia" w:eastAsiaTheme="majorEastAsia" w:hAnsiTheme="majorEastAsia" w:hint="eastAsia"/>
                      <w:bCs/>
                      <w:color w:val="000000" w:themeColor="text1"/>
                      <w:sz w:val="18"/>
                      <w:szCs w:val="18"/>
                    </w:rPr>
                    <w:t>当該指定</w:t>
                  </w:r>
                  <w:r w:rsidRPr="00B103DF">
                    <w:rPr>
                      <w:rFonts w:asciiTheme="majorEastAsia" w:eastAsiaTheme="majorEastAsia" w:hAnsiTheme="majorEastAsia" w:hint="eastAsia"/>
                      <w:bCs/>
                      <w:color w:val="000000" w:themeColor="text1"/>
                      <w:sz w:val="18"/>
                      <w:szCs w:val="18"/>
                    </w:rPr>
                    <w:t>に</w:t>
                  </w:r>
                  <w:r w:rsidR="00E022E7">
                    <w:rPr>
                      <w:rFonts w:asciiTheme="majorEastAsia" w:eastAsiaTheme="majorEastAsia" w:hAnsiTheme="majorEastAsia" w:hint="eastAsia"/>
                      <w:bCs/>
                      <w:color w:val="000000" w:themeColor="text1"/>
                      <w:sz w:val="18"/>
                      <w:szCs w:val="18"/>
                    </w:rPr>
                    <w:t>係る事業に</w:t>
                  </w:r>
                  <w:r w:rsidRPr="00B103DF">
                    <w:rPr>
                      <w:rFonts w:asciiTheme="majorEastAsia" w:eastAsiaTheme="majorEastAsia" w:hAnsiTheme="majorEastAsia" w:hint="eastAsia"/>
                      <w:bCs/>
                      <w:color w:val="000000" w:themeColor="text1"/>
                      <w:sz w:val="18"/>
                      <w:szCs w:val="18"/>
                    </w:rPr>
                    <w:t>関するものに限る。）</w:t>
                  </w:r>
                </w:p>
              </w:tc>
            </w:tr>
            <w:tr w:rsidR="000935C5" w:rsidRPr="00977187" w14:paraId="512DADCC" w14:textId="77777777" w:rsidTr="00300B99">
              <w:trPr>
                <w:trHeight w:val="260"/>
              </w:trPr>
              <w:tc>
                <w:tcPr>
                  <w:tcW w:w="438" w:type="dxa"/>
                  <w:shd w:val="clear" w:color="auto" w:fill="D0CECE" w:themeFill="background2" w:themeFillShade="E6"/>
                </w:tcPr>
                <w:p w14:paraId="5F29C2FD" w14:textId="77777777" w:rsidR="000935C5" w:rsidRDefault="000935C5" w:rsidP="000935C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602A488A" w14:textId="5556F1DD" w:rsidR="000935C5" w:rsidRPr="00B103DF" w:rsidRDefault="000935C5" w:rsidP="000935C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事業所の</w:t>
                  </w:r>
                  <w:r w:rsidRPr="00B103DF">
                    <w:rPr>
                      <w:rFonts w:asciiTheme="majorEastAsia" w:eastAsiaTheme="majorEastAsia" w:hAnsiTheme="majorEastAsia" w:hint="eastAsia"/>
                      <w:bCs/>
                      <w:color w:val="000000" w:themeColor="text1"/>
                      <w:sz w:val="18"/>
                      <w:szCs w:val="18"/>
                    </w:rPr>
                    <w:t>平面図</w:t>
                  </w:r>
                  <w:r>
                    <w:rPr>
                      <w:rFonts w:asciiTheme="majorEastAsia" w:eastAsiaTheme="majorEastAsia" w:hAnsiTheme="majorEastAsia" w:hint="eastAsia"/>
                      <w:bCs/>
                      <w:color w:val="000000" w:themeColor="text1"/>
                      <w:sz w:val="18"/>
                      <w:szCs w:val="18"/>
                    </w:rPr>
                    <w:t>及び</w:t>
                  </w:r>
                  <w:r w:rsidRPr="00B103DF">
                    <w:rPr>
                      <w:rFonts w:asciiTheme="majorEastAsia" w:eastAsiaTheme="majorEastAsia" w:hAnsiTheme="majorEastAsia" w:hint="eastAsia"/>
                      <w:bCs/>
                      <w:color w:val="000000" w:themeColor="text1"/>
                      <w:sz w:val="18"/>
                      <w:szCs w:val="18"/>
                    </w:rPr>
                    <w:t>設備の概要</w:t>
                  </w:r>
                </w:p>
              </w:tc>
            </w:tr>
            <w:tr w:rsidR="000935C5" w:rsidRPr="00977187" w14:paraId="74221D95" w14:textId="77777777" w:rsidTr="00300B99">
              <w:trPr>
                <w:trHeight w:val="260"/>
              </w:trPr>
              <w:tc>
                <w:tcPr>
                  <w:tcW w:w="438" w:type="dxa"/>
                  <w:shd w:val="clear" w:color="auto" w:fill="D0CECE" w:themeFill="background2" w:themeFillShade="E6"/>
                </w:tcPr>
                <w:p w14:paraId="607158E1" w14:textId="77777777" w:rsidR="000935C5" w:rsidRDefault="000935C5" w:rsidP="000935C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776B8D8C" w14:textId="588D0DC9" w:rsidR="000935C5" w:rsidRPr="00B103DF" w:rsidRDefault="000935C5" w:rsidP="000935C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事業所の管理者の氏名、生年月日</w:t>
                  </w:r>
                  <w:r w:rsidR="00E022E7">
                    <w:rPr>
                      <w:rFonts w:asciiTheme="majorEastAsia" w:eastAsiaTheme="majorEastAsia" w:hAnsiTheme="majorEastAsia" w:hint="eastAsia"/>
                      <w:bCs/>
                      <w:color w:val="000000" w:themeColor="text1"/>
                      <w:sz w:val="18"/>
                      <w:szCs w:val="18"/>
                    </w:rPr>
                    <w:t>及び</w:t>
                  </w:r>
                  <w:r>
                    <w:rPr>
                      <w:rFonts w:asciiTheme="majorEastAsia" w:eastAsiaTheme="majorEastAsia" w:hAnsiTheme="majorEastAsia" w:hint="eastAsia"/>
                      <w:bCs/>
                      <w:color w:val="000000" w:themeColor="text1"/>
                      <w:sz w:val="18"/>
                      <w:szCs w:val="18"/>
                    </w:rPr>
                    <w:t>住所</w:t>
                  </w:r>
                </w:p>
              </w:tc>
            </w:tr>
            <w:tr w:rsidR="000935C5" w:rsidRPr="00977187" w14:paraId="0D900CD9" w14:textId="77777777" w:rsidTr="00300B99">
              <w:trPr>
                <w:trHeight w:val="260"/>
              </w:trPr>
              <w:tc>
                <w:tcPr>
                  <w:tcW w:w="438" w:type="dxa"/>
                  <w:shd w:val="clear" w:color="auto" w:fill="D0CECE" w:themeFill="background2" w:themeFillShade="E6"/>
                </w:tcPr>
                <w:p w14:paraId="5BD5C25B" w14:textId="77777777" w:rsidR="000935C5" w:rsidRDefault="000935C5" w:rsidP="000935C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328E062F" w14:textId="77777777" w:rsidR="000935C5" w:rsidRPr="00B103DF" w:rsidRDefault="000935C5" w:rsidP="000935C5">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運営規程</w:t>
                  </w:r>
                </w:p>
              </w:tc>
            </w:tr>
          </w:tbl>
          <w:p w14:paraId="540C7B24" w14:textId="77777777" w:rsidR="000935C5" w:rsidRPr="007E20F1" w:rsidRDefault="000935C5" w:rsidP="000935C5">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nil"/>
              <w:bottom w:val="single" w:sz="4" w:space="0" w:color="auto"/>
            </w:tcBorders>
            <w:shd w:val="clear" w:color="auto" w:fill="FFF2CC" w:themeFill="accent4" w:themeFillTint="33"/>
          </w:tcPr>
          <w:p w14:paraId="2438A775" w14:textId="77777777" w:rsidR="000935C5" w:rsidRDefault="00282956" w:rsidP="000935C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0035700"/>
                <w14:checkbox>
                  <w14:checked w14:val="0"/>
                  <w14:checkedState w14:val="0052" w14:font="Wingdings 2"/>
                  <w14:uncheckedState w14:val="2610" w14:font="ＭＳ ゴシック"/>
                </w14:checkbox>
              </w:sdtPr>
              <w:sdtEndPr/>
              <w:sdtContent>
                <w:r w:rsidR="000935C5">
                  <w:rPr>
                    <w:rFonts w:hAnsi="ＭＳ ゴシック" w:hint="eastAsia"/>
                    <w:color w:val="000000" w:themeColor="text1"/>
                    <w:sz w:val="18"/>
                    <w:szCs w:val="18"/>
                  </w:rPr>
                  <w:t>☐</w:t>
                </w:r>
              </w:sdtContent>
            </w:sdt>
            <w:r w:rsidR="000935C5">
              <w:rPr>
                <w:rFonts w:asciiTheme="majorEastAsia" w:eastAsiaTheme="majorEastAsia" w:hAnsiTheme="majorEastAsia" w:hint="eastAsia"/>
                <w:color w:val="000000" w:themeColor="text1"/>
                <w:sz w:val="18"/>
                <w:szCs w:val="18"/>
              </w:rPr>
              <w:t xml:space="preserve">　</w:t>
            </w:r>
            <w:r w:rsidR="000935C5">
              <w:rPr>
                <w:rFonts w:asciiTheme="majorEastAsia" w:eastAsiaTheme="majorEastAsia" w:hAnsiTheme="majorEastAsia" w:hint="eastAsia"/>
                <w:bCs/>
                <w:color w:val="000000" w:themeColor="text1"/>
                <w:sz w:val="18"/>
                <w:szCs w:val="18"/>
              </w:rPr>
              <w:t>いる</w:t>
            </w:r>
            <w:r w:rsidR="000935C5" w:rsidRPr="00B103DF">
              <w:rPr>
                <w:rFonts w:asciiTheme="majorEastAsia" w:eastAsiaTheme="majorEastAsia" w:hAnsiTheme="majorEastAsia" w:hint="eastAsia"/>
                <w:bCs/>
                <w:color w:val="000000" w:themeColor="text1"/>
                <w:sz w:val="18"/>
                <w:szCs w:val="18"/>
              </w:rPr>
              <w:t xml:space="preserve">　</w:t>
            </w:r>
          </w:p>
          <w:p w14:paraId="2C7D09BF" w14:textId="77777777" w:rsidR="000935C5" w:rsidRDefault="00282956" w:rsidP="000935C5">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36466607"/>
                <w14:checkbox>
                  <w14:checked w14:val="0"/>
                  <w14:checkedState w14:val="0052" w14:font="Wingdings 2"/>
                  <w14:uncheckedState w14:val="2610" w14:font="ＭＳ ゴシック"/>
                </w14:checkbox>
              </w:sdtPr>
              <w:sdtEndPr/>
              <w:sdtContent>
                <w:r w:rsidR="000935C5">
                  <w:rPr>
                    <w:rFonts w:hAnsi="ＭＳ ゴシック" w:hint="eastAsia"/>
                    <w:color w:val="000000" w:themeColor="text1"/>
                    <w:sz w:val="18"/>
                    <w:szCs w:val="18"/>
                  </w:rPr>
                  <w:t>☐</w:t>
                </w:r>
              </w:sdtContent>
            </w:sdt>
            <w:r w:rsidR="000935C5">
              <w:rPr>
                <w:rFonts w:asciiTheme="majorEastAsia" w:eastAsiaTheme="majorEastAsia" w:hAnsiTheme="majorEastAsia" w:hint="eastAsia"/>
                <w:color w:val="000000" w:themeColor="text1"/>
                <w:sz w:val="18"/>
                <w:szCs w:val="18"/>
              </w:rPr>
              <w:t xml:space="preserve">　</w:t>
            </w:r>
            <w:r w:rsidR="000935C5">
              <w:rPr>
                <w:rFonts w:asciiTheme="majorEastAsia" w:eastAsiaTheme="majorEastAsia" w:hAnsiTheme="majorEastAsia" w:hint="eastAsia"/>
                <w:bCs/>
                <w:color w:val="000000" w:themeColor="text1"/>
                <w:sz w:val="18"/>
                <w:szCs w:val="18"/>
              </w:rPr>
              <w:t>いない</w:t>
            </w:r>
          </w:p>
          <w:p w14:paraId="7C8EE63A" w14:textId="53EBC0D9" w:rsidR="000935C5" w:rsidRPr="007E20F1" w:rsidRDefault="00282956" w:rsidP="000935C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5177651"/>
                <w14:checkbox>
                  <w14:checked w14:val="0"/>
                  <w14:checkedState w14:val="0052" w14:font="Wingdings 2"/>
                  <w14:uncheckedState w14:val="2610" w14:font="ＭＳ ゴシック"/>
                </w14:checkbox>
              </w:sdtPr>
              <w:sdtEndPr/>
              <w:sdtContent>
                <w:r w:rsidR="000935C5">
                  <w:rPr>
                    <w:rFonts w:hAnsi="ＭＳ ゴシック" w:hint="eastAsia"/>
                    <w:color w:val="000000" w:themeColor="text1"/>
                    <w:sz w:val="18"/>
                    <w:szCs w:val="18"/>
                  </w:rPr>
                  <w:t>☐</w:t>
                </w:r>
              </w:sdtContent>
            </w:sdt>
            <w:r w:rsidR="000935C5">
              <w:rPr>
                <w:rFonts w:asciiTheme="majorEastAsia" w:eastAsiaTheme="majorEastAsia" w:hAnsiTheme="majorEastAsia" w:hint="eastAsia"/>
                <w:color w:val="000000" w:themeColor="text1"/>
                <w:sz w:val="18"/>
                <w:szCs w:val="18"/>
              </w:rPr>
              <w:t xml:space="preserve">　</w:t>
            </w:r>
            <w:r w:rsidR="000935C5">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14:paraId="16522438" w14:textId="77777777" w:rsidR="000935C5" w:rsidRDefault="000935C5" w:rsidP="000935C5">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法第78条の5第1項</w:t>
            </w:r>
          </w:p>
          <w:p w14:paraId="607CB554" w14:textId="77777777" w:rsidR="007F60F5" w:rsidRDefault="000935C5" w:rsidP="007F60F5">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w:t>
            </w:r>
          </w:p>
          <w:p w14:paraId="66C8B208" w14:textId="74364186" w:rsidR="000935C5" w:rsidRPr="007E20F1" w:rsidRDefault="000935C5" w:rsidP="007F60F5">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第131条の13第1項第</w:t>
            </w:r>
            <w:r w:rsidR="00521C54">
              <w:rPr>
                <w:rFonts w:asciiTheme="majorEastAsia" w:eastAsiaTheme="majorEastAsia" w:hAnsiTheme="majorEastAsia" w:cs="ＭＳ 明朝" w:hint="eastAsia"/>
                <w:bCs/>
                <w:color w:val="000000"/>
                <w:kern w:val="0"/>
                <w:sz w:val="18"/>
                <w:szCs w:val="18"/>
              </w:rPr>
              <w:t>2</w:t>
            </w:r>
            <w:r>
              <w:rPr>
                <w:rFonts w:asciiTheme="majorEastAsia" w:eastAsiaTheme="majorEastAsia" w:hAnsiTheme="majorEastAsia" w:cs="ＭＳ 明朝"/>
                <w:bCs/>
                <w:color w:val="000000"/>
                <w:kern w:val="0"/>
                <w:sz w:val="18"/>
                <w:szCs w:val="18"/>
              </w:rPr>
              <w:t>号</w:t>
            </w:r>
          </w:p>
        </w:tc>
      </w:tr>
      <w:tr w:rsidR="000935C5" w:rsidRPr="007E20F1" w14:paraId="4C5DDD62" w14:textId="77777777" w:rsidTr="000935C5">
        <w:trPr>
          <w:trHeight w:val="66"/>
        </w:trPr>
        <w:tc>
          <w:tcPr>
            <w:tcW w:w="1418" w:type="dxa"/>
            <w:tcBorders>
              <w:top w:val="nil"/>
              <w:bottom w:val="nil"/>
            </w:tcBorders>
          </w:tcPr>
          <w:p w14:paraId="77A24467" w14:textId="77777777" w:rsidR="000935C5" w:rsidRPr="00B103DF" w:rsidRDefault="000935C5" w:rsidP="000935C5">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shd w:val="clear" w:color="auto" w:fill="auto"/>
          </w:tcPr>
          <w:p w14:paraId="272728B8" w14:textId="399163F7" w:rsidR="000935C5" w:rsidRPr="00B103DF" w:rsidRDefault="000935C5" w:rsidP="000935C5">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w:t>
            </w:r>
            <w:r w:rsidRPr="00B103DF">
              <w:rPr>
                <w:rFonts w:asciiTheme="majorEastAsia" w:eastAsiaTheme="majorEastAsia" w:hAnsiTheme="majorEastAsia" w:hint="eastAsia"/>
                <w:bCs/>
                <w:color w:val="000000" w:themeColor="text1"/>
                <w:sz w:val="18"/>
                <w:szCs w:val="18"/>
              </w:rPr>
              <w:t xml:space="preserve">　</w:t>
            </w:r>
            <w:r w:rsidRPr="009B5926">
              <w:rPr>
                <w:rFonts w:asciiTheme="majorEastAsia" w:eastAsiaTheme="majorEastAsia" w:hAnsiTheme="majorEastAsia" w:hint="eastAsia"/>
                <w:bCs/>
                <w:color w:val="000000" w:themeColor="text1"/>
                <w:sz w:val="18"/>
                <w:szCs w:val="18"/>
              </w:rPr>
              <w:t>指定地域密着型サービス事業者は、</w:t>
            </w:r>
            <w:r w:rsidRPr="00FB6A1F">
              <w:rPr>
                <w:rFonts w:asciiTheme="majorEastAsia" w:eastAsiaTheme="majorEastAsia" w:hAnsiTheme="majorEastAsia" w:hint="eastAsia"/>
                <w:bCs/>
                <w:color w:val="000000" w:themeColor="text1"/>
                <w:sz w:val="18"/>
                <w:szCs w:val="18"/>
              </w:rPr>
              <w:t>休止した当該指定地域密着型サービスの事業を再開したときは、再開した年月日を</w:t>
            </w:r>
            <w:r w:rsidRPr="009B026A">
              <w:rPr>
                <w:rFonts w:asciiTheme="majorEastAsia" w:eastAsiaTheme="majorEastAsia" w:hAnsiTheme="majorEastAsia" w:hint="eastAsia"/>
                <w:b/>
                <w:color w:val="000000" w:themeColor="text1"/>
                <w:sz w:val="18"/>
                <w:szCs w:val="18"/>
              </w:rPr>
              <w:t>１０日以内に</w:t>
            </w:r>
            <w:r>
              <w:rPr>
                <w:rFonts w:asciiTheme="majorEastAsia" w:eastAsiaTheme="majorEastAsia" w:hAnsiTheme="majorEastAsia" w:hint="eastAsia"/>
                <w:bCs/>
                <w:color w:val="000000" w:themeColor="text1"/>
                <w:sz w:val="18"/>
                <w:szCs w:val="18"/>
              </w:rPr>
              <w:t>、</w:t>
            </w:r>
            <w:r w:rsidRPr="00B44957">
              <w:rPr>
                <w:rFonts w:asciiTheme="majorEastAsia" w:eastAsiaTheme="majorEastAsia" w:hAnsiTheme="majorEastAsia" w:hint="eastAsia"/>
                <w:bCs/>
                <w:color w:val="000000" w:themeColor="text1"/>
                <w:sz w:val="18"/>
                <w:szCs w:val="18"/>
              </w:rPr>
              <w:t>当該指定地域密着型サービス</w:t>
            </w:r>
            <w:r>
              <w:rPr>
                <w:rFonts w:asciiTheme="majorEastAsia" w:eastAsiaTheme="majorEastAsia" w:hAnsiTheme="majorEastAsia" w:hint="eastAsia"/>
                <w:bCs/>
                <w:color w:val="000000" w:themeColor="text1"/>
                <w:sz w:val="18"/>
                <w:szCs w:val="18"/>
              </w:rPr>
              <w:t>事業者の事業所の所在地を管轄する市長に届け出ていますか</w:t>
            </w:r>
            <w:r w:rsidRPr="00B44957">
              <w:rPr>
                <w:rFonts w:asciiTheme="majorEastAsia" w:eastAsiaTheme="majorEastAsia" w:hAnsiTheme="majorEastAsia" w:hint="eastAsia"/>
                <w:bCs/>
                <w:color w:val="000000" w:themeColor="text1"/>
                <w:sz w:val="18"/>
                <w:szCs w:val="18"/>
              </w:rPr>
              <w:t>。</w:t>
            </w:r>
          </w:p>
        </w:tc>
        <w:tc>
          <w:tcPr>
            <w:tcW w:w="1276" w:type="dxa"/>
            <w:tcBorders>
              <w:top w:val="nil"/>
              <w:bottom w:val="single" w:sz="4" w:space="0" w:color="auto"/>
            </w:tcBorders>
            <w:shd w:val="clear" w:color="auto" w:fill="FFF2CC" w:themeFill="accent4" w:themeFillTint="33"/>
          </w:tcPr>
          <w:p w14:paraId="19B4CE6E" w14:textId="77777777" w:rsidR="000935C5" w:rsidRDefault="00282956" w:rsidP="000935C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6922835"/>
                <w14:checkbox>
                  <w14:checked w14:val="0"/>
                  <w14:checkedState w14:val="0052" w14:font="Wingdings 2"/>
                  <w14:uncheckedState w14:val="2610" w14:font="ＭＳ ゴシック"/>
                </w14:checkbox>
              </w:sdtPr>
              <w:sdtEndPr/>
              <w:sdtContent>
                <w:r w:rsidR="000935C5">
                  <w:rPr>
                    <w:rFonts w:hAnsi="ＭＳ ゴシック" w:hint="eastAsia"/>
                    <w:color w:val="000000" w:themeColor="text1"/>
                    <w:sz w:val="18"/>
                    <w:szCs w:val="18"/>
                  </w:rPr>
                  <w:t>☐</w:t>
                </w:r>
              </w:sdtContent>
            </w:sdt>
            <w:r w:rsidR="000935C5">
              <w:rPr>
                <w:rFonts w:asciiTheme="majorEastAsia" w:eastAsiaTheme="majorEastAsia" w:hAnsiTheme="majorEastAsia" w:hint="eastAsia"/>
                <w:color w:val="000000" w:themeColor="text1"/>
                <w:sz w:val="18"/>
                <w:szCs w:val="18"/>
              </w:rPr>
              <w:t xml:space="preserve">　</w:t>
            </w:r>
            <w:r w:rsidR="000935C5">
              <w:rPr>
                <w:rFonts w:asciiTheme="majorEastAsia" w:eastAsiaTheme="majorEastAsia" w:hAnsiTheme="majorEastAsia" w:hint="eastAsia"/>
                <w:bCs/>
                <w:color w:val="000000" w:themeColor="text1"/>
                <w:sz w:val="18"/>
                <w:szCs w:val="18"/>
              </w:rPr>
              <w:t>いる</w:t>
            </w:r>
            <w:r w:rsidR="000935C5" w:rsidRPr="00B103DF">
              <w:rPr>
                <w:rFonts w:asciiTheme="majorEastAsia" w:eastAsiaTheme="majorEastAsia" w:hAnsiTheme="majorEastAsia" w:hint="eastAsia"/>
                <w:bCs/>
                <w:color w:val="000000" w:themeColor="text1"/>
                <w:sz w:val="18"/>
                <w:szCs w:val="18"/>
              </w:rPr>
              <w:t xml:space="preserve">　</w:t>
            </w:r>
          </w:p>
          <w:p w14:paraId="48600151" w14:textId="77777777" w:rsidR="000935C5" w:rsidRDefault="00282956" w:rsidP="000935C5">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26034292"/>
                <w14:checkbox>
                  <w14:checked w14:val="0"/>
                  <w14:checkedState w14:val="0052" w14:font="Wingdings 2"/>
                  <w14:uncheckedState w14:val="2610" w14:font="ＭＳ ゴシック"/>
                </w14:checkbox>
              </w:sdtPr>
              <w:sdtEndPr/>
              <w:sdtContent>
                <w:r w:rsidR="000935C5">
                  <w:rPr>
                    <w:rFonts w:hAnsi="ＭＳ ゴシック" w:hint="eastAsia"/>
                    <w:color w:val="000000" w:themeColor="text1"/>
                    <w:sz w:val="18"/>
                    <w:szCs w:val="18"/>
                  </w:rPr>
                  <w:t>☐</w:t>
                </w:r>
              </w:sdtContent>
            </w:sdt>
            <w:r w:rsidR="000935C5">
              <w:rPr>
                <w:rFonts w:asciiTheme="majorEastAsia" w:eastAsiaTheme="majorEastAsia" w:hAnsiTheme="majorEastAsia" w:hint="eastAsia"/>
                <w:color w:val="000000" w:themeColor="text1"/>
                <w:sz w:val="18"/>
                <w:szCs w:val="18"/>
              </w:rPr>
              <w:t xml:space="preserve">　</w:t>
            </w:r>
            <w:r w:rsidR="000935C5">
              <w:rPr>
                <w:rFonts w:asciiTheme="majorEastAsia" w:eastAsiaTheme="majorEastAsia" w:hAnsiTheme="majorEastAsia" w:hint="eastAsia"/>
                <w:bCs/>
                <w:color w:val="000000" w:themeColor="text1"/>
                <w:sz w:val="18"/>
                <w:szCs w:val="18"/>
              </w:rPr>
              <w:t>いない</w:t>
            </w:r>
          </w:p>
          <w:p w14:paraId="2451D3B7" w14:textId="261F5279" w:rsidR="000935C5" w:rsidRDefault="00282956" w:rsidP="000935C5">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41600540"/>
                <w14:checkbox>
                  <w14:checked w14:val="0"/>
                  <w14:checkedState w14:val="0052" w14:font="Wingdings 2"/>
                  <w14:uncheckedState w14:val="2610" w14:font="ＭＳ ゴシック"/>
                </w14:checkbox>
              </w:sdtPr>
              <w:sdtEndPr/>
              <w:sdtContent>
                <w:r w:rsidR="000935C5">
                  <w:rPr>
                    <w:rFonts w:hAnsi="ＭＳ ゴシック" w:hint="eastAsia"/>
                    <w:color w:val="000000" w:themeColor="text1"/>
                    <w:sz w:val="18"/>
                    <w:szCs w:val="18"/>
                  </w:rPr>
                  <w:t>☐</w:t>
                </w:r>
              </w:sdtContent>
            </w:sdt>
            <w:r w:rsidR="000935C5">
              <w:rPr>
                <w:rFonts w:asciiTheme="majorEastAsia" w:eastAsiaTheme="majorEastAsia" w:hAnsiTheme="majorEastAsia" w:hint="eastAsia"/>
                <w:color w:val="000000" w:themeColor="text1"/>
                <w:sz w:val="18"/>
                <w:szCs w:val="18"/>
              </w:rPr>
              <w:t xml:space="preserve">　</w:t>
            </w:r>
            <w:r w:rsidR="000935C5">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shd w:val="clear" w:color="auto" w:fill="auto"/>
          </w:tcPr>
          <w:p w14:paraId="1AABC1D4" w14:textId="77777777" w:rsidR="000935C5" w:rsidRDefault="000935C5" w:rsidP="000935C5">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法第78条の5第1項</w:t>
            </w:r>
          </w:p>
          <w:p w14:paraId="4A379BA3" w14:textId="77777777" w:rsidR="000935C5" w:rsidRDefault="000935C5" w:rsidP="000935C5">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w:t>
            </w:r>
          </w:p>
          <w:p w14:paraId="7233E826" w14:textId="525A89D7" w:rsidR="000935C5" w:rsidRDefault="000935C5" w:rsidP="000935C5">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第131条の13第</w:t>
            </w:r>
            <w:r>
              <w:rPr>
                <w:rFonts w:asciiTheme="majorEastAsia" w:eastAsiaTheme="majorEastAsia" w:hAnsiTheme="majorEastAsia" w:cs="ＭＳ 明朝" w:hint="eastAsia"/>
                <w:bCs/>
                <w:color w:val="000000"/>
                <w:kern w:val="0"/>
                <w:sz w:val="18"/>
                <w:szCs w:val="18"/>
              </w:rPr>
              <w:t>3</w:t>
            </w:r>
            <w:r>
              <w:rPr>
                <w:rFonts w:asciiTheme="majorEastAsia" w:eastAsiaTheme="majorEastAsia" w:hAnsiTheme="majorEastAsia" w:cs="ＭＳ 明朝"/>
                <w:bCs/>
                <w:color w:val="000000"/>
                <w:kern w:val="0"/>
                <w:sz w:val="18"/>
                <w:szCs w:val="18"/>
              </w:rPr>
              <w:t>項</w:t>
            </w:r>
          </w:p>
        </w:tc>
      </w:tr>
      <w:tr w:rsidR="000935C5" w:rsidRPr="007E20F1" w14:paraId="58FC1568" w14:textId="77777777" w:rsidTr="000935C5">
        <w:trPr>
          <w:cantSplit/>
          <w:trHeight w:val="629"/>
        </w:trPr>
        <w:tc>
          <w:tcPr>
            <w:tcW w:w="1418" w:type="dxa"/>
            <w:tcBorders>
              <w:top w:val="nil"/>
              <w:bottom w:val="single" w:sz="4" w:space="0" w:color="auto"/>
            </w:tcBorders>
          </w:tcPr>
          <w:p w14:paraId="36ACB9A6" w14:textId="77777777" w:rsidR="000935C5" w:rsidRPr="007E20F1" w:rsidRDefault="000935C5" w:rsidP="000935C5">
            <w:pPr>
              <w:widowControl/>
              <w:spacing w:line="240" w:lineRule="exact"/>
              <w:ind w:left="316" w:hangingChars="200" w:hanging="316"/>
              <w:rPr>
                <w:rFonts w:asciiTheme="majorEastAsia" w:eastAsiaTheme="majorEastAsia" w:hAnsiTheme="majorEastAsia"/>
                <w:bCs/>
                <w:color w:val="000000" w:themeColor="text1"/>
                <w:sz w:val="18"/>
                <w:szCs w:val="20"/>
                <w:highlight w:val="yellow"/>
              </w:rPr>
            </w:pPr>
          </w:p>
        </w:tc>
        <w:tc>
          <w:tcPr>
            <w:tcW w:w="5953" w:type="dxa"/>
            <w:tcBorders>
              <w:top w:val="single" w:sz="4" w:space="0" w:color="auto"/>
              <w:bottom w:val="single" w:sz="4" w:space="0" w:color="auto"/>
            </w:tcBorders>
            <w:shd w:val="clear" w:color="auto" w:fill="auto"/>
          </w:tcPr>
          <w:p w14:paraId="7666DDD6" w14:textId="77777777" w:rsidR="000935C5" w:rsidRDefault="000935C5" w:rsidP="000935C5">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w:t>
            </w:r>
            <w:r w:rsidRPr="00B103DF">
              <w:rPr>
                <w:rFonts w:asciiTheme="majorEastAsia" w:eastAsiaTheme="majorEastAsia" w:hAnsiTheme="majorEastAsia" w:hint="eastAsia"/>
                <w:bCs/>
                <w:color w:val="000000" w:themeColor="text1"/>
                <w:sz w:val="18"/>
                <w:szCs w:val="18"/>
              </w:rPr>
              <w:t xml:space="preserve">　</w:t>
            </w:r>
            <w:r w:rsidRPr="00F11B4F">
              <w:rPr>
                <w:rFonts w:asciiTheme="majorEastAsia" w:eastAsiaTheme="majorEastAsia" w:hAnsiTheme="majorEastAsia" w:hint="eastAsia"/>
                <w:bCs/>
                <w:color w:val="000000" w:themeColor="text1"/>
                <w:sz w:val="18"/>
                <w:szCs w:val="18"/>
              </w:rPr>
              <w:t>指定地域密着型サービス事業者は、当該指定地域密着型サービスの事業を廃止し</w:t>
            </w:r>
            <w:r w:rsidRPr="00B103DF">
              <w:rPr>
                <w:rFonts w:asciiTheme="majorEastAsia" w:eastAsiaTheme="majorEastAsia" w:hAnsiTheme="majorEastAsia" w:hint="eastAsia"/>
                <w:bCs/>
                <w:color w:val="000000" w:themeColor="text1"/>
                <w:sz w:val="18"/>
                <w:szCs w:val="18"/>
              </w:rPr>
              <w:t>、又は休止しようとするときは、</w:t>
            </w:r>
            <w:r>
              <w:rPr>
                <w:rFonts w:asciiTheme="majorEastAsia" w:eastAsiaTheme="majorEastAsia" w:hAnsiTheme="majorEastAsia" w:hint="eastAsia"/>
                <w:bCs/>
                <w:color w:val="000000" w:themeColor="text1"/>
                <w:sz w:val="18"/>
                <w:szCs w:val="18"/>
              </w:rPr>
              <w:t>その廃止又は休止の日の</w:t>
            </w:r>
            <w:r w:rsidRPr="00FB6A1F">
              <w:rPr>
                <w:rFonts w:asciiTheme="majorEastAsia" w:eastAsiaTheme="majorEastAsia" w:hAnsiTheme="majorEastAsia" w:hint="eastAsia"/>
                <w:b/>
                <w:color w:val="000000" w:themeColor="text1"/>
                <w:sz w:val="18"/>
                <w:szCs w:val="18"/>
              </w:rPr>
              <w:t>１月前までに</w:t>
            </w:r>
            <w:r>
              <w:rPr>
                <w:rFonts w:asciiTheme="majorEastAsia" w:eastAsiaTheme="majorEastAsia" w:hAnsiTheme="majorEastAsia" w:hint="eastAsia"/>
                <w:bCs/>
                <w:color w:val="000000" w:themeColor="text1"/>
                <w:sz w:val="18"/>
                <w:szCs w:val="18"/>
              </w:rPr>
              <w:t>、</w:t>
            </w:r>
            <w:r w:rsidRPr="008B4E4B">
              <w:rPr>
                <w:rFonts w:asciiTheme="majorEastAsia" w:eastAsiaTheme="majorEastAsia" w:hAnsiTheme="majorEastAsia" w:hint="eastAsia"/>
                <w:bCs/>
                <w:color w:val="000000" w:themeColor="text1"/>
                <w:sz w:val="18"/>
                <w:szCs w:val="18"/>
              </w:rPr>
              <w:t>次に掲げる事項を当該指定地域密着型サービス事業者の事業所の所在</w:t>
            </w:r>
            <w:r>
              <w:rPr>
                <w:rFonts w:asciiTheme="majorEastAsia" w:eastAsiaTheme="majorEastAsia" w:hAnsiTheme="majorEastAsia" w:hint="eastAsia"/>
                <w:bCs/>
                <w:color w:val="000000" w:themeColor="text1"/>
                <w:sz w:val="18"/>
                <w:szCs w:val="18"/>
              </w:rPr>
              <w:t>地を管轄する市長に届け出ていますか。</w:t>
            </w:r>
          </w:p>
          <w:tbl>
            <w:tblPr>
              <w:tblStyle w:val="a3"/>
              <w:tblW w:w="5574" w:type="dxa"/>
              <w:tblInd w:w="158" w:type="dxa"/>
              <w:tblLayout w:type="fixed"/>
              <w:tblLook w:val="04A0" w:firstRow="1" w:lastRow="0" w:firstColumn="1" w:lastColumn="0" w:noHBand="0" w:noVBand="1"/>
            </w:tblPr>
            <w:tblGrid>
              <w:gridCol w:w="438"/>
              <w:gridCol w:w="5136"/>
            </w:tblGrid>
            <w:tr w:rsidR="000935C5" w:rsidRPr="001A01CE" w14:paraId="2F0510B9" w14:textId="77777777" w:rsidTr="00300B99">
              <w:trPr>
                <w:trHeight w:val="260"/>
              </w:trPr>
              <w:tc>
                <w:tcPr>
                  <w:tcW w:w="438" w:type="dxa"/>
                  <w:shd w:val="clear" w:color="auto" w:fill="D0CECE" w:themeFill="background2" w:themeFillShade="E6"/>
                </w:tcPr>
                <w:p w14:paraId="635947B0" w14:textId="77777777" w:rsidR="000935C5" w:rsidRDefault="000935C5" w:rsidP="000935C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732008F8" w14:textId="77777777" w:rsidR="000935C5" w:rsidRPr="001A01CE" w:rsidRDefault="000935C5" w:rsidP="000935C5">
                  <w:pPr>
                    <w:spacing w:line="240" w:lineRule="exact"/>
                    <w:rPr>
                      <w:color w:val="000000" w:themeColor="text1"/>
                      <w:sz w:val="18"/>
                      <w:szCs w:val="18"/>
                    </w:rPr>
                  </w:pPr>
                  <w:r w:rsidRPr="008B4E4B">
                    <w:rPr>
                      <w:rFonts w:asciiTheme="majorEastAsia" w:eastAsiaTheme="majorEastAsia" w:hAnsiTheme="majorEastAsia" w:hint="eastAsia"/>
                      <w:bCs/>
                      <w:color w:val="000000" w:themeColor="text1"/>
                      <w:sz w:val="18"/>
                      <w:szCs w:val="18"/>
                    </w:rPr>
                    <w:t>廃止し、又は休止しようとする年月日</w:t>
                  </w:r>
                </w:p>
              </w:tc>
            </w:tr>
            <w:tr w:rsidR="000935C5" w:rsidRPr="001A01CE" w14:paraId="738036C1" w14:textId="77777777" w:rsidTr="00300B99">
              <w:trPr>
                <w:trHeight w:val="260"/>
              </w:trPr>
              <w:tc>
                <w:tcPr>
                  <w:tcW w:w="438" w:type="dxa"/>
                  <w:shd w:val="clear" w:color="auto" w:fill="D0CECE" w:themeFill="background2" w:themeFillShade="E6"/>
                </w:tcPr>
                <w:p w14:paraId="705F6225" w14:textId="77777777" w:rsidR="000935C5" w:rsidRDefault="000935C5" w:rsidP="000935C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16451696" w14:textId="77777777" w:rsidR="000935C5" w:rsidRPr="001A01CE" w:rsidRDefault="000935C5" w:rsidP="000935C5">
                  <w:pPr>
                    <w:spacing w:line="240" w:lineRule="exact"/>
                    <w:rPr>
                      <w:color w:val="000000" w:themeColor="text1"/>
                      <w:sz w:val="18"/>
                      <w:szCs w:val="18"/>
                    </w:rPr>
                  </w:pPr>
                  <w:r w:rsidRPr="008B4E4B">
                    <w:rPr>
                      <w:rFonts w:asciiTheme="majorEastAsia" w:eastAsiaTheme="majorEastAsia" w:hAnsiTheme="majorEastAsia" w:hint="eastAsia"/>
                      <w:bCs/>
                      <w:color w:val="000000" w:themeColor="text1"/>
                      <w:sz w:val="18"/>
                      <w:szCs w:val="18"/>
                    </w:rPr>
                    <w:t>廃止し、又は休止しようとする理由</w:t>
                  </w:r>
                </w:p>
              </w:tc>
            </w:tr>
            <w:tr w:rsidR="000935C5" w:rsidRPr="00B103DF" w14:paraId="7262B461" w14:textId="77777777" w:rsidTr="00300B99">
              <w:trPr>
                <w:trHeight w:val="260"/>
              </w:trPr>
              <w:tc>
                <w:tcPr>
                  <w:tcW w:w="438" w:type="dxa"/>
                  <w:shd w:val="clear" w:color="auto" w:fill="D0CECE" w:themeFill="background2" w:themeFillShade="E6"/>
                </w:tcPr>
                <w:p w14:paraId="18C18825" w14:textId="77777777" w:rsidR="000935C5" w:rsidRDefault="000935C5" w:rsidP="000935C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5390BAFF" w14:textId="77777777" w:rsidR="000935C5" w:rsidRPr="00B103DF" w:rsidRDefault="000935C5" w:rsidP="000935C5">
                  <w:pPr>
                    <w:spacing w:line="240" w:lineRule="exact"/>
                    <w:rPr>
                      <w:rFonts w:asciiTheme="majorEastAsia" w:eastAsiaTheme="majorEastAsia" w:hAnsiTheme="majorEastAsia"/>
                      <w:color w:val="000000" w:themeColor="text1"/>
                      <w:sz w:val="18"/>
                      <w:szCs w:val="18"/>
                    </w:rPr>
                  </w:pPr>
                  <w:r w:rsidRPr="008B4E4B">
                    <w:rPr>
                      <w:rFonts w:asciiTheme="majorEastAsia" w:eastAsiaTheme="majorEastAsia" w:hAnsiTheme="majorEastAsia" w:hint="eastAsia"/>
                      <w:bCs/>
                      <w:color w:val="000000" w:themeColor="text1"/>
                      <w:sz w:val="18"/>
                      <w:szCs w:val="18"/>
                    </w:rPr>
                    <w:t>現に指定地域密着型サービスを受けている者に対する措置</w:t>
                  </w:r>
                </w:p>
              </w:tc>
            </w:tr>
            <w:tr w:rsidR="000935C5" w:rsidRPr="00B103DF" w14:paraId="57D97850" w14:textId="77777777" w:rsidTr="00300B99">
              <w:trPr>
                <w:trHeight w:val="260"/>
              </w:trPr>
              <w:tc>
                <w:tcPr>
                  <w:tcW w:w="438" w:type="dxa"/>
                  <w:shd w:val="clear" w:color="auto" w:fill="D0CECE" w:themeFill="background2" w:themeFillShade="E6"/>
                </w:tcPr>
                <w:p w14:paraId="4FAEF515" w14:textId="77777777" w:rsidR="000935C5" w:rsidRDefault="000935C5" w:rsidP="000935C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05FD0C9C" w14:textId="77777777" w:rsidR="000935C5" w:rsidRPr="00B103DF" w:rsidRDefault="000935C5" w:rsidP="000935C5">
                  <w:pPr>
                    <w:spacing w:line="240" w:lineRule="exact"/>
                    <w:rPr>
                      <w:rFonts w:asciiTheme="majorEastAsia" w:eastAsiaTheme="majorEastAsia" w:hAnsiTheme="majorEastAsia"/>
                      <w:bCs/>
                      <w:color w:val="000000" w:themeColor="text1"/>
                      <w:sz w:val="18"/>
                      <w:szCs w:val="18"/>
                    </w:rPr>
                  </w:pPr>
                  <w:r w:rsidRPr="008B4E4B">
                    <w:rPr>
                      <w:rFonts w:asciiTheme="majorEastAsia" w:eastAsiaTheme="majorEastAsia" w:hAnsiTheme="majorEastAsia" w:hint="eastAsia"/>
                      <w:bCs/>
                      <w:color w:val="000000" w:themeColor="text1"/>
                      <w:sz w:val="18"/>
                      <w:szCs w:val="18"/>
                    </w:rPr>
                    <w:t>休止しようとする場合にあっては、休止の予定期間</w:t>
                  </w:r>
                </w:p>
              </w:tc>
            </w:tr>
          </w:tbl>
          <w:p w14:paraId="6755F686" w14:textId="77777777" w:rsidR="000935C5" w:rsidRPr="007E20F1" w:rsidRDefault="000935C5" w:rsidP="000935C5">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35AEBECB" w14:textId="77777777" w:rsidR="000935C5" w:rsidRDefault="00282956" w:rsidP="000935C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816300"/>
                <w14:checkbox>
                  <w14:checked w14:val="0"/>
                  <w14:checkedState w14:val="0052" w14:font="Wingdings 2"/>
                  <w14:uncheckedState w14:val="2610" w14:font="ＭＳ ゴシック"/>
                </w14:checkbox>
              </w:sdtPr>
              <w:sdtEndPr/>
              <w:sdtContent>
                <w:r w:rsidR="000935C5">
                  <w:rPr>
                    <w:rFonts w:hAnsi="ＭＳ ゴシック" w:hint="eastAsia"/>
                    <w:color w:val="000000" w:themeColor="text1"/>
                    <w:sz w:val="18"/>
                    <w:szCs w:val="18"/>
                  </w:rPr>
                  <w:t>☐</w:t>
                </w:r>
              </w:sdtContent>
            </w:sdt>
            <w:r w:rsidR="000935C5">
              <w:rPr>
                <w:rFonts w:asciiTheme="majorEastAsia" w:eastAsiaTheme="majorEastAsia" w:hAnsiTheme="majorEastAsia" w:hint="eastAsia"/>
                <w:color w:val="000000" w:themeColor="text1"/>
                <w:sz w:val="18"/>
                <w:szCs w:val="18"/>
              </w:rPr>
              <w:t xml:space="preserve">　</w:t>
            </w:r>
            <w:r w:rsidR="000935C5">
              <w:rPr>
                <w:rFonts w:asciiTheme="majorEastAsia" w:eastAsiaTheme="majorEastAsia" w:hAnsiTheme="majorEastAsia" w:hint="eastAsia"/>
                <w:bCs/>
                <w:color w:val="000000" w:themeColor="text1"/>
                <w:sz w:val="18"/>
                <w:szCs w:val="18"/>
              </w:rPr>
              <w:t>いる</w:t>
            </w:r>
            <w:r w:rsidR="000935C5" w:rsidRPr="00B103DF">
              <w:rPr>
                <w:rFonts w:asciiTheme="majorEastAsia" w:eastAsiaTheme="majorEastAsia" w:hAnsiTheme="majorEastAsia" w:hint="eastAsia"/>
                <w:bCs/>
                <w:color w:val="000000" w:themeColor="text1"/>
                <w:sz w:val="18"/>
                <w:szCs w:val="18"/>
              </w:rPr>
              <w:t xml:space="preserve">　</w:t>
            </w:r>
          </w:p>
          <w:p w14:paraId="0BDA4273" w14:textId="77777777" w:rsidR="000935C5" w:rsidRDefault="00282956" w:rsidP="000935C5">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14228185"/>
                <w14:checkbox>
                  <w14:checked w14:val="0"/>
                  <w14:checkedState w14:val="0052" w14:font="Wingdings 2"/>
                  <w14:uncheckedState w14:val="2610" w14:font="ＭＳ ゴシック"/>
                </w14:checkbox>
              </w:sdtPr>
              <w:sdtEndPr/>
              <w:sdtContent>
                <w:r w:rsidR="000935C5">
                  <w:rPr>
                    <w:rFonts w:hAnsi="ＭＳ ゴシック" w:hint="eastAsia"/>
                    <w:color w:val="000000" w:themeColor="text1"/>
                    <w:sz w:val="18"/>
                    <w:szCs w:val="18"/>
                  </w:rPr>
                  <w:t>☐</w:t>
                </w:r>
              </w:sdtContent>
            </w:sdt>
            <w:r w:rsidR="000935C5">
              <w:rPr>
                <w:rFonts w:asciiTheme="majorEastAsia" w:eastAsiaTheme="majorEastAsia" w:hAnsiTheme="majorEastAsia" w:hint="eastAsia"/>
                <w:color w:val="000000" w:themeColor="text1"/>
                <w:sz w:val="18"/>
                <w:szCs w:val="18"/>
              </w:rPr>
              <w:t xml:space="preserve">　</w:t>
            </w:r>
            <w:r w:rsidR="000935C5">
              <w:rPr>
                <w:rFonts w:asciiTheme="majorEastAsia" w:eastAsiaTheme="majorEastAsia" w:hAnsiTheme="majorEastAsia" w:hint="eastAsia"/>
                <w:bCs/>
                <w:color w:val="000000" w:themeColor="text1"/>
                <w:sz w:val="18"/>
                <w:szCs w:val="18"/>
              </w:rPr>
              <w:t>いない</w:t>
            </w:r>
          </w:p>
          <w:p w14:paraId="301995B1" w14:textId="4F33DAF1" w:rsidR="000935C5" w:rsidRPr="007E20F1" w:rsidRDefault="00282956" w:rsidP="000935C5">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98047478"/>
                <w14:checkbox>
                  <w14:checked w14:val="0"/>
                  <w14:checkedState w14:val="0052" w14:font="Wingdings 2"/>
                  <w14:uncheckedState w14:val="2610" w14:font="ＭＳ ゴシック"/>
                </w14:checkbox>
              </w:sdtPr>
              <w:sdtEndPr/>
              <w:sdtContent>
                <w:r w:rsidR="000935C5">
                  <w:rPr>
                    <w:rFonts w:hAnsi="ＭＳ ゴシック" w:hint="eastAsia"/>
                    <w:color w:val="000000" w:themeColor="text1"/>
                    <w:sz w:val="18"/>
                    <w:szCs w:val="18"/>
                  </w:rPr>
                  <w:t>☐</w:t>
                </w:r>
              </w:sdtContent>
            </w:sdt>
            <w:r w:rsidR="000935C5">
              <w:rPr>
                <w:rFonts w:asciiTheme="majorEastAsia" w:eastAsiaTheme="majorEastAsia" w:hAnsiTheme="majorEastAsia" w:hint="eastAsia"/>
                <w:color w:val="000000" w:themeColor="text1"/>
                <w:sz w:val="18"/>
                <w:szCs w:val="18"/>
              </w:rPr>
              <w:t xml:space="preserve">　</w:t>
            </w:r>
            <w:r w:rsidR="000935C5">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13632CFD" w14:textId="77777777" w:rsidR="000935C5" w:rsidRDefault="000935C5" w:rsidP="000935C5">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法第78条の5第2項</w:t>
            </w:r>
          </w:p>
          <w:p w14:paraId="5EC1ACCA" w14:textId="77777777" w:rsidR="000935C5" w:rsidRDefault="000935C5" w:rsidP="000935C5">
            <w:pPr>
              <w:spacing w:line="240" w:lineRule="exact"/>
              <w:ind w:left="158" w:hangingChars="100" w:hanging="158"/>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施行規則</w:t>
            </w:r>
          </w:p>
          <w:p w14:paraId="6E6CA4D3" w14:textId="470EBB24" w:rsidR="000935C5" w:rsidRPr="007E20F1" w:rsidRDefault="000935C5" w:rsidP="000935C5">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bCs/>
                <w:color w:val="000000"/>
                <w:kern w:val="0"/>
                <w:sz w:val="18"/>
                <w:szCs w:val="18"/>
              </w:rPr>
              <w:t>第131条の13第4項</w:t>
            </w:r>
          </w:p>
        </w:tc>
      </w:tr>
      <w:tr w:rsidR="00BD2E5E" w:rsidRPr="007E20F1" w14:paraId="53B65A88" w14:textId="77777777" w:rsidTr="00B86BC2">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59CE2034" w14:textId="53858B96" w:rsidR="00BD2E5E" w:rsidRPr="007E20F1" w:rsidRDefault="009D027C" w:rsidP="00BD2E5E">
            <w:pPr>
              <w:spacing w:line="280" w:lineRule="exact"/>
              <w:jc w:val="center"/>
              <w:rPr>
                <w:rFonts w:asciiTheme="majorEastAsia" w:eastAsiaTheme="majorEastAsia" w:hAnsiTheme="majorEastAsia"/>
                <w:bCs/>
                <w:color w:val="000000" w:themeColor="text1"/>
                <w:szCs w:val="24"/>
              </w:rPr>
            </w:pPr>
            <w:r>
              <w:br w:type="page"/>
            </w:r>
            <w:r w:rsidR="00BD2E5E" w:rsidRPr="007E20F1">
              <w:rPr>
                <w:rFonts w:asciiTheme="majorEastAsia" w:eastAsiaTheme="majorEastAsia" w:hAnsiTheme="majorEastAsia" w:hint="eastAsia"/>
                <w:bCs/>
                <w:color w:val="000000" w:themeColor="text1"/>
                <w:szCs w:val="24"/>
              </w:rPr>
              <w:t>第</w:t>
            </w:r>
            <w:r w:rsidR="000935C5">
              <w:rPr>
                <w:rFonts w:asciiTheme="majorEastAsia" w:eastAsiaTheme="majorEastAsia" w:hAnsiTheme="majorEastAsia" w:hint="eastAsia"/>
                <w:bCs/>
                <w:color w:val="000000" w:themeColor="text1"/>
                <w:szCs w:val="24"/>
              </w:rPr>
              <w:t>８</w:t>
            </w:r>
            <w:r w:rsidR="00BD2E5E" w:rsidRPr="007E20F1">
              <w:rPr>
                <w:rFonts w:asciiTheme="majorEastAsia" w:eastAsiaTheme="majorEastAsia" w:hAnsiTheme="majorEastAsia" w:hint="eastAsia"/>
                <w:bCs/>
                <w:color w:val="000000" w:themeColor="text1"/>
                <w:szCs w:val="24"/>
              </w:rPr>
              <w:t xml:space="preserve">　介護給付費の算定及び取扱い</w:t>
            </w:r>
          </w:p>
        </w:tc>
      </w:tr>
      <w:tr w:rsidR="00BD2E5E" w:rsidRPr="007E20F1" w14:paraId="0150EA4F" w14:textId="77777777" w:rsidTr="00FA0294">
        <w:trPr>
          <w:cantSplit/>
          <w:trHeight w:val="169"/>
        </w:trPr>
        <w:tc>
          <w:tcPr>
            <w:tcW w:w="1418" w:type="dxa"/>
            <w:tcBorders>
              <w:top w:val="single" w:sz="4" w:space="0" w:color="auto"/>
              <w:bottom w:val="nil"/>
            </w:tcBorders>
            <w:shd w:val="clear" w:color="auto" w:fill="auto"/>
          </w:tcPr>
          <w:p w14:paraId="15BC05F9" w14:textId="304357DF" w:rsidR="00BD2E5E" w:rsidRPr="007E20F1"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１　</w:t>
            </w:r>
            <w:r w:rsidR="00A11A5E" w:rsidRPr="00A11A5E">
              <w:rPr>
                <w:rFonts w:asciiTheme="majorEastAsia" w:eastAsiaTheme="majorEastAsia" w:hAnsiTheme="majorEastAsia" w:hint="eastAsia"/>
                <w:bCs/>
                <w:color w:val="000000"/>
                <w:sz w:val="18"/>
                <w:szCs w:val="20"/>
              </w:rPr>
              <w:t>夜間対応型訪問介護費</w:t>
            </w:r>
          </w:p>
        </w:tc>
        <w:tc>
          <w:tcPr>
            <w:tcW w:w="5953" w:type="dxa"/>
            <w:tcBorders>
              <w:top w:val="single" w:sz="4" w:space="0" w:color="auto"/>
              <w:bottom w:val="dotted" w:sz="4" w:space="0" w:color="auto"/>
            </w:tcBorders>
            <w:shd w:val="clear" w:color="auto" w:fill="auto"/>
          </w:tcPr>
          <w:p w14:paraId="693DF0E1" w14:textId="634F84E7" w:rsidR="00BD2E5E" w:rsidRDefault="009046D1" w:rsidP="009046D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00A11A5E" w:rsidRPr="00A11A5E">
              <w:rPr>
                <w:rFonts w:asciiTheme="majorEastAsia" w:eastAsiaTheme="majorEastAsia" w:hAnsiTheme="majorEastAsia" w:hint="eastAsia"/>
                <w:bCs/>
                <w:color w:val="000000" w:themeColor="text1"/>
                <w:sz w:val="18"/>
                <w:szCs w:val="20"/>
              </w:rPr>
              <w:t>別に厚生労働大臣が定める施設基準に適合するものとして、市長に対し、届出を行った指定夜間対応型訪問介護事業所の夜間対応型訪問介護従業者が、指定夜間対応型訪問介護を行った場合に、当該施設基準に掲げる区分に従い、それぞれ所定単位数を算定</w:t>
            </w:r>
            <w:r w:rsidR="00BD2E5E" w:rsidRPr="007E20F1">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38"/>
              <w:gridCol w:w="5136"/>
            </w:tblGrid>
            <w:tr w:rsidR="00AF2085" w:rsidRPr="00B103DF" w14:paraId="4FEB6AC4" w14:textId="77777777" w:rsidTr="00300B99">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A995FA" w14:textId="7FAA181B" w:rsidR="00AF2085" w:rsidRPr="0030017D" w:rsidRDefault="00AF2085" w:rsidP="00AF2085">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別に厚生労働大臣が定める施設基準</w:t>
                  </w:r>
                  <w:r>
                    <w:rPr>
                      <w:rFonts w:asciiTheme="majorEastAsia" w:eastAsiaTheme="majorEastAsia" w:hAnsiTheme="majorEastAsia" w:hint="eastAsia"/>
                      <w:bCs/>
                      <w:color w:val="000000" w:themeColor="text1"/>
                      <w:sz w:val="18"/>
                      <w:szCs w:val="20"/>
                    </w:rPr>
                    <w:t>（夜間対応型訪問介護費（Ⅰ））</w:t>
                  </w:r>
                </w:p>
              </w:tc>
            </w:tr>
            <w:tr w:rsidR="00AF2085" w:rsidRPr="00B103DF" w14:paraId="4170A93F"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6BBDF8" w14:textId="77777777" w:rsidR="00AF2085" w:rsidRDefault="00282956" w:rsidP="00AF208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36043622"/>
                      <w14:checkbox>
                        <w14:checked w14:val="0"/>
                        <w14:checkedState w14:val="0052" w14:font="Wingdings 2"/>
                        <w14:uncheckedState w14:val="2610" w14:font="ＭＳ ゴシック"/>
                      </w14:checkbox>
                    </w:sdtPr>
                    <w:sdtEndPr/>
                    <w:sdtContent>
                      <w:r w:rsidR="00AF2085">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6163819F" w14:textId="1C1EB7E8" w:rsidR="00AF2085" w:rsidRPr="00B103DF" w:rsidRDefault="00AF2085" w:rsidP="00AF2085">
                  <w:pPr>
                    <w:spacing w:line="240" w:lineRule="exact"/>
                    <w:rPr>
                      <w:rFonts w:asciiTheme="majorEastAsia" w:eastAsiaTheme="majorEastAsia" w:hAnsiTheme="majorEastAsia"/>
                      <w:bCs/>
                      <w:color w:val="000000" w:themeColor="text1"/>
                      <w:sz w:val="18"/>
                      <w:szCs w:val="20"/>
                    </w:rPr>
                  </w:pPr>
                  <w:r w:rsidRPr="00A11A5E">
                    <w:rPr>
                      <w:rFonts w:asciiTheme="majorEastAsia" w:eastAsiaTheme="majorEastAsia" w:hAnsiTheme="majorEastAsia" w:hint="eastAsia"/>
                      <w:bCs/>
                      <w:color w:val="000000" w:themeColor="text1"/>
                      <w:sz w:val="18"/>
                      <w:szCs w:val="20"/>
                    </w:rPr>
                    <w:t>オペレーションセンターを設置している</w:t>
                  </w:r>
                </w:p>
              </w:tc>
            </w:tr>
            <w:tr w:rsidR="00AF2085" w:rsidRPr="00B103DF" w14:paraId="3B67E710" w14:textId="77777777" w:rsidTr="00300B99">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75631C" w14:textId="32B41345" w:rsidR="00AF2085" w:rsidRPr="0030017D" w:rsidRDefault="00AF2085" w:rsidP="00AF2085">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別に厚生労働大臣が定める施設基準</w:t>
                  </w:r>
                  <w:r>
                    <w:rPr>
                      <w:rFonts w:asciiTheme="majorEastAsia" w:eastAsiaTheme="majorEastAsia" w:hAnsiTheme="majorEastAsia" w:hint="eastAsia"/>
                      <w:bCs/>
                      <w:color w:val="000000" w:themeColor="text1"/>
                      <w:sz w:val="18"/>
                      <w:szCs w:val="20"/>
                    </w:rPr>
                    <w:t>（夜間対応型訪問介護費（Ⅱ））</w:t>
                  </w:r>
                </w:p>
              </w:tc>
            </w:tr>
            <w:tr w:rsidR="00AF2085" w:rsidRPr="00B103DF" w14:paraId="12D7C708"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182C01" w14:textId="77777777" w:rsidR="00AF2085" w:rsidRDefault="00282956" w:rsidP="00AF208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84931354"/>
                      <w14:checkbox>
                        <w14:checked w14:val="0"/>
                        <w14:checkedState w14:val="0052" w14:font="Wingdings 2"/>
                        <w14:uncheckedState w14:val="2610" w14:font="ＭＳ ゴシック"/>
                      </w14:checkbox>
                    </w:sdtPr>
                    <w:sdtEndPr/>
                    <w:sdtContent>
                      <w:r w:rsidR="00AF2085">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4DB369FF" w14:textId="77777777" w:rsidR="00AF2085" w:rsidRDefault="00AF2085" w:rsidP="00AF2085">
                  <w:pPr>
                    <w:spacing w:line="240" w:lineRule="exact"/>
                    <w:rPr>
                      <w:rFonts w:asciiTheme="majorEastAsia" w:eastAsiaTheme="majorEastAsia" w:hAnsiTheme="majorEastAsia"/>
                      <w:bCs/>
                      <w:color w:val="000000" w:themeColor="text1"/>
                      <w:sz w:val="18"/>
                      <w:szCs w:val="20"/>
                    </w:rPr>
                  </w:pPr>
                  <w:r w:rsidRPr="00A11A5E">
                    <w:rPr>
                      <w:rFonts w:asciiTheme="majorEastAsia" w:eastAsiaTheme="majorEastAsia" w:hAnsiTheme="majorEastAsia" w:hint="eastAsia"/>
                      <w:bCs/>
                      <w:color w:val="000000" w:themeColor="text1"/>
                      <w:sz w:val="18"/>
                      <w:szCs w:val="20"/>
                    </w:rPr>
                    <w:t>オペレーションセンターを設置して</w:t>
                  </w:r>
                  <w:r>
                    <w:rPr>
                      <w:rFonts w:asciiTheme="majorEastAsia" w:eastAsiaTheme="majorEastAsia" w:hAnsiTheme="majorEastAsia" w:hint="eastAsia"/>
                      <w:bCs/>
                      <w:color w:val="000000" w:themeColor="text1"/>
                      <w:sz w:val="18"/>
                      <w:szCs w:val="20"/>
                    </w:rPr>
                    <w:t>いない</w:t>
                  </w:r>
                </w:p>
                <w:p w14:paraId="665CD803" w14:textId="710723F0" w:rsidR="00FA0294" w:rsidRPr="00B103DF" w:rsidRDefault="00FA0294" w:rsidP="00FA029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A0294">
                    <w:rPr>
                      <w:rFonts w:asciiTheme="majorEastAsia" w:eastAsiaTheme="majorEastAsia" w:hAnsiTheme="majorEastAsia" w:hint="eastAsia"/>
                      <w:bCs/>
                      <w:color w:val="000000" w:themeColor="text1"/>
                      <w:sz w:val="18"/>
                      <w:szCs w:val="20"/>
                    </w:rPr>
                    <w:t>ただし、オペレーションセンターを設置している事業所であっても、</w:t>
                  </w:r>
                  <w:r w:rsidR="005D60F0" w:rsidRPr="005D60F0">
                    <w:rPr>
                      <w:rFonts w:asciiTheme="majorEastAsia" w:eastAsiaTheme="majorEastAsia" w:hAnsiTheme="majorEastAsia" w:hint="eastAsia"/>
                      <w:bCs/>
                      <w:color w:val="000000" w:themeColor="text1"/>
                      <w:sz w:val="18"/>
                      <w:szCs w:val="20"/>
                    </w:rPr>
                    <w:t>夜間対応型訪問介護費（Ⅰ）に代えて</w:t>
                  </w:r>
                  <w:r w:rsidRPr="00FA0294">
                    <w:rPr>
                      <w:rFonts w:asciiTheme="majorEastAsia" w:eastAsiaTheme="majorEastAsia" w:hAnsiTheme="majorEastAsia" w:hint="eastAsia"/>
                      <w:bCs/>
                      <w:color w:val="000000" w:themeColor="text1"/>
                      <w:sz w:val="18"/>
                      <w:szCs w:val="20"/>
                    </w:rPr>
                    <w:t>算定</w:t>
                  </w:r>
                  <w:r>
                    <w:rPr>
                      <w:rFonts w:asciiTheme="majorEastAsia" w:eastAsiaTheme="majorEastAsia" w:hAnsiTheme="majorEastAsia" w:hint="eastAsia"/>
                      <w:bCs/>
                      <w:color w:val="000000" w:themeColor="text1"/>
                      <w:sz w:val="18"/>
                      <w:szCs w:val="20"/>
                    </w:rPr>
                    <w:t>可</w:t>
                  </w:r>
                </w:p>
              </w:tc>
            </w:tr>
          </w:tbl>
          <w:p w14:paraId="161616E6" w14:textId="77777777" w:rsidR="00BD2E5E" w:rsidRPr="007E20F1" w:rsidRDefault="00BD2E5E" w:rsidP="00BD2E5E">
            <w:pPr>
              <w:spacing w:afterLines="30" w:after="97"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87932FE"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3090215"/>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0CA63862" w14:textId="5717C340" w:rsidR="009D027C" w:rsidRPr="00E24787" w:rsidRDefault="00282956" w:rsidP="009D027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3524703"/>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233F93FB" w14:textId="77777777" w:rsidR="00A11A5E" w:rsidRPr="00B63106" w:rsidRDefault="00A11A5E" w:rsidP="00A11A5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591CCEBC" w14:textId="68E55075" w:rsidR="00A11A5E" w:rsidRDefault="00A11A5E" w:rsidP="00A11A5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別表2注1</w:t>
            </w:r>
          </w:p>
          <w:p w14:paraId="428BE727" w14:textId="77777777" w:rsidR="00BD2E5E" w:rsidRDefault="00D772B1" w:rsidP="00BD2E5E">
            <w:pPr>
              <w:spacing w:line="240" w:lineRule="exact"/>
              <w:rPr>
                <w:rFonts w:asciiTheme="majorEastAsia" w:eastAsiaTheme="majorEastAsia" w:hAnsiTheme="majorEastAsia"/>
                <w:bCs/>
                <w:color w:val="000000" w:themeColor="text1"/>
                <w:sz w:val="18"/>
                <w:szCs w:val="18"/>
              </w:rPr>
            </w:pPr>
            <w:r w:rsidRPr="00D772B1">
              <w:rPr>
                <w:rFonts w:asciiTheme="majorEastAsia" w:eastAsiaTheme="majorEastAsia" w:hAnsiTheme="majorEastAsia" w:hint="eastAsia"/>
                <w:bCs/>
                <w:color w:val="000000" w:themeColor="text1"/>
                <w:sz w:val="18"/>
                <w:szCs w:val="18"/>
              </w:rPr>
              <w:t>平27厚告96</w:t>
            </w:r>
          </w:p>
          <w:p w14:paraId="0DA82ABE" w14:textId="4D90837A" w:rsidR="00D772B1" w:rsidRDefault="00D772B1" w:rsidP="00BD2E5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第27号</w:t>
            </w:r>
          </w:p>
          <w:p w14:paraId="70D6F3B9" w14:textId="3A79B087" w:rsidR="008C7D3E" w:rsidRPr="007E20F1" w:rsidRDefault="008C7D3E" w:rsidP="008C7D3E">
            <w:pPr>
              <w:spacing w:line="240" w:lineRule="exact"/>
              <w:rPr>
                <w:rFonts w:asciiTheme="majorEastAsia" w:eastAsiaTheme="majorEastAsia" w:hAnsiTheme="majorEastAsia"/>
                <w:bCs/>
                <w:color w:val="000000" w:themeColor="text1"/>
                <w:sz w:val="18"/>
                <w:szCs w:val="18"/>
              </w:rPr>
            </w:pPr>
          </w:p>
        </w:tc>
      </w:tr>
      <w:tr w:rsidR="00FA0294" w:rsidRPr="007E20F1" w14:paraId="6A402C5B" w14:textId="77777777" w:rsidTr="009046D1">
        <w:trPr>
          <w:cantSplit/>
          <w:trHeight w:val="169"/>
        </w:trPr>
        <w:tc>
          <w:tcPr>
            <w:tcW w:w="1418" w:type="dxa"/>
            <w:tcBorders>
              <w:top w:val="nil"/>
              <w:bottom w:val="nil"/>
            </w:tcBorders>
            <w:shd w:val="clear" w:color="auto" w:fill="auto"/>
          </w:tcPr>
          <w:p w14:paraId="5FB2EA8C" w14:textId="77777777" w:rsidR="00FA0294" w:rsidRPr="007E20F1" w:rsidRDefault="00FA0294" w:rsidP="00BD2E5E">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6DDCF6FD" w14:textId="7A8238E4" w:rsidR="00FA0294" w:rsidRDefault="00FA0294" w:rsidP="00FA029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57E5C">
              <w:rPr>
                <w:rFonts w:asciiTheme="majorEastAsia" w:eastAsiaTheme="majorEastAsia" w:hAnsiTheme="majorEastAsia" w:hint="eastAsia"/>
                <w:bCs/>
                <w:color w:val="000000" w:themeColor="text1"/>
                <w:sz w:val="18"/>
                <w:szCs w:val="20"/>
              </w:rPr>
              <w:t>夜間対応型訪問介護費（Ⅰ）は、オペレーションセンターサービスに相当する部分のみを基本夜間対応型訪問介護費として１月当たりの定額とする一方、定期巡回サービス及び随時訪問サービスについては出来高としたもので</w:t>
            </w:r>
            <w:r>
              <w:rPr>
                <w:rFonts w:asciiTheme="majorEastAsia" w:eastAsiaTheme="majorEastAsia" w:hAnsiTheme="majorEastAsia" w:hint="eastAsia"/>
                <w:bCs/>
                <w:color w:val="000000" w:themeColor="text1"/>
                <w:sz w:val="18"/>
                <w:szCs w:val="20"/>
              </w:rPr>
              <w:t>す</w:t>
            </w:r>
            <w:r w:rsidRPr="00F57E5C">
              <w:rPr>
                <w:rFonts w:asciiTheme="majorEastAsia" w:eastAsiaTheme="majorEastAsia" w:hAnsiTheme="majorEastAsia" w:hint="eastAsia"/>
                <w:bCs/>
                <w:color w:val="000000" w:themeColor="text1"/>
                <w:sz w:val="18"/>
                <w:szCs w:val="20"/>
              </w:rPr>
              <w:t>。一方、夜間対応型訪問介護費（Ⅱ）は、定期巡回サービス、オペレーションセンターサービス及び随時訪問サービスを全て包括して１月当たりの定額としたもので</w:t>
            </w:r>
            <w:r>
              <w:rPr>
                <w:rFonts w:asciiTheme="majorEastAsia" w:eastAsiaTheme="majorEastAsia" w:hAnsiTheme="majorEastAsia" w:hint="eastAsia"/>
                <w:bCs/>
                <w:color w:val="000000" w:themeColor="text1"/>
                <w:sz w:val="18"/>
                <w:szCs w:val="20"/>
              </w:rPr>
              <w:t>す</w:t>
            </w:r>
            <w:r w:rsidRPr="00F57E5C">
              <w:rPr>
                <w:rFonts w:asciiTheme="majorEastAsia" w:eastAsiaTheme="majorEastAsia" w:hAnsiTheme="majorEastAsia" w:hint="eastAsia"/>
                <w:bCs/>
                <w:color w:val="000000" w:themeColor="text1"/>
                <w:sz w:val="18"/>
                <w:szCs w:val="20"/>
              </w:rPr>
              <w:t>。</w:t>
            </w:r>
            <w:r w:rsidRPr="007E20F1">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F57E5C">
              <w:rPr>
                <w:rFonts w:asciiTheme="majorEastAsia" w:eastAsiaTheme="majorEastAsia" w:hAnsiTheme="majorEastAsia" w:hint="eastAsia"/>
                <w:bCs/>
                <w:color w:val="000000" w:themeColor="text1"/>
                <w:sz w:val="18"/>
                <w:szCs w:val="20"/>
              </w:rPr>
              <w:t>オペレーションセンターを設置しない事業所については夜間対応型訪問介護費（Ⅱ）を算定することとなり、設置する事業所については夜間対応型訪問介護費（Ⅰ）又は（Ⅱ）を選択することができることとして</w:t>
            </w:r>
            <w:r>
              <w:rPr>
                <w:rFonts w:asciiTheme="majorEastAsia" w:eastAsiaTheme="majorEastAsia" w:hAnsiTheme="majorEastAsia" w:hint="eastAsia"/>
                <w:bCs/>
                <w:color w:val="000000" w:themeColor="text1"/>
                <w:sz w:val="18"/>
                <w:szCs w:val="20"/>
              </w:rPr>
              <w:t>います。</w:t>
            </w:r>
          </w:p>
        </w:tc>
        <w:tc>
          <w:tcPr>
            <w:tcW w:w="1276" w:type="dxa"/>
            <w:tcBorders>
              <w:top w:val="dotted" w:sz="4" w:space="0" w:color="auto"/>
              <w:bottom w:val="dotted" w:sz="4" w:space="0" w:color="auto"/>
            </w:tcBorders>
            <w:shd w:val="clear" w:color="auto" w:fill="auto"/>
          </w:tcPr>
          <w:p w14:paraId="50FC4AF6" w14:textId="77777777" w:rsidR="00FA0294" w:rsidRDefault="00FA0294" w:rsidP="00BD2E5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21DC5D2C" w14:textId="77777777" w:rsidR="00FA0294" w:rsidRPr="00CA6264" w:rsidRDefault="00FA0294" w:rsidP="00FA0294">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9D48D5D" w14:textId="1DEF2DA3" w:rsidR="00FA0294" w:rsidRPr="00B63106" w:rsidRDefault="00FA0294" w:rsidP="00FA0294">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sidRPr="00CA6264">
              <w:rPr>
                <w:rFonts w:asciiTheme="majorEastAsia" w:eastAsiaTheme="majorEastAsia" w:hAnsiTheme="majorEastAsia" w:cs="ＭＳ Ｐゴシック" w:hint="eastAsia"/>
                <w:color w:val="000000" w:themeColor="text1"/>
                <w:kern w:val="0"/>
                <w:sz w:val="18"/>
                <w:szCs w:val="28"/>
              </w:rPr>
              <w:t>)</w:t>
            </w:r>
          </w:p>
        </w:tc>
      </w:tr>
      <w:tr w:rsidR="009046D1" w:rsidRPr="007E20F1" w14:paraId="4F9A72F7" w14:textId="77777777" w:rsidTr="009046D1">
        <w:trPr>
          <w:cantSplit/>
          <w:trHeight w:val="169"/>
        </w:trPr>
        <w:tc>
          <w:tcPr>
            <w:tcW w:w="1418" w:type="dxa"/>
            <w:tcBorders>
              <w:top w:val="nil"/>
              <w:bottom w:val="nil"/>
            </w:tcBorders>
            <w:shd w:val="clear" w:color="auto" w:fill="auto"/>
          </w:tcPr>
          <w:p w14:paraId="122D5554" w14:textId="77777777" w:rsidR="009046D1" w:rsidRPr="007E20F1" w:rsidRDefault="009046D1" w:rsidP="009046D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702F3CF9" w14:textId="3E8C9889" w:rsidR="009046D1" w:rsidRDefault="009046D1" w:rsidP="009046D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81CF5">
              <w:rPr>
                <w:rFonts w:asciiTheme="majorEastAsia" w:eastAsiaTheme="majorEastAsia" w:hAnsiTheme="majorEastAsia" w:hint="eastAsia"/>
                <w:bCs/>
                <w:color w:val="000000" w:themeColor="text1"/>
                <w:sz w:val="18"/>
                <w:szCs w:val="20"/>
              </w:rPr>
              <w:t>利用者が１月を通じて入院し、自宅にいないような場合には、サービスを利用できるような状況にないため、夜間対応型訪問介護費の算定はでき</w:t>
            </w:r>
            <w:r>
              <w:rPr>
                <w:rFonts w:asciiTheme="majorEastAsia" w:eastAsiaTheme="majorEastAsia" w:hAnsiTheme="majorEastAsia" w:hint="eastAsia"/>
                <w:bCs/>
                <w:color w:val="000000" w:themeColor="text1"/>
                <w:sz w:val="18"/>
                <w:szCs w:val="20"/>
              </w:rPr>
              <w:t>ません</w:t>
            </w:r>
            <w:r w:rsidRPr="00C81CF5">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5F4304E8" w14:textId="77777777" w:rsidR="009046D1" w:rsidRDefault="009046D1" w:rsidP="009046D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29201A37" w14:textId="32C4944A" w:rsidR="009046D1" w:rsidRPr="00B103DF" w:rsidRDefault="009046D1" w:rsidP="009046D1">
            <w:pPr>
              <w:spacing w:line="240" w:lineRule="exact"/>
              <w:jc w:val="left"/>
              <w:rPr>
                <w:rFonts w:asciiTheme="majorEastAsia" w:eastAsiaTheme="majorEastAsia" w:hAnsiTheme="majorEastAsia" w:cs="ＭＳ Ｐゴシック"/>
                <w:color w:val="000000" w:themeColor="text1"/>
                <w:kern w:val="0"/>
                <w:sz w:val="18"/>
                <w:szCs w:val="28"/>
              </w:rPr>
            </w:pPr>
            <w:r w:rsidRPr="002F61DA">
              <w:rPr>
                <w:rFonts w:asciiTheme="majorEastAsia" w:eastAsiaTheme="majorEastAsia" w:hAnsiTheme="majorEastAsia" w:cs="ＭＳ Ｐゴシック" w:hint="eastAsia"/>
                <w:color w:val="000000" w:themeColor="text1"/>
                <w:kern w:val="0"/>
                <w:sz w:val="18"/>
                <w:szCs w:val="28"/>
              </w:rPr>
              <w:t>平成</w:t>
            </w:r>
            <w:r>
              <w:rPr>
                <w:rFonts w:asciiTheme="majorEastAsia" w:eastAsiaTheme="majorEastAsia" w:hAnsiTheme="majorEastAsia" w:cs="ＭＳ Ｐゴシック" w:hint="eastAsia"/>
                <w:color w:val="000000" w:themeColor="text1"/>
                <w:kern w:val="0"/>
                <w:sz w:val="18"/>
                <w:szCs w:val="28"/>
              </w:rPr>
              <w:t>24</w:t>
            </w:r>
            <w:r w:rsidRPr="002F61DA">
              <w:rPr>
                <w:rFonts w:asciiTheme="majorEastAsia" w:eastAsiaTheme="majorEastAsia" w:hAnsiTheme="majorEastAsia" w:cs="ＭＳ Ｐゴシック" w:hint="eastAsia"/>
                <w:color w:val="000000" w:themeColor="text1"/>
                <w:kern w:val="0"/>
                <w:sz w:val="18"/>
                <w:szCs w:val="28"/>
              </w:rPr>
              <w:t>年度介護報酬改定に関する</w:t>
            </w:r>
            <w:r>
              <w:rPr>
                <w:rFonts w:asciiTheme="majorEastAsia" w:eastAsiaTheme="majorEastAsia" w:hAnsiTheme="majorEastAsia" w:cs="ＭＳ Ｐゴシック" w:hint="eastAsia"/>
                <w:color w:val="000000" w:themeColor="text1"/>
                <w:kern w:val="0"/>
                <w:sz w:val="18"/>
                <w:szCs w:val="28"/>
              </w:rPr>
              <w:t>Q&amp;A</w:t>
            </w:r>
            <w:r w:rsidRPr="002F61DA">
              <w:rPr>
                <w:rFonts w:asciiTheme="majorEastAsia" w:eastAsiaTheme="majorEastAsia" w:hAnsiTheme="majorEastAsia" w:cs="ＭＳ Ｐゴシック" w:hint="eastAsia"/>
                <w:color w:val="000000" w:themeColor="text1"/>
                <w:kern w:val="0"/>
                <w:sz w:val="18"/>
                <w:szCs w:val="28"/>
              </w:rPr>
              <w:t>(Vol.1)</w:t>
            </w:r>
            <w:r>
              <w:rPr>
                <w:rFonts w:asciiTheme="majorEastAsia" w:eastAsiaTheme="majorEastAsia" w:hAnsiTheme="majorEastAsia" w:cs="ＭＳ Ｐゴシック" w:hint="eastAsia"/>
                <w:color w:val="000000" w:themeColor="text1"/>
                <w:kern w:val="0"/>
                <w:sz w:val="18"/>
                <w:szCs w:val="28"/>
              </w:rPr>
              <w:t>問143</w:t>
            </w:r>
          </w:p>
        </w:tc>
      </w:tr>
      <w:tr w:rsidR="00BD7C74" w:rsidRPr="007E20F1" w14:paraId="28B7EA84" w14:textId="77777777" w:rsidTr="00BD7C74">
        <w:trPr>
          <w:cantSplit/>
          <w:trHeight w:val="169"/>
        </w:trPr>
        <w:tc>
          <w:tcPr>
            <w:tcW w:w="1418" w:type="dxa"/>
            <w:tcBorders>
              <w:top w:val="nil"/>
              <w:bottom w:val="nil"/>
            </w:tcBorders>
            <w:shd w:val="clear" w:color="auto" w:fill="auto"/>
          </w:tcPr>
          <w:p w14:paraId="0F14D241" w14:textId="77777777" w:rsidR="00BD7C74" w:rsidRPr="007E20F1" w:rsidRDefault="00BD7C74" w:rsidP="00BD7C7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2CD2D28B" w14:textId="0B046C98" w:rsidR="00BD7C74" w:rsidRDefault="00BD7C74" w:rsidP="00BD7C7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FA0294">
              <w:rPr>
                <w:rFonts w:asciiTheme="majorEastAsia" w:eastAsiaTheme="majorEastAsia" w:hAnsiTheme="majorEastAsia" w:hint="eastAsia"/>
                <w:bCs/>
                <w:color w:val="000000" w:themeColor="text1"/>
                <w:sz w:val="18"/>
                <w:szCs w:val="20"/>
              </w:rPr>
              <w:t>利用者に対して、オペレーションセンターに通報できる端末機器を配布し、利用者からの通報を受けることができる体制を整備している場合に、</w:t>
            </w:r>
            <w:r w:rsidR="00AF59E6">
              <w:rPr>
                <w:rFonts w:asciiTheme="majorEastAsia" w:eastAsiaTheme="majorEastAsia" w:hAnsiTheme="majorEastAsia" w:hint="eastAsia"/>
                <w:bCs/>
                <w:color w:val="000000" w:themeColor="text1"/>
                <w:sz w:val="18"/>
                <w:szCs w:val="20"/>
              </w:rPr>
              <w:t>基本夜間対応型訪問介護費として、</w:t>
            </w:r>
            <w:r>
              <w:rPr>
                <w:rFonts w:asciiTheme="majorEastAsia" w:eastAsiaTheme="majorEastAsia" w:hAnsiTheme="majorEastAsia" w:hint="eastAsia"/>
                <w:bCs/>
                <w:color w:val="000000" w:themeColor="text1"/>
                <w:sz w:val="18"/>
                <w:szCs w:val="20"/>
              </w:rPr>
              <w:t>１月につき、</w:t>
            </w:r>
            <w:r w:rsidRPr="00FA0294">
              <w:rPr>
                <w:rFonts w:asciiTheme="majorEastAsia" w:eastAsiaTheme="majorEastAsia" w:hAnsiTheme="majorEastAsia" w:hint="eastAsia"/>
                <w:bCs/>
                <w:color w:val="000000" w:themeColor="text1"/>
                <w:sz w:val="18"/>
                <w:szCs w:val="20"/>
              </w:rPr>
              <w:t>所定単位数を算定</w:t>
            </w:r>
            <w:r>
              <w:rPr>
                <w:rFonts w:asciiTheme="majorEastAsia" w:eastAsiaTheme="majorEastAsia" w:hAnsiTheme="majorEastAsia" w:hint="eastAsia"/>
                <w:bCs/>
                <w:color w:val="000000" w:themeColor="text1"/>
                <w:sz w:val="18"/>
                <w:szCs w:val="20"/>
              </w:rPr>
              <w:t>していますか</w:t>
            </w:r>
            <w:r w:rsidRPr="007E20F1">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shd w:val="clear" w:color="auto" w:fill="FFF2CC" w:themeFill="accent4" w:themeFillTint="33"/>
          </w:tcPr>
          <w:p w14:paraId="0D1F877D" w14:textId="77777777" w:rsidR="00BD7C74" w:rsidRDefault="00282956" w:rsidP="00BD7C7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3921936"/>
                <w14:checkbox>
                  <w14:checked w14:val="0"/>
                  <w14:checkedState w14:val="0052" w14:font="Wingdings 2"/>
                  <w14:uncheckedState w14:val="2610" w14:font="ＭＳ ゴシック"/>
                </w14:checkbox>
              </w:sdtPr>
              <w:sdtEndPr/>
              <w:sdtContent>
                <w:r w:rsidR="00BD7C74">
                  <w:rPr>
                    <w:rFonts w:hAnsi="ＭＳ ゴシック" w:hint="eastAsia"/>
                    <w:color w:val="000000" w:themeColor="text1"/>
                    <w:sz w:val="18"/>
                    <w:szCs w:val="18"/>
                  </w:rPr>
                  <w:t>☐</w:t>
                </w:r>
              </w:sdtContent>
            </w:sdt>
            <w:r w:rsidR="00BD7C74">
              <w:rPr>
                <w:rFonts w:asciiTheme="majorEastAsia" w:eastAsiaTheme="majorEastAsia" w:hAnsiTheme="majorEastAsia" w:hint="eastAsia"/>
                <w:color w:val="000000" w:themeColor="text1"/>
                <w:sz w:val="18"/>
                <w:szCs w:val="18"/>
              </w:rPr>
              <w:t xml:space="preserve">　</w:t>
            </w:r>
            <w:r w:rsidR="00BD7C74">
              <w:rPr>
                <w:rFonts w:asciiTheme="majorEastAsia" w:eastAsiaTheme="majorEastAsia" w:hAnsiTheme="majorEastAsia" w:hint="eastAsia"/>
                <w:bCs/>
                <w:color w:val="000000" w:themeColor="text1"/>
                <w:sz w:val="18"/>
                <w:szCs w:val="18"/>
              </w:rPr>
              <w:t>いる</w:t>
            </w:r>
            <w:r w:rsidR="00BD7C74" w:rsidRPr="00B103DF">
              <w:rPr>
                <w:rFonts w:asciiTheme="majorEastAsia" w:eastAsiaTheme="majorEastAsia" w:hAnsiTheme="majorEastAsia" w:hint="eastAsia"/>
                <w:bCs/>
                <w:color w:val="000000" w:themeColor="text1"/>
                <w:sz w:val="18"/>
                <w:szCs w:val="18"/>
              </w:rPr>
              <w:t xml:space="preserve">　</w:t>
            </w:r>
          </w:p>
          <w:p w14:paraId="0D9D808F" w14:textId="77777777" w:rsidR="00BD7C74" w:rsidRDefault="00282956" w:rsidP="00BD7C7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4520747"/>
                <w14:checkbox>
                  <w14:checked w14:val="0"/>
                  <w14:checkedState w14:val="0052" w14:font="Wingdings 2"/>
                  <w14:uncheckedState w14:val="2610" w14:font="ＭＳ ゴシック"/>
                </w14:checkbox>
              </w:sdtPr>
              <w:sdtEndPr/>
              <w:sdtContent>
                <w:r w:rsidR="00BD7C74">
                  <w:rPr>
                    <w:rFonts w:hAnsi="ＭＳ ゴシック" w:hint="eastAsia"/>
                    <w:color w:val="000000" w:themeColor="text1"/>
                    <w:sz w:val="18"/>
                    <w:szCs w:val="18"/>
                  </w:rPr>
                  <w:t>☐</w:t>
                </w:r>
              </w:sdtContent>
            </w:sdt>
            <w:r w:rsidR="00BD7C74">
              <w:rPr>
                <w:rFonts w:asciiTheme="majorEastAsia" w:eastAsiaTheme="majorEastAsia" w:hAnsiTheme="majorEastAsia" w:hint="eastAsia"/>
                <w:color w:val="000000" w:themeColor="text1"/>
                <w:sz w:val="18"/>
                <w:szCs w:val="18"/>
              </w:rPr>
              <w:t xml:space="preserve">　</w:t>
            </w:r>
            <w:r w:rsidR="00BD7C74">
              <w:rPr>
                <w:rFonts w:asciiTheme="majorEastAsia" w:eastAsiaTheme="majorEastAsia" w:hAnsiTheme="majorEastAsia" w:hint="eastAsia"/>
                <w:bCs/>
                <w:color w:val="000000" w:themeColor="text1"/>
                <w:sz w:val="18"/>
                <w:szCs w:val="18"/>
              </w:rPr>
              <w:t>いない</w:t>
            </w:r>
          </w:p>
          <w:p w14:paraId="2EE3EA8D" w14:textId="6E599FA0" w:rsidR="00BD7C74" w:rsidRDefault="00282956" w:rsidP="00BD7C7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51153954"/>
                <w14:checkbox>
                  <w14:checked w14:val="0"/>
                  <w14:checkedState w14:val="0052" w14:font="Wingdings 2"/>
                  <w14:uncheckedState w14:val="2610" w14:font="ＭＳ ゴシック"/>
                </w14:checkbox>
              </w:sdtPr>
              <w:sdtEndPr/>
              <w:sdtContent>
                <w:r w:rsidR="00BD7C74">
                  <w:rPr>
                    <w:rFonts w:hAnsi="ＭＳ ゴシック" w:hint="eastAsia"/>
                    <w:color w:val="000000" w:themeColor="text1"/>
                    <w:sz w:val="18"/>
                    <w:szCs w:val="18"/>
                  </w:rPr>
                  <w:t>☐</w:t>
                </w:r>
              </w:sdtContent>
            </w:sdt>
            <w:r w:rsidR="00BD7C74">
              <w:rPr>
                <w:rFonts w:asciiTheme="majorEastAsia" w:eastAsiaTheme="majorEastAsia" w:hAnsiTheme="majorEastAsia" w:hint="eastAsia"/>
                <w:color w:val="000000" w:themeColor="text1"/>
                <w:sz w:val="18"/>
                <w:szCs w:val="18"/>
              </w:rPr>
              <w:t xml:space="preserve">　</w:t>
            </w:r>
            <w:r w:rsidR="00BD7C74">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7F4DA75F" w14:textId="77777777" w:rsidR="00BD7C74" w:rsidRPr="008C7D3E" w:rsidRDefault="00BD7C74" w:rsidP="00BD7C74">
            <w:pPr>
              <w:spacing w:line="240" w:lineRule="exact"/>
              <w:jc w:val="left"/>
              <w:rPr>
                <w:rFonts w:asciiTheme="majorEastAsia" w:eastAsiaTheme="majorEastAsia" w:hAnsiTheme="majorEastAsia" w:cs="ＭＳ Ｐゴシック"/>
                <w:color w:val="000000" w:themeColor="text1"/>
                <w:kern w:val="0"/>
                <w:sz w:val="18"/>
                <w:szCs w:val="18"/>
              </w:rPr>
            </w:pPr>
            <w:r w:rsidRPr="008C7D3E">
              <w:rPr>
                <w:rFonts w:asciiTheme="majorEastAsia" w:eastAsiaTheme="majorEastAsia" w:hAnsiTheme="majorEastAsia" w:cs="ＭＳ Ｐゴシック" w:hint="eastAsia"/>
                <w:color w:val="000000" w:themeColor="text1"/>
                <w:kern w:val="0"/>
                <w:sz w:val="18"/>
                <w:szCs w:val="18"/>
              </w:rPr>
              <w:t>平18厚告263</w:t>
            </w:r>
          </w:p>
          <w:p w14:paraId="78A9E4B5" w14:textId="611AD73A" w:rsidR="00BD7C74" w:rsidRPr="002F61DA" w:rsidRDefault="00BD7C74" w:rsidP="00BD7C74">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別表1</w:t>
            </w:r>
          </w:p>
        </w:tc>
      </w:tr>
      <w:tr w:rsidR="00BD7C74" w:rsidRPr="007E20F1" w14:paraId="67465E90" w14:textId="77777777" w:rsidTr="004A3D54">
        <w:trPr>
          <w:cantSplit/>
          <w:trHeight w:val="427"/>
        </w:trPr>
        <w:tc>
          <w:tcPr>
            <w:tcW w:w="1418" w:type="dxa"/>
            <w:tcBorders>
              <w:top w:val="nil"/>
              <w:bottom w:val="nil"/>
            </w:tcBorders>
            <w:shd w:val="clear" w:color="auto" w:fill="auto"/>
          </w:tcPr>
          <w:p w14:paraId="06F240DC" w14:textId="77777777" w:rsidR="00BD7C74" w:rsidRPr="007E20F1" w:rsidRDefault="00BD7C74" w:rsidP="00BD7C7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6AEFAE9" w14:textId="5DBFC5AD" w:rsidR="00BD7C74" w:rsidRDefault="00BD7C74" w:rsidP="00BD7C7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57E5C">
              <w:rPr>
                <w:rFonts w:asciiTheme="majorEastAsia" w:eastAsiaTheme="majorEastAsia" w:hAnsiTheme="majorEastAsia" w:hint="eastAsia"/>
                <w:bCs/>
                <w:color w:val="000000" w:themeColor="text1"/>
                <w:sz w:val="18"/>
                <w:szCs w:val="20"/>
              </w:rPr>
              <w:t>基本夜間対応型訪問介護費については、夜間対応型訪問介護を利用する者すべてについて、定期巡回サービス又は随時訪問サービスの利用の有無を問わず算定することができ</w:t>
            </w:r>
            <w:r>
              <w:rPr>
                <w:rFonts w:asciiTheme="majorEastAsia" w:eastAsiaTheme="majorEastAsia" w:hAnsiTheme="majorEastAsia" w:hint="eastAsia"/>
                <w:bCs/>
                <w:color w:val="000000" w:themeColor="text1"/>
                <w:sz w:val="18"/>
                <w:szCs w:val="20"/>
              </w:rPr>
              <w:t>ます</w:t>
            </w:r>
            <w:r w:rsidRPr="00F57E5C">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51DC7EF5" w14:textId="77777777" w:rsidR="00BD7C74" w:rsidRDefault="00BD7C74" w:rsidP="00BD7C74">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210F767C" w14:textId="77777777" w:rsidR="00BD7C74" w:rsidRPr="00CA6264" w:rsidRDefault="00BD7C74" w:rsidP="00BD7C74">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2FF4D55" w14:textId="69413774" w:rsidR="00BD7C74" w:rsidRPr="002F61DA" w:rsidRDefault="00BD7C74" w:rsidP="00BD7C74">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sidRPr="00CA6264">
              <w:rPr>
                <w:rFonts w:asciiTheme="majorEastAsia" w:eastAsiaTheme="majorEastAsia" w:hAnsiTheme="majorEastAsia" w:cs="ＭＳ Ｐゴシック" w:hint="eastAsia"/>
                <w:color w:val="000000" w:themeColor="text1"/>
                <w:kern w:val="0"/>
                <w:sz w:val="18"/>
                <w:szCs w:val="28"/>
              </w:rPr>
              <w:t>)</w:t>
            </w:r>
          </w:p>
        </w:tc>
      </w:tr>
      <w:tr w:rsidR="00BD7C74" w:rsidRPr="007E20F1" w14:paraId="3B3F2D34" w14:textId="77777777" w:rsidTr="00BD7C74">
        <w:trPr>
          <w:cantSplit/>
          <w:trHeight w:val="169"/>
        </w:trPr>
        <w:tc>
          <w:tcPr>
            <w:tcW w:w="1418" w:type="dxa"/>
            <w:tcBorders>
              <w:top w:val="nil"/>
              <w:bottom w:val="nil"/>
            </w:tcBorders>
            <w:shd w:val="clear" w:color="auto" w:fill="auto"/>
          </w:tcPr>
          <w:p w14:paraId="10A2A3FB" w14:textId="77777777" w:rsidR="00BD7C74" w:rsidRPr="007E20F1" w:rsidRDefault="00BD7C74" w:rsidP="00BD7C7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A799A9E" w14:textId="708F0705" w:rsidR="00BD7C74" w:rsidRDefault="00BD7C74" w:rsidP="00BD7C7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00AF59E6">
              <w:rPr>
                <w:rFonts w:asciiTheme="majorEastAsia" w:eastAsiaTheme="majorEastAsia" w:hAnsiTheme="majorEastAsia" w:hint="eastAsia"/>
                <w:bCs/>
                <w:color w:val="000000" w:themeColor="text1"/>
                <w:sz w:val="18"/>
                <w:szCs w:val="20"/>
              </w:rPr>
              <w:t>夜間対応型訪問介護費（Ⅰ）を算定する場合については、</w:t>
            </w:r>
            <w:r w:rsidRPr="00EF1794">
              <w:rPr>
                <w:rFonts w:asciiTheme="majorEastAsia" w:eastAsiaTheme="majorEastAsia" w:hAnsiTheme="majorEastAsia" w:hint="eastAsia"/>
                <w:bCs/>
                <w:color w:val="000000" w:themeColor="text1"/>
                <w:sz w:val="18"/>
                <w:szCs w:val="20"/>
              </w:rPr>
              <w:t>月途中からの利用開始又は月途中での利用終了の場合には、基本夜間対応型訪問介護費に係る所定単位数を日割り計算して得た単位数を算定</w:t>
            </w:r>
            <w:r>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single" w:sz="4" w:space="0" w:color="auto"/>
            </w:tcBorders>
            <w:shd w:val="clear" w:color="auto" w:fill="FFF2CC" w:themeFill="accent4" w:themeFillTint="33"/>
          </w:tcPr>
          <w:p w14:paraId="49903560" w14:textId="77777777" w:rsidR="00BD7C74" w:rsidRDefault="00282956" w:rsidP="00BD7C7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4634772"/>
                <w14:checkbox>
                  <w14:checked w14:val="0"/>
                  <w14:checkedState w14:val="0052" w14:font="Wingdings 2"/>
                  <w14:uncheckedState w14:val="2610" w14:font="ＭＳ ゴシック"/>
                </w14:checkbox>
              </w:sdtPr>
              <w:sdtEndPr/>
              <w:sdtContent>
                <w:r w:rsidR="00BD7C74">
                  <w:rPr>
                    <w:rFonts w:hAnsi="ＭＳ ゴシック" w:hint="eastAsia"/>
                    <w:color w:val="000000" w:themeColor="text1"/>
                    <w:sz w:val="18"/>
                    <w:szCs w:val="18"/>
                  </w:rPr>
                  <w:t>☐</w:t>
                </w:r>
              </w:sdtContent>
            </w:sdt>
            <w:r w:rsidR="00BD7C74">
              <w:rPr>
                <w:rFonts w:asciiTheme="majorEastAsia" w:eastAsiaTheme="majorEastAsia" w:hAnsiTheme="majorEastAsia" w:hint="eastAsia"/>
                <w:color w:val="000000" w:themeColor="text1"/>
                <w:sz w:val="18"/>
                <w:szCs w:val="18"/>
              </w:rPr>
              <w:t xml:space="preserve">　</w:t>
            </w:r>
            <w:r w:rsidR="00BD7C74">
              <w:rPr>
                <w:rFonts w:asciiTheme="majorEastAsia" w:eastAsiaTheme="majorEastAsia" w:hAnsiTheme="majorEastAsia" w:hint="eastAsia"/>
                <w:bCs/>
                <w:color w:val="000000" w:themeColor="text1"/>
                <w:sz w:val="18"/>
                <w:szCs w:val="18"/>
              </w:rPr>
              <w:t>いる</w:t>
            </w:r>
            <w:r w:rsidR="00BD7C74" w:rsidRPr="00B103DF">
              <w:rPr>
                <w:rFonts w:asciiTheme="majorEastAsia" w:eastAsiaTheme="majorEastAsia" w:hAnsiTheme="majorEastAsia" w:hint="eastAsia"/>
                <w:bCs/>
                <w:color w:val="000000" w:themeColor="text1"/>
                <w:sz w:val="18"/>
                <w:szCs w:val="18"/>
              </w:rPr>
              <w:t xml:space="preserve">　</w:t>
            </w:r>
          </w:p>
          <w:p w14:paraId="3C5C7A0B" w14:textId="77777777" w:rsidR="00BD7C74" w:rsidRDefault="00282956" w:rsidP="00BD7C7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00346984"/>
                <w14:checkbox>
                  <w14:checked w14:val="0"/>
                  <w14:checkedState w14:val="0052" w14:font="Wingdings 2"/>
                  <w14:uncheckedState w14:val="2610" w14:font="ＭＳ ゴシック"/>
                </w14:checkbox>
              </w:sdtPr>
              <w:sdtEndPr/>
              <w:sdtContent>
                <w:r w:rsidR="00BD7C74">
                  <w:rPr>
                    <w:rFonts w:hAnsi="ＭＳ ゴシック" w:hint="eastAsia"/>
                    <w:color w:val="000000" w:themeColor="text1"/>
                    <w:sz w:val="18"/>
                    <w:szCs w:val="18"/>
                  </w:rPr>
                  <w:t>☐</w:t>
                </w:r>
              </w:sdtContent>
            </w:sdt>
            <w:r w:rsidR="00BD7C74">
              <w:rPr>
                <w:rFonts w:asciiTheme="majorEastAsia" w:eastAsiaTheme="majorEastAsia" w:hAnsiTheme="majorEastAsia" w:hint="eastAsia"/>
                <w:color w:val="000000" w:themeColor="text1"/>
                <w:sz w:val="18"/>
                <w:szCs w:val="18"/>
              </w:rPr>
              <w:t xml:space="preserve">　</w:t>
            </w:r>
            <w:r w:rsidR="00BD7C74">
              <w:rPr>
                <w:rFonts w:asciiTheme="majorEastAsia" w:eastAsiaTheme="majorEastAsia" w:hAnsiTheme="majorEastAsia" w:hint="eastAsia"/>
                <w:bCs/>
                <w:color w:val="000000" w:themeColor="text1"/>
                <w:sz w:val="18"/>
                <w:szCs w:val="18"/>
              </w:rPr>
              <w:t>いない</w:t>
            </w:r>
          </w:p>
          <w:p w14:paraId="362D6F59" w14:textId="42C2CD7D" w:rsidR="00BD7C74" w:rsidRDefault="00282956" w:rsidP="00BD7C7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9551515"/>
                <w14:checkbox>
                  <w14:checked w14:val="0"/>
                  <w14:checkedState w14:val="0052" w14:font="Wingdings 2"/>
                  <w14:uncheckedState w14:val="2610" w14:font="ＭＳ ゴシック"/>
                </w14:checkbox>
              </w:sdtPr>
              <w:sdtEndPr/>
              <w:sdtContent>
                <w:r w:rsidR="00BD7C74">
                  <w:rPr>
                    <w:rFonts w:hAnsi="ＭＳ ゴシック" w:hint="eastAsia"/>
                    <w:color w:val="000000" w:themeColor="text1"/>
                    <w:sz w:val="18"/>
                    <w:szCs w:val="18"/>
                  </w:rPr>
                  <w:t>☐</w:t>
                </w:r>
              </w:sdtContent>
            </w:sdt>
            <w:r w:rsidR="00BD7C74">
              <w:rPr>
                <w:rFonts w:asciiTheme="majorEastAsia" w:eastAsiaTheme="majorEastAsia" w:hAnsiTheme="majorEastAsia" w:hint="eastAsia"/>
                <w:color w:val="000000" w:themeColor="text1"/>
                <w:sz w:val="18"/>
                <w:szCs w:val="18"/>
              </w:rPr>
              <w:t xml:space="preserve">　</w:t>
            </w:r>
            <w:r w:rsidR="00BD7C74">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465217EA" w14:textId="77777777" w:rsidR="00BD7C74" w:rsidRPr="00CA6264" w:rsidRDefault="00BD7C74" w:rsidP="00BD7C74">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8157BE8" w14:textId="566C4E3D" w:rsidR="00BD7C74" w:rsidRPr="002F61DA" w:rsidRDefault="00BD7C74" w:rsidP="00BD7C74">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w:t>
            </w:r>
          </w:p>
        </w:tc>
      </w:tr>
      <w:tr w:rsidR="00BD7C74" w:rsidRPr="007E20F1" w14:paraId="206AF101" w14:textId="77777777" w:rsidTr="00BD7C74">
        <w:trPr>
          <w:cantSplit/>
          <w:trHeight w:val="169"/>
        </w:trPr>
        <w:tc>
          <w:tcPr>
            <w:tcW w:w="1418" w:type="dxa"/>
            <w:tcBorders>
              <w:top w:val="nil"/>
              <w:bottom w:val="nil"/>
            </w:tcBorders>
            <w:shd w:val="clear" w:color="auto" w:fill="auto"/>
          </w:tcPr>
          <w:p w14:paraId="62181655" w14:textId="77777777" w:rsidR="00BD7C74" w:rsidRPr="007E20F1" w:rsidRDefault="00BD7C74" w:rsidP="00BD7C7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511D9FBB" w14:textId="0E335023" w:rsidR="00BD7C74" w:rsidRDefault="00BD7C74" w:rsidP="00BD7C7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E24787">
              <w:rPr>
                <w:rFonts w:asciiTheme="majorEastAsia" w:eastAsiaTheme="majorEastAsia" w:hAnsiTheme="majorEastAsia" w:hint="eastAsia"/>
                <w:bCs/>
                <w:color w:val="000000" w:themeColor="text1"/>
                <w:sz w:val="18"/>
                <w:szCs w:val="20"/>
              </w:rPr>
              <w:t>利用者に対して、指定夜間対応型訪問介護事業所の訪問介護員等が、定期巡回サービスを行った場合に、</w:t>
            </w:r>
            <w:r w:rsidR="00AF59E6">
              <w:rPr>
                <w:rFonts w:asciiTheme="majorEastAsia" w:eastAsiaTheme="majorEastAsia" w:hAnsiTheme="majorEastAsia" w:hint="eastAsia"/>
                <w:bCs/>
                <w:color w:val="000000" w:themeColor="text1"/>
                <w:sz w:val="18"/>
                <w:szCs w:val="20"/>
              </w:rPr>
              <w:t>定期巡回サービス費として、</w:t>
            </w:r>
            <w:r>
              <w:rPr>
                <w:rFonts w:asciiTheme="majorEastAsia" w:eastAsiaTheme="majorEastAsia" w:hAnsiTheme="majorEastAsia" w:hint="eastAsia"/>
                <w:bCs/>
                <w:color w:val="000000" w:themeColor="text1"/>
                <w:sz w:val="18"/>
                <w:szCs w:val="20"/>
              </w:rPr>
              <w:t>１回につき、</w:t>
            </w:r>
            <w:r w:rsidRPr="00E24787">
              <w:rPr>
                <w:rFonts w:asciiTheme="majorEastAsia" w:eastAsiaTheme="majorEastAsia" w:hAnsiTheme="majorEastAsia" w:hint="eastAsia"/>
                <w:bCs/>
                <w:color w:val="000000" w:themeColor="text1"/>
                <w:sz w:val="18"/>
                <w:szCs w:val="20"/>
              </w:rPr>
              <w:t>所定単位数を算定</w:t>
            </w:r>
            <w:r>
              <w:rPr>
                <w:rFonts w:asciiTheme="majorEastAsia" w:eastAsiaTheme="majorEastAsia" w:hAnsiTheme="majorEastAsia" w:hint="eastAsia"/>
                <w:bCs/>
                <w:color w:val="000000" w:themeColor="text1"/>
                <w:sz w:val="18"/>
                <w:szCs w:val="20"/>
              </w:rPr>
              <w:t>していますか</w:t>
            </w:r>
            <w:r w:rsidRPr="00E24787">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shd w:val="clear" w:color="auto" w:fill="FFF2CC" w:themeFill="accent4" w:themeFillTint="33"/>
          </w:tcPr>
          <w:p w14:paraId="76604045" w14:textId="77777777" w:rsidR="00BD7C74" w:rsidRDefault="00282956" w:rsidP="00BD7C7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6553282"/>
                <w14:checkbox>
                  <w14:checked w14:val="0"/>
                  <w14:checkedState w14:val="0052" w14:font="Wingdings 2"/>
                  <w14:uncheckedState w14:val="2610" w14:font="ＭＳ ゴシック"/>
                </w14:checkbox>
              </w:sdtPr>
              <w:sdtEndPr/>
              <w:sdtContent>
                <w:r w:rsidR="00BD7C74">
                  <w:rPr>
                    <w:rFonts w:hAnsi="ＭＳ ゴシック" w:hint="eastAsia"/>
                    <w:color w:val="000000" w:themeColor="text1"/>
                    <w:sz w:val="18"/>
                    <w:szCs w:val="18"/>
                  </w:rPr>
                  <w:t>☐</w:t>
                </w:r>
              </w:sdtContent>
            </w:sdt>
            <w:r w:rsidR="00BD7C74">
              <w:rPr>
                <w:rFonts w:asciiTheme="majorEastAsia" w:eastAsiaTheme="majorEastAsia" w:hAnsiTheme="majorEastAsia" w:hint="eastAsia"/>
                <w:color w:val="000000" w:themeColor="text1"/>
                <w:sz w:val="18"/>
                <w:szCs w:val="18"/>
              </w:rPr>
              <w:t xml:space="preserve">　</w:t>
            </w:r>
            <w:r w:rsidR="00BD7C74">
              <w:rPr>
                <w:rFonts w:asciiTheme="majorEastAsia" w:eastAsiaTheme="majorEastAsia" w:hAnsiTheme="majorEastAsia" w:hint="eastAsia"/>
                <w:bCs/>
                <w:color w:val="000000" w:themeColor="text1"/>
                <w:sz w:val="18"/>
                <w:szCs w:val="18"/>
              </w:rPr>
              <w:t>いる</w:t>
            </w:r>
            <w:r w:rsidR="00BD7C74" w:rsidRPr="00B103DF">
              <w:rPr>
                <w:rFonts w:asciiTheme="majorEastAsia" w:eastAsiaTheme="majorEastAsia" w:hAnsiTheme="majorEastAsia" w:hint="eastAsia"/>
                <w:bCs/>
                <w:color w:val="000000" w:themeColor="text1"/>
                <w:sz w:val="18"/>
                <w:szCs w:val="18"/>
              </w:rPr>
              <w:t xml:space="preserve">　</w:t>
            </w:r>
          </w:p>
          <w:p w14:paraId="658E7CBE" w14:textId="77777777" w:rsidR="00BD7C74" w:rsidRDefault="00282956" w:rsidP="00BD7C7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56024"/>
                <w14:checkbox>
                  <w14:checked w14:val="0"/>
                  <w14:checkedState w14:val="0052" w14:font="Wingdings 2"/>
                  <w14:uncheckedState w14:val="2610" w14:font="ＭＳ ゴシック"/>
                </w14:checkbox>
              </w:sdtPr>
              <w:sdtEndPr/>
              <w:sdtContent>
                <w:r w:rsidR="00BD7C74">
                  <w:rPr>
                    <w:rFonts w:hAnsi="ＭＳ ゴシック" w:hint="eastAsia"/>
                    <w:color w:val="000000" w:themeColor="text1"/>
                    <w:sz w:val="18"/>
                    <w:szCs w:val="18"/>
                  </w:rPr>
                  <w:t>☐</w:t>
                </w:r>
              </w:sdtContent>
            </w:sdt>
            <w:r w:rsidR="00BD7C74">
              <w:rPr>
                <w:rFonts w:asciiTheme="majorEastAsia" w:eastAsiaTheme="majorEastAsia" w:hAnsiTheme="majorEastAsia" w:hint="eastAsia"/>
                <w:color w:val="000000" w:themeColor="text1"/>
                <w:sz w:val="18"/>
                <w:szCs w:val="18"/>
              </w:rPr>
              <w:t xml:space="preserve">　</w:t>
            </w:r>
            <w:r w:rsidR="00BD7C74">
              <w:rPr>
                <w:rFonts w:asciiTheme="majorEastAsia" w:eastAsiaTheme="majorEastAsia" w:hAnsiTheme="majorEastAsia" w:hint="eastAsia"/>
                <w:bCs/>
                <w:color w:val="000000" w:themeColor="text1"/>
                <w:sz w:val="18"/>
                <w:szCs w:val="18"/>
              </w:rPr>
              <w:t>いない</w:t>
            </w:r>
          </w:p>
          <w:p w14:paraId="7885B580" w14:textId="26547199" w:rsidR="00BD7C74" w:rsidRDefault="00282956" w:rsidP="00BD7C7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14588776"/>
                <w14:checkbox>
                  <w14:checked w14:val="0"/>
                  <w14:checkedState w14:val="0052" w14:font="Wingdings 2"/>
                  <w14:uncheckedState w14:val="2610" w14:font="ＭＳ ゴシック"/>
                </w14:checkbox>
              </w:sdtPr>
              <w:sdtEndPr/>
              <w:sdtContent>
                <w:r w:rsidR="00BD7C74">
                  <w:rPr>
                    <w:rFonts w:hAnsi="ＭＳ ゴシック" w:hint="eastAsia"/>
                    <w:color w:val="000000" w:themeColor="text1"/>
                    <w:sz w:val="18"/>
                    <w:szCs w:val="18"/>
                  </w:rPr>
                  <w:t>☐</w:t>
                </w:r>
              </w:sdtContent>
            </w:sdt>
            <w:r w:rsidR="00BD7C74">
              <w:rPr>
                <w:rFonts w:asciiTheme="majorEastAsia" w:eastAsiaTheme="majorEastAsia" w:hAnsiTheme="majorEastAsia" w:hint="eastAsia"/>
                <w:color w:val="000000" w:themeColor="text1"/>
                <w:sz w:val="18"/>
                <w:szCs w:val="18"/>
              </w:rPr>
              <w:t xml:space="preserve">　</w:t>
            </w:r>
            <w:r w:rsidR="00BD7C74">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1096B5A1" w14:textId="77777777" w:rsidR="00BD7C74" w:rsidRPr="008C7D3E" w:rsidRDefault="00BD7C74" w:rsidP="00BD7C74">
            <w:pPr>
              <w:spacing w:line="240" w:lineRule="exact"/>
              <w:jc w:val="left"/>
              <w:rPr>
                <w:rFonts w:asciiTheme="majorEastAsia" w:eastAsiaTheme="majorEastAsia" w:hAnsiTheme="majorEastAsia" w:cs="ＭＳ Ｐゴシック"/>
                <w:color w:val="000000" w:themeColor="text1"/>
                <w:kern w:val="0"/>
                <w:sz w:val="18"/>
                <w:szCs w:val="18"/>
              </w:rPr>
            </w:pPr>
            <w:r w:rsidRPr="008C7D3E">
              <w:rPr>
                <w:rFonts w:asciiTheme="majorEastAsia" w:eastAsiaTheme="majorEastAsia" w:hAnsiTheme="majorEastAsia" w:cs="ＭＳ Ｐゴシック" w:hint="eastAsia"/>
                <w:color w:val="000000" w:themeColor="text1"/>
                <w:kern w:val="0"/>
                <w:sz w:val="18"/>
                <w:szCs w:val="18"/>
              </w:rPr>
              <w:t>平18厚告263</w:t>
            </w:r>
          </w:p>
          <w:p w14:paraId="3C90F745" w14:textId="00C29A10" w:rsidR="00BD7C74" w:rsidRPr="00B103DF" w:rsidRDefault="00BD7C74" w:rsidP="00BD7C74">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別表2</w:t>
            </w:r>
          </w:p>
        </w:tc>
      </w:tr>
      <w:tr w:rsidR="00BD7C74" w:rsidRPr="007E20F1" w14:paraId="18C7996B" w14:textId="77777777" w:rsidTr="00BD7C74">
        <w:trPr>
          <w:cantSplit/>
          <w:trHeight w:val="169"/>
        </w:trPr>
        <w:tc>
          <w:tcPr>
            <w:tcW w:w="1418" w:type="dxa"/>
            <w:tcBorders>
              <w:top w:val="nil"/>
              <w:bottom w:val="nil"/>
            </w:tcBorders>
            <w:shd w:val="clear" w:color="auto" w:fill="auto"/>
          </w:tcPr>
          <w:p w14:paraId="4E05E649" w14:textId="77777777" w:rsidR="00BD7C74" w:rsidRPr="007E20F1" w:rsidRDefault="00BD7C74" w:rsidP="00BD7C7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3604E05" w14:textId="449D109C" w:rsidR="00BD7C74" w:rsidRDefault="00BD7C74" w:rsidP="00BD7C7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57E5C">
              <w:rPr>
                <w:rFonts w:asciiTheme="majorEastAsia" w:eastAsiaTheme="majorEastAsia" w:hAnsiTheme="majorEastAsia" w:hint="eastAsia"/>
                <w:bCs/>
                <w:color w:val="000000" w:themeColor="text1"/>
                <w:sz w:val="18"/>
                <w:szCs w:val="20"/>
              </w:rPr>
              <w:t>定期巡回サービス費</w:t>
            </w:r>
            <w:r>
              <w:rPr>
                <w:rFonts w:asciiTheme="majorEastAsia" w:eastAsiaTheme="majorEastAsia" w:hAnsiTheme="majorEastAsia" w:hint="eastAsia"/>
                <w:bCs/>
                <w:color w:val="000000" w:themeColor="text1"/>
                <w:sz w:val="18"/>
                <w:szCs w:val="20"/>
              </w:rPr>
              <w:t>に</w:t>
            </w:r>
            <w:r w:rsidRPr="00F57E5C">
              <w:rPr>
                <w:rFonts w:asciiTheme="majorEastAsia" w:eastAsiaTheme="majorEastAsia" w:hAnsiTheme="majorEastAsia" w:hint="eastAsia"/>
                <w:bCs/>
                <w:color w:val="000000" w:themeColor="text1"/>
                <w:sz w:val="18"/>
                <w:szCs w:val="20"/>
              </w:rPr>
              <w:t>ついては、サービス提供の時間帯、１回当たりの時間の長短、具体的なサービスの内容等にかかわらず、１回の訪問ごとに所定の単位数を算定することとな</w:t>
            </w:r>
            <w:r>
              <w:rPr>
                <w:rFonts w:asciiTheme="majorEastAsia" w:eastAsiaTheme="majorEastAsia" w:hAnsiTheme="majorEastAsia" w:hint="eastAsia"/>
                <w:bCs/>
                <w:color w:val="000000" w:themeColor="text1"/>
                <w:sz w:val="18"/>
                <w:szCs w:val="20"/>
              </w:rPr>
              <w:t>ります</w:t>
            </w:r>
            <w:r w:rsidRPr="00F57E5C">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309DE4F1" w14:textId="77777777" w:rsidR="00BD7C74" w:rsidRDefault="00BD7C74" w:rsidP="00BD7C74">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892FE5F" w14:textId="77777777" w:rsidR="00BD7C74" w:rsidRPr="00CA6264" w:rsidRDefault="00BD7C74" w:rsidP="00BD7C74">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464C433" w14:textId="1A3575AE" w:rsidR="00BD7C74" w:rsidRPr="00B103DF" w:rsidRDefault="00BD7C74" w:rsidP="00BD7C74">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sidRPr="00CA6264">
              <w:rPr>
                <w:rFonts w:asciiTheme="majorEastAsia" w:eastAsiaTheme="majorEastAsia" w:hAnsiTheme="majorEastAsia" w:cs="ＭＳ Ｐゴシック" w:hint="eastAsia"/>
                <w:color w:val="000000" w:themeColor="text1"/>
                <w:kern w:val="0"/>
                <w:sz w:val="18"/>
                <w:szCs w:val="28"/>
              </w:rPr>
              <w:t>)</w:t>
            </w:r>
          </w:p>
        </w:tc>
      </w:tr>
      <w:tr w:rsidR="00BD7C74" w:rsidRPr="007E20F1" w14:paraId="48B1C9BE" w14:textId="77777777" w:rsidTr="00BD7C74">
        <w:trPr>
          <w:cantSplit/>
          <w:trHeight w:val="169"/>
        </w:trPr>
        <w:tc>
          <w:tcPr>
            <w:tcW w:w="1418" w:type="dxa"/>
            <w:tcBorders>
              <w:top w:val="nil"/>
              <w:bottom w:val="nil"/>
            </w:tcBorders>
            <w:shd w:val="clear" w:color="auto" w:fill="auto"/>
          </w:tcPr>
          <w:p w14:paraId="4A422B25" w14:textId="77777777" w:rsidR="00BD7C74" w:rsidRPr="007E20F1" w:rsidRDefault="00BD7C74" w:rsidP="00BD7C7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677E0D6B" w14:textId="28579B93" w:rsidR="00BD7C74" w:rsidRDefault="00BD7C74" w:rsidP="00BD7C7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⑤　</w:t>
            </w:r>
            <w:r w:rsidRPr="00E24787">
              <w:rPr>
                <w:rFonts w:asciiTheme="majorEastAsia" w:eastAsiaTheme="majorEastAsia" w:hAnsiTheme="majorEastAsia" w:hint="eastAsia"/>
                <w:bCs/>
                <w:color w:val="000000" w:themeColor="text1"/>
                <w:sz w:val="18"/>
                <w:szCs w:val="20"/>
              </w:rPr>
              <w:t>利用者に対して、指定夜間対応型訪問介護事業所の訪問介護員等が、</w:t>
            </w:r>
            <w:r>
              <w:rPr>
                <w:rFonts w:asciiTheme="majorEastAsia" w:eastAsiaTheme="majorEastAsia" w:hAnsiTheme="majorEastAsia" w:hint="eastAsia"/>
                <w:bCs/>
                <w:color w:val="000000" w:themeColor="text1"/>
                <w:sz w:val="18"/>
                <w:szCs w:val="20"/>
              </w:rPr>
              <w:t>随時訪問</w:t>
            </w:r>
            <w:r w:rsidRPr="00E24787">
              <w:rPr>
                <w:rFonts w:asciiTheme="majorEastAsia" w:eastAsiaTheme="majorEastAsia" w:hAnsiTheme="majorEastAsia" w:hint="eastAsia"/>
                <w:bCs/>
                <w:color w:val="000000" w:themeColor="text1"/>
                <w:sz w:val="18"/>
                <w:szCs w:val="20"/>
              </w:rPr>
              <w:t>サービスを行った場合に、</w:t>
            </w:r>
            <w:r w:rsidR="00AF59E6">
              <w:rPr>
                <w:rFonts w:asciiTheme="majorEastAsia" w:eastAsiaTheme="majorEastAsia" w:hAnsiTheme="majorEastAsia" w:hint="eastAsia"/>
                <w:bCs/>
                <w:color w:val="000000" w:themeColor="text1"/>
                <w:sz w:val="18"/>
                <w:szCs w:val="20"/>
              </w:rPr>
              <w:t>随時訪問サービス費（Ⅰ）として、</w:t>
            </w:r>
            <w:r>
              <w:rPr>
                <w:rFonts w:asciiTheme="majorEastAsia" w:eastAsiaTheme="majorEastAsia" w:hAnsiTheme="majorEastAsia" w:hint="eastAsia"/>
                <w:bCs/>
                <w:color w:val="000000" w:themeColor="text1"/>
                <w:sz w:val="18"/>
                <w:szCs w:val="20"/>
              </w:rPr>
              <w:t>１回につき、</w:t>
            </w:r>
            <w:r w:rsidRPr="00E24787">
              <w:rPr>
                <w:rFonts w:asciiTheme="majorEastAsia" w:eastAsiaTheme="majorEastAsia" w:hAnsiTheme="majorEastAsia" w:hint="eastAsia"/>
                <w:bCs/>
                <w:color w:val="000000" w:themeColor="text1"/>
                <w:sz w:val="18"/>
                <w:szCs w:val="20"/>
              </w:rPr>
              <w:t>所定単位数を算定</w:t>
            </w:r>
            <w:r>
              <w:rPr>
                <w:rFonts w:asciiTheme="majorEastAsia" w:eastAsiaTheme="majorEastAsia" w:hAnsiTheme="majorEastAsia" w:hint="eastAsia"/>
                <w:bCs/>
                <w:color w:val="000000" w:themeColor="text1"/>
                <w:sz w:val="18"/>
                <w:szCs w:val="20"/>
              </w:rPr>
              <w:t>していますか</w:t>
            </w:r>
            <w:r w:rsidRPr="00E24787">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shd w:val="clear" w:color="auto" w:fill="FFF2CC" w:themeFill="accent4" w:themeFillTint="33"/>
          </w:tcPr>
          <w:p w14:paraId="6B242668" w14:textId="77777777" w:rsidR="00BD7C74" w:rsidRDefault="00282956" w:rsidP="00BD7C7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035261"/>
                <w14:checkbox>
                  <w14:checked w14:val="0"/>
                  <w14:checkedState w14:val="0052" w14:font="Wingdings 2"/>
                  <w14:uncheckedState w14:val="2610" w14:font="ＭＳ ゴシック"/>
                </w14:checkbox>
              </w:sdtPr>
              <w:sdtEndPr/>
              <w:sdtContent>
                <w:r w:rsidR="00BD7C74">
                  <w:rPr>
                    <w:rFonts w:hAnsi="ＭＳ ゴシック" w:hint="eastAsia"/>
                    <w:color w:val="000000" w:themeColor="text1"/>
                    <w:sz w:val="18"/>
                    <w:szCs w:val="18"/>
                  </w:rPr>
                  <w:t>☐</w:t>
                </w:r>
              </w:sdtContent>
            </w:sdt>
            <w:r w:rsidR="00BD7C74">
              <w:rPr>
                <w:rFonts w:asciiTheme="majorEastAsia" w:eastAsiaTheme="majorEastAsia" w:hAnsiTheme="majorEastAsia" w:hint="eastAsia"/>
                <w:color w:val="000000" w:themeColor="text1"/>
                <w:sz w:val="18"/>
                <w:szCs w:val="18"/>
              </w:rPr>
              <w:t xml:space="preserve">　</w:t>
            </w:r>
            <w:r w:rsidR="00BD7C74">
              <w:rPr>
                <w:rFonts w:asciiTheme="majorEastAsia" w:eastAsiaTheme="majorEastAsia" w:hAnsiTheme="majorEastAsia" w:hint="eastAsia"/>
                <w:bCs/>
                <w:color w:val="000000" w:themeColor="text1"/>
                <w:sz w:val="18"/>
                <w:szCs w:val="18"/>
              </w:rPr>
              <w:t>いる</w:t>
            </w:r>
            <w:r w:rsidR="00BD7C74" w:rsidRPr="00B103DF">
              <w:rPr>
                <w:rFonts w:asciiTheme="majorEastAsia" w:eastAsiaTheme="majorEastAsia" w:hAnsiTheme="majorEastAsia" w:hint="eastAsia"/>
                <w:bCs/>
                <w:color w:val="000000" w:themeColor="text1"/>
                <w:sz w:val="18"/>
                <w:szCs w:val="18"/>
              </w:rPr>
              <w:t xml:space="preserve">　</w:t>
            </w:r>
          </w:p>
          <w:p w14:paraId="64E255D2" w14:textId="77777777" w:rsidR="00BD7C74" w:rsidRDefault="00282956" w:rsidP="00BD7C7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02757488"/>
                <w14:checkbox>
                  <w14:checked w14:val="0"/>
                  <w14:checkedState w14:val="0052" w14:font="Wingdings 2"/>
                  <w14:uncheckedState w14:val="2610" w14:font="ＭＳ ゴシック"/>
                </w14:checkbox>
              </w:sdtPr>
              <w:sdtEndPr/>
              <w:sdtContent>
                <w:r w:rsidR="00BD7C74">
                  <w:rPr>
                    <w:rFonts w:hAnsi="ＭＳ ゴシック" w:hint="eastAsia"/>
                    <w:color w:val="000000" w:themeColor="text1"/>
                    <w:sz w:val="18"/>
                    <w:szCs w:val="18"/>
                  </w:rPr>
                  <w:t>☐</w:t>
                </w:r>
              </w:sdtContent>
            </w:sdt>
            <w:r w:rsidR="00BD7C74">
              <w:rPr>
                <w:rFonts w:asciiTheme="majorEastAsia" w:eastAsiaTheme="majorEastAsia" w:hAnsiTheme="majorEastAsia" w:hint="eastAsia"/>
                <w:color w:val="000000" w:themeColor="text1"/>
                <w:sz w:val="18"/>
                <w:szCs w:val="18"/>
              </w:rPr>
              <w:t xml:space="preserve">　</w:t>
            </w:r>
            <w:r w:rsidR="00BD7C74">
              <w:rPr>
                <w:rFonts w:asciiTheme="majorEastAsia" w:eastAsiaTheme="majorEastAsia" w:hAnsiTheme="majorEastAsia" w:hint="eastAsia"/>
                <w:bCs/>
                <w:color w:val="000000" w:themeColor="text1"/>
                <w:sz w:val="18"/>
                <w:szCs w:val="18"/>
              </w:rPr>
              <w:t>いない</w:t>
            </w:r>
          </w:p>
          <w:p w14:paraId="69D5C00C" w14:textId="5A0344CF" w:rsidR="00BD7C74" w:rsidRDefault="00282956" w:rsidP="00BD7C7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25341400"/>
                <w14:checkbox>
                  <w14:checked w14:val="0"/>
                  <w14:checkedState w14:val="0052" w14:font="Wingdings 2"/>
                  <w14:uncheckedState w14:val="2610" w14:font="ＭＳ ゴシック"/>
                </w14:checkbox>
              </w:sdtPr>
              <w:sdtEndPr/>
              <w:sdtContent>
                <w:r w:rsidR="00BD7C74">
                  <w:rPr>
                    <w:rFonts w:hAnsi="ＭＳ ゴシック" w:hint="eastAsia"/>
                    <w:color w:val="000000" w:themeColor="text1"/>
                    <w:sz w:val="18"/>
                    <w:szCs w:val="18"/>
                  </w:rPr>
                  <w:t>☐</w:t>
                </w:r>
              </w:sdtContent>
            </w:sdt>
            <w:r w:rsidR="00BD7C74">
              <w:rPr>
                <w:rFonts w:asciiTheme="majorEastAsia" w:eastAsiaTheme="majorEastAsia" w:hAnsiTheme="majorEastAsia" w:hint="eastAsia"/>
                <w:color w:val="000000" w:themeColor="text1"/>
                <w:sz w:val="18"/>
                <w:szCs w:val="18"/>
              </w:rPr>
              <w:t xml:space="preserve">　</w:t>
            </w:r>
            <w:r w:rsidR="00BD7C74">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4A73AC24" w14:textId="77777777" w:rsidR="00BD7C74" w:rsidRPr="008C7D3E" w:rsidRDefault="00BD7C74" w:rsidP="00BD7C74">
            <w:pPr>
              <w:spacing w:line="240" w:lineRule="exact"/>
              <w:jc w:val="left"/>
              <w:rPr>
                <w:rFonts w:asciiTheme="majorEastAsia" w:eastAsiaTheme="majorEastAsia" w:hAnsiTheme="majorEastAsia" w:cs="ＭＳ Ｐゴシック"/>
                <w:color w:val="000000" w:themeColor="text1"/>
                <w:kern w:val="0"/>
                <w:sz w:val="18"/>
                <w:szCs w:val="18"/>
              </w:rPr>
            </w:pPr>
            <w:r w:rsidRPr="008C7D3E">
              <w:rPr>
                <w:rFonts w:asciiTheme="majorEastAsia" w:eastAsiaTheme="majorEastAsia" w:hAnsiTheme="majorEastAsia" w:cs="ＭＳ Ｐゴシック" w:hint="eastAsia"/>
                <w:color w:val="000000" w:themeColor="text1"/>
                <w:kern w:val="0"/>
                <w:sz w:val="18"/>
                <w:szCs w:val="18"/>
              </w:rPr>
              <w:t>平18厚告263</w:t>
            </w:r>
          </w:p>
          <w:p w14:paraId="48358811" w14:textId="529FACFB" w:rsidR="00BD7C74" w:rsidRPr="00B103DF" w:rsidRDefault="00BD7C74" w:rsidP="00BD7C74">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別表3</w:t>
            </w:r>
          </w:p>
        </w:tc>
      </w:tr>
      <w:tr w:rsidR="00BD7C74" w:rsidRPr="007E20F1" w14:paraId="6722D27B" w14:textId="77777777" w:rsidTr="00BD7C74">
        <w:trPr>
          <w:cantSplit/>
          <w:trHeight w:val="169"/>
        </w:trPr>
        <w:tc>
          <w:tcPr>
            <w:tcW w:w="1418" w:type="dxa"/>
            <w:tcBorders>
              <w:top w:val="nil"/>
              <w:bottom w:val="nil"/>
            </w:tcBorders>
            <w:shd w:val="clear" w:color="auto" w:fill="auto"/>
          </w:tcPr>
          <w:p w14:paraId="40736502" w14:textId="77777777" w:rsidR="00BD7C74" w:rsidRPr="007E20F1" w:rsidRDefault="00BD7C74" w:rsidP="00BD7C7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25F6C343" w14:textId="52BBF319" w:rsidR="00BD7C74" w:rsidRDefault="00BD7C74" w:rsidP="00BD7C7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57E5C">
              <w:rPr>
                <w:rFonts w:asciiTheme="majorEastAsia" w:eastAsiaTheme="majorEastAsia" w:hAnsiTheme="majorEastAsia" w:hint="eastAsia"/>
                <w:bCs/>
                <w:color w:val="000000" w:themeColor="text1"/>
                <w:sz w:val="18"/>
                <w:szCs w:val="20"/>
              </w:rPr>
              <w:t>随時訪問サービス費については、サービス提供の時間帯、１回当たりの時間の長短、具体的なサービスの内容等にかかわらず、１回の訪問ごとに所定の単位数を算定することとな</w:t>
            </w:r>
            <w:r>
              <w:rPr>
                <w:rFonts w:asciiTheme="majorEastAsia" w:eastAsiaTheme="majorEastAsia" w:hAnsiTheme="majorEastAsia" w:hint="eastAsia"/>
                <w:bCs/>
                <w:color w:val="000000" w:themeColor="text1"/>
                <w:sz w:val="18"/>
                <w:szCs w:val="20"/>
              </w:rPr>
              <w:t>ります</w:t>
            </w:r>
            <w:r w:rsidRPr="00F57E5C">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06ADAA66" w14:textId="77777777" w:rsidR="00BD7C74" w:rsidRDefault="00BD7C74" w:rsidP="00BD7C74">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0F69DEBA" w14:textId="77777777" w:rsidR="00BD7C74" w:rsidRPr="00CA6264" w:rsidRDefault="00BD7C74" w:rsidP="00BD7C74">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F6EC25A" w14:textId="6B923479" w:rsidR="00BD7C74" w:rsidRPr="00B103DF" w:rsidRDefault="00BD7C74" w:rsidP="00BD7C74">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sidRPr="00CA6264">
              <w:rPr>
                <w:rFonts w:asciiTheme="majorEastAsia" w:eastAsiaTheme="majorEastAsia" w:hAnsiTheme="majorEastAsia" w:cs="ＭＳ Ｐゴシック" w:hint="eastAsia"/>
                <w:color w:val="000000" w:themeColor="text1"/>
                <w:kern w:val="0"/>
                <w:sz w:val="18"/>
                <w:szCs w:val="28"/>
              </w:rPr>
              <w:t>)</w:t>
            </w:r>
          </w:p>
        </w:tc>
      </w:tr>
      <w:tr w:rsidR="00BD7C74" w:rsidRPr="007E20F1" w14:paraId="65C152DA" w14:textId="77777777" w:rsidTr="00AF59E6">
        <w:trPr>
          <w:cantSplit/>
          <w:trHeight w:val="169"/>
        </w:trPr>
        <w:tc>
          <w:tcPr>
            <w:tcW w:w="1418" w:type="dxa"/>
            <w:tcBorders>
              <w:top w:val="nil"/>
              <w:bottom w:val="nil"/>
            </w:tcBorders>
            <w:shd w:val="clear" w:color="auto" w:fill="auto"/>
          </w:tcPr>
          <w:p w14:paraId="40569138" w14:textId="77777777" w:rsidR="00BD7C74" w:rsidRPr="007E20F1" w:rsidRDefault="00BD7C74" w:rsidP="00BD7C7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126E46A9" w14:textId="370347AE" w:rsidR="00BD7C74" w:rsidRDefault="00BD7C74" w:rsidP="00BD7C7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⑥　</w:t>
            </w:r>
            <w:r w:rsidRPr="008C7D3E">
              <w:rPr>
                <w:rFonts w:asciiTheme="majorEastAsia" w:eastAsiaTheme="majorEastAsia" w:hAnsiTheme="majorEastAsia" w:hint="eastAsia"/>
                <w:bCs/>
                <w:color w:val="000000" w:themeColor="text1"/>
                <w:sz w:val="18"/>
                <w:szCs w:val="20"/>
              </w:rPr>
              <w:t>次のいずれかに該当する場合において、１人の利用者に対して２人の指定夜間対応型訪問介護事業所の訪問介護員等により随時訪問サービスを行うことについて利用者又はその家族等の同意を得て、随時訪問サービスを行った場合に、</w:t>
            </w:r>
            <w:r w:rsidR="00AF59E6">
              <w:rPr>
                <w:rFonts w:asciiTheme="majorEastAsia" w:eastAsiaTheme="majorEastAsia" w:hAnsiTheme="majorEastAsia" w:hint="eastAsia"/>
                <w:bCs/>
                <w:color w:val="000000" w:themeColor="text1"/>
                <w:sz w:val="18"/>
                <w:szCs w:val="20"/>
              </w:rPr>
              <w:t>随時訪問サービス（Ⅱ）として、</w:t>
            </w:r>
            <w:r>
              <w:rPr>
                <w:rFonts w:asciiTheme="majorEastAsia" w:eastAsiaTheme="majorEastAsia" w:hAnsiTheme="majorEastAsia" w:hint="eastAsia"/>
                <w:bCs/>
                <w:color w:val="000000" w:themeColor="text1"/>
                <w:sz w:val="18"/>
                <w:szCs w:val="20"/>
              </w:rPr>
              <w:t>１回につき、</w:t>
            </w:r>
            <w:r w:rsidRPr="008C7D3E">
              <w:rPr>
                <w:rFonts w:asciiTheme="majorEastAsia" w:eastAsiaTheme="majorEastAsia" w:hAnsiTheme="majorEastAsia" w:hint="eastAsia"/>
                <w:bCs/>
                <w:color w:val="000000" w:themeColor="text1"/>
                <w:sz w:val="18"/>
                <w:szCs w:val="20"/>
              </w:rPr>
              <w:t>所定単位数を算定</w:t>
            </w:r>
            <w:r>
              <w:rPr>
                <w:rFonts w:asciiTheme="majorEastAsia" w:eastAsiaTheme="majorEastAsia" w:hAnsiTheme="majorEastAsia" w:hint="eastAsia"/>
                <w:bCs/>
                <w:color w:val="000000" w:themeColor="text1"/>
                <w:sz w:val="18"/>
                <w:szCs w:val="20"/>
              </w:rPr>
              <w:t>していますか</w:t>
            </w:r>
            <w:r w:rsidRPr="008C7D3E">
              <w:rPr>
                <w:rFonts w:asciiTheme="majorEastAsia" w:eastAsiaTheme="majorEastAsia" w:hAnsiTheme="majorEastAsia" w:hint="eastAsia"/>
                <w:bCs/>
                <w:color w:val="000000" w:themeColor="text1"/>
                <w:sz w:val="18"/>
                <w:szCs w:val="20"/>
              </w:rPr>
              <w:t>。</w:t>
            </w:r>
          </w:p>
          <w:tbl>
            <w:tblPr>
              <w:tblStyle w:val="a3"/>
              <w:tblW w:w="5543" w:type="dxa"/>
              <w:tblInd w:w="158" w:type="dxa"/>
              <w:tblLayout w:type="fixed"/>
              <w:tblLook w:val="04A0" w:firstRow="1" w:lastRow="0" w:firstColumn="1" w:lastColumn="0" w:noHBand="0" w:noVBand="1"/>
            </w:tblPr>
            <w:tblGrid>
              <w:gridCol w:w="440"/>
              <w:gridCol w:w="5103"/>
            </w:tblGrid>
            <w:tr w:rsidR="00BD7C74" w:rsidRPr="00A11A5E" w14:paraId="488DC7EA" w14:textId="77777777" w:rsidTr="00BC5F38">
              <w:trPr>
                <w:trHeight w:val="260"/>
              </w:trPr>
              <w:tc>
                <w:tcPr>
                  <w:tcW w:w="440" w:type="dxa"/>
                  <w:tcBorders>
                    <w:top w:val="single" w:sz="4" w:space="0" w:color="auto"/>
                    <w:left w:val="single" w:sz="4" w:space="0" w:color="auto"/>
                    <w:bottom w:val="single" w:sz="4" w:space="0" w:color="auto"/>
                  </w:tcBorders>
                  <w:shd w:val="clear" w:color="auto" w:fill="D0CECE" w:themeFill="background2" w:themeFillShade="E6"/>
                </w:tcPr>
                <w:p w14:paraId="2B9972D9" w14:textId="77777777" w:rsidR="00BD7C74" w:rsidRPr="00A11A5E" w:rsidRDefault="00BD7C74" w:rsidP="00BD7C7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ア</w:t>
                  </w:r>
                </w:p>
              </w:tc>
              <w:tc>
                <w:tcPr>
                  <w:tcW w:w="5103" w:type="dxa"/>
                  <w:tcBorders>
                    <w:top w:val="single" w:sz="4" w:space="0" w:color="auto"/>
                    <w:left w:val="single" w:sz="4" w:space="0" w:color="auto"/>
                    <w:bottom w:val="single" w:sz="4" w:space="0" w:color="auto"/>
                  </w:tcBorders>
                  <w:shd w:val="clear" w:color="auto" w:fill="auto"/>
                </w:tcPr>
                <w:p w14:paraId="38D7C42D" w14:textId="77777777" w:rsidR="00BD7C74" w:rsidRPr="00A11A5E" w:rsidRDefault="00BD7C74" w:rsidP="00BD7C74">
                  <w:pPr>
                    <w:spacing w:line="240" w:lineRule="exact"/>
                    <w:rPr>
                      <w:rFonts w:asciiTheme="majorEastAsia" w:eastAsiaTheme="majorEastAsia" w:hAnsiTheme="majorEastAsia"/>
                      <w:bCs/>
                      <w:color w:val="000000" w:themeColor="text1"/>
                      <w:sz w:val="18"/>
                      <w:szCs w:val="20"/>
                    </w:rPr>
                  </w:pPr>
                  <w:r w:rsidRPr="008C7D3E">
                    <w:rPr>
                      <w:rFonts w:asciiTheme="majorEastAsia" w:eastAsiaTheme="majorEastAsia" w:hAnsiTheme="majorEastAsia" w:hint="eastAsia"/>
                      <w:bCs/>
                      <w:color w:val="000000" w:themeColor="text1"/>
                      <w:sz w:val="18"/>
                      <w:szCs w:val="20"/>
                    </w:rPr>
                    <w:t>利用者の身体的理由により１人の訪問介護員等による介護が困難と認められる場合</w:t>
                  </w:r>
                </w:p>
              </w:tc>
            </w:tr>
            <w:tr w:rsidR="00BD7C74" w:rsidRPr="00A11A5E" w14:paraId="5809DCFB" w14:textId="77777777" w:rsidTr="00BC5F38">
              <w:trPr>
                <w:trHeight w:val="260"/>
              </w:trPr>
              <w:tc>
                <w:tcPr>
                  <w:tcW w:w="440" w:type="dxa"/>
                  <w:tcBorders>
                    <w:top w:val="single" w:sz="4" w:space="0" w:color="auto"/>
                    <w:left w:val="single" w:sz="4" w:space="0" w:color="auto"/>
                    <w:bottom w:val="single" w:sz="4" w:space="0" w:color="auto"/>
                  </w:tcBorders>
                  <w:shd w:val="clear" w:color="auto" w:fill="D0CECE" w:themeFill="background2" w:themeFillShade="E6"/>
                </w:tcPr>
                <w:p w14:paraId="023B467C" w14:textId="77777777" w:rsidR="00BD7C74" w:rsidRDefault="00BD7C74" w:rsidP="00BD7C7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イ</w:t>
                  </w:r>
                </w:p>
              </w:tc>
              <w:tc>
                <w:tcPr>
                  <w:tcW w:w="5103" w:type="dxa"/>
                  <w:tcBorders>
                    <w:top w:val="single" w:sz="4" w:space="0" w:color="auto"/>
                    <w:left w:val="single" w:sz="4" w:space="0" w:color="auto"/>
                    <w:bottom w:val="single" w:sz="4" w:space="0" w:color="auto"/>
                  </w:tcBorders>
                  <w:shd w:val="clear" w:color="auto" w:fill="auto"/>
                </w:tcPr>
                <w:p w14:paraId="370BBACB" w14:textId="77777777" w:rsidR="00BD7C74" w:rsidRDefault="00BD7C74" w:rsidP="00BD7C74">
                  <w:pPr>
                    <w:spacing w:line="240" w:lineRule="exact"/>
                    <w:ind w:left="158" w:hangingChars="100" w:hanging="158"/>
                    <w:rPr>
                      <w:rFonts w:asciiTheme="majorEastAsia" w:eastAsiaTheme="majorEastAsia" w:hAnsiTheme="majorEastAsia"/>
                      <w:color w:val="000000" w:themeColor="text1"/>
                      <w:sz w:val="18"/>
                      <w:szCs w:val="18"/>
                    </w:rPr>
                  </w:pPr>
                  <w:r w:rsidRPr="008C7D3E">
                    <w:rPr>
                      <w:rFonts w:asciiTheme="majorEastAsia" w:eastAsiaTheme="majorEastAsia" w:hAnsiTheme="majorEastAsia" w:hint="eastAsia"/>
                      <w:bCs/>
                      <w:color w:val="000000" w:themeColor="text1"/>
                      <w:sz w:val="18"/>
                      <w:szCs w:val="20"/>
                    </w:rPr>
                    <w:t>暴力行為、著しい迷惑行為、器物破損行為等が認められる場合</w:t>
                  </w:r>
                </w:p>
              </w:tc>
            </w:tr>
            <w:tr w:rsidR="00BD7C74" w:rsidRPr="00A11A5E" w14:paraId="23552C91" w14:textId="77777777" w:rsidTr="00BC5F38">
              <w:trPr>
                <w:trHeight w:val="260"/>
              </w:trPr>
              <w:tc>
                <w:tcPr>
                  <w:tcW w:w="440" w:type="dxa"/>
                  <w:tcBorders>
                    <w:top w:val="single" w:sz="4" w:space="0" w:color="auto"/>
                    <w:left w:val="single" w:sz="4" w:space="0" w:color="auto"/>
                    <w:bottom w:val="single" w:sz="4" w:space="0" w:color="auto"/>
                  </w:tcBorders>
                  <w:shd w:val="clear" w:color="auto" w:fill="D0CECE" w:themeFill="background2" w:themeFillShade="E6"/>
                </w:tcPr>
                <w:p w14:paraId="0D6F74DC" w14:textId="77777777" w:rsidR="00BD7C74" w:rsidRDefault="00BD7C74" w:rsidP="00BD7C7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ウ</w:t>
                  </w:r>
                </w:p>
              </w:tc>
              <w:tc>
                <w:tcPr>
                  <w:tcW w:w="5103" w:type="dxa"/>
                  <w:tcBorders>
                    <w:top w:val="single" w:sz="4" w:space="0" w:color="auto"/>
                    <w:left w:val="single" w:sz="4" w:space="0" w:color="auto"/>
                    <w:bottom w:val="single" w:sz="4" w:space="0" w:color="auto"/>
                  </w:tcBorders>
                  <w:shd w:val="clear" w:color="auto" w:fill="auto"/>
                </w:tcPr>
                <w:p w14:paraId="07E2D013" w14:textId="77777777" w:rsidR="00BD7C74" w:rsidRDefault="00BD7C74" w:rsidP="00BD7C74">
                  <w:pPr>
                    <w:spacing w:line="240" w:lineRule="exact"/>
                    <w:rPr>
                      <w:rFonts w:asciiTheme="majorEastAsia" w:eastAsiaTheme="majorEastAsia" w:hAnsiTheme="majorEastAsia"/>
                      <w:color w:val="000000" w:themeColor="text1"/>
                      <w:sz w:val="18"/>
                      <w:szCs w:val="18"/>
                    </w:rPr>
                  </w:pPr>
                  <w:r w:rsidRPr="008C7D3E">
                    <w:rPr>
                      <w:rFonts w:asciiTheme="majorEastAsia" w:eastAsiaTheme="majorEastAsia" w:hAnsiTheme="majorEastAsia" w:hint="eastAsia"/>
                      <w:bCs/>
                      <w:color w:val="000000" w:themeColor="text1"/>
                      <w:sz w:val="18"/>
                      <w:szCs w:val="20"/>
                    </w:rPr>
                    <w:t>長期間にわたり定期巡回サービス又は随時訪問サービスを提供していない利用者からの通報を受けて、随時訪問サービスを行う場合</w:t>
                  </w:r>
                </w:p>
              </w:tc>
            </w:tr>
            <w:tr w:rsidR="00BD7C74" w:rsidRPr="00A11A5E" w14:paraId="3D593D4B" w14:textId="77777777" w:rsidTr="00BC5F38">
              <w:trPr>
                <w:trHeight w:val="260"/>
              </w:trPr>
              <w:tc>
                <w:tcPr>
                  <w:tcW w:w="440" w:type="dxa"/>
                  <w:tcBorders>
                    <w:top w:val="single" w:sz="4" w:space="0" w:color="auto"/>
                    <w:left w:val="single" w:sz="4" w:space="0" w:color="auto"/>
                    <w:bottom w:val="single" w:sz="4" w:space="0" w:color="auto"/>
                  </w:tcBorders>
                  <w:shd w:val="clear" w:color="auto" w:fill="D0CECE" w:themeFill="background2" w:themeFillShade="E6"/>
                </w:tcPr>
                <w:p w14:paraId="159B6AFB" w14:textId="77777777" w:rsidR="00BD7C74" w:rsidRDefault="00BD7C74" w:rsidP="00BD7C7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エ</w:t>
                  </w:r>
                </w:p>
              </w:tc>
              <w:tc>
                <w:tcPr>
                  <w:tcW w:w="5103" w:type="dxa"/>
                  <w:tcBorders>
                    <w:top w:val="single" w:sz="4" w:space="0" w:color="auto"/>
                    <w:left w:val="single" w:sz="4" w:space="0" w:color="auto"/>
                    <w:bottom w:val="single" w:sz="4" w:space="0" w:color="auto"/>
                  </w:tcBorders>
                  <w:shd w:val="clear" w:color="auto" w:fill="auto"/>
                </w:tcPr>
                <w:p w14:paraId="0663CA6C" w14:textId="77777777" w:rsidR="00BD7C74" w:rsidRDefault="00BD7C74" w:rsidP="00BD7C74">
                  <w:pPr>
                    <w:spacing w:line="240" w:lineRule="exact"/>
                    <w:rPr>
                      <w:rFonts w:asciiTheme="majorEastAsia" w:eastAsiaTheme="majorEastAsia" w:hAnsiTheme="majorEastAsia"/>
                      <w:color w:val="000000" w:themeColor="text1"/>
                      <w:sz w:val="18"/>
                      <w:szCs w:val="18"/>
                    </w:rPr>
                  </w:pPr>
                  <w:r w:rsidRPr="008C7D3E">
                    <w:rPr>
                      <w:rFonts w:asciiTheme="majorEastAsia" w:eastAsiaTheme="majorEastAsia" w:hAnsiTheme="majorEastAsia" w:hint="eastAsia"/>
                      <w:bCs/>
                      <w:color w:val="000000" w:themeColor="text1"/>
                      <w:sz w:val="18"/>
                      <w:szCs w:val="20"/>
                    </w:rPr>
                    <w:t>その他利用者の状況等から判断して、</w:t>
                  </w:r>
                  <w:r>
                    <w:rPr>
                      <w:rFonts w:asciiTheme="majorEastAsia" w:eastAsiaTheme="majorEastAsia" w:hAnsiTheme="majorEastAsia" w:hint="eastAsia"/>
                      <w:bCs/>
                      <w:color w:val="000000" w:themeColor="text1"/>
                      <w:sz w:val="18"/>
                      <w:szCs w:val="20"/>
                    </w:rPr>
                    <w:t>ア</w:t>
                  </w:r>
                  <w:r w:rsidRPr="008C7D3E">
                    <w:rPr>
                      <w:rFonts w:asciiTheme="majorEastAsia" w:eastAsiaTheme="majorEastAsia" w:hAnsiTheme="majorEastAsia" w:hint="eastAsia"/>
                      <w:bCs/>
                      <w:color w:val="000000" w:themeColor="text1"/>
                      <w:sz w:val="18"/>
                      <w:szCs w:val="20"/>
                    </w:rPr>
                    <w:t>から</w:t>
                  </w:r>
                  <w:r>
                    <w:rPr>
                      <w:rFonts w:asciiTheme="majorEastAsia" w:eastAsiaTheme="majorEastAsia" w:hAnsiTheme="majorEastAsia" w:hint="eastAsia"/>
                      <w:bCs/>
                      <w:color w:val="000000" w:themeColor="text1"/>
                      <w:sz w:val="18"/>
                      <w:szCs w:val="20"/>
                    </w:rPr>
                    <w:t>ウ</w:t>
                  </w:r>
                  <w:r w:rsidRPr="008C7D3E">
                    <w:rPr>
                      <w:rFonts w:asciiTheme="majorEastAsia" w:eastAsiaTheme="majorEastAsia" w:hAnsiTheme="majorEastAsia" w:hint="eastAsia"/>
                      <w:bCs/>
                      <w:color w:val="000000" w:themeColor="text1"/>
                      <w:sz w:val="18"/>
                      <w:szCs w:val="20"/>
                    </w:rPr>
                    <w:t>までのいずれかに準ずると認められる場合</w:t>
                  </w:r>
                </w:p>
              </w:tc>
            </w:tr>
          </w:tbl>
          <w:p w14:paraId="540DF9B8" w14:textId="77777777" w:rsidR="00BD7C74" w:rsidRDefault="00BD7C74" w:rsidP="00BD7C74">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23913898" w14:textId="77777777" w:rsidR="00BD7C74" w:rsidRDefault="00282956" w:rsidP="00BD7C7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6599398"/>
                <w14:checkbox>
                  <w14:checked w14:val="0"/>
                  <w14:checkedState w14:val="0052" w14:font="Wingdings 2"/>
                  <w14:uncheckedState w14:val="2610" w14:font="ＭＳ ゴシック"/>
                </w14:checkbox>
              </w:sdtPr>
              <w:sdtEndPr/>
              <w:sdtContent>
                <w:r w:rsidR="00BD7C74">
                  <w:rPr>
                    <w:rFonts w:hAnsi="ＭＳ ゴシック" w:hint="eastAsia"/>
                    <w:color w:val="000000" w:themeColor="text1"/>
                    <w:sz w:val="18"/>
                    <w:szCs w:val="18"/>
                  </w:rPr>
                  <w:t>☐</w:t>
                </w:r>
              </w:sdtContent>
            </w:sdt>
            <w:r w:rsidR="00BD7C74">
              <w:rPr>
                <w:rFonts w:asciiTheme="majorEastAsia" w:eastAsiaTheme="majorEastAsia" w:hAnsiTheme="majorEastAsia" w:hint="eastAsia"/>
                <w:color w:val="000000" w:themeColor="text1"/>
                <w:sz w:val="18"/>
                <w:szCs w:val="18"/>
              </w:rPr>
              <w:t xml:space="preserve">　</w:t>
            </w:r>
            <w:r w:rsidR="00BD7C74">
              <w:rPr>
                <w:rFonts w:asciiTheme="majorEastAsia" w:eastAsiaTheme="majorEastAsia" w:hAnsiTheme="majorEastAsia" w:hint="eastAsia"/>
                <w:bCs/>
                <w:color w:val="000000" w:themeColor="text1"/>
                <w:sz w:val="18"/>
                <w:szCs w:val="18"/>
              </w:rPr>
              <w:t>いる</w:t>
            </w:r>
            <w:r w:rsidR="00BD7C74" w:rsidRPr="00B103DF">
              <w:rPr>
                <w:rFonts w:asciiTheme="majorEastAsia" w:eastAsiaTheme="majorEastAsia" w:hAnsiTheme="majorEastAsia" w:hint="eastAsia"/>
                <w:bCs/>
                <w:color w:val="000000" w:themeColor="text1"/>
                <w:sz w:val="18"/>
                <w:szCs w:val="18"/>
              </w:rPr>
              <w:t xml:space="preserve">　</w:t>
            </w:r>
          </w:p>
          <w:p w14:paraId="1534EA99" w14:textId="77777777" w:rsidR="00BD7C74" w:rsidRDefault="00282956" w:rsidP="00BD7C7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90438557"/>
                <w14:checkbox>
                  <w14:checked w14:val="0"/>
                  <w14:checkedState w14:val="0052" w14:font="Wingdings 2"/>
                  <w14:uncheckedState w14:val="2610" w14:font="ＭＳ ゴシック"/>
                </w14:checkbox>
              </w:sdtPr>
              <w:sdtEndPr/>
              <w:sdtContent>
                <w:r w:rsidR="00BD7C74">
                  <w:rPr>
                    <w:rFonts w:hAnsi="ＭＳ ゴシック" w:hint="eastAsia"/>
                    <w:color w:val="000000" w:themeColor="text1"/>
                    <w:sz w:val="18"/>
                    <w:szCs w:val="18"/>
                  </w:rPr>
                  <w:t>☐</w:t>
                </w:r>
              </w:sdtContent>
            </w:sdt>
            <w:r w:rsidR="00BD7C74">
              <w:rPr>
                <w:rFonts w:asciiTheme="majorEastAsia" w:eastAsiaTheme="majorEastAsia" w:hAnsiTheme="majorEastAsia" w:hint="eastAsia"/>
                <w:color w:val="000000" w:themeColor="text1"/>
                <w:sz w:val="18"/>
                <w:szCs w:val="18"/>
              </w:rPr>
              <w:t xml:space="preserve">　</w:t>
            </w:r>
            <w:r w:rsidR="00BD7C74">
              <w:rPr>
                <w:rFonts w:asciiTheme="majorEastAsia" w:eastAsiaTheme="majorEastAsia" w:hAnsiTheme="majorEastAsia" w:hint="eastAsia"/>
                <w:bCs/>
                <w:color w:val="000000" w:themeColor="text1"/>
                <w:sz w:val="18"/>
                <w:szCs w:val="18"/>
              </w:rPr>
              <w:t>いない</w:t>
            </w:r>
          </w:p>
          <w:p w14:paraId="3731E2A8" w14:textId="2A18BF15" w:rsidR="00BD7C74" w:rsidRDefault="00282956" w:rsidP="00BD7C7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41395324"/>
                <w14:checkbox>
                  <w14:checked w14:val="0"/>
                  <w14:checkedState w14:val="0052" w14:font="Wingdings 2"/>
                  <w14:uncheckedState w14:val="2610" w14:font="ＭＳ ゴシック"/>
                </w14:checkbox>
              </w:sdtPr>
              <w:sdtEndPr/>
              <w:sdtContent>
                <w:r w:rsidR="00BD7C74">
                  <w:rPr>
                    <w:rFonts w:hAnsi="ＭＳ ゴシック" w:hint="eastAsia"/>
                    <w:color w:val="000000" w:themeColor="text1"/>
                    <w:sz w:val="18"/>
                    <w:szCs w:val="18"/>
                  </w:rPr>
                  <w:t>☐</w:t>
                </w:r>
              </w:sdtContent>
            </w:sdt>
            <w:r w:rsidR="00BD7C74">
              <w:rPr>
                <w:rFonts w:asciiTheme="majorEastAsia" w:eastAsiaTheme="majorEastAsia" w:hAnsiTheme="majorEastAsia" w:hint="eastAsia"/>
                <w:color w:val="000000" w:themeColor="text1"/>
                <w:sz w:val="18"/>
                <w:szCs w:val="18"/>
              </w:rPr>
              <w:t xml:space="preserve">　</w:t>
            </w:r>
            <w:r w:rsidR="00BD7C74">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126757C2" w14:textId="77777777" w:rsidR="00BD7C74" w:rsidRPr="008C7D3E" w:rsidRDefault="00BD7C74" w:rsidP="00BD7C74">
            <w:pPr>
              <w:spacing w:line="240" w:lineRule="exact"/>
              <w:jc w:val="left"/>
              <w:rPr>
                <w:rFonts w:asciiTheme="majorEastAsia" w:eastAsiaTheme="majorEastAsia" w:hAnsiTheme="majorEastAsia" w:cs="ＭＳ Ｐゴシック"/>
                <w:color w:val="000000" w:themeColor="text1"/>
                <w:kern w:val="0"/>
                <w:sz w:val="18"/>
                <w:szCs w:val="18"/>
              </w:rPr>
            </w:pPr>
            <w:r w:rsidRPr="008C7D3E">
              <w:rPr>
                <w:rFonts w:asciiTheme="majorEastAsia" w:eastAsiaTheme="majorEastAsia" w:hAnsiTheme="majorEastAsia" w:cs="ＭＳ Ｐゴシック" w:hint="eastAsia"/>
                <w:color w:val="000000" w:themeColor="text1"/>
                <w:kern w:val="0"/>
                <w:sz w:val="18"/>
                <w:szCs w:val="18"/>
              </w:rPr>
              <w:t>平18厚告263</w:t>
            </w:r>
          </w:p>
          <w:p w14:paraId="0FD12691" w14:textId="219E59C3" w:rsidR="00BD7C74" w:rsidRPr="00B103DF" w:rsidRDefault="00BD7C74" w:rsidP="00BD7C74">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別表4</w:t>
            </w:r>
          </w:p>
        </w:tc>
      </w:tr>
      <w:tr w:rsidR="00BD7C74" w:rsidRPr="007E20F1" w14:paraId="4C7B367D" w14:textId="77777777" w:rsidTr="00AF59E6">
        <w:trPr>
          <w:cantSplit/>
          <w:trHeight w:val="169"/>
        </w:trPr>
        <w:tc>
          <w:tcPr>
            <w:tcW w:w="1418" w:type="dxa"/>
            <w:tcBorders>
              <w:top w:val="nil"/>
              <w:bottom w:val="nil"/>
            </w:tcBorders>
            <w:shd w:val="clear" w:color="auto" w:fill="auto"/>
          </w:tcPr>
          <w:p w14:paraId="02BFB5E9" w14:textId="77777777" w:rsidR="00BD7C74" w:rsidRPr="007E20F1" w:rsidRDefault="00BD7C74" w:rsidP="00BD7C74">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FB25EC0" w14:textId="52E64EBA" w:rsidR="00BD7C74" w:rsidRDefault="00BD7C74" w:rsidP="00BD7C7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上記ア</w:t>
            </w:r>
            <w:r w:rsidRPr="003A7485">
              <w:rPr>
                <w:rFonts w:asciiTheme="majorEastAsia" w:eastAsiaTheme="majorEastAsia" w:hAnsiTheme="majorEastAsia" w:hint="eastAsia"/>
                <w:bCs/>
                <w:color w:val="000000" w:themeColor="text1"/>
                <w:sz w:val="18"/>
                <w:szCs w:val="20"/>
              </w:rPr>
              <w:t>の場合としては、体重が重い利用者に排泄介助等の重介護を内容とする訪問介護を提供する場合等が該当し、</w:t>
            </w:r>
            <w:r>
              <w:rPr>
                <w:rFonts w:asciiTheme="majorEastAsia" w:eastAsiaTheme="majorEastAsia" w:hAnsiTheme="majorEastAsia" w:hint="eastAsia"/>
                <w:bCs/>
                <w:color w:val="000000" w:themeColor="text1"/>
                <w:sz w:val="18"/>
                <w:szCs w:val="20"/>
              </w:rPr>
              <w:t>ウの</w:t>
            </w:r>
            <w:r w:rsidRPr="003A7485">
              <w:rPr>
                <w:rFonts w:asciiTheme="majorEastAsia" w:eastAsiaTheme="majorEastAsia" w:hAnsiTheme="majorEastAsia" w:hint="eastAsia"/>
                <w:bCs/>
                <w:color w:val="000000" w:themeColor="text1"/>
                <w:sz w:val="18"/>
                <w:szCs w:val="20"/>
              </w:rPr>
              <w:t>場合としては、利用者の心身の状況等により異な</w:t>
            </w:r>
            <w:r>
              <w:rPr>
                <w:rFonts w:asciiTheme="majorEastAsia" w:eastAsiaTheme="majorEastAsia" w:hAnsiTheme="majorEastAsia" w:hint="eastAsia"/>
                <w:bCs/>
                <w:color w:val="000000" w:themeColor="text1"/>
                <w:sz w:val="18"/>
                <w:szCs w:val="20"/>
              </w:rPr>
              <w:t>ります</w:t>
            </w:r>
            <w:r w:rsidRPr="003A7485">
              <w:rPr>
                <w:rFonts w:asciiTheme="majorEastAsia" w:eastAsiaTheme="majorEastAsia" w:hAnsiTheme="majorEastAsia" w:hint="eastAsia"/>
                <w:bCs/>
                <w:color w:val="000000" w:themeColor="text1"/>
                <w:sz w:val="18"/>
                <w:szCs w:val="20"/>
              </w:rPr>
              <w:t>が、</w:t>
            </w:r>
            <w:r>
              <w:rPr>
                <w:rFonts w:asciiTheme="majorEastAsia" w:eastAsiaTheme="majorEastAsia" w:hAnsiTheme="majorEastAsia" w:hint="eastAsia"/>
                <w:bCs/>
                <w:color w:val="000000" w:themeColor="text1"/>
                <w:sz w:val="18"/>
                <w:szCs w:val="20"/>
              </w:rPr>
              <w:t>１</w:t>
            </w:r>
            <w:r w:rsidRPr="003A7485">
              <w:rPr>
                <w:rFonts w:asciiTheme="majorEastAsia" w:eastAsiaTheme="majorEastAsia" w:hAnsiTheme="majorEastAsia" w:hint="eastAsia"/>
                <w:bCs/>
                <w:color w:val="000000" w:themeColor="text1"/>
                <w:sz w:val="18"/>
                <w:szCs w:val="20"/>
              </w:rPr>
              <w:t>つの目安としては１月以上定期巡回サービス又は随時訪問サービスを提供していない者からの通報を受けて随時訪問サービスを行う場合が該当するもので</w:t>
            </w:r>
            <w:r>
              <w:rPr>
                <w:rFonts w:asciiTheme="majorEastAsia" w:eastAsiaTheme="majorEastAsia" w:hAnsiTheme="majorEastAsia" w:hint="eastAsia"/>
                <w:bCs/>
                <w:color w:val="000000" w:themeColor="text1"/>
                <w:sz w:val="18"/>
                <w:szCs w:val="20"/>
              </w:rPr>
              <w:t>す。</w:t>
            </w:r>
            <w:r w:rsidRPr="003A7485">
              <w:rPr>
                <w:rFonts w:asciiTheme="majorEastAsia" w:eastAsiaTheme="majorEastAsia" w:hAnsiTheme="majorEastAsia" w:hint="eastAsia"/>
                <w:bCs/>
                <w:color w:val="000000" w:themeColor="text1"/>
                <w:sz w:val="18"/>
                <w:szCs w:val="20"/>
              </w:rPr>
              <w:t>したがって、単に安全確保のために２人の訪問介護員等によるサービス提供を行った場合は、利用者側の希望により利用者や家族の同意を得て行った場合を除き、随時訪問サービス費（Ⅱ）は算定され</w:t>
            </w:r>
            <w:r>
              <w:rPr>
                <w:rFonts w:asciiTheme="majorEastAsia" w:eastAsiaTheme="majorEastAsia" w:hAnsiTheme="majorEastAsia" w:hint="eastAsia"/>
                <w:bCs/>
                <w:color w:val="000000" w:themeColor="text1"/>
                <w:sz w:val="18"/>
                <w:szCs w:val="20"/>
              </w:rPr>
              <w:t>ません</w:t>
            </w:r>
            <w:r w:rsidRPr="003A7485">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48E99A95" w14:textId="77777777" w:rsidR="00BD7C74" w:rsidRDefault="00BD7C74" w:rsidP="00BD7C74">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68671AF2" w14:textId="77777777" w:rsidR="00BD7C74" w:rsidRPr="00CA6264" w:rsidRDefault="00BD7C74" w:rsidP="00BD7C74">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4DC24C3" w14:textId="5681ACE6" w:rsidR="00BD7C74" w:rsidRPr="00B103DF" w:rsidRDefault="00BD7C74" w:rsidP="00BD7C74">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w:t>
            </w:r>
          </w:p>
        </w:tc>
      </w:tr>
      <w:tr w:rsidR="009046D1" w:rsidRPr="007E20F1" w14:paraId="6D62654B" w14:textId="77777777" w:rsidTr="00BC7C71">
        <w:trPr>
          <w:cantSplit/>
          <w:trHeight w:val="463"/>
        </w:trPr>
        <w:tc>
          <w:tcPr>
            <w:tcW w:w="1418" w:type="dxa"/>
            <w:tcBorders>
              <w:top w:val="nil"/>
              <w:bottom w:val="nil"/>
            </w:tcBorders>
            <w:shd w:val="clear" w:color="auto" w:fill="auto"/>
          </w:tcPr>
          <w:p w14:paraId="0E911494" w14:textId="77777777" w:rsidR="009046D1" w:rsidRPr="007E20F1" w:rsidRDefault="009046D1" w:rsidP="00BD2E5E">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6ECF2B02" w14:textId="0FECBB41" w:rsidR="009046D1" w:rsidRDefault="00BD7C74" w:rsidP="00FA029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009046D1">
              <w:rPr>
                <w:rFonts w:asciiTheme="majorEastAsia" w:eastAsiaTheme="majorEastAsia" w:hAnsiTheme="majorEastAsia" w:hint="eastAsia"/>
                <w:bCs/>
                <w:color w:val="000000" w:themeColor="text1"/>
                <w:sz w:val="18"/>
                <w:szCs w:val="20"/>
              </w:rPr>
              <w:t xml:space="preserve">　</w:t>
            </w:r>
            <w:r w:rsidR="009046D1" w:rsidRPr="00EF1794">
              <w:rPr>
                <w:rFonts w:asciiTheme="majorEastAsia" w:eastAsiaTheme="majorEastAsia" w:hAnsiTheme="majorEastAsia" w:hint="eastAsia"/>
                <w:bCs/>
                <w:color w:val="000000" w:themeColor="text1"/>
                <w:sz w:val="18"/>
                <w:szCs w:val="20"/>
              </w:rPr>
              <w:t>夜間対応型訪問介護費（Ⅱ）を算定する場合について</w:t>
            </w:r>
            <w:r w:rsidR="004A3D54">
              <w:rPr>
                <w:rFonts w:asciiTheme="majorEastAsia" w:eastAsiaTheme="majorEastAsia" w:hAnsiTheme="majorEastAsia" w:hint="eastAsia"/>
                <w:bCs/>
                <w:color w:val="000000" w:themeColor="text1"/>
                <w:sz w:val="18"/>
                <w:szCs w:val="20"/>
              </w:rPr>
              <w:t>は</w:t>
            </w:r>
            <w:r w:rsidR="009046D1" w:rsidRPr="00EF1794">
              <w:rPr>
                <w:rFonts w:asciiTheme="majorEastAsia" w:eastAsiaTheme="majorEastAsia" w:hAnsiTheme="majorEastAsia" w:hint="eastAsia"/>
                <w:bCs/>
                <w:color w:val="000000" w:themeColor="text1"/>
                <w:sz w:val="18"/>
                <w:szCs w:val="20"/>
              </w:rPr>
              <w:t>、月途中からの利用開始又は月途中での利用終了の場合には、所定単位数を日割り計算して得た単位数を算定</w:t>
            </w:r>
            <w:r w:rsidR="009046D1">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dotted" w:sz="4" w:space="0" w:color="auto"/>
            </w:tcBorders>
            <w:shd w:val="clear" w:color="auto" w:fill="FFF2CC" w:themeFill="accent4" w:themeFillTint="33"/>
          </w:tcPr>
          <w:p w14:paraId="4D17E92F" w14:textId="77777777" w:rsidR="009046D1" w:rsidRDefault="00282956" w:rsidP="009046D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75426070"/>
                <w14:checkbox>
                  <w14:checked w14:val="0"/>
                  <w14:checkedState w14:val="0052" w14:font="Wingdings 2"/>
                  <w14:uncheckedState w14:val="2610" w14:font="ＭＳ ゴシック"/>
                </w14:checkbox>
              </w:sdtPr>
              <w:sdtEndPr/>
              <w:sdtContent>
                <w:r w:rsidR="009046D1">
                  <w:rPr>
                    <w:rFonts w:hAnsi="ＭＳ ゴシック" w:hint="eastAsia"/>
                    <w:color w:val="000000" w:themeColor="text1"/>
                    <w:sz w:val="18"/>
                    <w:szCs w:val="18"/>
                  </w:rPr>
                  <w:t>☐</w:t>
                </w:r>
              </w:sdtContent>
            </w:sdt>
            <w:r w:rsidR="009046D1">
              <w:rPr>
                <w:rFonts w:asciiTheme="majorEastAsia" w:eastAsiaTheme="majorEastAsia" w:hAnsiTheme="majorEastAsia" w:hint="eastAsia"/>
                <w:color w:val="000000" w:themeColor="text1"/>
                <w:sz w:val="18"/>
                <w:szCs w:val="18"/>
              </w:rPr>
              <w:t xml:space="preserve">　</w:t>
            </w:r>
            <w:r w:rsidR="009046D1">
              <w:rPr>
                <w:rFonts w:asciiTheme="majorEastAsia" w:eastAsiaTheme="majorEastAsia" w:hAnsiTheme="majorEastAsia" w:hint="eastAsia"/>
                <w:bCs/>
                <w:color w:val="000000" w:themeColor="text1"/>
                <w:sz w:val="18"/>
                <w:szCs w:val="18"/>
              </w:rPr>
              <w:t>いる</w:t>
            </w:r>
            <w:r w:rsidR="009046D1" w:rsidRPr="00B103DF">
              <w:rPr>
                <w:rFonts w:asciiTheme="majorEastAsia" w:eastAsiaTheme="majorEastAsia" w:hAnsiTheme="majorEastAsia" w:hint="eastAsia"/>
                <w:bCs/>
                <w:color w:val="000000" w:themeColor="text1"/>
                <w:sz w:val="18"/>
                <w:szCs w:val="18"/>
              </w:rPr>
              <w:t xml:space="preserve">　</w:t>
            </w:r>
          </w:p>
          <w:p w14:paraId="29597D41" w14:textId="77777777" w:rsidR="009046D1" w:rsidRDefault="00282956" w:rsidP="009046D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95419048"/>
                <w14:checkbox>
                  <w14:checked w14:val="0"/>
                  <w14:checkedState w14:val="0052" w14:font="Wingdings 2"/>
                  <w14:uncheckedState w14:val="2610" w14:font="ＭＳ ゴシック"/>
                </w14:checkbox>
              </w:sdtPr>
              <w:sdtEndPr/>
              <w:sdtContent>
                <w:r w:rsidR="009046D1">
                  <w:rPr>
                    <w:rFonts w:hAnsi="ＭＳ ゴシック" w:hint="eastAsia"/>
                    <w:color w:val="000000" w:themeColor="text1"/>
                    <w:sz w:val="18"/>
                    <w:szCs w:val="18"/>
                  </w:rPr>
                  <w:t>☐</w:t>
                </w:r>
              </w:sdtContent>
            </w:sdt>
            <w:r w:rsidR="009046D1">
              <w:rPr>
                <w:rFonts w:asciiTheme="majorEastAsia" w:eastAsiaTheme="majorEastAsia" w:hAnsiTheme="majorEastAsia" w:hint="eastAsia"/>
                <w:color w:val="000000" w:themeColor="text1"/>
                <w:sz w:val="18"/>
                <w:szCs w:val="18"/>
              </w:rPr>
              <w:t xml:space="preserve">　</w:t>
            </w:r>
            <w:r w:rsidR="009046D1">
              <w:rPr>
                <w:rFonts w:asciiTheme="majorEastAsia" w:eastAsiaTheme="majorEastAsia" w:hAnsiTheme="majorEastAsia" w:hint="eastAsia"/>
                <w:bCs/>
                <w:color w:val="000000" w:themeColor="text1"/>
                <w:sz w:val="18"/>
                <w:szCs w:val="18"/>
              </w:rPr>
              <w:t>いない</w:t>
            </w:r>
          </w:p>
          <w:p w14:paraId="1CB1E33D" w14:textId="6926DD89" w:rsidR="009046D1" w:rsidRDefault="00282956" w:rsidP="009046D1">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87444305"/>
                <w14:checkbox>
                  <w14:checked w14:val="0"/>
                  <w14:checkedState w14:val="0052" w14:font="Wingdings 2"/>
                  <w14:uncheckedState w14:val="2610" w14:font="ＭＳ ゴシック"/>
                </w14:checkbox>
              </w:sdtPr>
              <w:sdtEndPr/>
              <w:sdtContent>
                <w:r w:rsidR="009046D1">
                  <w:rPr>
                    <w:rFonts w:hAnsi="ＭＳ ゴシック" w:hint="eastAsia"/>
                    <w:color w:val="000000" w:themeColor="text1"/>
                    <w:sz w:val="18"/>
                    <w:szCs w:val="18"/>
                  </w:rPr>
                  <w:t>☐</w:t>
                </w:r>
              </w:sdtContent>
            </w:sdt>
            <w:r w:rsidR="009046D1">
              <w:rPr>
                <w:rFonts w:asciiTheme="majorEastAsia" w:eastAsiaTheme="majorEastAsia" w:hAnsiTheme="majorEastAsia" w:hint="eastAsia"/>
                <w:color w:val="000000" w:themeColor="text1"/>
                <w:sz w:val="18"/>
                <w:szCs w:val="18"/>
              </w:rPr>
              <w:t xml:space="preserve">　</w:t>
            </w:r>
            <w:r w:rsidR="009046D1">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537EC5FE" w14:textId="77777777" w:rsidR="009046D1" w:rsidRPr="00CA6264" w:rsidRDefault="009046D1" w:rsidP="009046D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F676A35" w14:textId="417E8B99" w:rsidR="009046D1" w:rsidRPr="00B103DF" w:rsidRDefault="009046D1" w:rsidP="009046D1">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tc>
      </w:tr>
      <w:tr w:rsidR="009046D1" w:rsidRPr="007E20F1" w14:paraId="4ECFEAAF" w14:textId="77777777" w:rsidTr="00F179EB">
        <w:trPr>
          <w:cantSplit/>
          <w:trHeight w:val="169"/>
        </w:trPr>
        <w:tc>
          <w:tcPr>
            <w:tcW w:w="1418" w:type="dxa"/>
            <w:tcBorders>
              <w:top w:val="nil"/>
              <w:bottom w:val="nil"/>
            </w:tcBorders>
            <w:shd w:val="clear" w:color="auto" w:fill="auto"/>
          </w:tcPr>
          <w:p w14:paraId="328C5B3D" w14:textId="77777777" w:rsidR="009046D1" w:rsidRPr="007E20F1" w:rsidRDefault="009046D1" w:rsidP="009046D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4D94EEBA" w14:textId="1C002D3C" w:rsidR="009046D1" w:rsidRDefault="00BC7C71" w:rsidP="009046D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w:t>
            </w:r>
            <w:r w:rsidR="009046D1">
              <w:rPr>
                <w:rFonts w:asciiTheme="majorEastAsia" w:eastAsiaTheme="majorEastAsia" w:hAnsiTheme="majorEastAsia" w:hint="eastAsia"/>
                <w:bCs/>
                <w:color w:val="000000" w:themeColor="text1"/>
                <w:sz w:val="18"/>
                <w:szCs w:val="20"/>
              </w:rPr>
              <w:t xml:space="preserve">　</w:t>
            </w:r>
            <w:r w:rsidR="009046D1" w:rsidRPr="00EF1794">
              <w:rPr>
                <w:rFonts w:asciiTheme="majorEastAsia" w:eastAsiaTheme="majorEastAsia" w:hAnsiTheme="majorEastAsia" w:hint="eastAsia"/>
                <w:bCs/>
                <w:color w:val="000000" w:themeColor="text1"/>
                <w:sz w:val="18"/>
                <w:szCs w:val="20"/>
              </w:rPr>
              <w:t>夜間対応型訪問介護費（Ⅱ）を算定する事業所において</w:t>
            </w:r>
            <w:r>
              <w:rPr>
                <w:rFonts w:asciiTheme="majorEastAsia" w:eastAsiaTheme="majorEastAsia" w:hAnsiTheme="majorEastAsia" w:hint="eastAsia"/>
                <w:bCs/>
                <w:color w:val="000000" w:themeColor="text1"/>
                <w:sz w:val="18"/>
                <w:szCs w:val="20"/>
              </w:rPr>
              <w:t>は</w:t>
            </w:r>
            <w:r w:rsidR="009046D1" w:rsidRPr="00EF1794">
              <w:rPr>
                <w:rFonts w:asciiTheme="majorEastAsia" w:eastAsiaTheme="majorEastAsia" w:hAnsiTheme="majorEastAsia" w:hint="eastAsia"/>
                <w:bCs/>
                <w:color w:val="000000" w:themeColor="text1"/>
                <w:sz w:val="18"/>
                <w:szCs w:val="20"/>
              </w:rPr>
              <w:t>、</w:t>
            </w:r>
            <w:r w:rsidRPr="00BC7C71">
              <w:rPr>
                <w:rFonts w:asciiTheme="majorEastAsia" w:eastAsiaTheme="majorEastAsia" w:hAnsiTheme="majorEastAsia" w:hint="eastAsia"/>
                <w:bCs/>
                <w:color w:val="000000" w:themeColor="text1"/>
                <w:sz w:val="18"/>
                <w:szCs w:val="20"/>
              </w:rPr>
              <w:t>定期巡回サービスを含めて１月当たりの包括報酬であることから、</w:t>
            </w:r>
            <w:r w:rsidR="009046D1" w:rsidRPr="00EF1794">
              <w:rPr>
                <w:rFonts w:asciiTheme="majorEastAsia" w:eastAsiaTheme="majorEastAsia" w:hAnsiTheme="majorEastAsia" w:hint="eastAsia"/>
                <w:bCs/>
                <w:color w:val="000000" w:themeColor="text1"/>
                <w:sz w:val="18"/>
                <w:szCs w:val="20"/>
              </w:rPr>
              <w:t>当該夜間対応型訪問介護事業所の営業日及び営業時間において他の訪問介護事業所のサービスを利用していた場合は、当該他の訪問介護事業所における訪問介護費を算定</w:t>
            </w:r>
            <w:r>
              <w:rPr>
                <w:rFonts w:asciiTheme="majorEastAsia" w:eastAsiaTheme="majorEastAsia" w:hAnsiTheme="majorEastAsia" w:hint="eastAsia"/>
                <w:bCs/>
                <w:color w:val="000000" w:themeColor="text1"/>
                <w:sz w:val="18"/>
                <w:szCs w:val="20"/>
              </w:rPr>
              <w:t>することはできません</w:t>
            </w:r>
            <w:r w:rsidR="009046D1">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shd w:val="clear" w:color="auto" w:fill="auto"/>
          </w:tcPr>
          <w:p w14:paraId="65973EEB" w14:textId="24F2C9B3" w:rsidR="009046D1" w:rsidRDefault="009046D1" w:rsidP="009046D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493DA182" w14:textId="77777777" w:rsidR="009046D1" w:rsidRPr="00CA6264" w:rsidRDefault="009046D1" w:rsidP="009046D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655A60B" w14:textId="5C69D523" w:rsidR="009046D1" w:rsidRPr="00B103DF" w:rsidRDefault="009046D1" w:rsidP="009046D1">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4</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tc>
      </w:tr>
      <w:tr w:rsidR="00F179EB" w:rsidRPr="007E20F1" w14:paraId="0AFA6185" w14:textId="77777777" w:rsidTr="00F179EB">
        <w:trPr>
          <w:cantSplit/>
          <w:trHeight w:val="169"/>
        </w:trPr>
        <w:tc>
          <w:tcPr>
            <w:tcW w:w="1418" w:type="dxa"/>
            <w:tcBorders>
              <w:top w:val="nil"/>
              <w:bottom w:val="single" w:sz="4" w:space="0" w:color="auto"/>
            </w:tcBorders>
            <w:shd w:val="clear" w:color="auto" w:fill="auto"/>
          </w:tcPr>
          <w:p w14:paraId="74AF59A5" w14:textId="77777777" w:rsidR="00F179EB" w:rsidRPr="007E20F1" w:rsidRDefault="00F179EB" w:rsidP="009046D1">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60F0422" w14:textId="33C57860" w:rsidR="00F179EB" w:rsidRDefault="00F179EB" w:rsidP="009046D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179EB">
              <w:rPr>
                <w:rFonts w:asciiTheme="majorEastAsia" w:eastAsiaTheme="majorEastAsia" w:hAnsiTheme="majorEastAsia" w:hint="eastAsia"/>
                <w:bCs/>
                <w:color w:val="000000" w:themeColor="text1"/>
                <w:sz w:val="18"/>
                <w:szCs w:val="20"/>
              </w:rPr>
              <w:t>夜間対応型訪問介護費（Ⅱ）を算定する事業所においても、利用者に対してケアコール端末を配布し、利用者から通報を受けることができる体制をとっていることから、夜間対応型訪問介護のうちの「オペレーションセンターサービス」を行っているとみなされるものであり、電話による対応や訪問サービスが一度もない月であっても、報酬を算定することは可能で</w:t>
            </w:r>
            <w:r>
              <w:rPr>
                <w:rFonts w:asciiTheme="majorEastAsia" w:eastAsiaTheme="majorEastAsia" w:hAnsiTheme="majorEastAsia" w:hint="eastAsia"/>
                <w:bCs/>
                <w:color w:val="000000" w:themeColor="text1"/>
                <w:sz w:val="18"/>
                <w:szCs w:val="20"/>
              </w:rPr>
              <w:t>す</w:t>
            </w:r>
            <w:r w:rsidRPr="00F179E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091E4321" w14:textId="77777777" w:rsidR="00F179EB" w:rsidRDefault="00F179EB" w:rsidP="00BC7C71">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6901F3FF" w14:textId="2746EBC5" w:rsidR="00F179EB" w:rsidRPr="00B103DF" w:rsidRDefault="00F179EB" w:rsidP="009046D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全国介護保険・高齢者保健福祉担当課長会議資料　介護老人福祉施設及び地域密着型サービスに関するQ&amp;A問5</w:t>
            </w:r>
          </w:p>
        </w:tc>
      </w:tr>
      <w:tr w:rsidR="00BC7C71" w:rsidRPr="007E20F1" w14:paraId="03B27F27" w14:textId="77777777" w:rsidTr="00BC7C71">
        <w:trPr>
          <w:cantSplit/>
          <w:trHeight w:val="411"/>
        </w:trPr>
        <w:tc>
          <w:tcPr>
            <w:tcW w:w="1418" w:type="dxa"/>
            <w:tcBorders>
              <w:top w:val="single" w:sz="4" w:space="0" w:color="auto"/>
              <w:bottom w:val="nil"/>
            </w:tcBorders>
            <w:shd w:val="clear" w:color="auto" w:fill="auto"/>
          </w:tcPr>
          <w:p w14:paraId="5918E594" w14:textId="27872A99" w:rsidR="00BC7C71" w:rsidRPr="007E20F1" w:rsidRDefault="00463939" w:rsidP="00BC7C7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２</w:t>
            </w:r>
            <w:r w:rsidR="00BC7C71" w:rsidRPr="007E20F1">
              <w:rPr>
                <w:rFonts w:asciiTheme="majorEastAsia" w:eastAsiaTheme="majorEastAsia" w:hAnsiTheme="majorEastAsia" w:hint="eastAsia"/>
                <w:bCs/>
                <w:color w:val="000000" w:themeColor="text1"/>
                <w:sz w:val="18"/>
                <w:szCs w:val="20"/>
              </w:rPr>
              <w:t xml:space="preserve">　高齢者虐待防止措置未実施減算</w:t>
            </w:r>
          </w:p>
        </w:tc>
        <w:tc>
          <w:tcPr>
            <w:tcW w:w="5953" w:type="dxa"/>
            <w:tcBorders>
              <w:top w:val="single" w:sz="4" w:space="0" w:color="auto"/>
              <w:bottom w:val="dotted" w:sz="4" w:space="0" w:color="auto"/>
            </w:tcBorders>
            <w:shd w:val="clear" w:color="auto" w:fill="auto"/>
          </w:tcPr>
          <w:p w14:paraId="030948DF" w14:textId="77777777" w:rsidR="00BC7C71" w:rsidRDefault="00BC7C71" w:rsidP="00BC7C71">
            <w:pPr>
              <w:spacing w:line="240" w:lineRule="exact"/>
              <w:ind w:firstLineChars="100" w:firstLine="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別に厚生労働大臣が定める基準を満たさない場合は、</w:t>
            </w:r>
            <w:r w:rsidRPr="00436D0E">
              <w:rPr>
                <w:rFonts w:asciiTheme="majorEastAsia" w:eastAsiaTheme="majorEastAsia" w:hAnsiTheme="majorEastAsia" w:hint="eastAsia"/>
                <w:bCs/>
                <w:color w:val="000000" w:themeColor="text1"/>
                <w:sz w:val="18"/>
                <w:szCs w:val="20"/>
              </w:rPr>
              <w:t>高齢者虐待防止措置未実施減算</w:t>
            </w:r>
            <w:r>
              <w:rPr>
                <w:rFonts w:asciiTheme="majorEastAsia" w:eastAsiaTheme="majorEastAsia" w:hAnsiTheme="majorEastAsia" w:hint="eastAsia"/>
                <w:bCs/>
                <w:color w:val="000000" w:themeColor="text1"/>
                <w:sz w:val="18"/>
                <w:szCs w:val="20"/>
              </w:rPr>
              <w:t>を算定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38"/>
              <w:gridCol w:w="5136"/>
            </w:tblGrid>
            <w:tr w:rsidR="00BC7C71" w:rsidRPr="00B103DF" w14:paraId="484D1501" w14:textId="77777777" w:rsidTr="00300B99">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3D4A03" w14:textId="77777777" w:rsidR="00BC7C71" w:rsidRPr="0030017D" w:rsidRDefault="00BC7C71" w:rsidP="00BC7C71">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別に厚生労働大臣が定める基準</w:t>
                  </w:r>
                </w:p>
              </w:tc>
            </w:tr>
            <w:tr w:rsidR="00BC7C71" w:rsidRPr="00B103DF" w14:paraId="2BCFAC87" w14:textId="77777777" w:rsidTr="00300B99">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2BB5E2" w14:textId="77777777" w:rsidR="00BC7C71" w:rsidRDefault="00282956" w:rsidP="00BC7C7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7880269"/>
                      <w14:checkbox>
                        <w14:checked w14:val="0"/>
                        <w14:checkedState w14:val="0052" w14:font="Wingdings 2"/>
                        <w14:uncheckedState w14:val="2610" w14:font="ＭＳ ゴシック"/>
                      </w14:checkbox>
                    </w:sdtPr>
                    <w:sdtEndPr/>
                    <w:sdtContent>
                      <w:r w:rsidR="00BC7C71">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37ED75DF" w14:textId="77777777" w:rsidR="00BC7C71" w:rsidRPr="00B103DF" w:rsidRDefault="00BC7C71" w:rsidP="00BC7C71">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虐待の防止のための対策を検討する委員会を定期的に開催するとともに、その結果について、従業者に周知徹底を図</w:t>
                  </w:r>
                  <w:r>
                    <w:rPr>
                      <w:rFonts w:asciiTheme="majorEastAsia" w:eastAsiaTheme="majorEastAsia" w:hAnsiTheme="majorEastAsia" w:hint="eastAsia"/>
                      <w:bCs/>
                      <w:color w:val="000000" w:themeColor="text1"/>
                      <w:sz w:val="18"/>
                      <w:szCs w:val="20"/>
                    </w:rPr>
                    <w:t>ってい</w:t>
                  </w:r>
                  <w:r w:rsidRPr="00D1113C">
                    <w:rPr>
                      <w:rFonts w:asciiTheme="majorEastAsia" w:eastAsiaTheme="majorEastAsia" w:hAnsiTheme="majorEastAsia" w:hint="eastAsia"/>
                      <w:bCs/>
                      <w:color w:val="000000" w:themeColor="text1"/>
                      <w:sz w:val="18"/>
                      <w:szCs w:val="20"/>
                    </w:rPr>
                    <w:t>る</w:t>
                  </w:r>
                </w:p>
              </w:tc>
            </w:tr>
            <w:tr w:rsidR="00BC7C71" w:rsidRPr="00B103DF" w14:paraId="73BA8452"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1A7994" w14:textId="77777777" w:rsidR="00BC7C71" w:rsidRDefault="00282956" w:rsidP="00BC7C7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5241115"/>
                      <w14:checkbox>
                        <w14:checked w14:val="0"/>
                        <w14:checkedState w14:val="0052" w14:font="Wingdings 2"/>
                        <w14:uncheckedState w14:val="2610" w14:font="ＭＳ ゴシック"/>
                      </w14:checkbox>
                    </w:sdtPr>
                    <w:sdtEndPr/>
                    <w:sdtContent>
                      <w:r w:rsidR="00BC7C7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7B707FE" w14:textId="77777777" w:rsidR="00BC7C71" w:rsidRPr="00B103DF" w:rsidRDefault="00BC7C71" w:rsidP="00BC7C71">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事業所における虐待の防止のための指針を整備</w:t>
                  </w:r>
                  <w:r>
                    <w:rPr>
                      <w:rFonts w:asciiTheme="majorEastAsia" w:eastAsiaTheme="majorEastAsia" w:hAnsiTheme="majorEastAsia" w:hint="eastAsia"/>
                      <w:bCs/>
                      <w:color w:val="000000" w:themeColor="text1"/>
                      <w:sz w:val="18"/>
                      <w:szCs w:val="20"/>
                    </w:rPr>
                    <w:t>してい</w:t>
                  </w:r>
                  <w:r w:rsidRPr="00D1113C">
                    <w:rPr>
                      <w:rFonts w:asciiTheme="majorEastAsia" w:eastAsiaTheme="majorEastAsia" w:hAnsiTheme="majorEastAsia" w:hint="eastAsia"/>
                      <w:bCs/>
                      <w:color w:val="000000" w:themeColor="text1"/>
                      <w:sz w:val="18"/>
                      <w:szCs w:val="20"/>
                    </w:rPr>
                    <w:t>る</w:t>
                  </w:r>
                </w:p>
              </w:tc>
            </w:tr>
            <w:tr w:rsidR="00BC7C71" w:rsidRPr="00B103DF" w14:paraId="44BDA633"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7330F4" w14:textId="77777777" w:rsidR="00BC7C71" w:rsidRDefault="00282956" w:rsidP="00BC7C7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11072418"/>
                      <w14:checkbox>
                        <w14:checked w14:val="0"/>
                        <w14:checkedState w14:val="0052" w14:font="Wingdings 2"/>
                        <w14:uncheckedState w14:val="2610" w14:font="ＭＳ ゴシック"/>
                      </w14:checkbox>
                    </w:sdtPr>
                    <w:sdtEndPr/>
                    <w:sdtContent>
                      <w:r w:rsidR="00BC7C7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F29E186" w14:textId="77777777" w:rsidR="00BC7C71" w:rsidRPr="00D1113C" w:rsidRDefault="00BC7C71" w:rsidP="00BC7C71">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従業者に対し、虐待の防止のための研修を定期的</w:t>
                  </w:r>
                  <w:r w:rsidRPr="007F19C3">
                    <w:rPr>
                      <w:rFonts w:asciiTheme="majorEastAsia" w:eastAsiaTheme="majorEastAsia" w:hAnsiTheme="majorEastAsia" w:hint="eastAsia"/>
                      <w:b/>
                      <w:color w:val="000000" w:themeColor="text1"/>
                      <w:sz w:val="18"/>
                      <w:szCs w:val="20"/>
                    </w:rPr>
                    <w:t>（年１回以上）</w:t>
                  </w:r>
                  <w:r w:rsidRPr="00D1113C">
                    <w:rPr>
                      <w:rFonts w:asciiTheme="majorEastAsia" w:eastAsiaTheme="majorEastAsia" w:hAnsiTheme="majorEastAsia" w:hint="eastAsia"/>
                      <w:bCs/>
                      <w:color w:val="000000" w:themeColor="text1"/>
                      <w:sz w:val="18"/>
                      <w:szCs w:val="20"/>
                    </w:rPr>
                    <w:t>に実施する</w:t>
                  </w:r>
                </w:p>
              </w:tc>
            </w:tr>
            <w:tr w:rsidR="00BC7C71" w:rsidRPr="00B103DF" w14:paraId="0C563ECE" w14:textId="77777777" w:rsidTr="00300B99">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9DC82C" w14:textId="77777777" w:rsidR="00BC7C71" w:rsidRDefault="00282956" w:rsidP="00BC7C7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9753032"/>
                      <w14:checkbox>
                        <w14:checked w14:val="0"/>
                        <w14:checkedState w14:val="0052" w14:font="Wingdings 2"/>
                        <w14:uncheckedState w14:val="2610" w14:font="ＭＳ ゴシック"/>
                      </w14:checkbox>
                    </w:sdtPr>
                    <w:sdtEndPr/>
                    <w:sdtContent>
                      <w:r w:rsidR="00BC7C71">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2150B10" w14:textId="77777777" w:rsidR="00BC7C71" w:rsidRPr="00D1113C" w:rsidRDefault="00BC7C71" w:rsidP="00BC7C71">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上記の虐待防止</w:t>
                  </w:r>
                  <w:r w:rsidRPr="00D1113C">
                    <w:rPr>
                      <w:rFonts w:asciiTheme="majorEastAsia" w:eastAsiaTheme="majorEastAsia" w:hAnsiTheme="majorEastAsia" w:hint="eastAsia"/>
                      <w:bCs/>
                      <w:color w:val="000000" w:themeColor="text1"/>
                      <w:sz w:val="18"/>
                      <w:szCs w:val="20"/>
                    </w:rPr>
                    <w:t>措置を適切に実施するための担当者を置く</w:t>
                  </w:r>
                </w:p>
              </w:tc>
            </w:tr>
          </w:tbl>
          <w:p w14:paraId="53C98D44" w14:textId="77777777" w:rsidR="00BC7C71" w:rsidRPr="007E20F1" w:rsidRDefault="00BC7C71" w:rsidP="00BC7C71">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0FF2DCC8" w14:textId="77777777" w:rsidR="00BC7C71" w:rsidRDefault="00282956" w:rsidP="00BC7C7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1520669"/>
                <w14:checkbox>
                  <w14:checked w14:val="0"/>
                  <w14:checkedState w14:val="0052" w14:font="Wingdings 2"/>
                  <w14:uncheckedState w14:val="2610" w14:font="ＭＳ ゴシック"/>
                </w14:checkbox>
              </w:sdtPr>
              <w:sdtEndPr/>
              <w:sdtContent>
                <w:r w:rsidR="00BC7C71">
                  <w:rPr>
                    <w:rFonts w:hAnsi="ＭＳ ゴシック" w:hint="eastAsia"/>
                    <w:color w:val="000000" w:themeColor="text1"/>
                    <w:sz w:val="18"/>
                    <w:szCs w:val="18"/>
                  </w:rPr>
                  <w:t>☐</w:t>
                </w:r>
              </w:sdtContent>
            </w:sdt>
            <w:r w:rsidR="00BC7C71">
              <w:rPr>
                <w:rFonts w:asciiTheme="majorEastAsia" w:eastAsiaTheme="majorEastAsia" w:hAnsiTheme="majorEastAsia" w:hint="eastAsia"/>
                <w:color w:val="000000" w:themeColor="text1"/>
                <w:sz w:val="18"/>
                <w:szCs w:val="18"/>
              </w:rPr>
              <w:t xml:space="preserve">　</w:t>
            </w:r>
            <w:r w:rsidR="00BC7C71">
              <w:rPr>
                <w:rFonts w:asciiTheme="majorEastAsia" w:eastAsiaTheme="majorEastAsia" w:hAnsiTheme="majorEastAsia" w:hint="eastAsia"/>
                <w:bCs/>
                <w:color w:val="000000" w:themeColor="text1"/>
                <w:sz w:val="18"/>
                <w:szCs w:val="18"/>
              </w:rPr>
              <w:t>いる</w:t>
            </w:r>
            <w:r w:rsidR="00BC7C71" w:rsidRPr="00B103DF">
              <w:rPr>
                <w:rFonts w:asciiTheme="majorEastAsia" w:eastAsiaTheme="majorEastAsia" w:hAnsiTheme="majorEastAsia" w:hint="eastAsia"/>
                <w:bCs/>
                <w:color w:val="000000" w:themeColor="text1"/>
                <w:sz w:val="18"/>
                <w:szCs w:val="18"/>
              </w:rPr>
              <w:t xml:space="preserve">　</w:t>
            </w:r>
          </w:p>
          <w:p w14:paraId="730C8D44" w14:textId="77777777" w:rsidR="00BC7C71" w:rsidRDefault="00282956" w:rsidP="00BC7C71">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85809090"/>
                <w14:checkbox>
                  <w14:checked w14:val="0"/>
                  <w14:checkedState w14:val="0052" w14:font="Wingdings 2"/>
                  <w14:uncheckedState w14:val="2610" w14:font="ＭＳ ゴシック"/>
                </w14:checkbox>
              </w:sdtPr>
              <w:sdtEndPr/>
              <w:sdtContent>
                <w:r w:rsidR="00BC7C71">
                  <w:rPr>
                    <w:rFonts w:hAnsi="ＭＳ ゴシック" w:hint="eastAsia"/>
                    <w:color w:val="000000" w:themeColor="text1"/>
                    <w:sz w:val="18"/>
                    <w:szCs w:val="18"/>
                  </w:rPr>
                  <w:t>☐</w:t>
                </w:r>
              </w:sdtContent>
            </w:sdt>
            <w:r w:rsidR="00BC7C71">
              <w:rPr>
                <w:rFonts w:asciiTheme="majorEastAsia" w:eastAsiaTheme="majorEastAsia" w:hAnsiTheme="majorEastAsia" w:hint="eastAsia"/>
                <w:color w:val="000000" w:themeColor="text1"/>
                <w:sz w:val="18"/>
                <w:szCs w:val="18"/>
              </w:rPr>
              <w:t xml:space="preserve">　</w:t>
            </w:r>
            <w:r w:rsidR="00BC7C71">
              <w:rPr>
                <w:rFonts w:asciiTheme="majorEastAsia" w:eastAsiaTheme="majorEastAsia" w:hAnsiTheme="majorEastAsia" w:hint="eastAsia"/>
                <w:bCs/>
                <w:color w:val="000000" w:themeColor="text1"/>
                <w:sz w:val="18"/>
                <w:szCs w:val="18"/>
              </w:rPr>
              <w:t>いない</w:t>
            </w:r>
          </w:p>
          <w:p w14:paraId="64A396F3" w14:textId="439454C7" w:rsidR="00BC7C71" w:rsidRPr="007E20F1" w:rsidRDefault="00282956" w:rsidP="00BC7C7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8466019"/>
                <w14:checkbox>
                  <w14:checked w14:val="0"/>
                  <w14:checkedState w14:val="0052" w14:font="Wingdings 2"/>
                  <w14:uncheckedState w14:val="2610" w14:font="ＭＳ ゴシック"/>
                </w14:checkbox>
              </w:sdtPr>
              <w:sdtEndPr/>
              <w:sdtContent>
                <w:r w:rsidR="00BC7C71">
                  <w:rPr>
                    <w:rFonts w:hAnsi="ＭＳ ゴシック" w:hint="eastAsia"/>
                    <w:color w:val="000000" w:themeColor="text1"/>
                    <w:sz w:val="18"/>
                    <w:szCs w:val="18"/>
                  </w:rPr>
                  <w:t>☐</w:t>
                </w:r>
              </w:sdtContent>
            </w:sdt>
            <w:r w:rsidR="00BC7C71">
              <w:rPr>
                <w:rFonts w:asciiTheme="majorEastAsia" w:eastAsiaTheme="majorEastAsia" w:hAnsiTheme="majorEastAsia" w:hint="eastAsia"/>
                <w:color w:val="000000" w:themeColor="text1"/>
                <w:sz w:val="18"/>
                <w:szCs w:val="18"/>
              </w:rPr>
              <w:t xml:space="preserve">　</w:t>
            </w:r>
            <w:r w:rsidR="00BC7C7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7B716E61" w14:textId="77777777" w:rsidR="00BC7C71" w:rsidRPr="00B63106" w:rsidRDefault="00BC7C71" w:rsidP="00BC7C7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49A47F5E" w14:textId="4A2559B3" w:rsidR="00BC7C71" w:rsidRDefault="00BC7C71" w:rsidP="00BC7C7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別表2注2</w:t>
            </w:r>
          </w:p>
          <w:p w14:paraId="065B9D99" w14:textId="356BBA2C" w:rsidR="00BC7C71" w:rsidRPr="007E20F1" w:rsidRDefault="00BC7C71" w:rsidP="00BC7C71">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平27厚告95</w:t>
            </w:r>
          </w:p>
          <w:p w14:paraId="03B9A318" w14:textId="426EF96C" w:rsidR="00BC7C71" w:rsidRPr="007E20F1" w:rsidRDefault="00BC7C71" w:rsidP="00BC7C71">
            <w:pPr>
              <w:spacing w:line="240" w:lineRule="exact"/>
              <w:rPr>
                <w:rFonts w:asciiTheme="majorEastAsia" w:eastAsiaTheme="majorEastAsia" w:hAnsiTheme="majorEastAsia"/>
                <w:bCs/>
                <w:color w:val="000000" w:themeColor="text1"/>
                <w:sz w:val="18"/>
                <w:szCs w:val="18"/>
              </w:rPr>
            </w:pPr>
            <w:r w:rsidRPr="009171A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48</w:t>
            </w:r>
            <w:r w:rsidRPr="009171A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4</w:t>
            </w:r>
          </w:p>
        </w:tc>
      </w:tr>
      <w:tr w:rsidR="00BC7C71" w:rsidRPr="007E20F1" w14:paraId="2F3140B2" w14:textId="77777777" w:rsidTr="00B86BC2">
        <w:trPr>
          <w:cantSplit/>
          <w:trHeight w:val="58"/>
        </w:trPr>
        <w:tc>
          <w:tcPr>
            <w:tcW w:w="1418" w:type="dxa"/>
            <w:tcBorders>
              <w:top w:val="nil"/>
              <w:bottom w:val="nil"/>
            </w:tcBorders>
            <w:shd w:val="clear" w:color="auto" w:fill="auto"/>
          </w:tcPr>
          <w:p w14:paraId="71C4ADD1" w14:textId="77777777" w:rsidR="00BC7C71" w:rsidRPr="007E20F1" w:rsidRDefault="00BC7C71" w:rsidP="00BC7C71">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214D230A" w14:textId="72E96F9E" w:rsidR="00BC7C71" w:rsidRPr="007E20F1" w:rsidRDefault="00BC7C71" w:rsidP="00BC7C71">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高齢者虐待防止措置未実施減算については、事業所において高齢者虐待が発生した場合ではなく、</w:t>
            </w:r>
            <w:r w:rsidRPr="00D1113C">
              <w:rPr>
                <w:rFonts w:asciiTheme="majorEastAsia" w:eastAsiaTheme="majorEastAsia" w:hAnsiTheme="majorEastAsia" w:hint="eastAsia"/>
                <w:bCs/>
                <w:color w:val="000000" w:themeColor="text1"/>
                <w:sz w:val="18"/>
                <w:szCs w:val="20"/>
              </w:rPr>
              <w:t>具体的には、</w:t>
            </w:r>
            <w:r>
              <w:rPr>
                <w:rFonts w:asciiTheme="majorEastAsia" w:eastAsiaTheme="majorEastAsia" w:hAnsiTheme="majorEastAsia" w:hint="eastAsia"/>
                <w:bCs/>
                <w:color w:val="000000" w:themeColor="text1"/>
                <w:sz w:val="18"/>
                <w:szCs w:val="20"/>
              </w:rPr>
              <w:t>上記基準を実施して</w:t>
            </w:r>
            <w:r w:rsidRPr="00D1113C">
              <w:rPr>
                <w:rFonts w:asciiTheme="majorEastAsia" w:eastAsiaTheme="majorEastAsia" w:hAnsiTheme="majorEastAsia" w:hint="eastAsia"/>
                <w:bCs/>
                <w:color w:val="000000" w:themeColor="text1"/>
                <w:sz w:val="18"/>
                <w:szCs w:val="20"/>
              </w:rPr>
              <w:t>いない事実が生じた場合</w:t>
            </w:r>
            <w:r>
              <w:rPr>
                <w:rFonts w:asciiTheme="majorEastAsia" w:eastAsiaTheme="majorEastAsia" w:hAnsiTheme="majorEastAsia" w:hint="eastAsia"/>
                <w:bCs/>
                <w:color w:val="000000" w:themeColor="text1"/>
                <w:sz w:val="18"/>
                <w:szCs w:val="20"/>
              </w:rPr>
              <w:t>で</w:t>
            </w:r>
            <w:r w:rsidRPr="00D1113C">
              <w:rPr>
                <w:rFonts w:asciiTheme="majorEastAsia" w:eastAsiaTheme="majorEastAsia" w:hAnsiTheme="majorEastAsia" w:hint="eastAsia"/>
                <w:bCs/>
                <w:color w:val="000000" w:themeColor="text1"/>
                <w:sz w:val="18"/>
                <w:szCs w:val="20"/>
              </w:rPr>
              <w:t>、速やかに改善計画を市長に提出した後、事実が生じた月から３</w:t>
            </w:r>
            <w:r>
              <w:rPr>
                <w:rFonts w:asciiTheme="majorEastAsia" w:eastAsiaTheme="majorEastAsia" w:hAnsiTheme="majorEastAsia" w:hint="eastAsia"/>
                <w:bCs/>
                <w:color w:val="000000" w:themeColor="text1"/>
                <w:sz w:val="18"/>
                <w:szCs w:val="20"/>
              </w:rPr>
              <w:t>月後に改善計画に基づく改善状況を市</w:t>
            </w:r>
            <w:r w:rsidRPr="00D1113C">
              <w:rPr>
                <w:rFonts w:asciiTheme="majorEastAsia" w:eastAsiaTheme="majorEastAsia" w:hAnsiTheme="majorEastAsia" w:hint="eastAsia"/>
                <w:bCs/>
                <w:color w:val="000000" w:themeColor="text1"/>
                <w:sz w:val="18"/>
                <w:szCs w:val="20"/>
              </w:rPr>
              <w:t>長に報告することとし、事実が生じた月の翌月から改善が認められた月までの間について、利用者全員について所定単位数から減算することとします。</w:t>
            </w:r>
          </w:p>
        </w:tc>
        <w:tc>
          <w:tcPr>
            <w:tcW w:w="1276" w:type="dxa"/>
            <w:tcBorders>
              <w:top w:val="dotted" w:sz="4" w:space="0" w:color="auto"/>
              <w:bottom w:val="dotted" w:sz="4" w:space="0" w:color="auto"/>
            </w:tcBorders>
            <w:shd w:val="clear" w:color="auto" w:fill="auto"/>
          </w:tcPr>
          <w:p w14:paraId="412FFA77" w14:textId="77777777" w:rsidR="00BC7C71" w:rsidRPr="007E20F1" w:rsidRDefault="00BC7C71" w:rsidP="00BC7C7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shd w:val="clear" w:color="auto" w:fill="auto"/>
          </w:tcPr>
          <w:p w14:paraId="1B61A55E" w14:textId="77777777" w:rsidR="00BC7C71" w:rsidRPr="00CA6264" w:rsidRDefault="00BC7C71" w:rsidP="00BC7C7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A63BC08" w14:textId="16CB2CA5" w:rsidR="00BC7C71" w:rsidRPr="001201E2" w:rsidRDefault="00BC7C71" w:rsidP="00D76A70">
            <w:pPr>
              <w:spacing w:line="240" w:lineRule="exac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5</w:t>
            </w:r>
            <w:r w:rsidRPr="00CA6264">
              <w:rPr>
                <w:rFonts w:asciiTheme="majorEastAsia" w:eastAsiaTheme="majorEastAsia" w:hAnsiTheme="majorEastAsia" w:cs="ＭＳ Ｐゴシック" w:hint="eastAsia"/>
                <w:color w:val="000000" w:themeColor="text1"/>
                <w:kern w:val="0"/>
                <w:sz w:val="18"/>
                <w:szCs w:val="28"/>
              </w:rPr>
              <w:t>)</w:t>
            </w:r>
            <w:r w:rsidRPr="007E20F1">
              <w:rPr>
                <w:rFonts w:asciiTheme="majorEastAsia" w:eastAsiaTheme="majorEastAsia" w:hAnsiTheme="majorEastAsia" w:hint="eastAsia"/>
                <w:bCs/>
                <w:color w:val="000000" w:themeColor="text1"/>
                <w:sz w:val="18"/>
                <w:szCs w:val="18"/>
              </w:rPr>
              <w:t>(</w:t>
            </w: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5</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準用</w:t>
            </w:r>
            <w:r w:rsidRPr="007E20F1">
              <w:rPr>
                <w:rFonts w:asciiTheme="majorEastAsia" w:eastAsiaTheme="majorEastAsia" w:hAnsiTheme="majorEastAsia"/>
                <w:bCs/>
                <w:color w:val="000000" w:themeColor="text1"/>
                <w:sz w:val="18"/>
                <w:szCs w:val="18"/>
              </w:rPr>
              <w:t>)</w:t>
            </w:r>
          </w:p>
        </w:tc>
      </w:tr>
      <w:tr w:rsidR="00BC7C71" w:rsidRPr="007E20F1" w14:paraId="53D25CBB" w14:textId="77777777" w:rsidTr="00B86BC2">
        <w:trPr>
          <w:trHeight w:val="426"/>
        </w:trPr>
        <w:tc>
          <w:tcPr>
            <w:tcW w:w="1418" w:type="dxa"/>
            <w:tcBorders>
              <w:top w:val="nil"/>
              <w:bottom w:val="nil"/>
            </w:tcBorders>
            <w:shd w:val="clear" w:color="auto" w:fill="auto"/>
          </w:tcPr>
          <w:p w14:paraId="0F8BB293" w14:textId="77777777" w:rsidR="00BC7C71" w:rsidRPr="007E20F1" w:rsidRDefault="00BC7C71" w:rsidP="00BC7C7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7D4E76EF" w14:textId="631929A1" w:rsidR="00BC7C71" w:rsidRPr="007E20F1" w:rsidRDefault="00BC7C71" w:rsidP="00BC7C7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012FFD">
              <w:rPr>
                <w:rFonts w:asciiTheme="majorEastAsia" w:eastAsiaTheme="majorEastAsia" w:hAnsiTheme="majorEastAsia" w:hint="eastAsia"/>
                <w:b/>
                <w:color w:val="000000" w:themeColor="text1"/>
                <w:sz w:val="18"/>
                <w:szCs w:val="20"/>
              </w:rPr>
              <w:t>虐待の発生又はその再発を防止するための全ての措置（委員会の開催、指針の整備、研修の定期的な実施、担当者を置くこと）の一つでも講じられていなければ減算となる</w:t>
            </w:r>
            <w:r>
              <w:rPr>
                <w:rFonts w:asciiTheme="majorEastAsia" w:eastAsiaTheme="majorEastAsia" w:hAnsiTheme="majorEastAsia" w:hint="eastAsia"/>
                <w:bCs/>
                <w:color w:val="000000" w:themeColor="text1"/>
                <w:sz w:val="18"/>
                <w:szCs w:val="20"/>
              </w:rPr>
              <w:t>ことに留意してください。</w:t>
            </w:r>
          </w:p>
        </w:tc>
        <w:tc>
          <w:tcPr>
            <w:tcW w:w="1276" w:type="dxa"/>
            <w:tcBorders>
              <w:top w:val="dotted" w:sz="4" w:space="0" w:color="auto"/>
              <w:bottom w:val="dotted" w:sz="4" w:space="0" w:color="auto"/>
            </w:tcBorders>
            <w:shd w:val="clear" w:color="auto" w:fill="auto"/>
          </w:tcPr>
          <w:p w14:paraId="46359E3E" w14:textId="77777777" w:rsidR="00BC7C71" w:rsidRPr="007E20F1" w:rsidRDefault="00BC7C71" w:rsidP="00BC7C71">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shd w:val="clear" w:color="auto" w:fill="auto"/>
          </w:tcPr>
          <w:p w14:paraId="12048E43" w14:textId="77777777" w:rsidR="00BC7C71" w:rsidRPr="007E20F1" w:rsidRDefault="00BC7C71" w:rsidP="00BC7C71">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.1)問167</w:t>
            </w:r>
          </w:p>
        </w:tc>
      </w:tr>
      <w:tr w:rsidR="00BD2E5E" w:rsidRPr="007E20F1" w14:paraId="1D38235D" w14:textId="77777777" w:rsidTr="00B86BC2">
        <w:trPr>
          <w:trHeight w:val="426"/>
        </w:trPr>
        <w:tc>
          <w:tcPr>
            <w:tcW w:w="1418" w:type="dxa"/>
            <w:tcBorders>
              <w:top w:val="nil"/>
              <w:bottom w:val="nil"/>
            </w:tcBorders>
            <w:shd w:val="clear" w:color="auto" w:fill="auto"/>
          </w:tcPr>
          <w:p w14:paraId="483C5B35" w14:textId="77777777" w:rsidR="00BD2E5E" w:rsidRPr="007E20F1" w:rsidRDefault="00BD2E5E" w:rsidP="00BC7C7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4E83E1F6" w14:textId="77777777" w:rsidR="00BD2E5E" w:rsidRPr="007E20F1"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運営指導等で行政機関が把握した高齢者虐待防止措置が講じられていない事実が、発見した日の属する月より過去の場合、過去に遡及して当該減算を適用することはできず、発見した日の属する月が「事実が生じた月」となります。</w:t>
            </w:r>
          </w:p>
        </w:tc>
        <w:tc>
          <w:tcPr>
            <w:tcW w:w="1276" w:type="dxa"/>
            <w:tcBorders>
              <w:top w:val="dotted" w:sz="4" w:space="0" w:color="auto"/>
              <w:bottom w:val="dotted" w:sz="4" w:space="0" w:color="auto"/>
            </w:tcBorders>
            <w:shd w:val="clear" w:color="auto" w:fill="auto"/>
          </w:tcPr>
          <w:p w14:paraId="34806ED0" w14:textId="77777777" w:rsidR="00BD2E5E" w:rsidRPr="007E20F1" w:rsidRDefault="00BD2E5E" w:rsidP="00BD2E5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shd w:val="clear" w:color="auto" w:fill="auto"/>
          </w:tcPr>
          <w:p w14:paraId="3E27F03D" w14:textId="77777777" w:rsidR="00BD2E5E" w:rsidRPr="007E20F1" w:rsidRDefault="00BD2E5E" w:rsidP="00BD2E5E">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.1)問168</w:t>
            </w:r>
          </w:p>
        </w:tc>
      </w:tr>
      <w:tr w:rsidR="00BD2E5E" w:rsidRPr="007E20F1" w14:paraId="476D6E4A" w14:textId="77777777" w:rsidTr="00B86BC2">
        <w:trPr>
          <w:trHeight w:val="503"/>
        </w:trPr>
        <w:tc>
          <w:tcPr>
            <w:tcW w:w="1418" w:type="dxa"/>
            <w:tcBorders>
              <w:top w:val="nil"/>
              <w:bottom w:val="single" w:sz="4" w:space="0" w:color="auto"/>
            </w:tcBorders>
            <w:shd w:val="clear" w:color="auto" w:fill="auto"/>
          </w:tcPr>
          <w:p w14:paraId="0DB15A0A" w14:textId="77777777" w:rsidR="00BD2E5E" w:rsidRPr="007E20F1" w:rsidRDefault="00BD2E5E" w:rsidP="00BC7C71">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67D7EE66" w14:textId="77777777" w:rsidR="00BD2E5E" w:rsidRPr="007E20F1"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改善計画の提出の有無に関わらず、事実が生じた月の翌月から減算の措置を行って差し支えありません。当該減算は、事業所から改善計画が提出され、事実が生じた月から３か月以降に当該計画に基づく改善が認められた月まで継続します。</w:t>
            </w:r>
          </w:p>
        </w:tc>
        <w:tc>
          <w:tcPr>
            <w:tcW w:w="1276" w:type="dxa"/>
            <w:tcBorders>
              <w:top w:val="dotted" w:sz="4" w:space="0" w:color="auto"/>
              <w:bottom w:val="single" w:sz="4" w:space="0" w:color="auto"/>
            </w:tcBorders>
            <w:shd w:val="clear" w:color="auto" w:fill="auto"/>
          </w:tcPr>
          <w:p w14:paraId="61E1A4CE" w14:textId="77777777" w:rsidR="00BD2E5E" w:rsidRPr="007E20F1" w:rsidRDefault="00BD2E5E" w:rsidP="00BD2E5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287C664D" w14:textId="77777777" w:rsidR="00BD2E5E" w:rsidRPr="007E20F1" w:rsidRDefault="00BD2E5E" w:rsidP="00BD2E5E">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.1)問169</w:t>
            </w:r>
          </w:p>
        </w:tc>
      </w:tr>
      <w:tr w:rsidR="00BD2E5E" w:rsidRPr="007E20F1" w14:paraId="49EA2AC7" w14:textId="77777777" w:rsidTr="008E282A">
        <w:trPr>
          <w:trHeight w:val="429"/>
        </w:trPr>
        <w:tc>
          <w:tcPr>
            <w:tcW w:w="1418" w:type="dxa"/>
            <w:tcBorders>
              <w:bottom w:val="nil"/>
            </w:tcBorders>
            <w:shd w:val="clear" w:color="auto" w:fill="auto"/>
          </w:tcPr>
          <w:p w14:paraId="4C2CF050" w14:textId="3D65C44C" w:rsidR="00BD2E5E" w:rsidRPr="007E20F1" w:rsidRDefault="00463939" w:rsidP="00BD2E5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r w:rsidR="00BD2E5E" w:rsidRPr="007E20F1">
              <w:rPr>
                <w:rFonts w:asciiTheme="majorEastAsia" w:eastAsiaTheme="majorEastAsia" w:hAnsiTheme="majorEastAsia" w:hint="eastAsia"/>
                <w:bCs/>
                <w:color w:val="000000" w:themeColor="text1"/>
                <w:sz w:val="18"/>
                <w:szCs w:val="20"/>
              </w:rPr>
              <w:t xml:space="preserve">　業務継続計画未策定減算</w:t>
            </w:r>
          </w:p>
          <w:p w14:paraId="730C0853" w14:textId="77777777" w:rsidR="00BD2E5E" w:rsidRPr="007E20F1" w:rsidRDefault="00BD2E5E" w:rsidP="00BD2E5E">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2FA83B22" w14:textId="01FC2F4C" w:rsidR="00BD2E5E" w:rsidRPr="007E20F1" w:rsidRDefault="00BD2E5E" w:rsidP="00BD2E5E">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感染症や非常災害の発生時において、利用者に対する指定</w:t>
            </w:r>
            <w:r w:rsidR="001201E2">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の提供を継続的に実施するための、及び非常時の体制で早期の業務再開を図るための計画（以下「業務継続計画」という。）を策定し、</w:t>
            </w:r>
            <w:r w:rsidR="008E282A" w:rsidRPr="009F3BD3">
              <w:rPr>
                <w:rFonts w:asciiTheme="majorEastAsia" w:eastAsiaTheme="majorEastAsia" w:hAnsiTheme="majorEastAsia" w:hint="eastAsia"/>
                <w:bCs/>
                <w:color w:val="000000" w:themeColor="text1"/>
                <w:sz w:val="18"/>
                <w:szCs w:val="20"/>
              </w:rPr>
              <w:t>当該業務継続計画に従い必要な措置を講じ</w:t>
            </w:r>
            <w:r w:rsidR="008E282A">
              <w:rPr>
                <w:rFonts w:asciiTheme="majorEastAsia" w:eastAsiaTheme="majorEastAsia" w:hAnsiTheme="majorEastAsia" w:hint="eastAsia"/>
                <w:bCs/>
                <w:color w:val="000000" w:themeColor="text1"/>
                <w:sz w:val="18"/>
                <w:szCs w:val="20"/>
              </w:rPr>
              <w:t>ていない</w:t>
            </w:r>
            <w:r w:rsidR="008E282A" w:rsidRPr="00B103DF">
              <w:rPr>
                <w:rFonts w:asciiTheme="majorEastAsia" w:eastAsiaTheme="majorEastAsia" w:hAnsiTheme="majorEastAsia" w:hint="eastAsia"/>
                <w:bCs/>
                <w:color w:val="000000" w:themeColor="text1"/>
                <w:sz w:val="18"/>
                <w:szCs w:val="20"/>
              </w:rPr>
              <w:t>場合は、業務継続計画未策定減算を</w:t>
            </w:r>
            <w:r w:rsidR="008E282A">
              <w:rPr>
                <w:rFonts w:asciiTheme="majorEastAsia" w:eastAsiaTheme="majorEastAsia" w:hAnsiTheme="majorEastAsia" w:hint="eastAsia"/>
                <w:bCs/>
                <w:color w:val="000000" w:themeColor="text1"/>
                <w:sz w:val="18"/>
                <w:szCs w:val="20"/>
              </w:rPr>
              <w:t>算定</w:t>
            </w:r>
            <w:r w:rsidR="008E282A" w:rsidRPr="00B103DF">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dotted" w:sz="4" w:space="0" w:color="auto"/>
            </w:tcBorders>
            <w:shd w:val="clear" w:color="auto" w:fill="FFF2CC" w:themeFill="accent4" w:themeFillTint="33"/>
          </w:tcPr>
          <w:p w14:paraId="63F15F3E"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8398026"/>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3DDFA9D6"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861214"/>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p w14:paraId="48834830" w14:textId="77777777" w:rsidR="00BD2E5E" w:rsidRPr="007E20F1" w:rsidRDefault="00282956" w:rsidP="00BD2E5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28346557"/>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shd w:val="clear" w:color="auto" w:fill="auto"/>
          </w:tcPr>
          <w:p w14:paraId="7D769EFE" w14:textId="77777777" w:rsidR="001201E2" w:rsidRPr="00B63106" w:rsidRDefault="001201E2" w:rsidP="001201E2">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4ABE72BB" w14:textId="3C6A756B" w:rsidR="001201E2" w:rsidRDefault="001201E2" w:rsidP="001201E2">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別表2注3</w:t>
            </w:r>
          </w:p>
          <w:p w14:paraId="07443E8A" w14:textId="77777777" w:rsidR="001201E2" w:rsidRPr="007E20F1" w:rsidRDefault="001201E2" w:rsidP="001201E2">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平27厚告95</w:t>
            </w:r>
          </w:p>
          <w:p w14:paraId="17B9B1E4" w14:textId="601CF269" w:rsidR="00BD2E5E" w:rsidRPr="007E20F1" w:rsidRDefault="001201E2" w:rsidP="001201E2">
            <w:pPr>
              <w:spacing w:line="240" w:lineRule="exact"/>
              <w:rPr>
                <w:rFonts w:asciiTheme="majorEastAsia" w:eastAsiaTheme="majorEastAsia" w:hAnsiTheme="majorEastAsia"/>
                <w:bCs/>
                <w:color w:val="000000" w:themeColor="text1"/>
                <w:sz w:val="18"/>
                <w:szCs w:val="18"/>
              </w:rPr>
            </w:pPr>
            <w:r w:rsidRPr="009171A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48</w:t>
            </w:r>
            <w:r w:rsidRPr="009171A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5</w:t>
            </w:r>
          </w:p>
        </w:tc>
      </w:tr>
      <w:tr w:rsidR="00BD2E5E" w:rsidRPr="007E20F1" w14:paraId="45151258" w14:textId="77777777" w:rsidTr="00B86BC2">
        <w:trPr>
          <w:trHeight w:val="333"/>
        </w:trPr>
        <w:tc>
          <w:tcPr>
            <w:tcW w:w="1418" w:type="dxa"/>
            <w:tcBorders>
              <w:top w:val="nil"/>
              <w:bottom w:val="nil"/>
            </w:tcBorders>
            <w:shd w:val="clear" w:color="auto" w:fill="auto"/>
          </w:tcPr>
          <w:p w14:paraId="377801EA" w14:textId="77777777" w:rsidR="00BD2E5E" w:rsidRPr="007E20F1" w:rsidRDefault="00BD2E5E" w:rsidP="00BD2E5E">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11EE3DE2" w14:textId="77777777" w:rsidR="00BD2E5E" w:rsidRPr="007E20F1" w:rsidRDefault="00BD2E5E" w:rsidP="00BD2E5E">
            <w:pPr>
              <w:spacing w:line="240" w:lineRule="exact"/>
              <w:ind w:left="158" w:hangingChars="100" w:hanging="158"/>
              <w:jc w:val="lef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業務継続計画未策定減算については、基準を満たさない事実が生じた場合に、その翌月（基準を満たさない事実が生じた日が月の初日である場合は当該月）から基準に満たない状況が解消されるに至った月まで、当該事業所の利用者全員について、所定単位数から減算することとします。</w:t>
            </w:r>
          </w:p>
        </w:tc>
        <w:tc>
          <w:tcPr>
            <w:tcW w:w="1276" w:type="dxa"/>
            <w:tcBorders>
              <w:top w:val="dotted" w:sz="4" w:space="0" w:color="auto"/>
              <w:bottom w:val="dotted" w:sz="4" w:space="0" w:color="auto"/>
            </w:tcBorders>
            <w:shd w:val="clear" w:color="auto" w:fill="auto"/>
          </w:tcPr>
          <w:p w14:paraId="7BC8D2B3" w14:textId="77777777" w:rsidR="00BD2E5E" w:rsidRPr="007E20F1" w:rsidRDefault="00BD2E5E" w:rsidP="00BD2E5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shd w:val="clear" w:color="auto" w:fill="auto"/>
          </w:tcPr>
          <w:p w14:paraId="29BAB54D" w14:textId="77777777" w:rsidR="001201E2" w:rsidRPr="00CA6264" w:rsidRDefault="001201E2" w:rsidP="001201E2">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0D561C7" w14:textId="39B2AE08" w:rsidR="00BD2E5E" w:rsidRPr="007E20F1" w:rsidRDefault="001201E2" w:rsidP="00D76A70">
            <w:pPr>
              <w:spacing w:line="240" w:lineRule="exac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6</w:t>
            </w:r>
            <w:r w:rsidRPr="00CA6264">
              <w:rPr>
                <w:rFonts w:asciiTheme="majorEastAsia" w:eastAsiaTheme="majorEastAsia" w:hAnsiTheme="majorEastAsia" w:cs="ＭＳ Ｐゴシック" w:hint="eastAsia"/>
                <w:color w:val="000000" w:themeColor="text1"/>
                <w:kern w:val="0"/>
                <w:sz w:val="18"/>
                <w:szCs w:val="28"/>
              </w:rPr>
              <w:t>)</w:t>
            </w:r>
            <w:r w:rsidRPr="007E20F1">
              <w:rPr>
                <w:rFonts w:asciiTheme="majorEastAsia" w:eastAsiaTheme="majorEastAsia" w:hAnsiTheme="majorEastAsia" w:hint="eastAsia"/>
                <w:bCs/>
                <w:color w:val="000000" w:themeColor="text1"/>
                <w:sz w:val="18"/>
                <w:szCs w:val="18"/>
              </w:rPr>
              <w:t>(</w:t>
            </w: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6</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準用</w:t>
            </w:r>
            <w:r w:rsidRPr="007E20F1">
              <w:rPr>
                <w:rFonts w:asciiTheme="majorEastAsia" w:eastAsiaTheme="majorEastAsia" w:hAnsiTheme="majorEastAsia"/>
                <w:bCs/>
                <w:color w:val="000000" w:themeColor="text1"/>
                <w:sz w:val="18"/>
                <w:szCs w:val="18"/>
              </w:rPr>
              <w:t>)</w:t>
            </w:r>
          </w:p>
        </w:tc>
      </w:tr>
      <w:tr w:rsidR="00BD2E5E" w:rsidRPr="007E20F1" w14:paraId="565D5764" w14:textId="77777777" w:rsidTr="00B86BC2">
        <w:trPr>
          <w:trHeight w:val="347"/>
        </w:trPr>
        <w:tc>
          <w:tcPr>
            <w:tcW w:w="1418" w:type="dxa"/>
            <w:tcBorders>
              <w:top w:val="nil"/>
              <w:bottom w:val="nil"/>
            </w:tcBorders>
            <w:shd w:val="clear" w:color="auto" w:fill="auto"/>
          </w:tcPr>
          <w:p w14:paraId="546D87F8" w14:textId="77777777" w:rsidR="00BD2E5E" w:rsidRPr="007E20F1" w:rsidRDefault="00BD2E5E" w:rsidP="00BD2E5E">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0906124F" w14:textId="77777777" w:rsidR="00BD2E5E" w:rsidRPr="007E20F1"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業務継続計画の周知、研修、訓練及び定期的な業務継続計画の見直しの実施の有無は、業務継続計画未策定減算の算定要件ではなく、感染症若しくは災害のいずれか又は両方の業務継続計画が未策定の場合や、当該業務継続計画に従い必要な措置が講じられていない場合に減算の対象となります。</w:t>
            </w:r>
          </w:p>
        </w:tc>
        <w:tc>
          <w:tcPr>
            <w:tcW w:w="1276" w:type="dxa"/>
            <w:tcBorders>
              <w:top w:val="dotted" w:sz="4" w:space="0" w:color="auto"/>
              <w:bottom w:val="dotted" w:sz="4" w:space="0" w:color="auto"/>
            </w:tcBorders>
            <w:shd w:val="clear" w:color="auto" w:fill="auto"/>
          </w:tcPr>
          <w:p w14:paraId="48F912AD" w14:textId="77777777" w:rsidR="00BD2E5E" w:rsidRPr="007E20F1" w:rsidRDefault="00BD2E5E" w:rsidP="00BD2E5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shd w:val="clear" w:color="auto" w:fill="auto"/>
          </w:tcPr>
          <w:p w14:paraId="164E569C" w14:textId="77777777" w:rsidR="00BD2E5E" w:rsidRPr="007E20F1" w:rsidRDefault="00BD2E5E" w:rsidP="00BD2E5E">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.1)問164</w:t>
            </w:r>
          </w:p>
        </w:tc>
      </w:tr>
      <w:tr w:rsidR="008E282A" w:rsidRPr="007E20F1" w14:paraId="21DF35A3" w14:textId="77777777" w:rsidTr="00B86BC2">
        <w:trPr>
          <w:trHeight w:val="234"/>
        </w:trPr>
        <w:tc>
          <w:tcPr>
            <w:tcW w:w="1418" w:type="dxa"/>
            <w:tcBorders>
              <w:top w:val="nil"/>
              <w:bottom w:val="single" w:sz="4" w:space="0" w:color="auto"/>
            </w:tcBorders>
            <w:shd w:val="clear" w:color="auto" w:fill="auto"/>
          </w:tcPr>
          <w:p w14:paraId="55EE846C" w14:textId="77777777" w:rsidR="008E282A" w:rsidRPr="007E20F1" w:rsidRDefault="008E282A" w:rsidP="008E282A">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A5B0F0F" w14:textId="437F8156" w:rsidR="008E282A" w:rsidRPr="007E20F1" w:rsidRDefault="008E282A" w:rsidP="008E282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66929">
              <w:rPr>
                <w:rFonts w:asciiTheme="majorEastAsia" w:eastAsiaTheme="majorEastAsia" w:hAnsiTheme="majorEastAsia" w:hint="eastAsia"/>
                <w:bCs/>
                <w:color w:val="000000" w:themeColor="text1"/>
                <w:sz w:val="18"/>
                <w:szCs w:val="20"/>
              </w:rPr>
              <w:t>業務継続計画未策定減算については、行政機関が運営指導等で不適切な取り扱いを発見した時点ではなく、</w:t>
            </w:r>
            <w:r w:rsidRPr="00A03864">
              <w:rPr>
                <w:rFonts w:asciiTheme="majorEastAsia" w:eastAsiaTheme="majorEastAsia" w:hAnsiTheme="majorEastAsia" w:hint="eastAsia"/>
                <w:b/>
                <w:color w:val="000000" w:themeColor="text1"/>
                <w:sz w:val="18"/>
                <w:szCs w:val="20"/>
              </w:rPr>
              <w:t>「基準を満たさない事実が生じた時点」まで遡及して減算を適用</w:t>
            </w:r>
            <w:r w:rsidRPr="00D66929">
              <w:rPr>
                <w:rFonts w:asciiTheme="majorEastAsia" w:eastAsiaTheme="majorEastAsia" w:hAnsiTheme="majorEastAsia" w:hint="eastAsia"/>
                <w:bCs/>
                <w:color w:val="000000" w:themeColor="text1"/>
                <w:sz w:val="18"/>
                <w:szCs w:val="20"/>
              </w:rPr>
              <w:t>することと</w:t>
            </w:r>
            <w:r>
              <w:rPr>
                <w:rFonts w:asciiTheme="majorEastAsia" w:eastAsiaTheme="majorEastAsia" w:hAnsiTheme="majorEastAsia" w:hint="eastAsia"/>
                <w:bCs/>
                <w:color w:val="000000" w:themeColor="text1"/>
                <w:sz w:val="18"/>
                <w:szCs w:val="20"/>
              </w:rPr>
              <w:t>なります</w:t>
            </w:r>
            <w:r w:rsidRPr="00D6692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525D7489" w14:textId="77777777" w:rsidR="008E282A" w:rsidRPr="007E20F1" w:rsidRDefault="008E282A" w:rsidP="008E282A">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shd w:val="clear" w:color="auto" w:fill="auto"/>
          </w:tcPr>
          <w:p w14:paraId="664C8D8D" w14:textId="77777777" w:rsidR="008E282A" w:rsidRPr="007E20F1" w:rsidRDefault="008E282A" w:rsidP="008E282A">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令和6年度介護報酬改定に関するQ&amp;A(V</w:t>
            </w:r>
            <w:r w:rsidRPr="007E20F1">
              <w:rPr>
                <w:rFonts w:asciiTheme="majorEastAsia" w:eastAsiaTheme="majorEastAsia" w:hAnsiTheme="majorEastAsia" w:cs="ＭＳ Ｐゴシック"/>
                <w:color w:val="000000" w:themeColor="text1"/>
                <w:kern w:val="0"/>
                <w:sz w:val="18"/>
                <w:szCs w:val="28"/>
              </w:rPr>
              <w:t>ol</w:t>
            </w:r>
            <w:r w:rsidRPr="007E20F1">
              <w:rPr>
                <w:rFonts w:asciiTheme="majorEastAsia" w:eastAsiaTheme="majorEastAsia" w:hAnsiTheme="majorEastAsia" w:cs="ＭＳ Ｐゴシック" w:hint="eastAsia"/>
                <w:color w:val="000000" w:themeColor="text1"/>
                <w:kern w:val="0"/>
                <w:sz w:val="18"/>
                <w:szCs w:val="28"/>
              </w:rPr>
              <w:t>.1)問166</w:t>
            </w:r>
          </w:p>
        </w:tc>
      </w:tr>
      <w:tr w:rsidR="001201E2" w:rsidRPr="007E20F1" w14:paraId="048D2B89" w14:textId="77777777" w:rsidTr="00F21E46">
        <w:trPr>
          <w:cantSplit/>
          <w:trHeight w:val="234"/>
        </w:trPr>
        <w:tc>
          <w:tcPr>
            <w:tcW w:w="1418" w:type="dxa"/>
            <w:tcBorders>
              <w:top w:val="nil"/>
              <w:bottom w:val="nil"/>
            </w:tcBorders>
            <w:shd w:val="clear" w:color="auto" w:fill="auto"/>
          </w:tcPr>
          <w:p w14:paraId="1045DDFA" w14:textId="46868118" w:rsidR="001201E2" w:rsidRPr="007E20F1" w:rsidRDefault="00463939" w:rsidP="001201E2">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w:t>
            </w:r>
            <w:r w:rsidR="001201E2">
              <w:rPr>
                <w:rFonts w:asciiTheme="majorEastAsia" w:eastAsiaTheme="majorEastAsia" w:hAnsiTheme="majorEastAsia" w:hint="eastAsia"/>
                <w:bCs/>
                <w:color w:val="000000" w:themeColor="text1"/>
                <w:sz w:val="18"/>
                <w:szCs w:val="20"/>
              </w:rPr>
              <w:t xml:space="preserve">　２４時間通報対応加算</w:t>
            </w:r>
          </w:p>
        </w:tc>
        <w:tc>
          <w:tcPr>
            <w:tcW w:w="5953" w:type="dxa"/>
            <w:tcBorders>
              <w:top w:val="dotted" w:sz="4" w:space="0" w:color="auto"/>
              <w:bottom w:val="dotted" w:sz="4" w:space="0" w:color="auto"/>
            </w:tcBorders>
            <w:shd w:val="clear" w:color="auto" w:fill="auto"/>
          </w:tcPr>
          <w:p w14:paraId="29C682EE" w14:textId="5710C641" w:rsidR="001201E2" w:rsidRDefault="0053279F" w:rsidP="0053279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001201E2" w:rsidRPr="001201E2">
              <w:rPr>
                <w:rFonts w:asciiTheme="majorEastAsia" w:eastAsiaTheme="majorEastAsia" w:hAnsiTheme="majorEastAsia" w:hint="eastAsia"/>
                <w:bCs/>
                <w:color w:val="000000" w:themeColor="text1"/>
                <w:sz w:val="18"/>
                <w:szCs w:val="20"/>
              </w:rPr>
              <w:t>別に厚生労働大臣が定める基準に適合しているものとして、市長に対し、届出を行った指定夜間対応型訪問介護事業所が日中においてオペレーションセンターサービスを行う場合は、</w:t>
            </w:r>
            <w:r w:rsidR="00682ADC" w:rsidRPr="001201E2">
              <w:rPr>
                <w:rFonts w:asciiTheme="majorEastAsia" w:eastAsiaTheme="majorEastAsia" w:hAnsiTheme="majorEastAsia" w:hint="eastAsia"/>
                <w:bCs/>
                <w:color w:val="000000" w:themeColor="text1"/>
                <w:sz w:val="18"/>
                <w:szCs w:val="20"/>
              </w:rPr>
              <w:t>２４時間通報対応加算</w:t>
            </w:r>
            <w:r w:rsidR="001201E2" w:rsidRPr="001201E2">
              <w:rPr>
                <w:rFonts w:asciiTheme="majorEastAsia" w:eastAsiaTheme="majorEastAsia" w:hAnsiTheme="majorEastAsia" w:hint="eastAsia"/>
                <w:bCs/>
                <w:color w:val="000000" w:themeColor="text1"/>
                <w:sz w:val="18"/>
                <w:szCs w:val="20"/>
              </w:rPr>
              <w:t>を</w:t>
            </w:r>
            <w:r w:rsidR="00B501DF">
              <w:rPr>
                <w:rFonts w:asciiTheme="majorEastAsia" w:eastAsiaTheme="majorEastAsia" w:hAnsiTheme="majorEastAsia" w:hint="eastAsia"/>
                <w:bCs/>
                <w:color w:val="000000" w:themeColor="text1"/>
                <w:sz w:val="18"/>
                <w:szCs w:val="20"/>
              </w:rPr>
              <w:t>算定</w:t>
            </w:r>
            <w:r w:rsidR="001201E2">
              <w:rPr>
                <w:rFonts w:asciiTheme="majorEastAsia" w:eastAsiaTheme="majorEastAsia" w:hAnsiTheme="majorEastAsia" w:hint="eastAsia"/>
                <w:bCs/>
                <w:color w:val="000000" w:themeColor="text1"/>
                <w:sz w:val="18"/>
                <w:szCs w:val="20"/>
              </w:rPr>
              <w:t>していますか</w:t>
            </w:r>
            <w:r w:rsidR="001201E2" w:rsidRPr="001201E2">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1D4C95" w:rsidRPr="007A205D" w14:paraId="3ACB939B" w14:textId="77777777" w:rsidTr="00300B99">
              <w:trPr>
                <w:trHeight w:val="260"/>
              </w:trPr>
              <w:tc>
                <w:tcPr>
                  <w:tcW w:w="5574" w:type="dxa"/>
                  <w:gridSpan w:val="2"/>
                  <w:shd w:val="clear" w:color="auto" w:fill="D0CECE" w:themeFill="background2" w:themeFillShade="E6"/>
                </w:tcPr>
                <w:p w14:paraId="76D09406" w14:textId="16259761" w:rsidR="001D4C95" w:rsidRPr="007A205D" w:rsidRDefault="001D4C95" w:rsidP="001D4C95">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別に厚生労働大臣が定める基準</w:t>
                  </w:r>
                </w:p>
              </w:tc>
            </w:tr>
            <w:tr w:rsidR="001D4C95" w14:paraId="23B14BC4"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EA6AAA" w14:textId="77777777" w:rsidR="001D4C95" w:rsidRDefault="00282956" w:rsidP="001D4C9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78203805"/>
                      <w14:checkbox>
                        <w14:checked w14:val="0"/>
                        <w14:checkedState w14:val="0052" w14:font="Wingdings 2"/>
                        <w14:uncheckedState w14:val="2610" w14:font="ＭＳ ゴシック"/>
                      </w14:checkbox>
                    </w:sdtPr>
                    <w:sdtEndPr/>
                    <w:sdtContent>
                      <w:r w:rsidR="001D4C9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20ACEED" w14:textId="4E96C9CB" w:rsidR="001D4C95" w:rsidRDefault="001D4C95" w:rsidP="001D4C95">
                  <w:pPr>
                    <w:spacing w:line="240" w:lineRule="exact"/>
                    <w:rPr>
                      <w:rFonts w:asciiTheme="majorEastAsia" w:eastAsiaTheme="majorEastAsia" w:hAnsiTheme="majorEastAsia"/>
                      <w:color w:val="000000" w:themeColor="text1"/>
                      <w:sz w:val="18"/>
                      <w:szCs w:val="18"/>
                    </w:rPr>
                  </w:pPr>
                  <w:r w:rsidRPr="00916792">
                    <w:rPr>
                      <w:rFonts w:asciiTheme="majorEastAsia" w:eastAsiaTheme="majorEastAsia" w:hAnsiTheme="majorEastAsia" w:hint="eastAsia"/>
                      <w:color w:val="000000" w:themeColor="text1"/>
                      <w:sz w:val="18"/>
                      <w:szCs w:val="18"/>
                    </w:rPr>
                    <w:t>日中においてオペレーションセンターサービスを行うために必要な人員を確保している</w:t>
                  </w:r>
                </w:p>
              </w:tc>
            </w:tr>
            <w:tr w:rsidR="001D4C95" w14:paraId="0F18C9A9"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B466CF" w14:textId="77777777" w:rsidR="001D4C95" w:rsidRDefault="00282956" w:rsidP="001D4C9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7029071"/>
                      <w14:checkbox>
                        <w14:checked w14:val="0"/>
                        <w14:checkedState w14:val="0052" w14:font="Wingdings 2"/>
                        <w14:uncheckedState w14:val="2610" w14:font="ＭＳ ゴシック"/>
                      </w14:checkbox>
                    </w:sdtPr>
                    <w:sdtEndPr/>
                    <w:sdtContent>
                      <w:r w:rsidR="001D4C9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AD8ED6A" w14:textId="4696640D" w:rsidR="001D4C95" w:rsidRDefault="001D4C95" w:rsidP="001D4C95">
                  <w:pPr>
                    <w:spacing w:line="240" w:lineRule="exact"/>
                    <w:rPr>
                      <w:rFonts w:asciiTheme="majorEastAsia" w:eastAsiaTheme="majorEastAsia" w:hAnsiTheme="majorEastAsia"/>
                      <w:color w:val="000000" w:themeColor="text1"/>
                      <w:sz w:val="18"/>
                      <w:szCs w:val="18"/>
                    </w:rPr>
                  </w:pPr>
                  <w:r w:rsidRPr="00916792">
                    <w:rPr>
                      <w:rFonts w:asciiTheme="majorEastAsia" w:eastAsiaTheme="majorEastAsia" w:hAnsiTheme="majorEastAsia" w:hint="eastAsia"/>
                      <w:color w:val="000000" w:themeColor="text1"/>
                      <w:sz w:val="18"/>
                      <w:szCs w:val="18"/>
                    </w:rPr>
                    <w:t>利用者からの通報を受け、緊急の対応が必要と認められる場合に連携する指定訪問介護事業所に速やかに連絡する体制を確保し、必要に応じて指定訪問介護が実施される</w:t>
                  </w:r>
                </w:p>
              </w:tc>
            </w:tr>
            <w:tr w:rsidR="001D4C95" w:rsidRPr="001E2E1B" w14:paraId="0A310EB6"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FD1D2E" w14:textId="77777777" w:rsidR="001D4C95" w:rsidRDefault="00282956" w:rsidP="001D4C9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5701484"/>
                      <w14:checkbox>
                        <w14:checked w14:val="0"/>
                        <w14:checkedState w14:val="0052" w14:font="Wingdings 2"/>
                        <w14:uncheckedState w14:val="2610" w14:font="ＭＳ ゴシック"/>
                      </w14:checkbox>
                    </w:sdtPr>
                    <w:sdtEndPr/>
                    <w:sdtContent>
                      <w:r w:rsidR="001D4C9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D553DCF" w14:textId="4BCA0716" w:rsidR="001D4C95" w:rsidRPr="001E2E1B" w:rsidRDefault="001D4C95" w:rsidP="001D4C95">
                  <w:pPr>
                    <w:spacing w:line="240" w:lineRule="exact"/>
                    <w:rPr>
                      <w:rFonts w:asciiTheme="majorEastAsia" w:eastAsiaTheme="majorEastAsia" w:hAnsiTheme="majorEastAsia"/>
                      <w:bCs/>
                      <w:color w:val="000000" w:themeColor="text1"/>
                      <w:sz w:val="18"/>
                      <w:szCs w:val="20"/>
                    </w:rPr>
                  </w:pPr>
                  <w:r w:rsidRPr="00916792">
                    <w:rPr>
                      <w:rFonts w:asciiTheme="majorEastAsia" w:eastAsiaTheme="majorEastAsia" w:hAnsiTheme="majorEastAsia" w:hint="eastAsia"/>
                      <w:color w:val="000000" w:themeColor="text1"/>
                      <w:sz w:val="18"/>
                      <w:szCs w:val="18"/>
                    </w:rPr>
                    <w:t>利用者の日中における居宅サービスの利用状況等を把握している</w:t>
                  </w:r>
                </w:p>
              </w:tc>
            </w:tr>
            <w:tr w:rsidR="001D4C95" w:rsidRPr="001E2E1B" w14:paraId="153015D8"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0E0DCC" w14:textId="77777777" w:rsidR="001D4C95" w:rsidRDefault="00282956" w:rsidP="001D4C95">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3738584"/>
                      <w14:checkbox>
                        <w14:checked w14:val="0"/>
                        <w14:checkedState w14:val="0052" w14:font="Wingdings 2"/>
                        <w14:uncheckedState w14:val="2610" w14:font="ＭＳ ゴシック"/>
                      </w14:checkbox>
                    </w:sdtPr>
                    <w:sdtEndPr/>
                    <w:sdtContent>
                      <w:r w:rsidR="001D4C95">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1340EFF" w14:textId="55D56200" w:rsidR="001D4C95" w:rsidRPr="001E2E1B" w:rsidRDefault="001D4C95" w:rsidP="001D4C95">
                  <w:pPr>
                    <w:spacing w:line="240" w:lineRule="exact"/>
                    <w:rPr>
                      <w:rFonts w:asciiTheme="majorEastAsia" w:eastAsiaTheme="majorEastAsia" w:hAnsiTheme="majorEastAsia"/>
                      <w:bCs/>
                      <w:color w:val="000000" w:themeColor="text1"/>
                      <w:sz w:val="18"/>
                      <w:szCs w:val="20"/>
                    </w:rPr>
                  </w:pPr>
                  <w:r w:rsidRPr="00916792">
                    <w:rPr>
                      <w:rFonts w:asciiTheme="majorEastAsia" w:eastAsiaTheme="majorEastAsia" w:hAnsiTheme="majorEastAsia" w:hint="eastAsia"/>
                      <w:color w:val="000000" w:themeColor="text1"/>
                      <w:sz w:val="18"/>
                      <w:szCs w:val="18"/>
                    </w:rPr>
                    <w:t>利用者からの通報について、通報日時、通報内容、具体的対応の内容について記録を行っている</w:t>
                  </w:r>
                </w:p>
              </w:tc>
            </w:tr>
          </w:tbl>
          <w:p w14:paraId="636184D4" w14:textId="58F217AC" w:rsidR="001201E2" w:rsidRPr="001201E2" w:rsidRDefault="001201E2" w:rsidP="001201E2">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19AF386A" w14:textId="77777777" w:rsidR="001201E2" w:rsidRDefault="00282956" w:rsidP="001201E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82759709"/>
                <w14:checkbox>
                  <w14:checked w14:val="0"/>
                  <w14:checkedState w14:val="0052" w14:font="Wingdings 2"/>
                  <w14:uncheckedState w14:val="2610" w14:font="ＭＳ ゴシック"/>
                </w14:checkbox>
              </w:sdtPr>
              <w:sdtEndPr/>
              <w:sdtContent>
                <w:r w:rsidR="001201E2">
                  <w:rPr>
                    <w:rFonts w:hAnsi="ＭＳ ゴシック" w:hint="eastAsia"/>
                    <w:color w:val="000000" w:themeColor="text1"/>
                    <w:sz w:val="18"/>
                    <w:szCs w:val="18"/>
                  </w:rPr>
                  <w:t>☐</w:t>
                </w:r>
              </w:sdtContent>
            </w:sdt>
            <w:r w:rsidR="001201E2">
              <w:rPr>
                <w:rFonts w:asciiTheme="majorEastAsia" w:eastAsiaTheme="majorEastAsia" w:hAnsiTheme="majorEastAsia" w:hint="eastAsia"/>
                <w:color w:val="000000" w:themeColor="text1"/>
                <w:sz w:val="18"/>
                <w:szCs w:val="18"/>
              </w:rPr>
              <w:t xml:space="preserve">　</w:t>
            </w:r>
            <w:r w:rsidR="001201E2">
              <w:rPr>
                <w:rFonts w:asciiTheme="majorEastAsia" w:eastAsiaTheme="majorEastAsia" w:hAnsiTheme="majorEastAsia" w:hint="eastAsia"/>
                <w:bCs/>
                <w:color w:val="000000" w:themeColor="text1"/>
                <w:sz w:val="18"/>
                <w:szCs w:val="18"/>
              </w:rPr>
              <w:t>いる</w:t>
            </w:r>
            <w:r w:rsidR="001201E2" w:rsidRPr="00B103DF">
              <w:rPr>
                <w:rFonts w:asciiTheme="majorEastAsia" w:eastAsiaTheme="majorEastAsia" w:hAnsiTheme="majorEastAsia" w:hint="eastAsia"/>
                <w:bCs/>
                <w:color w:val="000000" w:themeColor="text1"/>
                <w:sz w:val="18"/>
                <w:szCs w:val="18"/>
              </w:rPr>
              <w:t xml:space="preserve">　</w:t>
            </w:r>
          </w:p>
          <w:p w14:paraId="7213FF4A" w14:textId="77777777" w:rsidR="001201E2" w:rsidRDefault="00282956" w:rsidP="001201E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4674112"/>
                <w14:checkbox>
                  <w14:checked w14:val="0"/>
                  <w14:checkedState w14:val="0052" w14:font="Wingdings 2"/>
                  <w14:uncheckedState w14:val="2610" w14:font="ＭＳ ゴシック"/>
                </w14:checkbox>
              </w:sdtPr>
              <w:sdtEndPr/>
              <w:sdtContent>
                <w:r w:rsidR="001201E2">
                  <w:rPr>
                    <w:rFonts w:hAnsi="ＭＳ ゴシック" w:hint="eastAsia"/>
                    <w:color w:val="000000" w:themeColor="text1"/>
                    <w:sz w:val="18"/>
                    <w:szCs w:val="18"/>
                  </w:rPr>
                  <w:t>☐</w:t>
                </w:r>
              </w:sdtContent>
            </w:sdt>
            <w:r w:rsidR="001201E2">
              <w:rPr>
                <w:rFonts w:asciiTheme="majorEastAsia" w:eastAsiaTheme="majorEastAsia" w:hAnsiTheme="majorEastAsia" w:hint="eastAsia"/>
                <w:color w:val="000000" w:themeColor="text1"/>
                <w:sz w:val="18"/>
                <w:szCs w:val="18"/>
              </w:rPr>
              <w:t xml:space="preserve">　</w:t>
            </w:r>
            <w:r w:rsidR="001201E2">
              <w:rPr>
                <w:rFonts w:asciiTheme="majorEastAsia" w:eastAsiaTheme="majorEastAsia" w:hAnsiTheme="majorEastAsia" w:hint="eastAsia"/>
                <w:bCs/>
                <w:color w:val="000000" w:themeColor="text1"/>
                <w:sz w:val="18"/>
                <w:szCs w:val="18"/>
              </w:rPr>
              <w:t>いない</w:t>
            </w:r>
          </w:p>
          <w:p w14:paraId="2F319E05" w14:textId="0435B059" w:rsidR="001201E2" w:rsidRPr="007E20F1" w:rsidRDefault="00282956" w:rsidP="001201E2">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6784432"/>
                <w14:checkbox>
                  <w14:checked w14:val="0"/>
                  <w14:checkedState w14:val="0052" w14:font="Wingdings 2"/>
                  <w14:uncheckedState w14:val="2610" w14:font="ＭＳ ゴシック"/>
                </w14:checkbox>
              </w:sdtPr>
              <w:sdtEndPr/>
              <w:sdtContent>
                <w:r w:rsidR="001201E2">
                  <w:rPr>
                    <w:rFonts w:hAnsi="ＭＳ ゴシック" w:hint="eastAsia"/>
                    <w:color w:val="000000" w:themeColor="text1"/>
                    <w:sz w:val="18"/>
                    <w:szCs w:val="18"/>
                  </w:rPr>
                  <w:t>☐</w:t>
                </w:r>
              </w:sdtContent>
            </w:sdt>
            <w:r w:rsidR="001201E2">
              <w:rPr>
                <w:rFonts w:asciiTheme="majorEastAsia" w:eastAsiaTheme="majorEastAsia" w:hAnsiTheme="majorEastAsia" w:hint="eastAsia"/>
                <w:color w:val="000000" w:themeColor="text1"/>
                <w:sz w:val="18"/>
                <w:szCs w:val="18"/>
              </w:rPr>
              <w:t xml:space="preserve">　</w:t>
            </w:r>
            <w:r w:rsidR="001201E2">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1ABB008E" w14:textId="77777777" w:rsidR="001201E2" w:rsidRPr="00B63106" w:rsidRDefault="001201E2" w:rsidP="001201E2">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1311003C" w14:textId="7BCF5C7F" w:rsidR="001201E2" w:rsidRDefault="001201E2" w:rsidP="001201E2">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別表2注4</w:t>
            </w:r>
          </w:p>
          <w:p w14:paraId="0E42BD90" w14:textId="77777777" w:rsidR="001201E2" w:rsidRPr="007E20F1" w:rsidRDefault="001201E2" w:rsidP="001201E2">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平27厚告95</w:t>
            </w:r>
          </w:p>
          <w:p w14:paraId="1D87F9F7" w14:textId="2082366A" w:rsidR="001201E2" w:rsidRPr="007E20F1" w:rsidRDefault="001201E2" w:rsidP="001201E2">
            <w:pPr>
              <w:spacing w:line="240" w:lineRule="exact"/>
              <w:jc w:val="left"/>
              <w:rPr>
                <w:rFonts w:asciiTheme="majorEastAsia" w:eastAsiaTheme="majorEastAsia" w:hAnsiTheme="majorEastAsia" w:cs="ＭＳ Ｐゴシック"/>
                <w:color w:val="000000" w:themeColor="text1"/>
                <w:kern w:val="0"/>
                <w:sz w:val="18"/>
                <w:szCs w:val="28"/>
              </w:rPr>
            </w:pPr>
            <w:r w:rsidRPr="009171A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49</w:t>
            </w:r>
            <w:r w:rsidRPr="009171AB">
              <w:rPr>
                <w:rFonts w:asciiTheme="majorEastAsia" w:eastAsiaTheme="majorEastAsia" w:hAnsiTheme="majorEastAsia" w:hint="eastAsia"/>
                <w:bCs/>
                <w:color w:val="000000" w:themeColor="text1"/>
                <w:sz w:val="18"/>
                <w:szCs w:val="18"/>
              </w:rPr>
              <w:t>号</w:t>
            </w:r>
          </w:p>
        </w:tc>
      </w:tr>
      <w:tr w:rsidR="00916792" w:rsidRPr="007E20F1" w14:paraId="773A95B6" w14:textId="77777777" w:rsidTr="00B86BC2">
        <w:trPr>
          <w:cantSplit/>
          <w:trHeight w:val="234"/>
        </w:trPr>
        <w:tc>
          <w:tcPr>
            <w:tcW w:w="1418" w:type="dxa"/>
            <w:tcBorders>
              <w:top w:val="nil"/>
              <w:bottom w:val="nil"/>
            </w:tcBorders>
            <w:shd w:val="clear" w:color="auto" w:fill="auto"/>
          </w:tcPr>
          <w:p w14:paraId="02D9E7AC" w14:textId="77777777" w:rsidR="00916792" w:rsidRDefault="00916792" w:rsidP="00916792">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7C996E3F" w14:textId="1BB04A7F" w:rsidR="00916792" w:rsidRPr="001201E2" w:rsidRDefault="00916792" w:rsidP="00916792">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916792">
              <w:rPr>
                <w:rFonts w:asciiTheme="majorEastAsia" w:eastAsiaTheme="majorEastAsia" w:hAnsiTheme="majorEastAsia" w:hint="eastAsia"/>
                <w:bCs/>
                <w:color w:val="000000" w:themeColor="text1"/>
                <w:sz w:val="18"/>
                <w:szCs w:val="20"/>
              </w:rPr>
              <w:t>オペレーションセンターサービスを日中（８時から</w:t>
            </w:r>
            <w:r>
              <w:rPr>
                <w:rFonts w:asciiTheme="majorEastAsia" w:eastAsiaTheme="majorEastAsia" w:hAnsiTheme="majorEastAsia" w:hint="eastAsia"/>
                <w:bCs/>
                <w:color w:val="000000" w:themeColor="text1"/>
                <w:sz w:val="18"/>
                <w:szCs w:val="20"/>
              </w:rPr>
              <w:t>１８</w:t>
            </w:r>
            <w:r w:rsidRPr="00916792">
              <w:rPr>
                <w:rFonts w:asciiTheme="majorEastAsia" w:eastAsiaTheme="majorEastAsia" w:hAnsiTheme="majorEastAsia" w:hint="eastAsia"/>
                <w:bCs/>
                <w:color w:val="000000" w:themeColor="text1"/>
                <w:sz w:val="18"/>
                <w:szCs w:val="20"/>
              </w:rPr>
              <w:t>時までの時間帯を含む、当該事業所の営業時間以外の時間帯をいう。）において行う場合、所定単位数を算定するもので</w:t>
            </w:r>
            <w:r>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dotted" w:sz="4" w:space="0" w:color="auto"/>
            </w:tcBorders>
            <w:shd w:val="clear" w:color="auto" w:fill="auto"/>
          </w:tcPr>
          <w:p w14:paraId="25277302" w14:textId="77777777" w:rsidR="00916792" w:rsidRDefault="00916792" w:rsidP="00916792">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239A3B4C" w14:textId="77777777" w:rsidR="00916792" w:rsidRPr="00CA6264" w:rsidRDefault="00916792" w:rsidP="00916792">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573D18A" w14:textId="1216B6B0" w:rsidR="00916792" w:rsidRPr="00B63106" w:rsidRDefault="00916792" w:rsidP="00916792">
            <w:pPr>
              <w:spacing w:line="240" w:lineRule="exac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11</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w:t>
            </w:r>
          </w:p>
        </w:tc>
      </w:tr>
      <w:tr w:rsidR="0053279F" w:rsidRPr="007E20F1" w14:paraId="654CF1FA" w14:textId="77777777" w:rsidTr="00B86BC2">
        <w:trPr>
          <w:cantSplit/>
          <w:trHeight w:val="234"/>
        </w:trPr>
        <w:tc>
          <w:tcPr>
            <w:tcW w:w="1418" w:type="dxa"/>
            <w:tcBorders>
              <w:top w:val="nil"/>
              <w:bottom w:val="nil"/>
            </w:tcBorders>
            <w:shd w:val="clear" w:color="auto" w:fill="auto"/>
          </w:tcPr>
          <w:p w14:paraId="04ABA288" w14:textId="77777777" w:rsidR="0053279F" w:rsidRDefault="0053279F" w:rsidP="0053279F">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4786F34D" w14:textId="5EC8835F" w:rsidR="0053279F" w:rsidRDefault="0053279F" w:rsidP="0053279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E1077">
              <w:rPr>
                <w:rFonts w:asciiTheme="majorEastAsia" w:eastAsiaTheme="majorEastAsia" w:hAnsiTheme="majorEastAsia" w:hint="eastAsia"/>
                <w:bCs/>
                <w:color w:val="000000" w:themeColor="text1"/>
                <w:sz w:val="18"/>
                <w:szCs w:val="20"/>
              </w:rPr>
              <w:t>夜間対応型訪問介護を利用している者であって、日中においてもオペレーションセンターサービスの利用を希望する者について算定するもの</w:t>
            </w:r>
            <w:r w:rsidR="00682ADC">
              <w:rPr>
                <w:rFonts w:asciiTheme="majorEastAsia" w:eastAsiaTheme="majorEastAsia" w:hAnsiTheme="majorEastAsia" w:hint="eastAsia"/>
                <w:bCs/>
                <w:color w:val="000000" w:themeColor="text1"/>
                <w:sz w:val="18"/>
                <w:szCs w:val="20"/>
              </w:rPr>
              <w:t>とします</w:t>
            </w:r>
            <w:r>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shd w:val="clear" w:color="auto" w:fill="auto"/>
          </w:tcPr>
          <w:p w14:paraId="1F30BE25" w14:textId="77777777" w:rsidR="0053279F" w:rsidRDefault="0053279F" w:rsidP="0053279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69B0ABA8" w14:textId="77777777" w:rsidR="0053279F" w:rsidRPr="00CA6264" w:rsidRDefault="0053279F" w:rsidP="0053279F">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BFB5DDF" w14:textId="39B64A96" w:rsidR="0053279F" w:rsidRPr="00B103DF" w:rsidRDefault="0053279F" w:rsidP="0053279F">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11</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tc>
      </w:tr>
      <w:tr w:rsidR="0053279F" w:rsidRPr="007E20F1" w14:paraId="0DEBF546" w14:textId="77777777" w:rsidTr="00B86BC2">
        <w:trPr>
          <w:cantSplit/>
          <w:trHeight w:val="234"/>
        </w:trPr>
        <w:tc>
          <w:tcPr>
            <w:tcW w:w="1418" w:type="dxa"/>
            <w:tcBorders>
              <w:top w:val="nil"/>
              <w:bottom w:val="nil"/>
            </w:tcBorders>
            <w:shd w:val="clear" w:color="auto" w:fill="auto"/>
          </w:tcPr>
          <w:p w14:paraId="3DD172B2" w14:textId="77777777" w:rsidR="0053279F" w:rsidRDefault="0053279F" w:rsidP="0053279F">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2729E45E" w14:textId="2AFB7BD1" w:rsidR="0053279F" w:rsidRDefault="0053279F" w:rsidP="0053279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53279F">
              <w:rPr>
                <w:rFonts w:asciiTheme="majorEastAsia" w:eastAsiaTheme="majorEastAsia" w:hAnsiTheme="majorEastAsia" w:hint="eastAsia"/>
                <w:bCs/>
                <w:color w:val="000000" w:themeColor="text1"/>
                <w:sz w:val="18"/>
                <w:szCs w:val="20"/>
              </w:rPr>
              <w:t>本加算を算定する夜間対応型訪問介護事業所は、利用者からの通報を受け、オペレーターが訪問が必要であると判断した場合は、訪問介護事業所に情報提供を行うことと</w:t>
            </w:r>
            <w:r>
              <w:rPr>
                <w:rFonts w:asciiTheme="majorEastAsia" w:eastAsiaTheme="majorEastAsia" w:hAnsiTheme="majorEastAsia" w:hint="eastAsia"/>
                <w:bCs/>
                <w:color w:val="000000" w:themeColor="text1"/>
                <w:sz w:val="18"/>
                <w:szCs w:val="20"/>
              </w:rPr>
              <w:t>します</w:t>
            </w:r>
            <w:r w:rsidRPr="0053279F">
              <w:rPr>
                <w:rFonts w:asciiTheme="majorEastAsia" w:eastAsiaTheme="majorEastAsia" w:hAnsiTheme="majorEastAsia" w:hint="eastAsia"/>
                <w:bCs/>
                <w:color w:val="000000" w:themeColor="text1"/>
                <w:sz w:val="18"/>
                <w:szCs w:val="20"/>
              </w:rPr>
              <w:t>。当該情報提供を受けた訪問介護事業所は、必要な訪問介護を行</w:t>
            </w:r>
            <w:r>
              <w:rPr>
                <w:rFonts w:asciiTheme="majorEastAsia" w:eastAsiaTheme="majorEastAsia" w:hAnsiTheme="majorEastAsia" w:hint="eastAsia"/>
                <w:bCs/>
                <w:color w:val="000000" w:themeColor="text1"/>
                <w:sz w:val="18"/>
                <w:szCs w:val="20"/>
              </w:rPr>
              <w:t>います。</w:t>
            </w:r>
          </w:p>
        </w:tc>
        <w:tc>
          <w:tcPr>
            <w:tcW w:w="1276" w:type="dxa"/>
            <w:tcBorders>
              <w:top w:val="dotted" w:sz="4" w:space="0" w:color="auto"/>
              <w:bottom w:val="single" w:sz="4" w:space="0" w:color="auto"/>
            </w:tcBorders>
            <w:shd w:val="clear" w:color="auto" w:fill="auto"/>
          </w:tcPr>
          <w:p w14:paraId="0D2AAB7D" w14:textId="77777777" w:rsidR="0053279F" w:rsidRDefault="0053279F" w:rsidP="0053279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1ACC6298" w14:textId="77777777" w:rsidR="0053279F" w:rsidRPr="00CA6264" w:rsidRDefault="0053279F" w:rsidP="0053279F">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9019CDF" w14:textId="68F9F26A" w:rsidR="0053279F" w:rsidRPr="00B103DF" w:rsidRDefault="0053279F" w:rsidP="0053279F">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11</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w:t>
            </w:r>
          </w:p>
        </w:tc>
      </w:tr>
      <w:tr w:rsidR="0053279F" w:rsidRPr="007E20F1" w14:paraId="5BF8D3AB" w14:textId="77777777" w:rsidTr="003B0E37">
        <w:trPr>
          <w:cantSplit/>
          <w:trHeight w:val="234"/>
        </w:trPr>
        <w:tc>
          <w:tcPr>
            <w:tcW w:w="1418" w:type="dxa"/>
            <w:tcBorders>
              <w:top w:val="nil"/>
              <w:bottom w:val="nil"/>
            </w:tcBorders>
            <w:shd w:val="clear" w:color="auto" w:fill="auto"/>
          </w:tcPr>
          <w:p w14:paraId="1C772F65" w14:textId="77777777" w:rsidR="0053279F" w:rsidRDefault="0053279F" w:rsidP="0053279F">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2361E9FE" w14:textId="4A26C19F" w:rsidR="0053279F" w:rsidRDefault="0053279F" w:rsidP="0053279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53279F">
              <w:rPr>
                <w:rFonts w:asciiTheme="majorEastAsia" w:eastAsiaTheme="majorEastAsia" w:hAnsiTheme="majorEastAsia" w:hint="eastAsia"/>
                <w:bCs/>
                <w:color w:val="000000" w:themeColor="text1"/>
                <w:sz w:val="18"/>
                <w:szCs w:val="20"/>
              </w:rPr>
              <w:t>利用者は、夜間対応型訪問介護事業所と連携体制をとっている訪問介護事業所（複数の事業所と連携体制をとっている場合にあってはその全ての事業所）と</w:t>
            </w:r>
            <w:r w:rsidRPr="002E7E91">
              <w:rPr>
                <w:rFonts w:asciiTheme="majorEastAsia" w:eastAsiaTheme="majorEastAsia" w:hAnsiTheme="majorEastAsia" w:hint="eastAsia"/>
                <w:b/>
                <w:color w:val="000000" w:themeColor="text1"/>
                <w:sz w:val="18"/>
                <w:szCs w:val="20"/>
              </w:rPr>
              <w:t>事前に</w:t>
            </w:r>
            <w:r w:rsidRPr="0053279F">
              <w:rPr>
                <w:rFonts w:asciiTheme="majorEastAsia" w:eastAsiaTheme="majorEastAsia" w:hAnsiTheme="majorEastAsia" w:hint="eastAsia"/>
                <w:bCs/>
                <w:color w:val="000000" w:themeColor="text1"/>
                <w:sz w:val="18"/>
                <w:szCs w:val="20"/>
              </w:rPr>
              <w:t>サービスの利用に係る契約を締結し</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dotted" w:sz="4" w:space="0" w:color="auto"/>
            </w:tcBorders>
            <w:shd w:val="clear" w:color="auto" w:fill="FFF2CC" w:themeFill="accent4" w:themeFillTint="33"/>
          </w:tcPr>
          <w:p w14:paraId="67FDED4F" w14:textId="77777777" w:rsidR="0053279F" w:rsidRDefault="00282956" w:rsidP="0053279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8260896"/>
                <w14:checkbox>
                  <w14:checked w14:val="0"/>
                  <w14:checkedState w14:val="0052" w14:font="Wingdings 2"/>
                  <w14:uncheckedState w14:val="2610" w14:font="ＭＳ ゴシック"/>
                </w14:checkbox>
              </w:sdtPr>
              <w:sdtEndPr/>
              <w:sdtContent>
                <w:r w:rsidR="0053279F">
                  <w:rPr>
                    <w:rFonts w:hAnsi="ＭＳ ゴシック" w:hint="eastAsia"/>
                    <w:color w:val="000000" w:themeColor="text1"/>
                    <w:sz w:val="18"/>
                    <w:szCs w:val="18"/>
                  </w:rPr>
                  <w:t>☐</w:t>
                </w:r>
              </w:sdtContent>
            </w:sdt>
            <w:r w:rsidR="0053279F">
              <w:rPr>
                <w:rFonts w:asciiTheme="majorEastAsia" w:eastAsiaTheme="majorEastAsia" w:hAnsiTheme="majorEastAsia" w:hint="eastAsia"/>
                <w:color w:val="000000" w:themeColor="text1"/>
                <w:sz w:val="18"/>
                <w:szCs w:val="18"/>
              </w:rPr>
              <w:t xml:space="preserve">　</w:t>
            </w:r>
            <w:r w:rsidR="0053279F">
              <w:rPr>
                <w:rFonts w:asciiTheme="majorEastAsia" w:eastAsiaTheme="majorEastAsia" w:hAnsiTheme="majorEastAsia" w:hint="eastAsia"/>
                <w:bCs/>
                <w:color w:val="000000" w:themeColor="text1"/>
                <w:sz w:val="18"/>
                <w:szCs w:val="18"/>
              </w:rPr>
              <w:t>いる</w:t>
            </w:r>
            <w:r w:rsidR="0053279F" w:rsidRPr="00B103DF">
              <w:rPr>
                <w:rFonts w:asciiTheme="majorEastAsia" w:eastAsiaTheme="majorEastAsia" w:hAnsiTheme="majorEastAsia" w:hint="eastAsia"/>
                <w:bCs/>
                <w:color w:val="000000" w:themeColor="text1"/>
                <w:sz w:val="18"/>
                <w:szCs w:val="18"/>
              </w:rPr>
              <w:t xml:space="preserve">　</w:t>
            </w:r>
          </w:p>
          <w:p w14:paraId="1385E5F0" w14:textId="77777777" w:rsidR="0053279F" w:rsidRDefault="00282956" w:rsidP="0053279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5681950"/>
                <w14:checkbox>
                  <w14:checked w14:val="0"/>
                  <w14:checkedState w14:val="0052" w14:font="Wingdings 2"/>
                  <w14:uncheckedState w14:val="2610" w14:font="ＭＳ ゴシック"/>
                </w14:checkbox>
              </w:sdtPr>
              <w:sdtEndPr/>
              <w:sdtContent>
                <w:r w:rsidR="0053279F">
                  <w:rPr>
                    <w:rFonts w:hAnsi="ＭＳ ゴシック" w:hint="eastAsia"/>
                    <w:color w:val="000000" w:themeColor="text1"/>
                    <w:sz w:val="18"/>
                    <w:szCs w:val="18"/>
                  </w:rPr>
                  <w:t>☐</w:t>
                </w:r>
              </w:sdtContent>
            </w:sdt>
            <w:r w:rsidR="0053279F">
              <w:rPr>
                <w:rFonts w:asciiTheme="majorEastAsia" w:eastAsiaTheme="majorEastAsia" w:hAnsiTheme="majorEastAsia" w:hint="eastAsia"/>
                <w:color w:val="000000" w:themeColor="text1"/>
                <w:sz w:val="18"/>
                <w:szCs w:val="18"/>
              </w:rPr>
              <w:t xml:space="preserve">　</w:t>
            </w:r>
            <w:r w:rsidR="0053279F">
              <w:rPr>
                <w:rFonts w:asciiTheme="majorEastAsia" w:eastAsiaTheme="majorEastAsia" w:hAnsiTheme="majorEastAsia" w:hint="eastAsia"/>
                <w:bCs/>
                <w:color w:val="000000" w:themeColor="text1"/>
                <w:sz w:val="18"/>
                <w:szCs w:val="18"/>
              </w:rPr>
              <w:t>いない</w:t>
            </w:r>
          </w:p>
          <w:p w14:paraId="7E5A86DE" w14:textId="12D2F3CB" w:rsidR="0053279F" w:rsidRDefault="00282956" w:rsidP="0053279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04335700"/>
                <w14:checkbox>
                  <w14:checked w14:val="0"/>
                  <w14:checkedState w14:val="0052" w14:font="Wingdings 2"/>
                  <w14:uncheckedState w14:val="2610" w14:font="ＭＳ ゴシック"/>
                </w14:checkbox>
              </w:sdtPr>
              <w:sdtEndPr/>
              <w:sdtContent>
                <w:r w:rsidR="0053279F">
                  <w:rPr>
                    <w:rFonts w:hAnsi="ＭＳ ゴシック" w:hint="eastAsia"/>
                    <w:color w:val="000000" w:themeColor="text1"/>
                    <w:sz w:val="18"/>
                    <w:szCs w:val="18"/>
                  </w:rPr>
                  <w:t>☐</w:t>
                </w:r>
              </w:sdtContent>
            </w:sdt>
            <w:r w:rsidR="0053279F">
              <w:rPr>
                <w:rFonts w:asciiTheme="majorEastAsia" w:eastAsiaTheme="majorEastAsia" w:hAnsiTheme="majorEastAsia" w:hint="eastAsia"/>
                <w:color w:val="000000" w:themeColor="text1"/>
                <w:sz w:val="18"/>
                <w:szCs w:val="18"/>
              </w:rPr>
              <w:t xml:space="preserve">　</w:t>
            </w:r>
            <w:r w:rsidR="0053279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114C38DC" w14:textId="77777777" w:rsidR="0053279F" w:rsidRPr="00CA6264" w:rsidRDefault="0053279F" w:rsidP="0053279F">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1F4EB6E" w14:textId="1F49B9D0" w:rsidR="0053279F" w:rsidRPr="00B103DF" w:rsidRDefault="0053279F" w:rsidP="0053279F">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11</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w:t>
            </w:r>
          </w:p>
        </w:tc>
      </w:tr>
      <w:tr w:rsidR="00956968" w:rsidRPr="007E20F1" w14:paraId="068DCE40" w14:textId="77777777" w:rsidTr="00B86BC2">
        <w:trPr>
          <w:cantSplit/>
          <w:trHeight w:val="234"/>
        </w:trPr>
        <w:tc>
          <w:tcPr>
            <w:tcW w:w="1418" w:type="dxa"/>
            <w:tcBorders>
              <w:top w:val="nil"/>
              <w:bottom w:val="nil"/>
            </w:tcBorders>
            <w:shd w:val="clear" w:color="auto" w:fill="auto"/>
          </w:tcPr>
          <w:p w14:paraId="4A469AAE" w14:textId="77777777" w:rsidR="00956968" w:rsidRDefault="00956968" w:rsidP="0053279F">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1A8DED4" w14:textId="68AB39CA" w:rsidR="00956968" w:rsidRDefault="00956968" w:rsidP="0053279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956968">
              <w:rPr>
                <w:rFonts w:asciiTheme="majorEastAsia" w:eastAsiaTheme="majorEastAsia" w:hAnsiTheme="majorEastAsia" w:hint="eastAsia"/>
                <w:bCs/>
                <w:color w:val="000000" w:themeColor="text1"/>
                <w:sz w:val="18"/>
                <w:szCs w:val="20"/>
              </w:rPr>
              <w:t>事前に指定訪問介護事業所と契約が必要であるため、連携する指定訪問介護事業所が訪問介護の対応ができない場合、契約を締結していない訪問介護事業所に訪問介護を依頼し、サービス終了後に契約を締結する取扱い</w:t>
            </w:r>
            <w:r>
              <w:rPr>
                <w:rFonts w:asciiTheme="majorEastAsia" w:eastAsiaTheme="majorEastAsia" w:hAnsiTheme="majorEastAsia" w:hint="eastAsia"/>
                <w:bCs/>
                <w:color w:val="000000" w:themeColor="text1"/>
                <w:sz w:val="18"/>
                <w:szCs w:val="20"/>
              </w:rPr>
              <w:t>は</w:t>
            </w:r>
            <w:r w:rsidRPr="00956968">
              <w:rPr>
                <w:rFonts w:asciiTheme="majorEastAsia" w:eastAsiaTheme="majorEastAsia" w:hAnsiTheme="majorEastAsia" w:hint="eastAsia"/>
                <w:bCs/>
                <w:color w:val="000000" w:themeColor="text1"/>
                <w:sz w:val="18"/>
                <w:szCs w:val="20"/>
              </w:rPr>
              <w:t>認められ</w:t>
            </w:r>
            <w:r>
              <w:rPr>
                <w:rFonts w:asciiTheme="majorEastAsia" w:eastAsiaTheme="majorEastAsia" w:hAnsiTheme="majorEastAsia" w:hint="eastAsia"/>
                <w:bCs/>
                <w:color w:val="000000" w:themeColor="text1"/>
                <w:sz w:val="18"/>
                <w:szCs w:val="20"/>
              </w:rPr>
              <w:t>ません。</w:t>
            </w:r>
          </w:p>
        </w:tc>
        <w:tc>
          <w:tcPr>
            <w:tcW w:w="1276" w:type="dxa"/>
            <w:tcBorders>
              <w:top w:val="dotted" w:sz="4" w:space="0" w:color="auto"/>
              <w:bottom w:val="single" w:sz="4" w:space="0" w:color="auto"/>
            </w:tcBorders>
            <w:shd w:val="clear" w:color="auto" w:fill="auto"/>
          </w:tcPr>
          <w:p w14:paraId="167927C9" w14:textId="77777777" w:rsidR="00956968" w:rsidRDefault="00956968" w:rsidP="0053279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72FBD9A8" w14:textId="77777777" w:rsidR="00956968" w:rsidRDefault="00956968" w:rsidP="0053279F">
            <w:pPr>
              <w:spacing w:line="240" w:lineRule="exact"/>
              <w:jc w:val="left"/>
              <w:rPr>
                <w:rFonts w:asciiTheme="majorEastAsia" w:eastAsiaTheme="majorEastAsia" w:hAnsiTheme="majorEastAsia" w:cs="ＭＳ Ｐゴシック"/>
                <w:color w:val="000000" w:themeColor="text1"/>
                <w:kern w:val="0"/>
                <w:sz w:val="18"/>
                <w:szCs w:val="28"/>
              </w:rPr>
            </w:pPr>
            <w:r w:rsidRPr="00956968">
              <w:rPr>
                <w:rFonts w:asciiTheme="majorEastAsia" w:eastAsiaTheme="majorEastAsia" w:hAnsiTheme="majorEastAsia" w:cs="ＭＳ Ｐゴシック" w:hint="eastAsia"/>
                <w:color w:val="000000" w:themeColor="text1"/>
                <w:kern w:val="0"/>
                <w:sz w:val="18"/>
                <w:szCs w:val="28"/>
              </w:rPr>
              <w:t>平成21年4月改定関係Q＆A(vol.1)</w:t>
            </w:r>
          </w:p>
          <w:p w14:paraId="40F80969" w14:textId="1F48FAE1" w:rsidR="00956968" w:rsidRPr="00B103DF" w:rsidRDefault="00956968" w:rsidP="0053279F">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問124</w:t>
            </w:r>
          </w:p>
        </w:tc>
      </w:tr>
      <w:tr w:rsidR="0053279F" w:rsidRPr="007E20F1" w14:paraId="1D6E72EA" w14:textId="77777777" w:rsidTr="003B0E37">
        <w:trPr>
          <w:cantSplit/>
          <w:trHeight w:val="234"/>
        </w:trPr>
        <w:tc>
          <w:tcPr>
            <w:tcW w:w="1418" w:type="dxa"/>
            <w:tcBorders>
              <w:top w:val="nil"/>
              <w:bottom w:val="nil"/>
            </w:tcBorders>
            <w:shd w:val="clear" w:color="auto" w:fill="auto"/>
          </w:tcPr>
          <w:p w14:paraId="5DA1EB16" w14:textId="77777777" w:rsidR="0053279F" w:rsidRDefault="0053279F" w:rsidP="0053279F">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27C49937" w14:textId="245F81CA" w:rsidR="0053279F" w:rsidRDefault="0053279F" w:rsidP="0053279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53279F">
              <w:rPr>
                <w:rFonts w:asciiTheme="majorEastAsia" w:eastAsiaTheme="majorEastAsia" w:hAnsiTheme="majorEastAsia" w:hint="eastAsia"/>
                <w:bCs/>
                <w:color w:val="000000" w:themeColor="text1"/>
                <w:sz w:val="18"/>
                <w:szCs w:val="20"/>
              </w:rPr>
              <w:t>夜間対応型訪問介護事業所は、緊急の訪問が必要と判断される場合において、対応が可能となるよう、訪問介護事業所の具体的な対応体制について定期的に把握し</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dotted" w:sz="4" w:space="0" w:color="auto"/>
            </w:tcBorders>
            <w:shd w:val="clear" w:color="auto" w:fill="FFF2CC" w:themeFill="accent4" w:themeFillTint="33"/>
          </w:tcPr>
          <w:p w14:paraId="3441EC6E" w14:textId="77777777" w:rsidR="0053279F" w:rsidRDefault="00282956" w:rsidP="0053279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7140655"/>
                <w14:checkbox>
                  <w14:checked w14:val="0"/>
                  <w14:checkedState w14:val="0052" w14:font="Wingdings 2"/>
                  <w14:uncheckedState w14:val="2610" w14:font="ＭＳ ゴシック"/>
                </w14:checkbox>
              </w:sdtPr>
              <w:sdtEndPr/>
              <w:sdtContent>
                <w:r w:rsidR="0053279F">
                  <w:rPr>
                    <w:rFonts w:hAnsi="ＭＳ ゴシック" w:hint="eastAsia"/>
                    <w:color w:val="000000" w:themeColor="text1"/>
                    <w:sz w:val="18"/>
                    <w:szCs w:val="18"/>
                  </w:rPr>
                  <w:t>☐</w:t>
                </w:r>
              </w:sdtContent>
            </w:sdt>
            <w:r w:rsidR="0053279F">
              <w:rPr>
                <w:rFonts w:asciiTheme="majorEastAsia" w:eastAsiaTheme="majorEastAsia" w:hAnsiTheme="majorEastAsia" w:hint="eastAsia"/>
                <w:color w:val="000000" w:themeColor="text1"/>
                <w:sz w:val="18"/>
                <w:szCs w:val="18"/>
              </w:rPr>
              <w:t xml:space="preserve">　</w:t>
            </w:r>
            <w:r w:rsidR="0053279F">
              <w:rPr>
                <w:rFonts w:asciiTheme="majorEastAsia" w:eastAsiaTheme="majorEastAsia" w:hAnsiTheme="majorEastAsia" w:hint="eastAsia"/>
                <w:bCs/>
                <w:color w:val="000000" w:themeColor="text1"/>
                <w:sz w:val="18"/>
                <w:szCs w:val="18"/>
              </w:rPr>
              <w:t>いる</w:t>
            </w:r>
            <w:r w:rsidR="0053279F" w:rsidRPr="00B103DF">
              <w:rPr>
                <w:rFonts w:asciiTheme="majorEastAsia" w:eastAsiaTheme="majorEastAsia" w:hAnsiTheme="majorEastAsia" w:hint="eastAsia"/>
                <w:bCs/>
                <w:color w:val="000000" w:themeColor="text1"/>
                <w:sz w:val="18"/>
                <w:szCs w:val="18"/>
              </w:rPr>
              <w:t xml:space="preserve">　</w:t>
            </w:r>
          </w:p>
          <w:p w14:paraId="601802D0" w14:textId="77777777" w:rsidR="0053279F" w:rsidRDefault="00282956" w:rsidP="0053279F">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4544732"/>
                <w14:checkbox>
                  <w14:checked w14:val="0"/>
                  <w14:checkedState w14:val="0052" w14:font="Wingdings 2"/>
                  <w14:uncheckedState w14:val="2610" w14:font="ＭＳ ゴシック"/>
                </w14:checkbox>
              </w:sdtPr>
              <w:sdtEndPr/>
              <w:sdtContent>
                <w:r w:rsidR="0053279F">
                  <w:rPr>
                    <w:rFonts w:hAnsi="ＭＳ ゴシック" w:hint="eastAsia"/>
                    <w:color w:val="000000" w:themeColor="text1"/>
                    <w:sz w:val="18"/>
                    <w:szCs w:val="18"/>
                  </w:rPr>
                  <w:t>☐</w:t>
                </w:r>
              </w:sdtContent>
            </w:sdt>
            <w:r w:rsidR="0053279F">
              <w:rPr>
                <w:rFonts w:asciiTheme="majorEastAsia" w:eastAsiaTheme="majorEastAsia" w:hAnsiTheme="majorEastAsia" w:hint="eastAsia"/>
                <w:color w:val="000000" w:themeColor="text1"/>
                <w:sz w:val="18"/>
                <w:szCs w:val="18"/>
              </w:rPr>
              <w:t xml:space="preserve">　</w:t>
            </w:r>
            <w:r w:rsidR="0053279F">
              <w:rPr>
                <w:rFonts w:asciiTheme="majorEastAsia" w:eastAsiaTheme="majorEastAsia" w:hAnsiTheme="majorEastAsia" w:hint="eastAsia"/>
                <w:bCs/>
                <w:color w:val="000000" w:themeColor="text1"/>
                <w:sz w:val="18"/>
                <w:szCs w:val="18"/>
              </w:rPr>
              <w:t>いない</w:t>
            </w:r>
          </w:p>
          <w:p w14:paraId="3C368DE0" w14:textId="1430D103" w:rsidR="0053279F" w:rsidRDefault="00282956" w:rsidP="0053279F">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5495872"/>
                <w14:checkbox>
                  <w14:checked w14:val="0"/>
                  <w14:checkedState w14:val="0052" w14:font="Wingdings 2"/>
                  <w14:uncheckedState w14:val="2610" w14:font="ＭＳ ゴシック"/>
                </w14:checkbox>
              </w:sdtPr>
              <w:sdtEndPr/>
              <w:sdtContent>
                <w:r w:rsidR="0053279F">
                  <w:rPr>
                    <w:rFonts w:hAnsi="ＭＳ ゴシック" w:hint="eastAsia"/>
                    <w:color w:val="000000" w:themeColor="text1"/>
                    <w:sz w:val="18"/>
                    <w:szCs w:val="18"/>
                  </w:rPr>
                  <w:t>☐</w:t>
                </w:r>
              </w:sdtContent>
            </w:sdt>
            <w:r w:rsidR="0053279F">
              <w:rPr>
                <w:rFonts w:asciiTheme="majorEastAsia" w:eastAsiaTheme="majorEastAsia" w:hAnsiTheme="majorEastAsia" w:hint="eastAsia"/>
                <w:color w:val="000000" w:themeColor="text1"/>
                <w:sz w:val="18"/>
                <w:szCs w:val="18"/>
              </w:rPr>
              <w:t xml:space="preserve">　</w:t>
            </w:r>
            <w:r w:rsidR="0053279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2FCF25B3" w14:textId="77777777" w:rsidR="0053279F" w:rsidRPr="00CA6264" w:rsidRDefault="0053279F" w:rsidP="0053279F">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3ED9B60" w14:textId="639C3BD8" w:rsidR="0053279F" w:rsidRPr="00B103DF" w:rsidRDefault="0053279F" w:rsidP="0053279F">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11</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④</w:t>
            </w:r>
          </w:p>
        </w:tc>
      </w:tr>
      <w:tr w:rsidR="0053279F" w:rsidRPr="007E20F1" w14:paraId="6120A167" w14:textId="77777777" w:rsidTr="00B86BC2">
        <w:trPr>
          <w:cantSplit/>
          <w:trHeight w:val="234"/>
        </w:trPr>
        <w:tc>
          <w:tcPr>
            <w:tcW w:w="1418" w:type="dxa"/>
            <w:tcBorders>
              <w:top w:val="nil"/>
              <w:bottom w:val="nil"/>
            </w:tcBorders>
            <w:shd w:val="clear" w:color="auto" w:fill="auto"/>
          </w:tcPr>
          <w:p w14:paraId="2F058221" w14:textId="77777777" w:rsidR="0053279F" w:rsidRDefault="0053279F" w:rsidP="0053279F">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15E04C8" w14:textId="58362BB2" w:rsidR="0053279F" w:rsidRDefault="0053279F" w:rsidP="0053279F">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53279F">
              <w:rPr>
                <w:rFonts w:asciiTheme="majorEastAsia" w:eastAsiaTheme="majorEastAsia" w:hAnsiTheme="majorEastAsia" w:hint="eastAsia"/>
                <w:bCs/>
                <w:color w:val="000000" w:themeColor="text1"/>
                <w:sz w:val="18"/>
                <w:szCs w:val="20"/>
              </w:rPr>
              <w:t>この場合の訪問介護事業所については、複数でも差し支えなく、また、同一法人の経営する事業所でも差し支え</w:t>
            </w:r>
            <w:r>
              <w:rPr>
                <w:rFonts w:asciiTheme="majorEastAsia" w:eastAsiaTheme="majorEastAsia" w:hAnsiTheme="majorEastAsia" w:hint="eastAsia"/>
                <w:bCs/>
                <w:color w:val="000000" w:themeColor="text1"/>
                <w:sz w:val="18"/>
                <w:szCs w:val="20"/>
              </w:rPr>
              <w:t>ありません。</w:t>
            </w:r>
          </w:p>
        </w:tc>
        <w:tc>
          <w:tcPr>
            <w:tcW w:w="1276" w:type="dxa"/>
            <w:tcBorders>
              <w:top w:val="dotted" w:sz="4" w:space="0" w:color="auto"/>
              <w:bottom w:val="single" w:sz="4" w:space="0" w:color="auto"/>
            </w:tcBorders>
            <w:shd w:val="clear" w:color="auto" w:fill="auto"/>
          </w:tcPr>
          <w:p w14:paraId="0EEA2980" w14:textId="77777777" w:rsidR="0053279F" w:rsidRDefault="0053279F" w:rsidP="0053279F">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40283F90" w14:textId="77777777" w:rsidR="0053279F" w:rsidRPr="00CA6264" w:rsidRDefault="0053279F" w:rsidP="0053279F">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846D9DC" w14:textId="631B56B2" w:rsidR="0053279F" w:rsidRPr="00B103DF" w:rsidRDefault="0053279F" w:rsidP="0053279F">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11</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④</w:t>
            </w:r>
          </w:p>
        </w:tc>
      </w:tr>
      <w:tr w:rsidR="00956968" w:rsidRPr="007E20F1" w14:paraId="526E3231" w14:textId="77777777" w:rsidTr="003B0E37">
        <w:trPr>
          <w:cantSplit/>
          <w:trHeight w:val="234"/>
        </w:trPr>
        <w:tc>
          <w:tcPr>
            <w:tcW w:w="1418" w:type="dxa"/>
            <w:tcBorders>
              <w:top w:val="nil"/>
              <w:bottom w:val="single" w:sz="4" w:space="0" w:color="auto"/>
            </w:tcBorders>
            <w:shd w:val="clear" w:color="auto" w:fill="auto"/>
          </w:tcPr>
          <w:p w14:paraId="4EF94027" w14:textId="77777777" w:rsidR="00956968" w:rsidRDefault="00956968" w:rsidP="00956968">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4B1EF0BC" w14:textId="27FD1916" w:rsidR="00956968" w:rsidRDefault="00956968" w:rsidP="0095696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956968">
              <w:rPr>
                <w:rFonts w:asciiTheme="majorEastAsia" w:eastAsiaTheme="majorEastAsia" w:hAnsiTheme="majorEastAsia" w:hint="eastAsia"/>
                <w:bCs/>
                <w:color w:val="000000" w:themeColor="text1"/>
                <w:sz w:val="18"/>
                <w:szCs w:val="20"/>
              </w:rPr>
              <w:t>本加算対象となる利用者について、夜間の同居家族等の状況の把握に加え、日中の同居家族等の状況及び在宅サービスの利用状況等を新たに把握</w:t>
            </w:r>
            <w:r w:rsidRPr="0053279F">
              <w:rPr>
                <w:rFonts w:asciiTheme="majorEastAsia" w:eastAsiaTheme="majorEastAsia" w:hAnsiTheme="majorEastAsia" w:hint="eastAsia"/>
                <w:bCs/>
                <w:color w:val="000000" w:themeColor="text1"/>
                <w:sz w:val="18"/>
                <w:szCs w:val="20"/>
              </w:rPr>
              <w:t>し</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single" w:sz="4" w:space="0" w:color="auto"/>
            </w:tcBorders>
            <w:shd w:val="clear" w:color="auto" w:fill="FFF2CC" w:themeFill="accent4" w:themeFillTint="33"/>
          </w:tcPr>
          <w:p w14:paraId="66D93990" w14:textId="77777777" w:rsidR="00956968" w:rsidRDefault="00282956" w:rsidP="0095696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8401878"/>
                <w14:checkbox>
                  <w14:checked w14:val="0"/>
                  <w14:checkedState w14:val="0052" w14:font="Wingdings 2"/>
                  <w14:uncheckedState w14:val="2610" w14:font="ＭＳ ゴシック"/>
                </w14:checkbox>
              </w:sdtPr>
              <w:sdtEndPr/>
              <w:sdtContent>
                <w:r w:rsidR="00956968">
                  <w:rPr>
                    <w:rFonts w:hAnsi="ＭＳ ゴシック" w:hint="eastAsia"/>
                    <w:color w:val="000000" w:themeColor="text1"/>
                    <w:sz w:val="18"/>
                    <w:szCs w:val="18"/>
                  </w:rPr>
                  <w:t>☐</w:t>
                </w:r>
              </w:sdtContent>
            </w:sdt>
            <w:r w:rsidR="00956968">
              <w:rPr>
                <w:rFonts w:asciiTheme="majorEastAsia" w:eastAsiaTheme="majorEastAsia" w:hAnsiTheme="majorEastAsia" w:hint="eastAsia"/>
                <w:color w:val="000000" w:themeColor="text1"/>
                <w:sz w:val="18"/>
                <w:szCs w:val="18"/>
              </w:rPr>
              <w:t xml:space="preserve">　</w:t>
            </w:r>
            <w:r w:rsidR="00956968">
              <w:rPr>
                <w:rFonts w:asciiTheme="majorEastAsia" w:eastAsiaTheme="majorEastAsia" w:hAnsiTheme="majorEastAsia" w:hint="eastAsia"/>
                <w:bCs/>
                <w:color w:val="000000" w:themeColor="text1"/>
                <w:sz w:val="18"/>
                <w:szCs w:val="18"/>
              </w:rPr>
              <w:t>いる</w:t>
            </w:r>
            <w:r w:rsidR="00956968" w:rsidRPr="00B103DF">
              <w:rPr>
                <w:rFonts w:asciiTheme="majorEastAsia" w:eastAsiaTheme="majorEastAsia" w:hAnsiTheme="majorEastAsia" w:hint="eastAsia"/>
                <w:bCs/>
                <w:color w:val="000000" w:themeColor="text1"/>
                <w:sz w:val="18"/>
                <w:szCs w:val="18"/>
              </w:rPr>
              <w:t xml:space="preserve">　</w:t>
            </w:r>
          </w:p>
          <w:p w14:paraId="36822D7F" w14:textId="77777777" w:rsidR="00956968" w:rsidRDefault="00282956" w:rsidP="0095696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86255766"/>
                <w14:checkbox>
                  <w14:checked w14:val="0"/>
                  <w14:checkedState w14:val="0052" w14:font="Wingdings 2"/>
                  <w14:uncheckedState w14:val="2610" w14:font="ＭＳ ゴシック"/>
                </w14:checkbox>
              </w:sdtPr>
              <w:sdtEndPr/>
              <w:sdtContent>
                <w:r w:rsidR="00956968">
                  <w:rPr>
                    <w:rFonts w:hAnsi="ＭＳ ゴシック" w:hint="eastAsia"/>
                    <w:color w:val="000000" w:themeColor="text1"/>
                    <w:sz w:val="18"/>
                    <w:szCs w:val="18"/>
                  </w:rPr>
                  <w:t>☐</w:t>
                </w:r>
              </w:sdtContent>
            </w:sdt>
            <w:r w:rsidR="00956968">
              <w:rPr>
                <w:rFonts w:asciiTheme="majorEastAsia" w:eastAsiaTheme="majorEastAsia" w:hAnsiTheme="majorEastAsia" w:hint="eastAsia"/>
                <w:color w:val="000000" w:themeColor="text1"/>
                <w:sz w:val="18"/>
                <w:szCs w:val="18"/>
              </w:rPr>
              <w:t xml:space="preserve">　</w:t>
            </w:r>
            <w:r w:rsidR="00956968">
              <w:rPr>
                <w:rFonts w:asciiTheme="majorEastAsia" w:eastAsiaTheme="majorEastAsia" w:hAnsiTheme="majorEastAsia" w:hint="eastAsia"/>
                <w:bCs/>
                <w:color w:val="000000" w:themeColor="text1"/>
                <w:sz w:val="18"/>
                <w:szCs w:val="18"/>
              </w:rPr>
              <w:t>いない</w:t>
            </w:r>
          </w:p>
          <w:p w14:paraId="7D062A98" w14:textId="3B1825FF" w:rsidR="00956968" w:rsidRDefault="00282956" w:rsidP="00956968">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05270962"/>
                <w14:checkbox>
                  <w14:checked w14:val="0"/>
                  <w14:checkedState w14:val="0052" w14:font="Wingdings 2"/>
                  <w14:uncheckedState w14:val="2610" w14:font="ＭＳ ゴシック"/>
                </w14:checkbox>
              </w:sdtPr>
              <w:sdtEndPr/>
              <w:sdtContent>
                <w:r w:rsidR="00956968">
                  <w:rPr>
                    <w:rFonts w:hAnsi="ＭＳ ゴシック" w:hint="eastAsia"/>
                    <w:color w:val="000000" w:themeColor="text1"/>
                    <w:sz w:val="18"/>
                    <w:szCs w:val="18"/>
                  </w:rPr>
                  <w:t>☐</w:t>
                </w:r>
              </w:sdtContent>
            </w:sdt>
            <w:r w:rsidR="00956968">
              <w:rPr>
                <w:rFonts w:asciiTheme="majorEastAsia" w:eastAsiaTheme="majorEastAsia" w:hAnsiTheme="majorEastAsia" w:hint="eastAsia"/>
                <w:color w:val="000000" w:themeColor="text1"/>
                <w:sz w:val="18"/>
                <w:szCs w:val="18"/>
              </w:rPr>
              <w:t xml:space="preserve">　</w:t>
            </w:r>
            <w:r w:rsidR="0095696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28767EB5" w14:textId="77777777" w:rsidR="00956968" w:rsidRPr="00CA6264" w:rsidRDefault="00956968" w:rsidP="00956968">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09D024D" w14:textId="1E00752B" w:rsidR="00956968" w:rsidRPr="00B103DF" w:rsidRDefault="00956968" w:rsidP="00956968">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11</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⑤</w:t>
            </w:r>
          </w:p>
        </w:tc>
      </w:tr>
      <w:tr w:rsidR="00BD2E5E" w:rsidRPr="007E20F1" w14:paraId="3E2C3A77" w14:textId="77777777" w:rsidTr="003A2718">
        <w:trPr>
          <w:trHeight w:val="234"/>
        </w:trPr>
        <w:tc>
          <w:tcPr>
            <w:tcW w:w="1418" w:type="dxa"/>
            <w:tcBorders>
              <w:top w:val="single" w:sz="4" w:space="0" w:color="auto"/>
              <w:bottom w:val="nil"/>
            </w:tcBorders>
            <w:shd w:val="clear" w:color="auto" w:fill="auto"/>
          </w:tcPr>
          <w:p w14:paraId="0B1978C6" w14:textId="13FD2F9C" w:rsidR="00BD2E5E" w:rsidRPr="003D7C9B" w:rsidRDefault="00463939" w:rsidP="00BD2E5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sz w:val="18"/>
                <w:szCs w:val="18"/>
              </w:rPr>
              <w:t>５</w:t>
            </w:r>
            <w:r w:rsidR="00BD2E5E" w:rsidRPr="003D7C9B">
              <w:rPr>
                <w:rFonts w:asciiTheme="majorEastAsia" w:eastAsiaTheme="majorEastAsia" w:hAnsiTheme="majorEastAsia" w:hint="eastAsia"/>
                <w:bCs/>
                <w:color w:val="000000"/>
                <w:sz w:val="18"/>
                <w:szCs w:val="18"/>
              </w:rPr>
              <w:t xml:space="preserve">　</w:t>
            </w:r>
            <w:r w:rsidR="00BD2E5E" w:rsidRPr="004B2E5A">
              <w:rPr>
                <w:rFonts w:asciiTheme="majorEastAsia" w:eastAsiaTheme="majorEastAsia" w:hAnsiTheme="majorEastAsia" w:hint="eastAsia"/>
                <w:bCs/>
                <w:color w:val="000000" w:themeColor="text1"/>
                <w:sz w:val="18"/>
                <w:szCs w:val="20"/>
              </w:rPr>
              <w:t>同一敷地内建物等に居住する利用者等に対する取扱い</w:t>
            </w:r>
          </w:p>
        </w:tc>
        <w:tc>
          <w:tcPr>
            <w:tcW w:w="5953" w:type="dxa"/>
            <w:tcBorders>
              <w:top w:val="single" w:sz="4" w:space="0" w:color="auto"/>
              <w:bottom w:val="dotted" w:sz="4" w:space="0" w:color="auto"/>
            </w:tcBorders>
            <w:shd w:val="clear" w:color="auto" w:fill="auto"/>
          </w:tcPr>
          <w:p w14:paraId="6B3AED23" w14:textId="783C9B05" w:rsidR="00BD2E5E" w:rsidRDefault="00BD2E5E" w:rsidP="00BD2E5E">
            <w:pPr>
              <w:spacing w:line="240" w:lineRule="exact"/>
              <w:ind w:left="158" w:hangingChars="100" w:hanging="158"/>
              <w:rPr>
                <w:rFonts w:asciiTheme="majorEastAsia" w:eastAsiaTheme="majorEastAsia" w:hAnsiTheme="majorEastAsia"/>
                <w:bCs/>
                <w:color w:val="000000"/>
                <w:sz w:val="18"/>
                <w:szCs w:val="20"/>
              </w:rPr>
            </w:pPr>
            <w:r w:rsidRPr="003D7C9B">
              <w:rPr>
                <w:rFonts w:asciiTheme="majorEastAsia" w:eastAsiaTheme="majorEastAsia" w:hAnsiTheme="majorEastAsia" w:hint="eastAsia"/>
                <w:bCs/>
                <w:color w:val="000000"/>
                <w:sz w:val="18"/>
                <w:szCs w:val="20"/>
              </w:rPr>
              <w:t>①　次の同一敷地内建物等に居住する</w:t>
            </w:r>
            <w:r w:rsidRPr="003D7C9B">
              <w:rPr>
                <w:rFonts w:asciiTheme="majorEastAsia" w:eastAsiaTheme="majorEastAsia" w:hAnsiTheme="majorEastAsia" w:hint="eastAsia"/>
                <w:bCs/>
                <w:color w:val="000000" w:themeColor="text1"/>
                <w:sz w:val="18"/>
                <w:szCs w:val="20"/>
              </w:rPr>
              <w:t>利用者（指定</w:t>
            </w:r>
            <w:r w:rsidR="001201E2" w:rsidRPr="003D7C9B">
              <w:rPr>
                <w:rFonts w:asciiTheme="majorEastAsia" w:eastAsiaTheme="majorEastAsia" w:hAnsiTheme="majorEastAsia" w:hint="eastAsia"/>
                <w:bCs/>
                <w:color w:val="000000" w:themeColor="text1"/>
                <w:sz w:val="18"/>
                <w:szCs w:val="20"/>
              </w:rPr>
              <w:t>夜間対応型訪問介護</w:t>
            </w:r>
            <w:r w:rsidRPr="003D7C9B">
              <w:rPr>
                <w:rFonts w:asciiTheme="majorEastAsia" w:eastAsiaTheme="majorEastAsia" w:hAnsiTheme="majorEastAsia" w:hint="eastAsia"/>
                <w:bCs/>
                <w:color w:val="000000" w:themeColor="text1"/>
                <w:sz w:val="18"/>
                <w:szCs w:val="20"/>
              </w:rPr>
              <w:t>事業所における１月当たりの利用者が同一敷地内建物等に５０人以上居住する建物に居住する利用者を除く。）</w:t>
            </w:r>
            <w:r w:rsidRPr="003D7C9B">
              <w:rPr>
                <w:rFonts w:asciiTheme="majorEastAsia" w:eastAsiaTheme="majorEastAsia" w:hAnsiTheme="majorEastAsia" w:hint="eastAsia"/>
                <w:bCs/>
                <w:color w:val="000000"/>
                <w:sz w:val="18"/>
                <w:szCs w:val="20"/>
              </w:rPr>
              <w:t>に対して、指定</w:t>
            </w:r>
            <w:r w:rsidR="001201E2" w:rsidRPr="003D7C9B">
              <w:rPr>
                <w:rFonts w:asciiTheme="majorEastAsia" w:eastAsiaTheme="majorEastAsia" w:hAnsiTheme="majorEastAsia" w:hint="eastAsia"/>
                <w:bCs/>
                <w:color w:val="000000"/>
                <w:sz w:val="18"/>
                <w:szCs w:val="20"/>
              </w:rPr>
              <w:t>夜間対応型訪問介護</w:t>
            </w:r>
            <w:r w:rsidRPr="003D7C9B">
              <w:rPr>
                <w:rFonts w:asciiTheme="majorEastAsia" w:eastAsiaTheme="majorEastAsia" w:hAnsiTheme="majorEastAsia" w:hint="eastAsia"/>
                <w:bCs/>
                <w:color w:val="000000"/>
                <w:sz w:val="18"/>
                <w:szCs w:val="20"/>
              </w:rPr>
              <w:t>を行った場合は、</w:t>
            </w:r>
            <w:r w:rsidR="003A2718">
              <w:rPr>
                <w:rFonts w:asciiTheme="majorEastAsia" w:eastAsiaTheme="majorEastAsia" w:hAnsiTheme="majorEastAsia" w:hint="eastAsia"/>
                <w:bCs/>
                <w:color w:val="000000"/>
                <w:sz w:val="18"/>
                <w:szCs w:val="20"/>
              </w:rPr>
              <w:t>同一建物減算</w:t>
            </w:r>
            <w:r w:rsidR="003D7C9B" w:rsidRPr="003D7C9B">
              <w:rPr>
                <w:rFonts w:asciiTheme="majorEastAsia" w:eastAsiaTheme="majorEastAsia" w:hAnsiTheme="majorEastAsia" w:hint="eastAsia"/>
                <w:bCs/>
                <w:color w:val="000000"/>
                <w:sz w:val="18"/>
                <w:szCs w:val="20"/>
              </w:rPr>
              <w:t>を</w:t>
            </w:r>
            <w:r w:rsidRPr="003D7C9B">
              <w:rPr>
                <w:rFonts w:asciiTheme="majorEastAsia" w:eastAsiaTheme="majorEastAsia" w:hAnsiTheme="majorEastAsia" w:hint="eastAsia"/>
                <w:bCs/>
                <w:color w:val="000000"/>
                <w:sz w:val="18"/>
                <w:szCs w:val="20"/>
              </w:rPr>
              <w:t>算定していますか。</w:t>
            </w:r>
          </w:p>
          <w:tbl>
            <w:tblPr>
              <w:tblStyle w:val="a3"/>
              <w:tblW w:w="5574" w:type="dxa"/>
              <w:tblInd w:w="158" w:type="dxa"/>
              <w:tblLayout w:type="fixed"/>
              <w:tblLook w:val="04A0" w:firstRow="1" w:lastRow="0" w:firstColumn="1" w:lastColumn="0" w:noHBand="0" w:noVBand="1"/>
            </w:tblPr>
            <w:tblGrid>
              <w:gridCol w:w="440"/>
              <w:gridCol w:w="5134"/>
            </w:tblGrid>
            <w:tr w:rsidR="00B1667E" w14:paraId="0802D2E9"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4CC9AF" w14:textId="77777777" w:rsidR="00B1667E" w:rsidRDefault="00282956" w:rsidP="00B1667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5544717"/>
                      <w14:checkbox>
                        <w14:checked w14:val="0"/>
                        <w14:checkedState w14:val="0052" w14:font="Wingdings 2"/>
                        <w14:uncheckedState w14:val="2610" w14:font="ＭＳ ゴシック"/>
                      </w14:checkbox>
                    </w:sdtPr>
                    <w:sdtEndPr/>
                    <w:sdtContent>
                      <w:r w:rsidR="00B1667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DE2271A" w14:textId="268830A0" w:rsidR="00B1667E" w:rsidRDefault="00B1667E" w:rsidP="00B1667E">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bCs/>
                      <w:color w:val="000000"/>
                      <w:sz w:val="18"/>
                      <w:szCs w:val="20"/>
                    </w:rPr>
                    <w:t>指定夜間対応型訪問介護事業所の所在する建物と同一の敷地内の建物</w:t>
                  </w:r>
                </w:p>
              </w:tc>
            </w:tr>
            <w:tr w:rsidR="00B1667E" w14:paraId="466E17D6"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61EC8A" w14:textId="77777777" w:rsidR="00B1667E" w:rsidRDefault="00282956" w:rsidP="00B1667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87481553"/>
                      <w14:checkbox>
                        <w14:checked w14:val="0"/>
                        <w14:checkedState w14:val="0052" w14:font="Wingdings 2"/>
                        <w14:uncheckedState w14:val="2610" w14:font="ＭＳ ゴシック"/>
                      </w14:checkbox>
                    </w:sdtPr>
                    <w:sdtEndPr/>
                    <w:sdtContent>
                      <w:r w:rsidR="00B1667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ABC574E" w14:textId="3F74D2B6" w:rsidR="00B1667E" w:rsidRDefault="00B1667E" w:rsidP="00B1667E">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bCs/>
                      <w:color w:val="000000"/>
                      <w:sz w:val="18"/>
                      <w:szCs w:val="20"/>
                    </w:rPr>
                    <w:t>指定夜間対応型訪問介護事業所の所在する建物と隣接する敷地内の建物</w:t>
                  </w:r>
                </w:p>
              </w:tc>
            </w:tr>
            <w:tr w:rsidR="00B1667E" w:rsidRPr="001E2E1B" w14:paraId="38665963"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95580B" w14:textId="77777777" w:rsidR="00B1667E" w:rsidRDefault="00282956" w:rsidP="00B1667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94044699"/>
                      <w14:checkbox>
                        <w14:checked w14:val="0"/>
                        <w14:checkedState w14:val="0052" w14:font="Wingdings 2"/>
                        <w14:uncheckedState w14:val="2610" w14:font="ＭＳ ゴシック"/>
                      </w14:checkbox>
                    </w:sdtPr>
                    <w:sdtEndPr/>
                    <w:sdtContent>
                      <w:r w:rsidR="00B1667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45F55AA" w14:textId="2856D768" w:rsidR="00B1667E" w:rsidRPr="001E2E1B" w:rsidRDefault="00B1667E" w:rsidP="00B1667E">
                  <w:pPr>
                    <w:spacing w:line="240" w:lineRule="exact"/>
                    <w:rPr>
                      <w:rFonts w:asciiTheme="majorEastAsia" w:eastAsiaTheme="majorEastAsia" w:hAnsiTheme="majorEastAsia"/>
                      <w:bCs/>
                      <w:color w:val="000000" w:themeColor="text1"/>
                      <w:sz w:val="18"/>
                      <w:szCs w:val="20"/>
                    </w:rPr>
                  </w:pPr>
                  <w:r w:rsidRPr="003D7C9B">
                    <w:rPr>
                      <w:rFonts w:asciiTheme="majorEastAsia" w:eastAsiaTheme="majorEastAsia" w:hAnsiTheme="majorEastAsia" w:hint="eastAsia"/>
                      <w:bCs/>
                      <w:color w:val="000000"/>
                      <w:sz w:val="18"/>
                      <w:szCs w:val="20"/>
                    </w:rPr>
                    <w:t>指定夜間対応型訪問介護事業所と同一の建物</w:t>
                  </w:r>
                </w:p>
              </w:tc>
            </w:tr>
          </w:tbl>
          <w:p w14:paraId="2C4CC073" w14:textId="77777777" w:rsidR="00BD2E5E" w:rsidRPr="003D7C9B" w:rsidRDefault="00BD2E5E" w:rsidP="00B1667E">
            <w:pPr>
              <w:spacing w:line="240" w:lineRule="exact"/>
              <w:rPr>
                <w:rFonts w:asciiTheme="majorEastAsia" w:eastAsiaTheme="majorEastAsia" w:hAnsiTheme="majorEastAsia"/>
                <w:bCs/>
                <w:color w:val="000000"/>
                <w:sz w:val="18"/>
                <w:szCs w:val="20"/>
              </w:rPr>
            </w:pPr>
          </w:p>
        </w:tc>
        <w:tc>
          <w:tcPr>
            <w:tcW w:w="1276" w:type="dxa"/>
            <w:tcBorders>
              <w:top w:val="single" w:sz="4" w:space="0" w:color="auto"/>
              <w:bottom w:val="dotted" w:sz="4" w:space="0" w:color="auto"/>
            </w:tcBorders>
            <w:shd w:val="clear" w:color="auto" w:fill="FFF2CC" w:themeFill="accent4" w:themeFillTint="33"/>
          </w:tcPr>
          <w:p w14:paraId="177FD578" w14:textId="77777777" w:rsidR="00BD2E5E" w:rsidRPr="003D7C9B"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4817803"/>
                <w14:checkbox>
                  <w14:checked w14:val="0"/>
                  <w14:checkedState w14:val="0052" w14:font="Wingdings 2"/>
                  <w14:uncheckedState w14:val="2610" w14:font="ＭＳ ゴシック"/>
                </w14:checkbox>
              </w:sdtPr>
              <w:sdtEndPr/>
              <w:sdtContent>
                <w:r w:rsidR="00BD2E5E" w:rsidRPr="003D7C9B">
                  <w:rPr>
                    <w:rFonts w:hAnsi="ＭＳ ゴシック" w:hint="eastAsia"/>
                    <w:color w:val="000000" w:themeColor="text1"/>
                    <w:sz w:val="18"/>
                    <w:szCs w:val="18"/>
                  </w:rPr>
                  <w:t>☐</w:t>
                </w:r>
              </w:sdtContent>
            </w:sdt>
            <w:r w:rsidR="00BD2E5E" w:rsidRPr="003D7C9B">
              <w:rPr>
                <w:rFonts w:asciiTheme="majorEastAsia" w:eastAsiaTheme="majorEastAsia" w:hAnsiTheme="majorEastAsia" w:hint="eastAsia"/>
                <w:color w:val="000000" w:themeColor="text1"/>
                <w:sz w:val="18"/>
                <w:szCs w:val="18"/>
              </w:rPr>
              <w:t xml:space="preserve">　</w:t>
            </w:r>
            <w:r w:rsidR="00BD2E5E" w:rsidRPr="003D7C9B">
              <w:rPr>
                <w:rFonts w:asciiTheme="majorEastAsia" w:eastAsiaTheme="majorEastAsia" w:hAnsiTheme="majorEastAsia" w:hint="eastAsia"/>
                <w:bCs/>
                <w:color w:val="000000" w:themeColor="text1"/>
                <w:sz w:val="18"/>
                <w:szCs w:val="18"/>
              </w:rPr>
              <w:t xml:space="preserve">いる　</w:t>
            </w:r>
          </w:p>
          <w:p w14:paraId="1E2D2055" w14:textId="77777777" w:rsidR="00BD2E5E" w:rsidRPr="003D7C9B"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594760"/>
                <w14:checkbox>
                  <w14:checked w14:val="0"/>
                  <w14:checkedState w14:val="0052" w14:font="Wingdings 2"/>
                  <w14:uncheckedState w14:val="2610" w14:font="ＭＳ ゴシック"/>
                </w14:checkbox>
              </w:sdtPr>
              <w:sdtEndPr/>
              <w:sdtContent>
                <w:r w:rsidR="00BD2E5E" w:rsidRPr="003D7C9B">
                  <w:rPr>
                    <w:rFonts w:hAnsi="ＭＳ ゴシック" w:hint="eastAsia"/>
                    <w:color w:val="000000" w:themeColor="text1"/>
                    <w:sz w:val="18"/>
                    <w:szCs w:val="18"/>
                  </w:rPr>
                  <w:t>☐</w:t>
                </w:r>
              </w:sdtContent>
            </w:sdt>
            <w:r w:rsidR="00BD2E5E" w:rsidRPr="003D7C9B">
              <w:rPr>
                <w:rFonts w:asciiTheme="majorEastAsia" w:eastAsiaTheme="majorEastAsia" w:hAnsiTheme="majorEastAsia" w:hint="eastAsia"/>
                <w:color w:val="000000" w:themeColor="text1"/>
                <w:sz w:val="18"/>
                <w:szCs w:val="18"/>
              </w:rPr>
              <w:t xml:space="preserve">　</w:t>
            </w:r>
            <w:r w:rsidR="00BD2E5E" w:rsidRPr="003D7C9B">
              <w:rPr>
                <w:rFonts w:asciiTheme="majorEastAsia" w:eastAsiaTheme="majorEastAsia" w:hAnsiTheme="majorEastAsia" w:hint="eastAsia"/>
                <w:bCs/>
                <w:color w:val="000000" w:themeColor="text1"/>
                <w:sz w:val="18"/>
                <w:szCs w:val="18"/>
              </w:rPr>
              <w:t>いない</w:t>
            </w:r>
          </w:p>
          <w:p w14:paraId="443E1826" w14:textId="77777777" w:rsidR="00BD2E5E" w:rsidRPr="003D7C9B" w:rsidRDefault="00282956" w:rsidP="00BD2E5E">
            <w:pPr>
              <w:spacing w:line="240" w:lineRule="exact"/>
              <w:rPr>
                <w:rFonts w:asciiTheme="majorEastAsia" w:eastAsiaTheme="majorEastAsia" w:hAnsiTheme="majorEastAsia"/>
                <w:bCs/>
                <w:color w:val="000000"/>
                <w:sz w:val="18"/>
                <w:szCs w:val="20"/>
              </w:rPr>
            </w:pPr>
            <w:sdt>
              <w:sdtPr>
                <w:rPr>
                  <w:rFonts w:asciiTheme="majorEastAsia" w:eastAsiaTheme="majorEastAsia" w:hAnsiTheme="majorEastAsia" w:hint="eastAsia"/>
                  <w:color w:val="000000" w:themeColor="text1"/>
                  <w:sz w:val="18"/>
                  <w:szCs w:val="18"/>
                </w:rPr>
                <w:id w:val="-1676336742"/>
                <w14:checkbox>
                  <w14:checked w14:val="0"/>
                  <w14:checkedState w14:val="0052" w14:font="Wingdings 2"/>
                  <w14:uncheckedState w14:val="2610" w14:font="ＭＳ ゴシック"/>
                </w14:checkbox>
              </w:sdtPr>
              <w:sdtEndPr/>
              <w:sdtContent>
                <w:r w:rsidR="00BD2E5E" w:rsidRPr="003D7C9B">
                  <w:rPr>
                    <w:rFonts w:hAnsi="ＭＳ ゴシック" w:hint="eastAsia"/>
                    <w:color w:val="000000" w:themeColor="text1"/>
                    <w:sz w:val="18"/>
                    <w:szCs w:val="18"/>
                  </w:rPr>
                  <w:t>☐</w:t>
                </w:r>
              </w:sdtContent>
            </w:sdt>
            <w:r w:rsidR="00BD2E5E" w:rsidRPr="003D7C9B">
              <w:rPr>
                <w:rFonts w:asciiTheme="majorEastAsia" w:eastAsiaTheme="majorEastAsia" w:hAnsiTheme="majorEastAsia" w:hint="eastAsia"/>
                <w:color w:val="000000" w:themeColor="text1"/>
                <w:sz w:val="18"/>
                <w:szCs w:val="18"/>
              </w:rPr>
              <w:t xml:space="preserve">　</w:t>
            </w:r>
            <w:r w:rsidR="00BD2E5E" w:rsidRPr="003D7C9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46FC4F33" w14:textId="77777777" w:rsidR="003D7C9B" w:rsidRPr="00B63106" w:rsidRDefault="003D7C9B" w:rsidP="003D7C9B">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042297F5" w14:textId="70343BF7" w:rsidR="00BD2E5E" w:rsidRPr="0090484C" w:rsidRDefault="003D7C9B" w:rsidP="0090484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別表2注5</w:t>
            </w:r>
          </w:p>
        </w:tc>
      </w:tr>
      <w:tr w:rsidR="00BD2E5E" w:rsidRPr="007E20F1" w14:paraId="0F48EBE4" w14:textId="77777777" w:rsidTr="00B86BC2">
        <w:trPr>
          <w:cantSplit/>
          <w:trHeight w:val="234"/>
        </w:trPr>
        <w:tc>
          <w:tcPr>
            <w:tcW w:w="1418" w:type="dxa"/>
            <w:tcBorders>
              <w:top w:val="nil"/>
              <w:bottom w:val="nil"/>
            </w:tcBorders>
            <w:shd w:val="clear" w:color="auto" w:fill="auto"/>
          </w:tcPr>
          <w:p w14:paraId="41CBC45E" w14:textId="77777777" w:rsidR="00BD2E5E" w:rsidRPr="003D7C9B" w:rsidRDefault="00BD2E5E" w:rsidP="00BD2E5E">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single" w:sz="4" w:space="0" w:color="auto"/>
            </w:tcBorders>
            <w:shd w:val="clear" w:color="auto" w:fill="auto"/>
          </w:tcPr>
          <w:p w14:paraId="41391B85" w14:textId="7981D0D9" w:rsidR="00BD2E5E" w:rsidRPr="003D7C9B"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sidRPr="003D7C9B">
              <w:rPr>
                <w:rFonts w:asciiTheme="majorEastAsia" w:eastAsiaTheme="majorEastAsia" w:hAnsiTheme="majorEastAsia" w:hint="eastAsia"/>
                <w:bCs/>
                <w:color w:val="000000" w:themeColor="text1"/>
                <w:sz w:val="18"/>
                <w:szCs w:val="20"/>
              </w:rPr>
              <w:t xml:space="preserve">※　</w:t>
            </w:r>
            <w:r w:rsidRPr="003D7C9B">
              <w:rPr>
                <w:rFonts w:asciiTheme="majorEastAsia" w:eastAsiaTheme="majorEastAsia" w:hAnsiTheme="majorEastAsia" w:hint="eastAsia"/>
                <w:bCs/>
                <w:color w:val="000000"/>
                <w:sz w:val="18"/>
                <w:szCs w:val="20"/>
              </w:rPr>
              <w:t>「同一敷地内建物等</w:t>
            </w:r>
            <w:r w:rsidRPr="003D7C9B">
              <w:rPr>
                <w:rFonts w:asciiTheme="majorEastAsia" w:eastAsiaTheme="majorEastAsia" w:hAnsiTheme="majorEastAsia" w:hint="eastAsia"/>
                <w:bCs/>
                <w:color w:val="000000" w:themeColor="text1"/>
                <w:sz w:val="18"/>
                <w:szCs w:val="20"/>
              </w:rPr>
              <w:t>」とは、具体的には、一体的な建築物として次の場合など、同一の敷地内</w:t>
            </w:r>
            <w:r w:rsidRPr="003D7C9B">
              <w:rPr>
                <w:rFonts w:asciiTheme="majorEastAsia" w:eastAsiaTheme="majorEastAsia" w:hAnsiTheme="majorEastAsia" w:hint="eastAsia"/>
                <w:bCs/>
                <w:color w:val="000000"/>
                <w:sz w:val="18"/>
                <w:szCs w:val="20"/>
              </w:rPr>
              <w:t>若しくは隣接する敷地内の建物として、同一敷地内にある別棟の建築物や幅員の狭い道路を挟んで隣接する場合などが該当するものであり、</w:t>
            </w:r>
            <w:r w:rsidRPr="003D7C9B">
              <w:rPr>
                <w:rFonts w:asciiTheme="majorEastAsia" w:eastAsiaTheme="majorEastAsia" w:hAnsiTheme="majorEastAsia" w:hint="eastAsia"/>
                <w:bCs/>
                <w:color w:val="000000" w:themeColor="text1"/>
                <w:sz w:val="18"/>
                <w:szCs w:val="20"/>
              </w:rPr>
              <w:t>当該指定</w:t>
            </w:r>
            <w:r w:rsidR="001201E2" w:rsidRPr="003D7C9B">
              <w:rPr>
                <w:rFonts w:asciiTheme="majorEastAsia" w:eastAsiaTheme="majorEastAsia" w:hAnsiTheme="majorEastAsia" w:hint="eastAsia"/>
                <w:bCs/>
                <w:color w:val="000000" w:themeColor="text1"/>
                <w:sz w:val="18"/>
                <w:szCs w:val="20"/>
              </w:rPr>
              <w:t>夜間対応型訪問介護</w:t>
            </w:r>
            <w:r w:rsidRPr="003D7C9B">
              <w:rPr>
                <w:rFonts w:asciiTheme="majorEastAsia" w:eastAsiaTheme="majorEastAsia" w:hAnsiTheme="majorEastAsia" w:hint="eastAsia"/>
                <w:bCs/>
                <w:color w:val="000000" w:themeColor="text1"/>
                <w:sz w:val="18"/>
                <w:szCs w:val="20"/>
              </w:rPr>
              <w:t>事業所と構造上又は外形上、</w:t>
            </w:r>
            <w:r w:rsidRPr="003D7C9B">
              <w:rPr>
                <w:rFonts w:asciiTheme="majorEastAsia" w:eastAsiaTheme="majorEastAsia" w:hAnsiTheme="majorEastAsia" w:hint="eastAsia"/>
                <w:bCs/>
                <w:color w:val="000000"/>
                <w:sz w:val="18"/>
                <w:szCs w:val="20"/>
              </w:rPr>
              <w:t>一体的な建築物及び同一敷地内並びに隣接する敷地（当該事業所と建築物が道路等を挟んで設置している場合を含む。）にある建築物のうち効率的なサービス提供が可能なものを指すものです。</w:t>
            </w:r>
          </w:p>
          <w:tbl>
            <w:tblPr>
              <w:tblStyle w:val="a3"/>
              <w:tblW w:w="5574" w:type="dxa"/>
              <w:tblInd w:w="158" w:type="dxa"/>
              <w:tblLayout w:type="fixed"/>
              <w:tblLook w:val="04A0" w:firstRow="1" w:lastRow="0" w:firstColumn="1" w:lastColumn="0" w:noHBand="0" w:noVBand="1"/>
            </w:tblPr>
            <w:tblGrid>
              <w:gridCol w:w="440"/>
              <w:gridCol w:w="5134"/>
            </w:tblGrid>
            <w:tr w:rsidR="00BD2E5E" w:rsidRPr="003D7C9B" w14:paraId="514030A1" w14:textId="77777777" w:rsidTr="002B50AC">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E1A132" w14:textId="77777777" w:rsidR="00BD2E5E" w:rsidRPr="003D7C9B" w:rsidRDefault="00BD2E5E" w:rsidP="00BD2E5E">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58F1D9DF" w14:textId="278D2624" w:rsidR="00BD2E5E" w:rsidRPr="003D7C9B" w:rsidRDefault="00BD2E5E" w:rsidP="00BD2E5E">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bCs/>
                      <w:color w:val="000000" w:themeColor="text1"/>
                      <w:sz w:val="18"/>
                      <w:szCs w:val="20"/>
                    </w:rPr>
                    <w:t>当該建物の１階部分に指定</w:t>
                  </w:r>
                  <w:r w:rsidR="001201E2" w:rsidRPr="003D7C9B">
                    <w:rPr>
                      <w:rFonts w:asciiTheme="majorEastAsia" w:eastAsiaTheme="majorEastAsia" w:hAnsiTheme="majorEastAsia" w:hint="eastAsia"/>
                      <w:bCs/>
                      <w:color w:val="000000" w:themeColor="text1"/>
                      <w:sz w:val="18"/>
                      <w:szCs w:val="20"/>
                    </w:rPr>
                    <w:t>夜間対応型訪問介護</w:t>
                  </w:r>
                  <w:r w:rsidRPr="003D7C9B">
                    <w:rPr>
                      <w:rFonts w:asciiTheme="majorEastAsia" w:eastAsiaTheme="majorEastAsia" w:hAnsiTheme="majorEastAsia" w:hint="eastAsia"/>
                      <w:bCs/>
                      <w:color w:val="000000" w:themeColor="text1"/>
                      <w:sz w:val="18"/>
                      <w:szCs w:val="20"/>
                    </w:rPr>
                    <w:t>事業所がある</w:t>
                  </w:r>
                </w:p>
              </w:tc>
            </w:tr>
            <w:tr w:rsidR="00BD2E5E" w:rsidRPr="003D7C9B" w14:paraId="71ED4A7F" w14:textId="77777777" w:rsidTr="002B50AC">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966A8E" w14:textId="77777777" w:rsidR="00BD2E5E" w:rsidRPr="003D7C9B" w:rsidRDefault="00BD2E5E" w:rsidP="00BD2E5E">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738289CC" w14:textId="77777777" w:rsidR="00BD2E5E" w:rsidRPr="003D7C9B" w:rsidRDefault="00BD2E5E" w:rsidP="00BD2E5E">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bCs/>
                      <w:color w:val="000000" w:themeColor="text1"/>
                      <w:sz w:val="18"/>
                      <w:szCs w:val="20"/>
                    </w:rPr>
                    <w:t>当該建物と渡り廊下等で繋がっている</w:t>
                  </w:r>
                </w:p>
              </w:tc>
            </w:tr>
          </w:tbl>
          <w:p w14:paraId="374FDFDA" w14:textId="77777777" w:rsidR="00BD2E5E" w:rsidRPr="003D7C9B" w:rsidRDefault="00BD2E5E" w:rsidP="00BD2E5E">
            <w:pPr>
              <w:spacing w:line="240" w:lineRule="exact"/>
              <w:ind w:firstLineChars="100" w:firstLine="158"/>
              <w:rPr>
                <w:rFonts w:asciiTheme="majorEastAsia" w:eastAsiaTheme="majorEastAsia" w:hAnsiTheme="majorEastAsia"/>
                <w:bCs/>
                <w:color w:val="000000"/>
                <w:sz w:val="18"/>
                <w:szCs w:val="20"/>
              </w:rPr>
            </w:pPr>
          </w:p>
        </w:tc>
        <w:tc>
          <w:tcPr>
            <w:tcW w:w="1276" w:type="dxa"/>
            <w:tcBorders>
              <w:top w:val="dotted" w:sz="4" w:space="0" w:color="auto"/>
              <w:bottom w:val="single" w:sz="4" w:space="0" w:color="auto"/>
            </w:tcBorders>
            <w:shd w:val="clear" w:color="auto" w:fill="auto"/>
          </w:tcPr>
          <w:p w14:paraId="0E4B6F76" w14:textId="77777777" w:rsidR="00BD2E5E" w:rsidRPr="003D7C9B" w:rsidRDefault="00BD2E5E" w:rsidP="00BD2E5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25CE64D1" w14:textId="77777777" w:rsidR="0090484C" w:rsidRPr="00CA6264" w:rsidRDefault="0090484C" w:rsidP="0090484C">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1922957" w14:textId="0B7C7137" w:rsidR="00BD2E5E" w:rsidRPr="0090484C" w:rsidRDefault="0090484C" w:rsidP="00D76A70">
            <w:pPr>
              <w:spacing w:line="240" w:lineRule="exac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7</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w:t>
            </w:r>
            <w:r w:rsidR="00BD2E5E" w:rsidRPr="003D7C9B">
              <w:rPr>
                <w:rFonts w:asciiTheme="majorEastAsia" w:eastAsiaTheme="majorEastAsia" w:hAnsiTheme="majorEastAsia" w:hint="eastAsia"/>
                <w:bCs/>
                <w:color w:val="000000" w:themeColor="text1"/>
                <w:sz w:val="18"/>
                <w:szCs w:val="18"/>
              </w:rPr>
              <w:t>(</w:t>
            </w: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7</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w:t>
            </w:r>
            <w:r>
              <w:rPr>
                <w:rFonts w:asciiTheme="majorEastAsia" w:eastAsiaTheme="majorEastAsia" w:hAnsiTheme="majorEastAsia" w:hint="eastAsia"/>
                <w:bCs/>
                <w:color w:val="000000" w:themeColor="text1"/>
                <w:sz w:val="18"/>
                <w:szCs w:val="18"/>
              </w:rPr>
              <w:t>準用</w:t>
            </w:r>
            <w:r w:rsidR="00BD2E5E" w:rsidRPr="003D7C9B">
              <w:rPr>
                <w:rFonts w:asciiTheme="majorEastAsia" w:eastAsiaTheme="majorEastAsia" w:hAnsiTheme="majorEastAsia"/>
                <w:bCs/>
                <w:color w:val="000000" w:themeColor="text1"/>
                <w:sz w:val="18"/>
                <w:szCs w:val="18"/>
              </w:rPr>
              <w:t>)</w:t>
            </w:r>
          </w:p>
        </w:tc>
      </w:tr>
      <w:tr w:rsidR="00216631" w:rsidRPr="007E20F1" w14:paraId="0604204F" w14:textId="77777777" w:rsidTr="004B2E5A">
        <w:trPr>
          <w:trHeight w:val="234"/>
        </w:trPr>
        <w:tc>
          <w:tcPr>
            <w:tcW w:w="1418" w:type="dxa"/>
            <w:tcBorders>
              <w:top w:val="nil"/>
              <w:bottom w:val="nil"/>
            </w:tcBorders>
            <w:shd w:val="clear" w:color="auto" w:fill="auto"/>
          </w:tcPr>
          <w:p w14:paraId="7B8E31E9" w14:textId="77777777" w:rsidR="00216631" w:rsidRPr="003D7C9B" w:rsidRDefault="00216631" w:rsidP="00216631">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single" w:sz="4" w:space="0" w:color="auto"/>
              <w:bottom w:val="dotted" w:sz="4" w:space="0" w:color="auto"/>
            </w:tcBorders>
            <w:shd w:val="clear" w:color="auto" w:fill="auto"/>
          </w:tcPr>
          <w:p w14:paraId="191DBEAB" w14:textId="15BB3CCC" w:rsidR="00216631" w:rsidRPr="00216631" w:rsidRDefault="00216631" w:rsidP="00216631">
            <w:pPr>
              <w:spacing w:line="240" w:lineRule="exact"/>
              <w:ind w:left="158" w:hangingChars="100" w:hanging="158"/>
              <w:rPr>
                <w:rFonts w:asciiTheme="majorEastAsia" w:eastAsiaTheme="majorEastAsia" w:hAnsiTheme="majorEastAsia"/>
                <w:bCs/>
                <w:color w:val="000000"/>
                <w:sz w:val="18"/>
                <w:szCs w:val="20"/>
              </w:rPr>
            </w:pPr>
            <w:r w:rsidRPr="003D7C9B">
              <w:rPr>
                <w:rFonts w:asciiTheme="majorEastAsia" w:eastAsiaTheme="majorEastAsia" w:hAnsiTheme="majorEastAsia" w:hint="eastAsia"/>
                <w:bCs/>
                <w:color w:val="000000"/>
                <w:sz w:val="18"/>
                <w:szCs w:val="20"/>
              </w:rPr>
              <w:t>②　指定夜間対応型訪問介護事業所における１月当たりの利用者が同一の建物に２０人以上居住する建物（同一敷地内建物等を除く。）に居住する利用者に対して、指定夜間対応型訪問介護を行った場合は、</w:t>
            </w:r>
            <w:r w:rsidR="004B2E5A">
              <w:rPr>
                <w:rFonts w:asciiTheme="majorEastAsia" w:eastAsiaTheme="majorEastAsia" w:hAnsiTheme="majorEastAsia" w:hint="eastAsia"/>
                <w:bCs/>
                <w:color w:val="000000"/>
                <w:sz w:val="18"/>
                <w:szCs w:val="20"/>
              </w:rPr>
              <w:t>同一建物減算</w:t>
            </w:r>
            <w:r w:rsidRPr="003D7C9B">
              <w:rPr>
                <w:rFonts w:asciiTheme="majorEastAsia" w:eastAsiaTheme="majorEastAsia" w:hAnsiTheme="majorEastAsia" w:hint="eastAsia"/>
                <w:bCs/>
                <w:color w:val="000000"/>
                <w:sz w:val="18"/>
                <w:szCs w:val="20"/>
              </w:rPr>
              <w:t>を算定していますか。</w:t>
            </w:r>
          </w:p>
        </w:tc>
        <w:tc>
          <w:tcPr>
            <w:tcW w:w="1276" w:type="dxa"/>
            <w:tcBorders>
              <w:top w:val="single" w:sz="4" w:space="0" w:color="auto"/>
              <w:bottom w:val="dotted" w:sz="4" w:space="0" w:color="auto"/>
            </w:tcBorders>
            <w:shd w:val="clear" w:color="auto" w:fill="FFF2CC" w:themeFill="accent4" w:themeFillTint="33"/>
          </w:tcPr>
          <w:p w14:paraId="1FAF8E97" w14:textId="77777777" w:rsidR="00216631" w:rsidRPr="003D7C9B" w:rsidRDefault="00282956" w:rsidP="0021663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23493019"/>
                <w14:checkbox>
                  <w14:checked w14:val="0"/>
                  <w14:checkedState w14:val="0052" w14:font="Wingdings 2"/>
                  <w14:uncheckedState w14:val="2610" w14:font="ＭＳ ゴシック"/>
                </w14:checkbox>
              </w:sdtPr>
              <w:sdtEndPr/>
              <w:sdtContent>
                <w:r w:rsidR="00216631" w:rsidRPr="003D7C9B">
                  <w:rPr>
                    <w:rFonts w:hAnsi="ＭＳ ゴシック" w:hint="eastAsia"/>
                    <w:color w:val="000000" w:themeColor="text1"/>
                    <w:sz w:val="18"/>
                    <w:szCs w:val="18"/>
                  </w:rPr>
                  <w:t>☐</w:t>
                </w:r>
              </w:sdtContent>
            </w:sdt>
            <w:r w:rsidR="00216631" w:rsidRPr="003D7C9B">
              <w:rPr>
                <w:rFonts w:asciiTheme="majorEastAsia" w:eastAsiaTheme="majorEastAsia" w:hAnsiTheme="majorEastAsia" w:hint="eastAsia"/>
                <w:color w:val="000000" w:themeColor="text1"/>
                <w:sz w:val="18"/>
                <w:szCs w:val="18"/>
              </w:rPr>
              <w:t xml:space="preserve">　</w:t>
            </w:r>
            <w:r w:rsidR="00216631" w:rsidRPr="003D7C9B">
              <w:rPr>
                <w:rFonts w:asciiTheme="majorEastAsia" w:eastAsiaTheme="majorEastAsia" w:hAnsiTheme="majorEastAsia" w:hint="eastAsia"/>
                <w:bCs/>
                <w:color w:val="000000" w:themeColor="text1"/>
                <w:sz w:val="18"/>
                <w:szCs w:val="18"/>
              </w:rPr>
              <w:t xml:space="preserve">いる　</w:t>
            </w:r>
          </w:p>
          <w:p w14:paraId="2CFDFC04" w14:textId="77777777" w:rsidR="00216631" w:rsidRPr="003D7C9B" w:rsidRDefault="00282956" w:rsidP="0021663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72734393"/>
                <w14:checkbox>
                  <w14:checked w14:val="0"/>
                  <w14:checkedState w14:val="0052" w14:font="Wingdings 2"/>
                  <w14:uncheckedState w14:val="2610" w14:font="ＭＳ ゴシック"/>
                </w14:checkbox>
              </w:sdtPr>
              <w:sdtEndPr/>
              <w:sdtContent>
                <w:r w:rsidR="00216631" w:rsidRPr="003D7C9B">
                  <w:rPr>
                    <w:rFonts w:hAnsi="ＭＳ ゴシック" w:hint="eastAsia"/>
                    <w:color w:val="000000" w:themeColor="text1"/>
                    <w:sz w:val="18"/>
                    <w:szCs w:val="18"/>
                  </w:rPr>
                  <w:t>☐</w:t>
                </w:r>
              </w:sdtContent>
            </w:sdt>
            <w:r w:rsidR="00216631" w:rsidRPr="003D7C9B">
              <w:rPr>
                <w:rFonts w:asciiTheme="majorEastAsia" w:eastAsiaTheme="majorEastAsia" w:hAnsiTheme="majorEastAsia" w:hint="eastAsia"/>
                <w:color w:val="000000" w:themeColor="text1"/>
                <w:sz w:val="18"/>
                <w:szCs w:val="18"/>
              </w:rPr>
              <w:t xml:space="preserve">　</w:t>
            </w:r>
            <w:r w:rsidR="00216631" w:rsidRPr="003D7C9B">
              <w:rPr>
                <w:rFonts w:asciiTheme="majorEastAsia" w:eastAsiaTheme="majorEastAsia" w:hAnsiTheme="majorEastAsia" w:hint="eastAsia"/>
                <w:bCs/>
                <w:color w:val="000000" w:themeColor="text1"/>
                <w:sz w:val="18"/>
                <w:szCs w:val="18"/>
              </w:rPr>
              <w:t>いない</w:t>
            </w:r>
          </w:p>
          <w:p w14:paraId="47EBB112" w14:textId="26B9F208" w:rsidR="00216631" w:rsidRPr="003D7C9B" w:rsidRDefault="00282956" w:rsidP="00216631">
            <w:pPr>
              <w:spacing w:line="240" w:lineRule="exact"/>
              <w:rPr>
                <w:rFonts w:asciiTheme="majorEastAsia" w:eastAsiaTheme="majorEastAsia" w:hAnsiTheme="majorEastAsia"/>
                <w:bCs/>
                <w:color w:val="000000"/>
                <w:sz w:val="18"/>
                <w:szCs w:val="20"/>
              </w:rPr>
            </w:pPr>
            <w:sdt>
              <w:sdtPr>
                <w:rPr>
                  <w:rFonts w:asciiTheme="majorEastAsia" w:eastAsiaTheme="majorEastAsia" w:hAnsiTheme="majorEastAsia" w:hint="eastAsia"/>
                  <w:color w:val="000000" w:themeColor="text1"/>
                  <w:sz w:val="18"/>
                  <w:szCs w:val="18"/>
                </w:rPr>
                <w:id w:val="1820835337"/>
                <w14:checkbox>
                  <w14:checked w14:val="0"/>
                  <w14:checkedState w14:val="0052" w14:font="Wingdings 2"/>
                  <w14:uncheckedState w14:val="2610" w14:font="ＭＳ ゴシック"/>
                </w14:checkbox>
              </w:sdtPr>
              <w:sdtEndPr/>
              <w:sdtContent>
                <w:r w:rsidR="00216631" w:rsidRPr="003D7C9B">
                  <w:rPr>
                    <w:rFonts w:hAnsi="ＭＳ ゴシック" w:hint="eastAsia"/>
                    <w:color w:val="000000" w:themeColor="text1"/>
                    <w:sz w:val="18"/>
                    <w:szCs w:val="18"/>
                  </w:rPr>
                  <w:t>☐</w:t>
                </w:r>
              </w:sdtContent>
            </w:sdt>
            <w:r w:rsidR="00216631" w:rsidRPr="003D7C9B">
              <w:rPr>
                <w:rFonts w:asciiTheme="majorEastAsia" w:eastAsiaTheme="majorEastAsia" w:hAnsiTheme="majorEastAsia" w:hint="eastAsia"/>
                <w:color w:val="000000" w:themeColor="text1"/>
                <w:sz w:val="18"/>
                <w:szCs w:val="18"/>
              </w:rPr>
              <w:t xml:space="preserve">　</w:t>
            </w:r>
            <w:r w:rsidR="00216631" w:rsidRPr="003D7C9B">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409E271D" w14:textId="77777777" w:rsidR="00216631" w:rsidRPr="00B63106" w:rsidRDefault="00216631" w:rsidP="00216631">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48FBFC1F" w14:textId="0E4F5C2E" w:rsidR="00216631" w:rsidRPr="003D7C9B" w:rsidRDefault="00216631" w:rsidP="00216631">
            <w:pPr>
              <w:spacing w:line="240" w:lineRule="exact"/>
              <w:rPr>
                <w:rFonts w:asciiTheme="majorEastAsia" w:eastAsiaTheme="majorEastAsia" w:hAnsiTheme="majorEastAsia"/>
                <w:bCs/>
                <w:sz w:val="18"/>
                <w:szCs w:val="18"/>
              </w:rPr>
            </w:pPr>
            <w:r>
              <w:rPr>
                <w:rFonts w:asciiTheme="majorEastAsia" w:eastAsiaTheme="majorEastAsia" w:hAnsiTheme="majorEastAsia" w:cs="ＭＳ Ｐゴシック" w:hint="eastAsia"/>
                <w:color w:val="000000" w:themeColor="text1"/>
                <w:kern w:val="0"/>
                <w:sz w:val="18"/>
                <w:szCs w:val="28"/>
              </w:rPr>
              <w:t>別表2注5</w:t>
            </w:r>
          </w:p>
        </w:tc>
      </w:tr>
      <w:tr w:rsidR="00BD2E5E" w:rsidRPr="007E20F1" w14:paraId="1D605725" w14:textId="77777777" w:rsidTr="00B86BC2">
        <w:trPr>
          <w:cantSplit/>
          <w:trHeight w:val="1865"/>
        </w:trPr>
        <w:tc>
          <w:tcPr>
            <w:tcW w:w="1418" w:type="dxa"/>
            <w:tcBorders>
              <w:top w:val="nil"/>
              <w:bottom w:val="nil"/>
            </w:tcBorders>
            <w:shd w:val="clear" w:color="auto" w:fill="auto"/>
          </w:tcPr>
          <w:p w14:paraId="67583184" w14:textId="77777777" w:rsidR="00BD2E5E" w:rsidRPr="003D7C9B" w:rsidRDefault="00BD2E5E" w:rsidP="00BD2E5E">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dotted" w:sz="4" w:space="0" w:color="auto"/>
            </w:tcBorders>
            <w:shd w:val="clear" w:color="auto" w:fill="auto"/>
          </w:tcPr>
          <w:p w14:paraId="3D708559" w14:textId="77777777" w:rsidR="00BD2E5E" w:rsidRPr="003D7C9B"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sidRPr="003D7C9B">
              <w:rPr>
                <w:rFonts w:asciiTheme="majorEastAsia" w:eastAsiaTheme="majorEastAsia" w:hAnsiTheme="majorEastAsia" w:hint="eastAsia"/>
                <w:bCs/>
                <w:color w:val="000000" w:themeColor="text1"/>
                <w:sz w:val="18"/>
                <w:szCs w:val="20"/>
              </w:rPr>
              <w:t xml:space="preserve">※　</w:t>
            </w:r>
            <w:r w:rsidRPr="003D7C9B">
              <w:rPr>
                <w:rFonts w:asciiTheme="majorEastAsia" w:eastAsiaTheme="majorEastAsia" w:hAnsiTheme="majorEastAsia" w:hint="eastAsia"/>
                <w:bCs/>
                <w:color w:val="000000"/>
                <w:sz w:val="18"/>
                <w:szCs w:val="20"/>
              </w:rPr>
              <w:t>同一の建物に２０人以上居住する建物（同一敷地内建物等を除く。）の定義</w:t>
            </w:r>
          </w:p>
          <w:tbl>
            <w:tblPr>
              <w:tblStyle w:val="a3"/>
              <w:tblW w:w="5574" w:type="dxa"/>
              <w:tblInd w:w="158" w:type="dxa"/>
              <w:tblLayout w:type="fixed"/>
              <w:tblLook w:val="04A0" w:firstRow="1" w:lastRow="0" w:firstColumn="1" w:lastColumn="0" w:noHBand="0" w:noVBand="1"/>
            </w:tblPr>
            <w:tblGrid>
              <w:gridCol w:w="440"/>
              <w:gridCol w:w="5134"/>
            </w:tblGrid>
            <w:tr w:rsidR="00BD2E5E" w:rsidRPr="003D7C9B" w14:paraId="15F94A9A" w14:textId="77777777" w:rsidTr="00216631">
              <w:trPr>
                <w:trHeight w:val="621"/>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0B86C7E" w14:textId="77777777" w:rsidR="00BD2E5E" w:rsidRPr="003D7C9B" w:rsidRDefault="00BD2E5E" w:rsidP="00BD2E5E">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5E26EA59" w14:textId="44A45EA8" w:rsidR="00BD2E5E" w:rsidRPr="003D7C9B" w:rsidRDefault="00BD2E5E" w:rsidP="00BD2E5E">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bCs/>
                      <w:color w:val="000000"/>
                      <w:sz w:val="18"/>
                      <w:szCs w:val="20"/>
                    </w:rPr>
                    <w:t>「当該指定</w:t>
                  </w:r>
                  <w:r w:rsidR="001201E2" w:rsidRPr="003D7C9B">
                    <w:rPr>
                      <w:rFonts w:asciiTheme="majorEastAsia" w:eastAsiaTheme="majorEastAsia" w:hAnsiTheme="majorEastAsia" w:hint="eastAsia"/>
                      <w:bCs/>
                      <w:color w:val="000000"/>
                      <w:sz w:val="18"/>
                      <w:szCs w:val="20"/>
                    </w:rPr>
                    <w:t>夜間対応型訪問介護</w:t>
                  </w:r>
                  <w:r w:rsidRPr="003D7C9B">
                    <w:rPr>
                      <w:rFonts w:asciiTheme="majorEastAsia" w:eastAsiaTheme="majorEastAsia" w:hAnsiTheme="majorEastAsia" w:hint="eastAsia"/>
                      <w:bCs/>
                      <w:color w:val="000000"/>
                      <w:sz w:val="18"/>
                      <w:szCs w:val="20"/>
                    </w:rPr>
                    <w:t>事業所における利用者が同一建物に２０人以上居住する建物」とは、同一敷地内建物等に該当するもの以外の建物を指すものであ</w:t>
                  </w:r>
                  <w:r w:rsidR="00216631">
                    <w:rPr>
                      <w:rFonts w:asciiTheme="majorEastAsia" w:eastAsiaTheme="majorEastAsia" w:hAnsiTheme="majorEastAsia" w:hint="eastAsia"/>
                      <w:bCs/>
                      <w:color w:val="000000"/>
                      <w:sz w:val="18"/>
                      <w:szCs w:val="20"/>
                    </w:rPr>
                    <w:t>る</w:t>
                  </w:r>
                  <w:r w:rsidRPr="003D7C9B">
                    <w:rPr>
                      <w:rFonts w:asciiTheme="majorEastAsia" w:eastAsiaTheme="majorEastAsia" w:hAnsiTheme="majorEastAsia" w:hint="eastAsia"/>
                      <w:bCs/>
                      <w:color w:val="000000"/>
                      <w:sz w:val="18"/>
                      <w:szCs w:val="20"/>
                    </w:rPr>
                    <w:t>。</w:t>
                  </w:r>
                </w:p>
              </w:tc>
            </w:tr>
            <w:tr w:rsidR="00BD2E5E" w:rsidRPr="003D7C9B" w14:paraId="10AFB891" w14:textId="77777777" w:rsidTr="00216631">
              <w:trPr>
                <w:trHeight w:val="887"/>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AFA980" w14:textId="77777777" w:rsidR="00BD2E5E" w:rsidRPr="003D7C9B" w:rsidRDefault="00BD2E5E" w:rsidP="00BD2E5E">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490645C7" w14:textId="2513672C" w:rsidR="00BD2E5E" w:rsidRPr="003D7C9B" w:rsidRDefault="00BD2E5E" w:rsidP="00BD2E5E">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bCs/>
                      <w:color w:val="000000"/>
                      <w:sz w:val="18"/>
                      <w:szCs w:val="20"/>
                    </w:rPr>
                    <w:t>この場合の利用者数は、１月間（暦月）の利用者数の平均を用いる。この場合、１月間の利用者の数の平均は、当該月における１日ごとの該当する建物に居住する利用者の合計を、当該月の日数で除して得た値とする。この平均利用者数の算定に当たっては、小数点以下を切り捨てるものとする。</w:t>
                  </w:r>
                </w:p>
              </w:tc>
            </w:tr>
          </w:tbl>
          <w:p w14:paraId="40483AEA" w14:textId="77777777" w:rsidR="00BD2E5E" w:rsidRPr="003D7C9B" w:rsidRDefault="00BD2E5E" w:rsidP="00BD2E5E">
            <w:pPr>
              <w:spacing w:line="240" w:lineRule="exact"/>
              <w:ind w:firstLineChars="100" w:firstLine="158"/>
              <w:rPr>
                <w:rFonts w:asciiTheme="majorEastAsia" w:eastAsiaTheme="majorEastAsia" w:hAnsiTheme="majorEastAsia"/>
                <w:bCs/>
                <w:color w:val="000000"/>
                <w:sz w:val="18"/>
                <w:szCs w:val="20"/>
              </w:rPr>
            </w:pPr>
          </w:p>
        </w:tc>
        <w:tc>
          <w:tcPr>
            <w:tcW w:w="1276" w:type="dxa"/>
            <w:tcBorders>
              <w:top w:val="dotted" w:sz="4" w:space="0" w:color="auto"/>
              <w:bottom w:val="dotted" w:sz="4" w:space="0" w:color="auto"/>
            </w:tcBorders>
            <w:shd w:val="clear" w:color="auto" w:fill="auto"/>
          </w:tcPr>
          <w:p w14:paraId="2E08EB3D" w14:textId="77777777" w:rsidR="00BD2E5E" w:rsidRPr="003D7C9B" w:rsidRDefault="00BD2E5E" w:rsidP="00BD2E5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0FEBE161" w14:textId="77777777" w:rsidR="00216631" w:rsidRPr="00CA6264" w:rsidRDefault="00216631" w:rsidP="00216631">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DB11430" w14:textId="7B3B9309" w:rsidR="00BD2E5E" w:rsidRPr="00216631" w:rsidRDefault="00216631" w:rsidP="00BD2E5E">
            <w:pPr>
              <w:spacing w:line="240" w:lineRule="exac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7</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tc>
      </w:tr>
      <w:tr w:rsidR="00BD2E5E" w:rsidRPr="007E20F1" w14:paraId="5AA0E643" w14:textId="77777777" w:rsidTr="00B86BC2">
        <w:trPr>
          <w:cantSplit/>
          <w:trHeight w:val="234"/>
        </w:trPr>
        <w:tc>
          <w:tcPr>
            <w:tcW w:w="1418" w:type="dxa"/>
            <w:tcBorders>
              <w:top w:val="nil"/>
              <w:bottom w:val="nil"/>
            </w:tcBorders>
            <w:shd w:val="clear" w:color="auto" w:fill="auto"/>
          </w:tcPr>
          <w:p w14:paraId="13FBFAE3" w14:textId="77777777" w:rsidR="00BD2E5E" w:rsidRPr="003D7C9B" w:rsidRDefault="00BD2E5E" w:rsidP="00BD2E5E">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dotted" w:sz="4" w:space="0" w:color="auto"/>
            </w:tcBorders>
            <w:shd w:val="clear" w:color="auto" w:fill="auto"/>
          </w:tcPr>
          <w:p w14:paraId="44D4A524" w14:textId="13A2B61B" w:rsidR="00BD2E5E" w:rsidRPr="003D7C9B"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sidRPr="003D7C9B">
              <w:rPr>
                <w:rFonts w:asciiTheme="majorEastAsia" w:eastAsiaTheme="majorEastAsia" w:hAnsiTheme="majorEastAsia" w:hint="eastAsia"/>
                <w:bCs/>
                <w:color w:val="000000" w:themeColor="text1"/>
                <w:sz w:val="18"/>
                <w:szCs w:val="20"/>
              </w:rPr>
              <w:t>※　当該減算は、指定</w:t>
            </w:r>
            <w:r w:rsidR="001201E2" w:rsidRPr="003D7C9B">
              <w:rPr>
                <w:rFonts w:asciiTheme="majorEastAsia" w:eastAsiaTheme="majorEastAsia" w:hAnsiTheme="majorEastAsia" w:hint="eastAsia"/>
                <w:bCs/>
                <w:color w:val="000000" w:themeColor="text1"/>
                <w:sz w:val="18"/>
                <w:szCs w:val="20"/>
              </w:rPr>
              <w:t>夜間対応型訪問介護</w:t>
            </w:r>
            <w:r w:rsidRPr="003D7C9B">
              <w:rPr>
                <w:rFonts w:asciiTheme="majorEastAsia" w:eastAsiaTheme="majorEastAsia" w:hAnsiTheme="majorEastAsia" w:hint="eastAsia"/>
                <w:bCs/>
                <w:color w:val="000000" w:themeColor="text1"/>
                <w:sz w:val="18"/>
                <w:szCs w:val="20"/>
              </w:rPr>
              <w:t>事業所と建築物の位置関係により、効率的なサービス提供が可能であることを適切に評価する趣旨であることに鑑み、本減算の適用については、位置関係のみをもって判断することがないよう留意してください。具体的には、次のような場合を一例として、サービス提供の効率化につながらない場合には、減算を適用すべきではありません。</w:t>
            </w:r>
          </w:p>
          <w:tbl>
            <w:tblPr>
              <w:tblStyle w:val="a3"/>
              <w:tblW w:w="5574" w:type="dxa"/>
              <w:tblInd w:w="158" w:type="dxa"/>
              <w:tblLayout w:type="fixed"/>
              <w:tblLook w:val="04A0" w:firstRow="1" w:lastRow="0" w:firstColumn="1" w:lastColumn="0" w:noHBand="0" w:noVBand="1"/>
            </w:tblPr>
            <w:tblGrid>
              <w:gridCol w:w="440"/>
              <w:gridCol w:w="5134"/>
            </w:tblGrid>
            <w:tr w:rsidR="00BD2E5E" w:rsidRPr="003D7C9B" w14:paraId="64F0EEE9" w14:textId="77777777" w:rsidTr="000B176F">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D02547" w14:textId="77777777" w:rsidR="00BD2E5E" w:rsidRPr="003D7C9B" w:rsidRDefault="00BD2E5E" w:rsidP="00BD2E5E">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4832EE68" w14:textId="77777777" w:rsidR="00BD2E5E" w:rsidRPr="003D7C9B" w:rsidRDefault="00BD2E5E" w:rsidP="00BD2E5E">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bCs/>
                      <w:color w:val="000000" w:themeColor="text1"/>
                      <w:sz w:val="18"/>
                      <w:szCs w:val="20"/>
                    </w:rPr>
                    <w:t>同一敷地であっても、広大な敷地に複数の建物が点在する場合</w:t>
                  </w:r>
                </w:p>
              </w:tc>
            </w:tr>
            <w:tr w:rsidR="00BD2E5E" w:rsidRPr="003D7C9B" w14:paraId="5149C8D9" w14:textId="77777777" w:rsidTr="00343A8B">
              <w:trPr>
                <w:trHeight w:val="58"/>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0A4667" w14:textId="77777777" w:rsidR="00BD2E5E" w:rsidRPr="003D7C9B" w:rsidRDefault="00BD2E5E" w:rsidP="00BD2E5E">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473B8428" w14:textId="77777777" w:rsidR="00BD2E5E" w:rsidRPr="003D7C9B" w:rsidRDefault="00BD2E5E" w:rsidP="00BD2E5E">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bCs/>
                      <w:color w:val="000000" w:themeColor="text1"/>
                      <w:sz w:val="18"/>
                      <w:szCs w:val="20"/>
                    </w:rPr>
                    <w:t>隣接する敷地であっても、道路や河川などに敷地が隔てられており、横断するために迂回しなければならない場合</w:t>
                  </w:r>
                </w:p>
              </w:tc>
            </w:tr>
          </w:tbl>
          <w:p w14:paraId="16AB1044" w14:textId="77777777" w:rsidR="00BD2E5E" w:rsidRPr="003D7C9B"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auto"/>
          </w:tcPr>
          <w:p w14:paraId="3B9BB59A" w14:textId="77777777" w:rsidR="00BD2E5E" w:rsidRPr="003D7C9B" w:rsidRDefault="00BD2E5E" w:rsidP="00BD2E5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6CE3E25C" w14:textId="77777777" w:rsidR="00976D2C" w:rsidRPr="00CA6264" w:rsidRDefault="00976D2C" w:rsidP="00976D2C">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D8FA45B" w14:textId="400FF218" w:rsidR="00BD2E5E" w:rsidRPr="003D7C9B" w:rsidRDefault="00976D2C" w:rsidP="00D76A70">
            <w:pPr>
              <w:spacing w:line="240" w:lineRule="exact"/>
              <w:rPr>
                <w:rFonts w:asciiTheme="majorEastAsia" w:eastAsiaTheme="majorEastAsia" w:hAnsiTheme="majorEastAsia"/>
                <w:bCs/>
                <w:color w:val="000000" w:themeColor="text1"/>
                <w:sz w:val="18"/>
                <w:szCs w:val="1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7</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w:t>
            </w:r>
            <w:r w:rsidRPr="003D7C9B">
              <w:rPr>
                <w:rFonts w:asciiTheme="majorEastAsia" w:eastAsiaTheme="majorEastAsia" w:hAnsiTheme="majorEastAsia" w:hint="eastAsia"/>
                <w:bCs/>
                <w:color w:val="000000" w:themeColor="text1"/>
                <w:sz w:val="18"/>
                <w:szCs w:val="18"/>
              </w:rPr>
              <w:t>(</w:t>
            </w: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7</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r>
              <w:rPr>
                <w:rFonts w:asciiTheme="majorEastAsia" w:eastAsiaTheme="majorEastAsia" w:hAnsiTheme="majorEastAsia" w:hint="eastAsia"/>
                <w:bCs/>
                <w:color w:val="000000" w:themeColor="text1"/>
                <w:sz w:val="18"/>
                <w:szCs w:val="18"/>
              </w:rPr>
              <w:t>準用)</w:t>
            </w:r>
          </w:p>
        </w:tc>
      </w:tr>
      <w:tr w:rsidR="00BD2E5E" w:rsidRPr="007E20F1" w14:paraId="61A776D2" w14:textId="77777777" w:rsidTr="00B86BC2">
        <w:trPr>
          <w:cantSplit/>
          <w:trHeight w:val="234"/>
        </w:trPr>
        <w:tc>
          <w:tcPr>
            <w:tcW w:w="1418" w:type="dxa"/>
            <w:tcBorders>
              <w:top w:val="nil"/>
              <w:bottom w:val="nil"/>
            </w:tcBorders>
            <w:shd w:val="clear" w:color="auto" w:fill="auto"/>
          </w:tcPr>
          <w:p w14:paraId="69AE82D0" w14:textId="77777777" w:rsidR="00BD2E5E" w:rsidRPr="003D7C9B" w:rsidRDefault="00BD2E5E" w:rsidP="00BD2E5E">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single" w:sz="4" w:space="0" w:color="auto"/>
            </w:tcBorders>
            <w:shd w:val="clear" w:color="auto" w:fill="auto"/>
          </w:tcPr>
          <w:p w14:paraId="66DD43AC" w14:textId="77777777" w:rsidR="00BD2E5E" w:rsidRPr="003D7C9B"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sidRPr="003D7C9B">
              <w:rPr>
                <w:rFonts w:asciiTheme="majorEastAsia" w:eastAsiaTheme="majorEastAsia" w:hAnsiTheme="majorEastAsia" w:hint="eastAsia"/>
                <w:bCs/>
                <w:color w:val="000000" w:themeColor="text1"/>
                <w:sz w:val="18"/>
                <w:szCs w:val="20"/>
              </w:rPr>
              <w:t>※　訪問系サービスについて、例えば、集合住宅の１階部分に事業所がある場合など、事業所と同一建物に居住する利用者を訪問する場合には、地域に点在する利用者を訪問する場合と比べて、移動等の労力（移動時間）が軽減されることから、このことを適正に評価するために行うものです。</w:t>
            </w:r>
          </w:p>
        </w:tc>
        <w:tc>
          <w:tcPr>
            <w:tcW w:w="1276" w:type="dxa"/>
            <w:tcBorders>
              <w:top w:val="dotted" w:sz="4" w:space="0" w:color="auto"/>
              <w:bottom w:val="single" w:sz="4" w:space="0" w:color="auto"/>
            </w:tcBorders>
            <w:shd w:val="clear" w:color="auto" w:fill="auto"/>
          </w:tcPr>
          <w:p w14:paraId="5179FCB8" w14:textId="77777777" w:rsidR="00BD2E5E" w:rsidRPr="003D7C9B" w:rsidRDefault="00BD2E5E" w:rsidP="00BD2E5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4FE0F383" w14:textId="77777777" w:rsidR="00BD2E5E" w:rsidRPr="003D7C9B" w:rsidRDefault="00BD2E5E" w:rsidP="00BD2E5E">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平成27年度介護報酬改定に関する</w:t>
            </w:r>
          </w:p>
          <w:p w14:paraId="03EACC2C" w14:textId="77777777" w:rsidR="00BD2E5E" w:rsidRPr="003D7C9B" w:rsidRDefault="00BD2E5E" w:rsidP="00BD2E5E">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Q&amp;A(v</w:t>
            </w:r>
            <w:r w:rsidRPr="003D7C9B">
              <w:rPr>
                <w:rFonts w:asciiTheme="majorEastAsia" w:eastAsiaTheme="majorEastAsia" w:hAnsiTheme="majorEastAsia"/>
                <w:bCs/>
                <w:color w:val="000000" w:themeColor="text1"/>
                <w:sz w:val="18"/>
                <w:szCs w:val="18"/>
              </w:rPr>
              <w:t>ol.1</w:t>
            </w:r>
            <w:r w:rsidRPr="003D7C9B">
              <w:rPr>
                <w:rFonts w:asciiTheme="majorEastAsia" w:eastAsiaTheme="majorEastAsia" w:hAnsiTheme="majorEastAsia" w:hint="eastAsia"/>
                <w:bCs/>
                <w:color w:val="000000" w:themeColor="text1"/>
                <w:sz w:val="18"/>
                <w:szCs w:val="18"/>
              </w:rPr>
              <w:t>)問6</w:t>
            </w:r>
          </w:p>
        </w:tc>
      </w:tr>
      <w:tr w:rsidR="00BD2E5E" w:rsidRPr="007E20F1" w14:paraId="736D9068" w14:textId="77777777" w:rsidTr="004B2E5A">
        <w:trPr>
          <w:cantSplit/>
          <w:trHeight w:val="234"/>
        </w:trPr>
        <w:tc>
          <w:tcPr>
            <w:tcW w:w="1418" w:type="dxa"/>
            <w:tcBorders>
              <w:top w:val="nil"/>
              <w:bottom w:val="nil"/>
            </w:tcBorders>
            <w:shd w:val="clear" w:color="auto" w:fill="auto"/>
          </w:tcPr>
          <w:p w14:paraId="70863106" w14:textId="77777777" w:rsidR="00BD2E5E" w:rsidRPr="003D7C9B" w:rsidRDefault="00BD2E5E" w:rsidP="00BD2E5E">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dotted" w:sz="4" w:space="0" w:color="auto"/>
            </w:tcBorders>
            <w:shd w:val="clear" w:color="auto" w:fill="auto"/>
          </w:tcPr>
          <w:p w14:paraId="6713B21B" w14:textId="166FA473" w:rsidR="00BD2E5E" w:rsidRPr="003D7C9B" w:rsidRDefault="00BD2E5E" w:rsidP="00BD2E5E">
            <w:pPr>
              <w:spacing w:line="240" w:lineRule="exact"/>
              <w:ind w:left="158" w:hangingChars="100" w:hanging="158"/>
              <w:rPr>
                <w:rFonts w:asciiTheme="majorEastAsia" w:eastAsiaTheme="majorEastAsia" w:hAnsiTheme="majorEastAsia"/>
                <w:bCs/>
                <w:color w:val="000000"/>
                <w:sz w:val="18"/>
                <w:szCs w:val="20"/>
              </w:rPr>
            </w:pPr>
            <w:r w:rsidRPr="003D7C9B">
              <w:rPr>
                <w:rFonts w:asciiTheme="majorEastAsia" w:eastAsiaTheme="majorEastAsia" w:hAnsiTheme="majorEastAsia" w:hint="eastAsia"/>
                <w:bCs/>
                <w:color w:val="000000"/>
                <w:sz w:val="18"/>
                <w:szCs w:val="20"/>
              </w:rPr>
              <w:t>③　指定</w:t>
            </w:r>
            <w:r w:rsidR="001201E2" w:rsidRPr="003D7C9B">
              <w:rPr>
                <w:rFonts w:asciiTheme="majorEastAsia" w:eastAsiaTheme="majorEastAsia" w:hAnsiTheme="majorEastAsia" w:hint="eastAsia"/>
                <w:bCs/>
                <w:color w:val="000000"/>
                <w:sz w:val="18"/>
                <w:szCs w:val="20"/>
              </w:rPr>
              <w:t>夜間対応型訪問介護</w:t>
            </w:r>
            <w:r w:rsidRPr="003D7C9B">
              <w:rPr>
                <w:rFonts w:asciiTheme="majorEastAsia" w:eastAsiaTheme="majorEastAsia" w:hAnsiTheme="majorEastAsia" w:hint="eastAsia"/>
                <w:bCs/>
                <w:color w:val="000000"/>
                <w:sz w:val="18"/>
                <w:szCs w:val="20"/>
              </w:rPr>
              <w:t>事業所における１月当たりの利用者が同一敷地内建物等に５０人以上居住する建物に居住する利用者に対して、指定</w:t>
            </w:r>
            <w:r w:rsidR="001201E2" w:rsidRPr="003D7C9B">
              <w:rPr>
                <w:rFonts w:asciiTheme="majorEastAsia" w:eastAsiaTheme="majorEastAsia" w:hAnsiTheme="majorEastAsia" w:hint="eastAsia"/>
                <w:bCs/>
                <w:color w:val="000000"/>
                <w:sz w:val="18"/>
                <w:szCs w:val="20"/>
              </w:rPr>
              <w:t>夜間対応型訪問介護</w:t>
            </w:r>
            <w:r w:rsidRPr="003D7C9B">
              <w:rPr>
                <w:rFonts w:asciiTheme="majorEastAsia" w:eastAsiaTheme="majorEastAsia" w:hAnsiTheme="majorEastAsia" w:hint="eastAsia"/>
                <w:bCs/>
                <w:color w:val="000000"/>
                <w:sz w:val="18"/>
                <w:szCs w:val="20"/>
              </w:rPr>
              <w:t>を行った場合</w:t>
            </w:r>
            <w:r w:rsidR="002211BB">
              <w:rPr>
                <w:rFonts w:asciiTheme="majorEastAsia" w:eastAsiaTheme="majorEastAsia" w:hAnsiTheme="majorEastAsia" w:hint="eastAsia"/>
                <w:bCs/>
                <w:color w:val="000000"/>
                <w:sz w:val="18"/>
                <w:szCs w:val="20"/>
              </w:rPr>
              <w:t>に</w:t>
            </w:r>
            <w:r w:rsidRPr="003D7C9B">
              <w:rPr>
                <w:rFonts w:asciiTheme="majorEastAsia" w:eastAsiaTheme="majorEastAsia" w:hAnsiTheme="majorEastAsia" w:hint="eastAsia"/>
                <w:bCs/>
                <w:color w:val="000000"/>
                <w:sz w:val="18"/>
                <w:szCs w:val="20"/>
              </w:rPr>
              <w:t>、</w:t>
            </w:r>
            <w:r w:rsidR="004B2E5A">
              <w:rPr>
                <w:rFonts w:asciiTheme="majorEastAsia" w:eastAsiaTheme="majorEastAsia" w:hAnsiTheme="majorEastAsia" w:hint="eastAsia"/>
                <w:bCs/>
                <w:color w:val="000000"/>
                <w:sz w:val="18"/>
                <w:szCs w:val="20"/>
              </w:rPr>
              <w:t>同一建物減算</w:t>
            </w:r>
            <w:r w:rsidR="002211BB" w:rsidRPr="003D7C9B">
              <w:rPr>
                <w:rFonts w:asciiTheme="majorEastAsia" w:eastAsiaTheme="majorEastAsia" w:hAnsiTheme="majorEastAsia" w:hint="eastAsia"/>
                <w:bCs/>
                <w:color w:val="000000"/>
                <w:sz w:val="18"/>
                <w:szCs w:val="20"/>
              </w:rPr>
              <w:t>を算定していますか。</w:t>
            </w:r>
          </w:p>
        </w:tc>
        <w:tc>
          <w:tcPr>
            <w:tcW w:w="1276" w:type="dxa"/>
            <w:tcBorders>
              <w:top w:val="dotted" w:sz="4" w:space="0" w:color="auto"/>
              <w:bottom w:val="dotted" w:sz="4" w:space="0" w:color="auto"/>
            </w:tcBorders>
            <w:shd w:val="clear" w:color="auto" w:fill="FFF2CC" w:themeFill="accent4" w:themeFillTint="33"/>
          </w:tcPr>
          <w:p w14:paraId="79A4AA9E" w14:textId="77777777" w:rsidR="00BD2E5E" w:rsidRPr="003D7C9B"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176532"/>
                <w14:checkbox>
                  <w14:checked w14:val="0"/>
                  <w14:checkedState w14:val="0052" w14:font="Wingdings 2"/>
                  <w14:uncheckedState w14:val="2610" w14:font="ＭＳ ゴシック"/>
                </w14:checkbox>
              </w:sdtPr>
              <w:sdtEndPr/>
              <w:sdtContent>
                <w:r w:rsidR="00BD2E5E" w:rsidRPr="003D7C9B">
                  <w:rPr>
                    <w:rFonts w:hAnsi="ＭＳ ゴシック" w:hint="eastAsia"/>
                    <w:color w:val="000000" w:themeColor="text1"/>
                    <w:sz w:val="18"/>
                    <w:szCs w:val="18"/>
                  </w:rPr>
                  <w:t>☐</w:t>
                </w:r>
              </w:sdtContent>
            </w:sdt>
            <w:r w:rsidR="00BD2E5E" w:rsidRPr="003D7C9B">
              <w:rPr>
                <w:rFonts w:asciiTheme="majorEastAsia" w:eastAsiaTheme="majorEastAsia" w:hAnsiTheme="majorEastAsia" w:hint="eastAsia"/>
                <w:color w:val="000000" w:themeColor="text1"/>
                <w:sz w:val="18"/>
                <w:szCs w:val="18"/>
              </w:rPr>
              <w:t xml:space="preserve">　</w:t>
            </w:r>
            <w:r w:rsidR="00BD2E5E" w:rsidRPr="003D7C9B">
              <w:rPr>
                <w:rFonts w:asciiTheme="majorEastAsia" w:eastAsiaTheme="majorEastAsia" w:hAnsiTheme="majorEastAsia" w:hint="eastAsia"/>
                <w:bCs/>
                <w:color w:val="000000" w:themeColor="text1"/>
                <w:sz w:val="18"/>
                <w:szCs w:val="18"/>
              </w:rPr>
              <w:t xml:space="preserve">いる　</w:t>
            </w:r>
          </w:p>
          <w:p w14:paraId="3D32766B" w14:textId="77777777" w:rsidR="00BD2E5E" w:rsidRPr="003D7C9B"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08029723"/>
                <w14:checkbox>
                  <w14:checked w14:val="0"/>
                  <w14:checkedState w14:val="0052" w14:font="Wingdings 2"/>
                  <w14:uncheckedState w14:val="2610" w14:font="ＭＳ ゴシック"/>
                </w14:checkbox>
              </w:sdtPr>
              <w:sdtEndPr/>
              <w:sdtContent>
                <w:r w:rsidR="00BD2E5E" w:rsidRPr="003D7C9B">
                  <w:rPr>
                    <w:rFonts w:hAnsi="ＭＳ ゴシック" w:hint="eastAsia"/>
                    <w:color w:val="000000" w:themeColor="text1"/>
                    <w:sz w:val="18"/>
                    <w:szCs w:val="18"/>
                  </w:rPr>
                  <w:t>☐</w:t>
                </w:r>
              </w:sdtContent>
            </w:sdt>
            <w:r w:rsidR="00BD2E5E" w:rsidRPr="003D7C9B">
              <w:rPr>
                <w:rFonts w:asciiTheme="majorEastAsia" w:eastAsiaTheme="majorEastAsia" w:hAnsiTheme="majorEastAsia" w:hint="eastAsia"/>
                <w:color w:val="000000" w:themeColor="text1"/>
                <w:sz w:val="18"/>
                <w:szCs w:val="18"/>
              </w:rPr>
              <w:t xml:space="preserve">　</w:t>
            </w:r>
            <w:r w:rsidR="00BD2E5E" w:rsidRPr="003D7C9B">
              <w:rPr>
                <w:rFonts w:asciiTheme="majorEastAsia" w:eastAsiaTheme="majorEastAsia" w:hAnsiTheme="majorEastAsia" w:hint="eastAsia"/>
                <w:bCs/>
                <w:color w:val="000000" w:themeColor="text1"/>
                <w:sz w:val="18"/>
                <w:szCs w:val="18"/>
              </w:rPr>
              <w:t>いない</w:t>
            </w:r>
          </w:p>
          <w:p w14:paraId="53F5CCFF" w14:textId="77777777" w:rsidR="00BD2E5E" w:rsidRPr="003D7C9B" w:rsidRDefault="00282956" w:rsidP="00BD2E5E">
            <w:pPr>
              <w:spacing w:line="240" w:lineRule="exact"/>
              <w:rPr>
                <w:rFonts w:asciiTheme="majorEastAsia" w:eastAsiaTheme="majorEastAsia" w:hAnsiTheme="majorEastAsia"/>
                <w:bCs/>
                <w:color w:val="000000"/>
                <w:sz w:val="18"/>
                <w:szCs w:val="20"/>
              </w:rPr>
            </w:pPr>
            <w:sdt>
              <w:sdtPr>
                <w:rPr>
                  <w:rFonts w:asciiTheme="majorEastAsia" w:eastAsiaTheme="majorEastAsia" w:hAnsiTheme="majorEastAsia" w:hint="eastAsia"/>
                  <w:color w:val="000000" w:themeColor="text1"/>
                  <w:sz w:val="18"/>
                  <w:szCs w:val="18"/>
                </w:rPr>
                <w:id w:val="1760406163"/>
                <w14:checkbox>
                  <w14:checked w14:val="0"/>
                  <w14:checkedState w14:val="0052" w14:font="Wingdings 2"/>
                  <w14:uncheckedState w14:val="2610" w14:font="ＭＳ ゴシック"/>
                </w14:checkbox>
              </w:sdtPr>
              <w:sdtEndPr/>
              <w:sdtContent>
                <w:r w:rsidR="00BD2E5E" w:rsidRPr="003D7C9B">
                  <w:rPr>
                    <w:rFonts w:hAnsi="ＭＳ ゴシック" w:hint="eastAsia"/>
                    <w:color w:val="000000" w:themeColor="text1"/>
                    <w:sz w:val="18"/>
                    <w:szCs w:val="18"/>
                  </w:rPr>
                  <w:t>☐</w:t>
                </w:r>
              </w:sdtContent>
            </w:sdt>
            <w:r w:rsidR="00BD2E5E" w:rsidRPr="003D7C9B">
              <w:rPr>
                <w:rFonts w:asciiTheme="majorEastAsia" w:eastAsiaTheme="majorEastAsia" w:hAnsiTheme="majorEastAsia" w:hint="eastAsia"/>
                <w:color w:val="000000" w:themeColor="text1"/>
                <w:sz w:val="18"/>
                <w:szCs w:val="18"/>
              </w:rPr>
              <w:t xml:space="preserve">　</w:t>
            </w:r>
            <w:r w:rsidR="00BD2E5E" w:rsidRPr="003D7C9B">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65870249" w14:textId="77777777" w:rsidR="002211BB" w:rsidRPr="00B63106" w:rsidRDefault="002211BB" w:rsidP="002211BB">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2BF50FD8" w14:textId="076F8749" w:rsidR="00BD2E5E" w:rsidRPr="003D7C9B" w:rsidRDefault="002211BB" w:rsidP="002211BB">
            <w:pPr>
              <w:spacing w:line="240" w:lineRule="exact"/>
              <w:rPr>
                <w:rFonts w:asciiTheme="majorEastAsia" w:eastAsiaTheme="majorEastAsia" w:hAnsiTheme="majorEastAsia"/>
                <w:bCs/>
                <w:sz w:val="18"/>
                <w:szCs w:val="18"/>
              </w:rPr>
            </w:pPr>
            <w:r>
              <w:rPr>
                <w:rFonts w:asciiTheme="majorEastAsia" w:eastAsiaTheme="majorEastAsia" w:hAnsiTheme="majorEastAsia" w:cs="ＭＳ Ｐゴシック" w:hint="eastAsia"/>
                <w:color w:val="000000" w:themeColor="text1"/>
                <w:kern w:val="0"/>
                <w:sz w:val="18"/>
                <w:szCs w:val="28"/>
              </w:rPr>
              <w:t>別表2注5</w:t>
            </w:r>
          </w:p>
        </w:tc>
      </w:tr>
      <w:tr w:rsidR="00BD2E5E" w:rsidRPr="007E20F1" w14:paraId="531D1DDC" w14:textId="77777777" w:rsidTr="00B86BC2">
        <w:trPr>
          <w:cantSplit/>
          <w:trHeight w:val="1715"/>
        </w:trPr>
        <w:tc>
          <w:tcPr>
            <w:tcW w:w="1418" w:type="dxa"/>
            <w:tcBorders>
              <w:top w:val="nil"/>
              <w:bottom w:val="nil"/>
            </w:tcBorders>
            <w:shd w:val="clear" w:color="auto" w:fill="auto"/>
          </w:tcPr>
          <w:p w14:paraId="4D49D5CC" w14:textId="77777777" w:rsidR="00BD2E5E" w:rsidRPr="003D7C9B" w:rsidRDefault="00BD2E5E" w:rsidP="00BD2E5E">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dotted" w:sz="4" w:space="0" w:color="auto"/>
            </w:tcBorders>
            <w:shd w:val="clear" w:color="auto" w:fill="auto"/>
          </w:tcPr>
          <w:p w14:paraId="249BE23B" w14:textId="77777777" w:rsidR="00BD2E5E" w:rsidRPr="003D7C9B"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sidRPr="003D7C9B">
              <w:rPr>
                <w:rFonts w:asciiTheme="majorEastAsia" w:eastAsiaTheme="majorEastAsia" w:hAnsiTheme="majorEastAsia" w:hint="eastAsia"/>
                <w:bCs/>
                <w:color w:val="000000" w:themeColor="text1"/>
                <w:sz w:val="18"/>
                <w:szCs w:val="20"/>
              </w:rPr>
              <w:t xml:space="preserve">※　</w:t>
            </w:r>
            <w:r w:rsidRPr="003D7C9B">
              <w:rPr>
                <w:rFonts w:asciiTheme="majorEastAsia" w:eastAsiaTheme="majorEastAsia" w:hAnsiTheme="majorEastAsia" w:hint="eastAsia"/>
                <w:bCs/>
                <w:color w:val="000000"/>
                <w:sz w:val="18"/>
                <w:szCs w:val="20"/>
              </w:rPr>
              <w:t>同一敷地内建物等に５０人以上居住する建物の定義</w:t>
            </w:r>
          </w:p>
          <w:tbl>
            <w:tblPr>
              <w:tblStyle w:val="a3"/>
              <w:tblW w:w="5574" w:type="dxa"/>
              <w:tblInd w:w="158" w:type="dxa"/>
              <w:tblLayout w:type="fixed"/>
              <w:tblLook w:val="04A0" w:firstRow="1" w:lastRow="0" w:firstColumn="1" w:lastColumn="0" w:noHBand="0" w:noVBand="1"/>
            </w:tblPr>
            <w:tblGrid>
              <w:gridCol w:w="440"/>
              <w:gridCol w:w="5134"/>
            </w:tblGrid>
            <w:tr w:rsidR="00BD2E5E" w:rsidRPr="003D7C9B" w14:paraId="3E480DEF" w14:textId="77777777" w:rsidTr="000B176F">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42B339" w14:textId="77777777" w:rsidR="00BD2E5E" w:rsidRPr="003D7C9B" w:rsidRDefault="00BD2E5E" w:rsidP="00BD2E5E">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18E2579E" w14:textId="694BF619" w:rsidR="00BD2E5E" w:rsidRPr="003D7C9B" w:rsidRDefault="00BD2E5E" w:rsidP="00BD2E5E">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color w:val="000000" w:themeColor="text1"/>
                      <w:sz w:val="18"/>
                      <w:szCs w:val="18"/>
                    </w:rPr>
                    <w:t>同一敷地内建物等のうち、当該同一敷地内建物等における当該指定</w:t>
                  </w:r>
                  <w:r w:rsidR="001201E2" w:rsidRPr="003D7C9B">
                    <w:rPr>
                      <w:rFonts w:asciiTheme="majorEastAsia" w:eastAsiaTheme="majorEastAsia" w:hAnsiTheme="majorEastAsia" w:hint="eastAsia"/>
                      <w:color w:val="000000" w:themeColor="text1"/>
                      <w:sz w:val="18"/>
                      <w:szCs w:val="18"/>
                    </w:rPr>
                    <w:t>夜間対応型訪問介護</w:t>
                  </w:r>
                  <w:r w:rsidRPr="003D7C9B">
                    <w:rPr>
                      <w:rFonts w:asciiTheme="majorEastAsia" w:eastAsiaTheme="majorEastAsia" w:hAnsiTheme="majorEastAsia" w:hint="eastAsia"/>
                      <w:color w:val="000000" w:themeColor="text1"/>
                      <w:sz w:val="18"/>
                      <w:szCs w:val="18"/>
                    </w:rPr>
                    <w:t>事業所の利用者が５０人以上居住する建物の利用者全員に適用されるものである。</w:t>
                  </w:r>
                </w:p>
              </w:tc>
            </w:tr>
            <w:tr w:rsidR="00BD2E5E" w:rsidRPr="003D7C9B" w14:paraId="7ED3A7FD" w14:textId="77777777" w:rsidTr="00343A8B">
              <w:trPr>
                <w:trHeight w:val="879"/>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4B52E0" w14:textId="77777777" w:rsidR="00BD2E5E" w:rsidRPr="003D7C9B" w:rsidRDefault="00BD2E5E" w:rsidP="00BD2E5E">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7DB75F65" w14:textId="77777777" w:rsidR="00BD2E5E" w:rsidRPr="003D7C9B" w:rsidRDefault="00BD2E5E" w:rsidP="00BD2E5E">
                  <w:pPr>
                    <w:spacing w:line="240" w:lineRule="exact"/>
                    <w:rPr>
                      <w:rFonts w:asciiTheme="majorEastAsia" w:eastAsiaTheme="majorEastAsia" w:hAnsiTheme="majorEastAsia"/>
                      <w:color w:val="000000" w:themeColor="text1"/>
                      <w:sz w:val="18"/>
                      <w:szCs w:val="18"/>
                    </w:rPr>
                  </w:pPr>
                  <w:r w:rsidRPr="003D7C9B">
                    <w:rPr>
                      <w:rFonts w:asciiTheme="majorEastAsia" w:eastAsiaTheme="majorEastAsia" w:hAnsiTheme="majorEastAsia" w:hint="eastAsia"/>
                      <w:color w:val="000000" w:themeColor="text1"/>
                      <w:sz w:val="18"/>
                      <w:szCs w:val="18"/>
                    </w:rPr>
                    <w:t>この場合の利用者数は、１月間（暦月）の利用者数の平均を用いる。この場合、１月間の利用者の数の平均は、当該月における１日ごとの該当する建物に居住する利用者の合計を、当該月の日数で除して得た値とする。この平均利用者数の算定に当たっては、小数点以下を切り捨てるものとする。</w:t>
                  </w:r>
                </w:p>
              </w:tc>
            </w:tr>
          </w:tbl>
          <w:p w14:paraId="18E09052" w14:textId="77777777" w:rsidR="00BD2E5E" w:rsidRPr="003D7C9B" w:rsidRDefault="00BD2E5E" w:rsidP="00BD2E5E">
            <w:pPr>
              <w:spacing w:line="240" w:lineRule="exact"/>
              <w:ind w:firstLineChars="100" w:firstLine="158"/>
              <w:rPr>
                <w:rFonts w:asciiTheme="majorEastAsia" w:eastAsiaTheme="majorEastAsia" w:hAnsiTheme="majorEastAsia"/>
                <w:bCs/>
                <w:color w:val="000000"/>
                <w:sz w:val="18"/>
                <w:szCs w:val="20"/>
              </w:rPr>
            </w:pPr>
          </w:p>
        </w:tc>
        <w:tc>
          <w:tcPr>
            <w:tcW w:w="1276" w:type="dxa"/>
            <w:tcBorders>
              <w:top w:val="dotted" w:sz="4" w:space="0" w:color="auto"/>
              <w:bottom w:val="dotted" w:sz="4" w:space="0" w:color="auto"/>
            </w:tcBorders>
            <w:shd w:val="clear" w:color="auto" w:fill="auto"/>
          </w:tcPr>
          <w:p w14:paraId="7A0D538E" w14:textId="77777777" w:rsidR="00BD2E5E" w:rsidRPr="003D7C9B" w:rsidRDefault="00BD2E5E" w:rsidP="00BD2E5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0E1CB503" w14:textId="77777777" w:rsidR="006A3256" w:rsidRPr="00CA6264" w:rsidRDefault="006A3256" w:rsidP="006A3256">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0E8EEC8" w14:textId="7EE42560" w:rsidR="00BD2E5E" w:rsidRPr="003D7C9B" w:rsidRDefault="006A3256" w:rsidP="006A3256">
            <w:pPr>
              <w:spacing w:line="240" w:lineRule="exact"/>
              <w:rPr>
                <w:rFonts w:asciiTheme="majorEastAsia" w:eastAsiaTheme="majorEastAsia" w:hAnsiTheme="majorEastAsia"/>
                <w:bCs/>
                <w:color w:val="000000" w:themeColor="text1"/>
                <w:sz w:val="18"/>
                <w:szCs w:val="1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7</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③</w:t>
            </w:r>
          </w:p>
        </w:tc>
      </w:tr>
      <w:tr w:rsidR="00BD2E5E" w:rsidRPr="007E20F1" w14:paraId="3DFA45C8" w14:textId="77777777" w:rsidTr="00B86BC2">
        <w:trPr>
          <w:cantSplit/>
          <w:trHeight w:val="311"/>
        </w:trPr>
        <w:tc>
          <w:tcPr>
            <w:tcW w:w="1418" w:type="dxa"/>
            <w:tcBorders>
              <w:top w:val="nil"/>
              <w:bottom w:val="single" w:sz="4" w:space="0" w:color="auto"/>
            </w:tcBorders>
            <w:shd w:val="clear" w:color="auto" w:fill="auto"/>
          </w:tcPr>
          <w:p w14:paraId="3891D58D" w14:textId="77777777" w:rsidR="00BD2E5E" w:rsidRPr="003D7C9B" w:rsidRDefault="00BD2E5E" w:rsidP="00BD2E5E">
            <w:pPr>
              <w:spacing w:line="240" w:lineRule="exact"/>
              <w:ind w:left="158" w:hangingChars="100" w:hanging="158"/>
              <w:rPr>
                <w:rFonts w:asciiTheme="majorEastAsia" w:eastAsiaTheme="majorEastAsia" w:hAnsiTheme="majorEastAsia"/>
                <w:bCs/>
                <w:color w:val="000000"/>
                <w:sz w:val="18"/>
                <w:szCs w:val="18"/>
              </w:rPr>
            </w:pPr>
          </w:p>
        </w:tc>
        <w:tc>
          <w:tcPr>
            <w:tcW w:w="5953" w:type="dxa"/>
            <w:tcBorders>
              <w:top w:val="dotted" w:sz="4" w:space="0" w:color="auto"/>
              <w:bottom w:val="single" w:sz="4" w:space="0" w:color="auto"/>
            </w:tcBorders>
            <w:shd w:val="clear" w:color="auto" w:fill="auto"/>
          </w:tcPr>
          <w:p w14:paraId="4DBA5505" w14:textId="439641E5" w:rsidR="00BD2E5E" w:rsidRPr="003D7C9B"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sidRPr="003D7C9B">
              <w:rPr>
                <w:rFonts w:asciiTheme="majorEastAsia" w:eastAsiaTheme="majorEastAsia" w:hAnsiTheme="majorEastAsia" w:hint="eastAsia"/>
                <w:bCs/>
                <w:color w:val="000000" w:themeColor="text1"/>
                <w:sz w:val="18"/>
                <w:szCs w:val="20"/>
              </w:rPr>
              <w:t xml:space="preserve">※　</w:t>
            </w:r>
            <w:r w:rsidR="00167B80" w:rsidRPr="00167B80">
              <w:rPr>
                <w:rFonts w:asciiTheme="majorEastAsia" w:eastAsiaTheme="majorEastAsia" w:hAnsiTheme="majorEastAsia" w:hint="eastAsia"/>
                <w:bCs/>
                <w:color w:val="000000" w:themeColor="text1"/>
                <w:sz w:val="18"/>
                <w:szCs w:val="20"/>
              </w:rPr>
              <w:t>夜間対応型訪問介護費（Ⅰ）における基本夜間対応型訪問介護費については、本減算の適用を受け</w:t>
            </w:r>
            <w:r w:rsidR="00167B80">
              <w:rPr>
                <w:rFonts w:asciiTheme="majorEastAsia" w:eastAsiaTheme="majorEastAsia" w:hAnsiTheme="majorEastAsia" w:hint="eastAsia"/>
                <w:bCs/>
                <w:color w:val="000000" w:themeColor="text1"/>
                <w:sz w:val="18"/>
                <w:szCs w:val="20"/>
              </w:rPr>
              <w:t>ません</w:t>
            </w:r>
            <w:r w:rsidRPr="003D7C9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005C6FA5" w14:textId="77777777" w:rsidR="00BD2E5E" w:rsidRPr="003D7C9B" w:rsidRDefault="00BD2E5E" w:rsidP="00BD2E5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0302466" w14:textId="77777777" w:rsidR="00167B80" w:rsidRPr="00CA6264" w:rsidRDefault="00167B80" w:rsidP="00167B80">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2B74E176" w14:textId="1A696103" w:rsidR="00BD2E5E" w:rsidRPr="003D7C9B" w:rsidRDefault="00167B80" w:rsidP="00167B80">
            <w:pPr>
              <w:spacing w:line="240" w:lineRule="exact"/>
              <w:rPr>
                <w:rFonts w:asciiTheme="majorEastAsia" w:eastAsiaTheme="majorEastAsia" w:hAnsiTheme="majorEastAsia"/>
                <w:bCs/>
                <w:color w:val="000000" w:themeColor="text1"/>
                <w:sz w:val="18"/>
                <w:szCs w:val="1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7</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④</w:t>
            </w:r>
          </w:p>
        </w:tc>
      </w:tr>
      <w:tr w:rsidR="00BD2E5E" w:rsidRPr="007E20F1" w14:paraId="3F51AD8D" w14:textId="77777777" w:rsidTr="00CF7E57">
        <w:trPr>
          <w:cantSplit/>
          <w:trHeight w:val="826"/>
        </w:trPr>
        <w:tc>
          <w:tcPr>
            <w:tcW w:w="1418" w:type="dxa"/>
            <w:tcBorders>
              <w:top w:val="single" w:sz="4" w:space="0" w:color="auto"/>
              <w:bottom w:val="nil"/>
            </w:tcBorders>
            <w:shd w:val="clear" w:color="auto" w:fill="auto"/>
          </w:tcPr>
          <w:p w14:paraId="531BF7CC" w14:textId="44BA1AFA" w:rsidR="00BD2E5E" w:rsidRPr="00CC513F" w:rsidRDefault="00463939" w:rsidP="00BD2E5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w:t>
            </w:r>
            <w:r w:rsidR="00BD2E5E" w:rsidRPr="00CC513F">
              <w:rPr>
                <w:rFonts w:asciiTheme="majorEastAsia" w:eastAsiaTheme="majorEastAsia" w:hAnsiTheme="majorEastAsia" w:hint="eastAsia"/>
                <w:bCs/>
                <w:color w:val="000000" w:themeColor="text1"/>
                <w:sz w:val="18"/>
                <w:szCs w:val="20"/>
              </w:rPr>
              <w:t xml:space="preserve">　</w:t>
            </w:r>
            <w:r w:rsidR="00CC513F" w:rsidRPr="00CC513F">
              <w:rPr>
                <w:rFonts w:asciiTheme="majorEastAsia" w:eastAsiaTheme="majorEastAsia" w:hAnsiTheme="majorEastAsia" w:hint="eastAsia"/>
                <w:bCs/>
                <w:color w:val="000000" w:themeColor="text1"/>
                <w:sz w:val="18"/>
                <w:szCs w:val="20"/>
              </w:rPr>
              <w:t>中山間地域等</w:t>
            </w:r>
            <w:r w:rsidR="0060193C">
              <w:rPr>
                <w:rFonts w:asciiTheme="majorEastAsia" w:eastAsiaTheme="majorEastAsia" w:hAnsiTheme="majorEastAsia" w:hint="eastAsia"/>
                <w:bCs/>
                <w:color w:val="000000" w:themeColor="text1"/>
                <w:sz w:val="18"/>
                <w:szCs w:val="20"/>
              </w:rPr>
              <w:t>居住者</w:t>
            </w:r>
            <w:r w:rsidR="00E33C2F" w:rsidRPr="00CC513F">
              <w:rPr>
                <w:rFonts w:asciiTheme="majorEastAsia" w:eastAsiaTheme="majorEastAsia" w:hAnsiTheme="majorEastAsia" w:hint="eastAsia"/>
                <w:bCs/>
                <w:color w:val="000000" w:themeColor="text1"/>
                <w:sz w:val="18"/>
                <w:szCs w:val="20"/>
              </w:rPr>
              <w:t>加算</w:t>
            </w:r>
          </w:p>
        </w:tc>
        <w:tc>
          <w:tcPr>
            <w:tcW w:w="5953" w:type="dxa"/>
            <w:tcBorders>
              <w:top w:val="single" w:sz="4" w:space="0" w:color="auto"/>
              <w:bottom w:val="single" w:sz="4" w:space="0" w:color="auto"/>
            </w:tcBorders>
            <w:shd w:val="clear" w:color="auto" w:fill="auto"/>
          </w:tcPr>
          <w:p w14:paraId="5C07D9F9" w14:textId="59E518BC" w:rsidR="00BD2E5E" w:rsidRPr="00CC513F" w:rsidRDefault="00BD2E5E" w:rsidP="00823A28">
            <w:pPr>
              <w:spacing w:line="240" w:lineRule="exact"/>
              <w:ind w:left="158" w:hangingChars="100" w:hanging="158"/>
              <w:rPr>
                <w:rFonts w:asciiTheme="majorEastAsia" w:eastAsiaTheme="majorEastAsia" w:hAnsiTheme="majorEastAsia"/>
                <w:bCs/>
                <w:color w:val="000000" w:themeColor="text1"/>
                <w:sz w:val="18"/>
                <w:szCs w:val="20"/>
              </w:rPr>
            </w:pPr>
            <w:r w:rsidRPr="00CC513F">
              <w:rPr>
                <w:rFonts w:asciiTheme="majorEastAsia" w:eastAsiaTheme="majorEastAsia" w:hAnsiTheme="majorEastAsia" w:hint="eastAsia"/>
                <w:bCs/>
                <w:color w:val="000000" w:themeColor="text1"/>
                <w:sz w:val="18"/>
                <w:szCs w:val="20"/>
              </w:rPr>
              <w:t>①　指定</w:t>
            </w:r>
            <w:r w:rsidR="001201E2" w:rsidRPr="00CC513F">
              <w:rPr>
                <w:rFonts w:asciiTheme="majorEastAsia" w:eastAsiaTheme="majorEastAsia" w:hAnsiTheme="majorEastAsia" w:hint="eastAsia"/>
                <w:bCs/>
                <w:color w:val="000000" w:themeColor="text1"/>
                <w:sz w:val="18"/>
                <w:szCs w:val="20"/>
              </w:rPr>
              <w:t>夜間対応型訪問介護</w:t>
            </w:r>
            <w:r w:rsidRPr="00CC513F">
              <w:rPr>
                <w:rFonts w:asciiTheme="majorEastAsia" w:eastAsiaTheme="majorEastAsia" w:hAnsiTheme="majorEastAsia" w:hint="eastAsia"/>
                <w:bCs/>
                <w:color w:val="000000" w:themeColor="text1"/>
                <w:sz w:val="18"/>
                <w:szCs w:val="20"/>
              </w:rPr>
              <w:t>事業所の</w:t>
            </w:r>
            <w:r w:rsidR="00CC513F" w:rsidRPr="00CC513F">
              <w:rPr>
                <w:rFonts w:asciiTheme="majorEastAsia" w:eastAsiaTheme="majorEastAsia" w:hAnsiTheme="majorEastAsia" w:hint="eastAsia"/>
                <w:bCs/>
                <w:color w:val="000000" w:themeColor="text1"/>
                <w:sz w:val="18"/>
                <w:szCs w:val="20"/>
              </w:rPr>
              <w:t>夜間対応型訪問介護従業者</w:t>
            </w:r>
            <w:r w:rsidRPr="00CC513F">
              <w:rPr>
                <w:rFonts w:asciiTheme="majorEastAsia" w:eastAsiaTheme="majorEastAsia" w:hAnsiTheme="majorEastAsia" w:hint="eastAsia"/>
                <w:bCs/>
                <w:color w:val="000000" w:themeColor="text1"/>
                <w:sz w:val="18"/>
                <w:szCs w:val="20"/>
              </w:rPr>
              <w:t>が、別に厚生労働大臣が定める地域に居住している利用者に対して、通常の事業の実施地域を越えて、指定</w:t>
            </w:r>
            <w:r w:rsidR="001201E2" w:rsidRPr="00CC513F">
              <w:rPr>
                <w:rFonts w:asciiTheme="majorEastAsia" w:eastAsiaTheme="majorEastAsia" w:hAnsiTheme="majorEastAsia" w:hint="eastAsia"/>
                <w:bCs/>
                <w:color w:val="000000" w:themeColor="text1"/>
                <w:sz w:val="18"/>
                <w:szCs w:val="20"/>
              </w:rPr>
              <w:t>夜間対応型訪問介護</w:t>
            </w:r>
            <w:r w:rsidRPr="00CC513F">
              <w:rPr>
                <w:rFonts w:asciiTheme="majorEastAsia" w:eastAsiaTheme="majorEastAsia" w:hAnsiTheme="majorEastAsia" w:hint="eastAsia"/>
                <w:bCs/>
                <w:color w:val="000000" w:themeColor="text1"/>
                <w:sz w:val="18"/>
                <w:szCs w:val="20"/>
              </w:rPr>
              <w:t>を行った場合は、</w:t>
            </w:r>
            <w:r w:rsidR="00CF7E57" w:rsidRPr="00CF7E57">
              <w:rPr>
                <w:rFonts w:asciiTheme="majorEastAsia" w:eastAsiaTheme="majorEastAsia" w:hAnsiTheme="majorEastAsia" w:hint="eastAsia"/>
                <w:bCs/>
                <w:color w:val="000000"/>
                <w:sz w:val="18"/>
                <w:szCs w:val="20"/>
              </w:rPr>
              <w:t>中山間地域等居住者加算</w:t>
            </w:r>
            <w:r w:rsidR="00CC513F" w:rsidRPr="00CC513F">
              <w:rPr>
                <w:rFonts w:asciiTheme="majorEastAsia" w:eastAsiaTheme="majorEastAsia" w:hAnsiTheme="majorEastAsia" w:hint="eastAsia"/>
                <w:bCs/>
                <w:color w:val="000000" w:themeColor="text1"/>
                <w:sz w:val="18"/>
                <w:szCs w:val="20"/>
              </w:rPr>
              <w:t>を</w:t>
            </w:r>
            <w:r w:rsidR="00B501DF">
              <w:rPr>
                <w:rFonts w:asciiTheme="majorEastAsia" w:eastAsiaTheme="majorEastAsia" w:hAnsiTheme="majorEastAsia" w:hint="eastAsia"/>
                <w:bCs/>
                <w:color w:val="000000" w:themeColor="text1"/>
                <w:sz w:val="18"/>
                <w:szCs w:val="20"/>
              </w:rPr>
              <w:t>算定</w:t>
            </w:r>
            <w:r w:rsidRPr="00CC513F">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single" w:sz="4" w:space="0" w:color="auto"/>
            </w:tcBorders>
            <w:shd w:val="clear" w:color="auto" w:fill="FFF2CC" w:themeFill="accent4" w:themeFillTint="33"/>
          </w:tcPr>
          <w:p w14:paraId="3441FACD" w14:textId="77777777" w:rsidR="00BD2E5E" w:rsidRPr="00CC513F"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3070133"/>
                <w14:checkbox>
                  <w14:checked w14:val="0"/>
                  <w14:checkedState w14:val="0052" w14:font="Wingdings 2"/>
                  <w14:uncheckedState w14:val="2610" w14:font="ＭＳ ゴシック"/>
                </w14:checkbox>
              </w:sdtPr>
              <w:sdtEndPr/>
              <w:sdtContent>
                <w:r w:rsidR="00BD2E5E" w:rsidRPr="00CC513F">
                  <w:rPr>
                    <w:rFonts w:hAnsi="ＭＳ ゴシック" w:hint="eastAsia"/>
                    <w:color w:val="000000" w:themeColor="text1"/>
                    <w:sz w:val="18"/>
                    <w:szCs w:val="18"/>
                  </w:rPr>
                  <w:t>☐</w:t>
                </w:r>
              </w:sdtContent>
            </w:sdt>
            <w:r w:rsidR="00BD2E5E" w:rsidRPr="00CC513F">
              <w:rPr>
                <w:rFonts w:asciiTheme="majorEastAsia" w:eastAsiaTheme="majorEastAsia" w:hAnsiTheme="majorEastAsia" w:hint="eastAsia"/>
                <w:color w:val="000000" w:themeColor="text1"/>
                <w:sz w:val="18"/>
                <w:szCs w:val="18"/>
              </w:rPr>
              <w:t xml:space="preserve">　</w:t>
            </w:r>
            <w:r w:rsidR="00BD2E5E" w:rsidRPr="00CC513F">
              <w:rPr>
                <w:rFonts w:asciiTheme="majorEastAsia" w:eastAsiaTheme="majorEastAsia" w:hAnsiTheme="majorEastAsia" w:hint="eastAsia"/>
                <w:bCs/>
                <w:color w:val="000000" w:themeColor="text1"/>
                <w:sz w:val="18"/>
                <w:szCs w:val="18"/>
              </w:rPr>
              <w:t xml:space="preserve">いる　</w:t>
            </w:r>
          </w:p>
          <w:p w14:paraId="623F600A" w14:textId="77777777" w:rsidR="00BD2E5E" w:rsidRPr="00CC513F"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76184714"/>
                <w14:checkbox>
                  <w14:checked w14:val="0"/>
                  <w14:checkedState w14:val="0052" w14:font="Wingdings 2"/>
                  <w14:uncheckedState w14:val="2610" w14:font="ＭＳ ゴシック"/>
                </w14:checkbox>
              </w:sdtPr>
              <w:sdtEndPr/>
              <w:sdtContent>
                <w:r w:rsidR="00BD2E5E" w:rsidRPr="00CC513F">
                  <w:rPr>
                    <w:rFonts w:hAnsi="ＭＳ ゴシック" w:hint="eastAsia"/>
                    <w:color w:val="000000" w:themeColor="text1"/>
                    <w:sz w:val="18"/>
                    <w:szCs w:val="18"/>
                  </w:rPr>
                  <w:t>☐</w:t>
                </w:r>
              </w:sdtContent>
            </w:sdt>
            <w:r w:rsidR="00BD2E5E" w:rsidRPr="00CC513F">
              <w:rPr>
                <w:rFonts w:asciiTheme="majorEastAsia" w:eastAsiaTheme="majorEastAsia" w:hAnsiTheme="majorEastAsia" w:hint="eastAsia"/>
                <w:color w:val="000000" w:themeColor="text1"/>
                <w:sz w:val="18"/>
                <w:szCs w:val="18"/>
              </w:rPr>
              <w:t xml:space="preserve">　</w:t>
            </w:r>
            <w:r w:rsidR="00BD2E5E" w:rsidRPr="00CC513F">
              <w:rPr>
                <w:rFonts w:asciiTheme="majorEastAsia" w:eastAsiaTheme="majorEastAsia" w:hAnsiTheme="majorEastAsia" w:hint="eastAsia"/>
                <w:bCs/>
                <w:color w:val="000000" w:themeColor="text1"/>
                <w:sz w:val="18"/>
                <w:szCs w:val="18"/>
              </w:rPr>
              <w:t>いない</w:t>
            </w:r>
          </w:p>
          <w:p w14:paraId="34544A1B" w14:textId="77777777" w:rsidR="00BD2E5E" w:rsidRPr="00CC513F" w:rsidRDefault="00282956" w:rsidP="00BD2E5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52011224"/>
                <w14:checkbox>
                  <w14:checked w14:val="0"/>
                  <w14:checkedState w14:val="0052" w14:font="Wingdings 2"/>
                  <w14:uncheckedState w14:val="2610" w14:font="ＭＳ ゴシック"/>
                </w14:checkbox>
              </w:sdtPr>
              <w:sdtEndPr/>
              <w:sdtContent>
                <w:r w:rsidR="00BD2E5E" w:rsidRPr="00CC513F">
                  <w:rPr>
                    <w:rFonts w:hAnsi="ＭＳ ゴシック" w:hint="eastAsia"/>
                    <w:color w:val="000000" w:themeColor="text1"/>
                    <w:sz w:val="18"/>
                    <w:szCs w:val="18"/>
                  </w:rPr>
                  <w:t>☐</w:t>
                </w:r>
              </w:sdtContent>
            </w:sdt>
            <w:r w:rsidR="00BD2E5E" w:rsidRPr="00CC513F">
              <w:rPr>
                <w:rFonts w:asciiTheme="majorEastAsia" w:eastAsiaTheme="majorEastAsia" w:hAnsiTheme="majorEastAsia" w:hint="eastAsia"/>
                <w:color w:val="000000" w:themeColor="text1"/>
                <w:sz w:val="18"/>
                <w:szCs w:val="18"/>
              </w:rPr>
              <w:t xml:space="preserve">　</w:t>
            </w:r>
            <w:r w:rsidR="00BD2E5E" w:rsidRPr="00CC513F">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75F85FD2" w14:textId="77777777" w:rsidR="00E33C2F" w:rsidRPr="00CC513F" w:rsidRDefault="00E33C2F" w:rsidP="00E33C2F">
            <w:pPr>
              <w:spacing w:line="240" w:lineRule="exact"/>
              <w:jc w:val="left"/>
              <w:rPr>
                <w:rFonts w:asciiTheme="majorEastAsia" w:eastAsiaTheme="majorEastAsia" w:hAnsiTheme="majorEastAsia" w:cs="ＭＳ Ｐゴシック"/>
                <w:color w:val="000000" w:themeColor="text1"/>
                <w:kern w:val="0"/>
                <w:sz w:val="18"/>
                <w:szCs w:val="28"/>
              </w:rPr>
            </w:pPr>
            <w:r w:rsidRPr="00CC513F">
              <w:rPr>
                <w:rFonts w:asciiTheme="majorEastAsia" w:eastAsiaTheme="majorEastAsia" w:hAnsiTheme="majorEastAsia" w:cs="ＭＳ Ｐゴシック" w:hint="eastAsia"/>
                <w:color w:val="000000" w:themeColor="text1"/>
                <w:kern w:val="0"/>
                <w:sz w:val="18"/>
                <w:szCs w:val="28"/>
              </w:rPr>
              <w:t>平18厚告126</w:t>
            </w:r>
          </w:p>
          <w:p w14:paraId="2F593AE1" w14:textId="70F4229A" w:rsidR="00E33C2F" w:rsidRPr="00CC513F" w:rsidRDefault="00E33C2F" w:rsidP="00E33C2F">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sidRPr="00CC513F">
              <w:rPr>
                <w:rFonts w:asciiTheme="majorEastAsia" w:eastAsiaTheme="majorEastAsia" w:hAnsiTheme="majorEastAsia" w:cs="ＭＳ Ｐゴシック" w:hint="eastAsia"/>
                <w:color w:val="000000" w:themeColor="text1"/>
                <w:kern w:val="0"/>
                <w:sz w:val="18"/>
                <w:szCs w:val="28"/>
              </w:rPr>
              <w:t>別表2注</w:t>
            </w:r>
            <w:r w:rsidR="00FE14BF">
              <w:rPr>
                <w:rFonts w:asciiTheme="majorEastAsia" w:eastAsiaTheme="majorEastAsia" w:hAnsiTheme="majorEastAsia" w:cs="ＭＳ Ｐゴシック" w:hint="eastAsia"/>
                <w:color w:val="000000" w:themeColor="text1"/>
                <w:kern w:val="0"/>
                <w:sz w:val="18"/>
                <w:szCs w:val="28"/>
              </w:rPr>
              <w:t>8</w:t>
            </w:r>
          </w:p>
          <w:p w14:paraId="0FA16FFB" w14:textId="71965574" w:rsidR="00BD2E5E" w:rsidRPr="00CC513F" w:rsidRDefault="00BD2E5E" w:rsidP="00E33C2F">
            <w:pPr>
              <w:spacing w:line="240" w:lineRule="exact"/>
              <w:ind w:left="158" w:hangingChars="100" w:hanging="158"/>
              <w:rPr>
                <w:rFonts w:asciiTheme="majorEastAsia" w:eastAsiaTheme="majorEastAsia" w:hAnsiTheme="majorEastAsia"/>
                <w:color w:val="000000" w:themeColor="text1"/>
                <w:sz w:val="18"/>
                <w:szCs w:val="18"/>
              </w:rPr>
            </w:pPr>
            <w:r w:rsidRPr="00CC513F">
              <w:rPr>
                <w:rFonts w:asciiTheme="majorEastAsia" w:eastAsiaTheme="majorEastAsia" w:hAnsiTheme="majorEastAsia" w:hint="eastAsia"/>
                <w:color w:val="000000" w:themeColor="text1"/>
                <w:sz w:val="18"/>
                <w:szCs w:val="18"/>
              </w:rPr>
              <w:t>平21厚告83</w:t>
            </w:r>
          </w:p>
        </w:tc>
      </w:tr>
      <w:tr w:rsidR="00BD2E5E" w:rsidRPr="007E20F1" w14:paraId="0F20C707" w14:textId="77777777" w:rsidTr="00CF7E57">
        <w:trPr>
          <w:trHeight w:val="466"/>
        </w:trPr>
        <w:tc>
          <w:tcPr>
            <w:tcW w:w="1418" w:type="dxa"/>
            <w:tcBorders>
              <w:top w:val="nil"/>
              <w:bottom w:val="single" w:sz="4" w:space="0" w:color="auto"/>
            </w:tcBorders>
            <w:shd w:val="clear" w:color="auto" w:fill="auto"/>
          </w:tcPr>
          <w:p w14:paraId="3B7BCAFF" w14:textId="77777777" w:rsidR="00BD2E5E" w:rsidRPr="007E20F1"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17276B23" w14:textId="77777777" w:rsidR="00BD2E5E" w:rsidRPr="007E20F1"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w:t>
            </w:r>
            <w:r w:rsidRPr="007E20F1">
              <w:rPr>
                <w:rFonts w:asciiTheme="majorEastAsia" w:eastAsiaTheme="majorEastAsia" w:hAnsiTheme="major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加算を算定する利用者について</w:t>
            </w:r>
            <w:r w:rsidRPr="007E20F1">
              <w:rPr>
                <w:rFonts w:asciiTheme="majorEastAsia" w:eastAsiaTheme="majorEastAsia" w:hAnsiTheme="majorEastAsia" w:hint="eastAsia"/>
                <w:bCs/>
                <w:color w:val="000000" w:themeColor="text1"/>
                <w:sz w:val="18"/>
                <w:szCs w:val="20"/>
              </w:rPr>
              <w:t>、交通費</w:t>
            </w:r>
            <w:r>
              <w:rPr>
                <w:rFonts w:asciiTheme="majorEastAsia" w:eastAsiaTheme="majorEastAsia" w:hAnsiTheme="majorEastAsia" w:hint="eastAsia"/>
                <w:bCs/>
                <w:color w:val="000000" w:themeColor="text1"/>
                <w:sz w:val="18"/>
                <w:szCs w:val="20"/>
              </w:rPr>
              <w:t>に相当する費用の</w:t>
            </w:r>
            <w:r w:rsidRPr="007E20F1">
              <w:rPr>
                <w:rFonts w:asciiTheme="majorEastAsia" w:eastAsiaTheme="majorEastAsia" w:hAnsiTheme="majorEastAsia" w:hint="eastAsia"/>
                <w:bCs/>
                <w:color w:val="000000" w:themeColor="text1"/>
                <w:sz w:val="18"/>
                <w:szCs w:val="20"/>
              </w:rPr>
              <w:t>支払いを受けていませんか。</w:t>
            </w:r>
          </w:p>
        </w:tc>
        <w:tc>
          <w:tcPr>
            <w:tcW w:w="1276" w:type="dxa"/>
            <w:tcBorders>
              <w:top w:val="single" w:sz="4" w:space="0" w:color="auto"/>
              <w:bottom w:val="single" w:sz="4" w:space="0" w:color="auto"/>
            </w:tcBorders>
            <w:shd w:val="clear" w:color="auto" w:fill="FFF2CC" w:themeFill="accent4" w:themeFillTint="33"/>
          </w:tcPr>
          <w:p w14:paraId="5E45D0AA"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8711979"/>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3762F761"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39092820"/>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p w14:paraId="6AB9141C" w14:textId="77777777" w:rsidR="00BD2E5E" w:rsidRPr="007E20F1"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5215869"/>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shd w:val="clear" w:color="auto" w:fill="auto"/>
          </w:tcPr>
          <w:p w14:paraId="3821ED5E" w14:textId="77777777" w:rsidR="00FE14BF" w:rsidRPr="00CA6264" w:rsidRDefault="00FE14BF" w:rsidP="00FE14BF">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6B8EB1E" w14:textId="3EC75584" w:rsidR="00BD2E5E" w:rsidRPr="007E20F1" w:rsidRDefault="00FE14BF" w:rsidP="00D76A70">
            <w:pPr>
              <w:spacing w:line="240" w:lineRule="exact"/>
              <w:rPr>
                <w:rFonts w:asciiTheme="majorEastAsia" w:eastAsiaTheme="majorEastAsia" w:hAnsiTheme="majorEastAsia"/>
                <w:bCs/>
                <w:color w:val="000000" w:themeColor="text1"/>
                <w:sz w:val="18"/>
                <w:szCs w:val="1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10</w:t>
            </w:r>
            <w:r w:rsidRPr="00CA6264">
              <w:rPr>
                <w:rFonts w:asciiTheme="majorEastAsia" w:eastAsiaTheme="majorEastAsia" w:hAnsiTheme="majorEastAsia" w:cs="ＭＳ Ｐゴシック" w:hint="eastAsia"/>
                <w:color w:val="000000" w:themeColor="text1"/>
                <w:kern w:val="0"/>
                <w:sz w:val="18"/>
                <w:szCs w:val="28"/>
              </w:rPr>
              <w:t>)</w:t>
            </w:r>
            <w:r w:rsidRPr="003D7C9B">
              <w:rPr>
                <w:rFonts w:asciiTheme="majorEastAsia" w:eastAsiaTheme="majorEastAsia" w:hAnsiTheme="majorEastAsia" w:hint="eastAsia"/>
                <w:bCs/>
                <w:color w:val="000000" w:themeColor="text1"/>
                <w:sz w:val="18"/>
                <w:szCs w:val="18"/>
              </w:rPr>
              <w:t>(</w:t>
            </w: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10</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hint="eastAsia"/>
                <w:bCs/>
                <w:color w:val="000000" w:themeColor="text1"/>
                <w:sz w:val="18"/>
                <w:szCs w:val="18"/>
              </w:rPr>
              <w:t>準用)</w:t>
            </w:r>
          </w:p>
        </w:tc>
      </w:tr>
      <w:tr w:rsidR="00BD2E5E" w:rsidRPr="007E20F1" w14:paraId="2AF41677" w14:textId="77777777" w:rsidTr="00CF7E57">
        <w:trPr>
          <w:trHeight w:val="1280"/>
        </w:trPr>
        <w:tc>
          <w:tcPr>
            <w:tcW w:w="1418" w:type="dxa"/>
            <w:tcBorders>
              <w:top w:val="single" w:sz="4" w:space="0" w:color="auto"/>
              <w:bottom w:val="nil"/>
            </w:tcBorders>
            <w:shd w:val="clear" w:color="auto" w:fill="auto"/>
          </w:tcPr>
          <w:p w14:paraId="778004F2" w14:textId="32AD3E67" w:rsidR="00BD2E5E" w:rsidRPr="007E20F1" w:rsidRDefault="00463939" w:rsidP="00BD2E5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w:t>
            </w:r>
            <w:r w:rsidR="00BD2E5E" w:rsidRPr="007E20F1">
              <w:rPr>
                <w:rFonts w:asciiTheme="majorEastAsia" w:eastAsiaTheme="majorEastAsia" w:hAnsiTheme="majorEastAsia" w:hint="eastAsia"/>
                <w:bCs/>
                <w:color w:val="000000" w:themeColor="text1"/>
                <w:sz w:val="18"/>
                <w:szCs w:val="20"/>
              </w:rPr>
              <w:t xml:space="preserve">　他サービスの利用</w:t>
            </w:r>
          </w:p>
        </w:tc>
        <w:tc>
          <w:tcPr>
            <w:tcW w:w="5953" w:type="dxa"/>
            <w:tcBorders>
              <w:top w:val="single" w:sz="4" w:space="0" w:color="auto"/>
              <w:bottom w:val="dotted" w:sz="4" w:space="0" w:color="auto"/>
            </w:tcBorders>
            <w:shd w:val="clear" w:color="auto" w:fill="auto"/>
          </w:tcPr>
          <w:p w14:paraId="76757458" w14:textId="3EC8E032" w:rsidR="00BD2E5E" w:rsidRDefault="00DA6DDB" w:rsidP="00BD2E5E">
            <w:pPr>
              <w:spacing w:line="240" w:lineRule="exact"/>
              <w:ind w:firstLineChars="100" w:firstLine="158"/>
              <w:rPr>
                <w:rFonts w:asciiTheme="majorEastAsia" w:eastAsiaTheme="majorEastAsia" w:hAnsiTheme="majorEastAsia"/>
                <w:bCs/>
                <w:color w:val="000000" w:themeColor="text1"/>
                <w:sz w:val="18"/>
                <w:szCs w:val="20"/>
              </w:rPr>
            </w:pPr>
            <w:r w:rsidRPr="00DA6DDB">
              <w:rPr>
                <w:rFonts w:asciiTheme="majorEastAsia" w:eastAsiaTheme="majorEastAsia" w:hAnsiTheme="majorEastAsia" w:hint="eastAsia"/>
                <w:bCs/>
                <w:color w:val="000000" w:themeColor="text1"/>
                <w:sz w:val="18"/>
                <w:szCs w:val="20"/>
              </w:rPr>
              <w:t>利用者が、</w:t>
            </w:r>
            <w:r w:rsidR="00F47121">
              <w:rPr>
                <w:rFonts w:asciiTheme="majorEastAsia" w:eastAsiaTheme="majorEastAsia" w:hAnsiTheme="majorEastAsia" w:hint="eastAsia"/>
                <w:bCs/>
                <w:color w:val="000000" w:themeColor="text1"/>
                <w:sz w:val="18"/>
                <w:szCs w:val="20"/>
              </w:rPr>
              <w:t>次のサービス</w:t>
            </w:r>
            <w:r w:rsidRPr="00DA6DDB">
              <w:rPr>
                <w:rFonts w:asciiTheme="majorEastAsia" w:eastAsiaTheme="majorEastAsia" w:hAnsiTheme="majorEastAsia" w:hint="eastAsia"/>
                <w:bCs/>
                <w:color w:val="000000" w:themeColor="text1"/>
                <w:sz w:val="18"/>
                <w:szCs w:val="20"/>
              </w:rPr>
              <w:t>を受けている間は、夜間対応型訪問介護費</w:t>
            </w:r>
            <w:r w:rsidR="00BD2E5E" w:rsidRPr="007E20F1">
              <w:rPr>
                <w:rFonts w:asciiTheme="majorEastAsia" w:eastAsiaTheme="majorEastAsia" w:hAnsiTheme="majorEastAsia" w:hint="eastAsia"/>
                <w:bCs/>
                <w:color w:val="000000" w:themeColor="text1"/>
                <w:sz w:val="18"/>
                <w:szCs w:val="20"/>
              </w:rPr>
              <w:t>を算定していませんか。</w:t>
            </w:r>
          </w:p>
          <w:tbl>
            <w:tblPr>
              <w:tblStyle w:val="a3"/>
              <w:tblW w:w="5574" w:type="dxa"/>
              <w:tblInd w:w="158" w:type="dxa"/>
              <w:tblLayout w:type="fixed"/>
              <w:tblLook w:val="04A0" w:firstRow="1" w:lastRow="0" w:firstColumn="1" w:lastColumn="0" w:noHBand="0" w:noVBand="1"/>
            </w:tblPr>
            <w:tblGrid>
              <w:gridCol w:w="440"/>
              <w:gridCol w:w="5134"/>
            </w:tblGrid>
            <w:tr w:rsidR="00F47121" w:rsidRPr="003D7C9B" w14:paraId="4B60104F" w14:textId="77777777" w:rsidTr="000E5D2D">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2FD4F74" w14:textId="77777777" w:rsidR="00F47121" w:rsidRPr="003D7C9B" w:rsidRDefault="00F47121" w:rsidP="00F47121">
                  <w:pPr>
                    <w:spacing w:line="240" w:lineRule="exact"/>
                    <w:rPr>
                      <w:rFonts w:asciiTheme="majorEastAsia" w:eastAsiaTheme="majorEastAsia" w:hAnsiTheme="majorEastAsia"/>
                      <w:bCs/>
                      <w:color w:val="000000" w:themeColor="text1"/>
                      <w:sz w:val="18"/>
                      <w:szCs w:val="18"/>
                    </w:rPr>
                  </w:pPr>
                  <w:r w:rsidRPr="003D7C9B">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1ADDD5CE" w14:textId="2561B737" w:rsidR="00F47121" w:rsidRPr="003D7C9B" w:rsidRDefault="00F47121" w:rsidP="00F47121">
                  <w:pPr>
                    <w:spacing w:line="240" w:lineRule="exact"/>
                    <w:rPr>
                      <w:rFonts w:asciiTheme="majorEastAsia" w:eastAsiaTheme="majorEastAsia" w:hAnsiTheme="majorEastAsia"/>
                      <w:color w:val="000000" w:themeColor="text1"/>
                      <w:sz w:val="18"/>
                      <w:szCs w:val="18"/>
                    </w:rPr>
                  </w:pPr>
                  <w:r w:rsidRPr="00DA6DDB">
                    <w:rPr>
                      <w:rFonts w:asciiTheme="majorEastAsia" w:eastAsiaTheme="majorEastAsia" w:hAnsiTheme="majorEastAsia" w:hint="eastAsia"/>
                      <w:bCs/>
                      <w:color w:val="000000" w:themeColor="text1"/>
                      <w:sz w:val="18"/>
                      <w:szCs w:val="20"/>
                    </w:rPr>
                    <w:t>短期入所生活介護</w:t>
                  </w:r>
                </w:p>
              </w:tc>
            </w:tr>
            <w:tr w:rsidR="00F47121" w:rsidRPr="003D7C9B" w14:paraId="4F48656D" w14:textId="77777777" w:rsidTr="000E5D2D">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5FC171" w14:textId="7A7E2AF6" w:rsidR="00F47121" w:rsidRPr="003D7C9B" w:rsidRDefault="00F47121" w:rsidP="00F4712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6D8CD807" w14:textId="242D79B3" w:rsidR="00F47121" w:rsidRPr="003D7C9B" w:rsidRDefault="00F47121" w:rsidP="00F47121">
                  <w:pPr>
                    <w:spacing w:line="240" w:lineRule="exact"/>
                    <w:rPr>
                      <w:rFonts w:asciiTheme="majorEastAsia" w:eastAsiaTheme="majorEastAsia" w:hAnsiTheme="majorEastAsia"/>
                      <w:color w:val="000000" w:themeColor="text1"/>
                      <w:sz w:val="18"/>
                      <w:szCs w:val="18"/>
                    </w:rPr>
                  </w:pPr>
                  <w:r w:rsidRPr="00DA6DDB">
                    <w:rPr>
                      <w:rFonts w:asciiTheme="majorEastAsia" w:eastAsiaTheme="majorEastAsia" w:hAnsiTheme="majorEastAsia" w:hint="eastAsia"/>
                      <w:bCs/>
                      <w:color w:val="000000" w:themeColor="text1"/>
                      <w:sz w:val="18"/>
                      <w:szCs w:val="20"/>
                    </w:rPr>
                    <w:t>短期入所療養介護</w:t>
                  </w:r>
                </w:p>
              </w:tc>
            </w:tr>
            <w:tr w:rsidR="00F47121" w:rsidRPr="003D7C9B" w14:paraId="5B4F2BD2" w14:textId="77777777" w:rsidTr="000E5D2D">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018E34" w14:textId="5EF4EDAF" w:rsidR="00F47121" w:rsidRPr="003D7C9B" w:rsidRDefault="00F47121" w:rsidP="00F4712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54B9145E" w14:textId="6E8D13E5" w:rsidR="00F47121" w:rsidRPr="003D7C9B" w:rsidRDefault="00F47121" w:rsidP="00F47121">
                  <w:pPr>
                    <w:spacing w:line="240" w:lineRule="exact"/>
                    <w:rPr>
                      <w:rFonts w:asciiTheme="majorEastAsia" w:eastAsiaTheme="majorEastAsia" w:hAnsiTheme="majorEastAsia"/>
                      <w:color w:val="000000" w:themeColor="text1"/>
                      <w:sz w:val="18"/>
                      <w:szCs w:val="18"/>
                    </w:rPr>
                  </w:pPr>
                  <w:r w:rsidRPr="00DA6DDB">
                    <w:rPr>
                      <w:rFonts w:asciiTheme="majorEastAsia" w:eastAsiaTheme="majorEastAsia" w:hAnsiTheme="majorEastAsia" w:hint="eastAsia"/>
                      <w:bCs/>
                      <w:color w:val="000000" w:themeColor="text1"/>
                      <w:sz w:val="18"/>
                      <w:szCs w:val="20"/>
                    </w:rPr>
                    <w:t>特定施設入居者生活介護</w:t>
                  </w:r>
                </w:p>
              </w:tc>
            </w:tr>
            <w:tr w:rsidR="00F47121" w:rsidRPr="003D7C9B" w14:paraId="7CF63C13" w14:textId="77777777" w:rsidTr="000E5D2D">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DF8AD" w14:textId="7D4E2CAF" w:rsidR="00F47121" w:rsidRPr="003D7C9B" w:rsidRDefault="00F47121" w:rsidP="00F4712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0D39C98F" w14:textId="7853027D" w:rsidR="00F47121" w:rsidRPr="003D7C9B" w:rsidRDefault="00F47121" w:rsidP="00F47121">
                  <w:pPr>
                    <w:spacing w:line="240" w:lineRule="exact"/>
                    <w:rPr>
                      <w:rFonts w:asciiTheme="majorEastAsia" w:eastAsiaTheme="majorEastAsia" w:hAnsiTheme="majorEastAsia"/>
                      <w:color w:val="000000" w:themeColor="text1"/>
                      <w:sz w:val="18"/>
                      <w:szCs w:val="18"/>
                    </w:rPr>
                  </w:pPr>
                  <w:r w:rsidRPr="00DA6DDB">
                    <w:rPr>
                      <w:rFonts w:asciiTheme="majorEastAsia" w:eastAsiaTheme="majorEastAsia" w:hAnsiTheme="majorEastAsia" w:hint="eastAsia"/>
                      <w:bCs/>
                      <w:color w:val="000000" w:themeColor="text1"/>
                      <w:sz w:val="18"/>
                      <w:szCs w:val="20"/>
                    </w:rPr>
                    <w:t>小規模多機能型居宅介護</w:t>
                  </w:r>
                </w:p>
              </w:tc>
            </w:tr>
            <w:tr w:rsidR="00F47121" w:rsidRPr="003D7C9B" w14:paraId="254CE116" w14:textId="77777777" w:rsidTr="000E5D2D">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1ADC33" w14:textId="626C1DB8" w:rsidR="00F47121" w:rsidRPr="003D7C9B" w:rsidRDefault="00F47121" w:rsidP="00F4712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4" w:type="dxa"/>
                  <w:tcBorders>
                    <w:left w:val="single" w:sz="4" w:space="0" w:color="auto"/>
                  </w:tcBorders>
                  <w:shd w:val="clear" w:color="auto" w:fill="auto"/>
                </w:tcPr>
                <w:p w14:paraId="197E81F9" w14:textId="6669BE62" w:rsidR="00F47121" w:rsidRPr="003D7C9B" w:rsidRDefault="00F47121" w:rsidP="00F47121">
                  <w:pPr>
                    <w:spacing w:line="240" w:lineRule="exact"/>
                    <w:rPr>
                      <w:rFonts w:asciiTheme="majorEastAsia" w:eastAsiaTheme="majorEastAsia" w:hAnsiTheme="majorEastAsia"/>
                      <w:color w:val="000000" w:themeColor="text1"/>
                      <w:sz w:val="18"/>
                      <w:szCs w:val="18"/>
                    </w:rPr>
                  </w:pPr>
                  <w:r w:rsidRPr="00DA6DDB">
                    <w:rPr>
                      <w:rFonts w:asciiTheme="majorEastAsia" w:eastAsiaTheme="majorEastAsia" w:hAnsiTheme="majorEastAsia" w:hint="eastAsia"/>
                      <w:bCs/>
                      <w:color w:val="000000" w:themeColor="text1"/>
                      <w:sz w:val="18"/>
                      <w:szCs w:val="20"/>
                    </w:rPr>
                    <w:t>認知症対応型共同生活介護</w:t>
                  </w:r>
                </w:p>
              </w:tc>
            </w:tr>
            <w:tr w:rsidR="00F47121" w:rsidRPr="003D7C9B" w14:paraId="2BFA5B5D" w14:textId="77777777" w:rsidTr="000E5D2D">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180237" w14:textId="06073E85" w:rsidR="00F47121" w:rsidRPr="003D7C9B" w:rsidRDefault="00F47121" w:rsidP="00F4712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4" w:type="dxa"/>
                  <w:tcBorders>
                    <w:left w:val="single" w:sz="4" w:space="0" w:color="auto"/>
                  </w:tcBorders>
                  <w:shd w:val="clear" w:color="auto" w:fill="auto"/>
                </w:tcPr>
                <w:p w14:paraId="7019E1DA" w14:textId="5B5D3007" w:rsidR="00F47121" w:rsidRPr="003D7C9B" w:rsidRDefault="00F47121" w:rsidP="00F47121">
                  <w:pPr>
                    <w:spacing w:line="240" w:lineRule="exact"/>
                    <w:rPr>
                      <w:rFonts w:asciiTheme="majorEastAsia" w:eastAsiaTheme="majorEastAsia" w:hAnsiTheme="majorEastAsia"/>
                      <w:color w:val="000000" w:themeColor="text1"/>
                      <w:sz w:val="18"/>
                      <w:szCs w:val="18"/>
                    </w:rPr>
                  </w:pPr>
                  <w:r w:rsidRPr="00DA6DDB">
                    <w:rPr>
                      <w:rFonts w:asciiTheme="majorEastAsia" w:eastAsiaTheme="majorEastAsia" w:hAnsiTheme="majorEastAsia" w:hint="eastAsia"/>
                      <w:bCs/>
                      <w:color w:val="000000" w:themeColor="text1"/>
                      <w:sz w:val="18"/>
                      <w:szCs w:val="20"/>
                    </w:rPr>
                    <w:t>地域密着型特定施設入居者生活介護</w:t>
                  </w:r>
                </w:p>
              </w:tc>
            </w:tr>
            <w:tr w:rsidR="00F47121" w:rsidRPr="003D7C9B" w14:paraId="0397822A" w14:textId="77777777" w:rsidTr="000E5D2D">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D9D635" w14:textId="5E7E3755" w:rsidR="00F47121" w:rsidRPr="003D7C9B" w:rsidRDefault="00F47121" w:rsidP="00F4712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4" w:type="dxa"/>
                  <w:tcBorders>
                    <w:left w:val="single" w:sz="4" w:space="0" w:color="auto"/>
                  </w:tcBorders>
                  <w:shd w:val="clear" w:color="auto" w:fill="auto"/>
                </w:tcPr>
                <w:p w14:paraId="56FB5923" w14:textId="17228EE7" w:rsidR="00F47121" w:rsidRPr="00DA6DDB" w:rsidRDefault="00F47121" w:rsidP="00F47121">
                  <w:pPr>
                    <w:spacing w:line="240" w:lineRule="exact"/>
                    <w:rPr>
                      <w:rFonts w:asciiTheme="majorEastAsia" w:eastAsiaTheme="majorEastAsia" w:hAnsiTheme="majorEastAsia"/>
                      <w:bCs/>
                      <w:color w:val="000000" w:themeColor="text1"/>
                      <w:sz w:val="18"/>
                      <w:szCs w:val="20"/>
                    </w:rPr>
                  </w:pPr>
                  <w:r w:rsidRPr="00DA6DDB">
                    <w:rPr>
                      <w:rFonts w:asciiTheme="majorEastAsia" w:eastAsiaTheme="majorEastAsia" w:hAnsiTheme="majorEastAsia" w:hint="eastAsia"/>
                      <w:bCs/>
                      <w:color w:val="000000" w:themeColor="text1"/>
                      <w:sz w:val="18"/>
                      <w:szCs w:val="20"/>
                    </w:rPr>
                    <w:t>地域密着型介護老人福祉施設入所者生活介護</w:t>
                  </w:r>
                </w:p>
              </w:tc>
            </w:tr>
            <w:tr w:rsidR="00F47121" w:rsidRPr="003D7C9B" w14:paraId="5891497F" w14:textId="77777777" w:rsidTr="000E5D2D">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CADF45" w14:textId="34B107CB" w:rsidR="00F47121" w:rsidRPr="003D7C9B" w:rsidRDefault="00F47121" w:rsidP="00F4712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ク</w:t>
                  </w:r>
                </w:p>
              </w:tc>
              <w:tc>
                <w:tcPr>
                  <w:tcW w:w="5134" w:type="dxa"/>
                  <w:tcBorders>
                    <w:left w:val="single" w:sz="4" w:space="0" w:color="auto"/>
                  </w:tcBorders>
                  <w:shd w:val="clear" w:color="auto" w:fill="auto"/>
                </w:tcPr>
                <w:p w14:paraId="7CE42CA2" w14:textId="0F807311" w:rsidR="00F47121" w:rsidRPr="00DA6DDB" w:rsidRDefault="00F47121" w:rsidP="00F47121">
                  <w:pPr>
                    <w:spacing w:line="240" w:lineRule="exact"/>
                    <w:rPr>
                      <w:rFonts w:asciiTheme="majorEastAsia" w:eastAsiaTheme="majorEastAsia" w:hAnsiTheme="majorEastAsia"/>
                      <w:bCs/>
                      <w:color w:val="000000" w:themeColor="text1"/>
                      <w:sz w:val="18"/>
                      <w:szCs w:val="20"/>
                    </w:rPr>
                  </w:pPr>
                  <w:r w:rsidRPr="00DA6DDB">
                    <w:rPr>
                      <w:rFonts w:asciiTheme="majorEastAsia" w:eastAsiaTheme="majorEastAsia" w:hAnsiTheme="majorEastAsia" w:hint="eastAsia"/>
                      <w:bCs/>
                      <w:color w:val="000000" w:themeColor="text1"/>
                      <w:sz w:val="18"/>
                      <w:szCs w:val="20"/>
                    </w:rPr>
                    <w:t>複合型サービス</w:t>
                  </w:r>
                </w:p>
              </w:tc>
            </w:tr>
          </w:tbl>
          <w:p w14:paraId="054ABAF8" w14:textId="62727F37" w:rsidR="00F47121" w:rsidRPr="00F47121" w:rsidRDefault="00F47121" w:rsidP="00BD2E5E">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EF363BC"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0670208"/>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7A45DA24" w14:textId="77777777" w:rsidR="00BD2E5E" w:rsidRPr="00043084"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3720218"/>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1878E0EE" w14:textId="77777777" w:rsidR="00DA6DDB" w:rsidRPr="00CC513F" w:rsidRDefault="00DA6DDB" w:rsidP="00DA6DDB">
            <w:pPr>
              <w:spacing w:line="240" w:lineRule="exact"/>
              <w:jc w:val="left"/>
              <w:rPr>
                <w:rFonts w:asciiTheme="majorEastAsia" w:eastAsiaTheme="majorEastAsia" w:hAnsiTheme="majorEastAsia" w:cs="ＭＳ Ｐゴシック"/>
                <w:color w:val="000000" w:themeColor="text1"/>
                <w:kern w:val="0"/>
                <w:sz w:val="18"/>
                <w:szCs w:val="28"/>
              </w:rPr>
            </w:pPr>
            <w:r w:rsidRPr="00CC513F">
              <w:rPr>
                <w:rFonts w:asciiTheme="majorEastAsia" w:eastAsiaTheme="majorEastAsia" w:hAnsiTheme="majorEastAsia" w:cs="ＭＳ Ｐゴシック" w:hint="eastAsia"/>
                <w:color w:val="000000" w:themeColor="text1"/>
                <w:kern w:val="0"/>
                <w:sz w:val="18"/>
                <w:szCs w:val="28"/>
              </w:rPr>
              <w:t>平18厚告126</w:t>
            </w:r>
          </w:p>
          <w:p w14:paraId="7059C67A" w14:textId="1EA3D7B4" w:rsidR="00DA6DDB" w:rsidRPr="00CC513F" w:rsidRDefault="00DA6DDB" w:rsidP="00DA6DDB">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sidRPr="00CC513F">
              <w:rPr>
                <w:rFonts w:asciiTheme="majorEastAsia" w:eastAsiaTheme="majorEastAsia" w:hAnsiTheme="majorEastAsia" w:cs="ＭＳ Ｐゴシック" w:hint="eastAsia"/>
                <w:color w:val="000000" w:themeColor="text1"/>
                <w:kern w:val="0"/>
                <w:sz w:val="18"/>
                <w:szCs w:val="28"/>
              </w:rPr>
              <w:t>別表2注</w:t>
            </w:r>
            <w:r>
              <w:rPr>
                <w:rFonts w:asciiTheme="majorEastAsia" w:eastAsiaTheme="majorEastAsia" w:hAnsiTheme="majorEastAsia" w:cs="ＭＳ Ｐゴシック" w:hint="eastAsia"/>
                <w:color w:val="000000" w:themeColor="text1"/>
                <w:kern w:val="0"/>
                <w:sz w:val="18"/>
                <w:szCs w:val="28"/>
              </w:rPr>
              <w:t>9</w:t>
            </w:r>
          </w:p>
          <w:p w14:paraId="6454F97D" w14:textId="485FA63A" w:rsidR="00BD2E5E" w:rsidRPr="007E20F1" w:rsidRDefault="00BD2E5E" w:rsidP="00BD2E5E">
            <w:pPr>
              <w:spacing w:line="240" w:lineRule="exact"/>
              <w:rPr>
                <w:rFonts w:asciiTheme="majorEastAsia" w:eastAsiaTheme="majorEastAsia" w:hAnsiTheme="majorEastAsia"/>
                <w:bCs/>
                <w:color w:val="000000" w:themeColor="text1"/>
                <w:sz w:val="18"/>
                <w:szCs w:val="18"/>
              </w:rPr>
            </w:pPr>
          </w:p>
        </w:tc>
      </w:tr>
      <w:tr w:rsidR="00F47121" w:rsidRPr="007E20F1" w14:paraId="2C8C43CA" w14:textId="77777777" w:rsidTr="00B86BC2">
        <w:trPr>
          <w:trHeight w:val="68"/>
        </w:trPr>
        <w:tc>
          <w:tcPr>
            <w:tcW w:w="1418" w:type="dxa"/>
            <w:tcBorders>
              <w:top w:val="nil"/>
              <w:bottom w:val="single" w:sz="4" w:space="0" w:color="auto"/>
            </w:tcBorders>
            <w:shd w:val="clear" w:color="auto" w:fill="auto"/>
          </w:tcPr>
          <w:p w14:paraId="65099513" w14:textId="77777777" w:rsidR="00F47121" w:rsidRDefault="00F47121" w:rsidP="00BD2E5E">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BA8D5C4" w14:textId="67213700" w:rsidR="00F47121" w:rsidRDefault="00C81CF5" w:rsidP="00F47121">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81CF5">
              <w:rPr>
                <w:rFonts w:asciiTheme="majorEastAsia" w:eastAsiaTheme="majorEastAsia" w:hAnsiTheme="majorEastAsia" w:hint="eastAsia"/>
                <w:bCs/>
                <w:color w:val="000000" w:themeColor="text1"/>
                <w:sz w:val="18"/>
                <w:szCs w:val="20"/>
              </w:rPr>
              <w:t>利用者が</w:t>
            </w:r>
            <w:r>
              <w:rPr>
                <w:rFonts w:asciiTheme="majorEastAsia" w:eastAsiaTheme="majorEastAsia" w:hAnsiTheme="majorEastAsia" w:hint="eastAsia"/>
                <w:bCs/>
                <w:color w:val="000000" w:themeColor="text1"/>
                <w:sz w:val="18"/>
                <w:szCs w:val="20"/>
              </w:rPr>
              <w:t>１</w:t>
            </w:r>
            <w:r w:rsidRPr="00C81CF5">
              <w:rPr>
                <w:rFonts w:asciiTheme="majorEastAsia" w:eastAsiaTheme="majorEastAsia" w:hAnsiTheme="majorEastAsia" w:hint="eastAsia"/>
                <w:bCs/>
                <w:color w:val="000000" w:themeColor="text1"/>
                <w:sz w:val="18"/>
                <w:szCs w:val="20"/>
              </w:rPr>
              <w:t>月を通じて短期入所生活介護を利用し、自宅にいないような場合には、夜間対応型訪問介護費（Ⅰ）の基本夜間対応型訪問介護費、夜間対応型訪問介護費（Ⅱ）とも算定することはでき</w:t>
            </w:r>
            <w:r>
              <w:rPr>
                <w:rFonts w:asciiTheme="majorEastAsia" w:eastAsiaTheme="majorEastAsia" w:hAnsiTheme="majorEastAsia" w:hint="eastAsia"/>
                <w:bCs/>
                <w:color w:val="000000" w:themeColor="text1"/>
                <w:sz w:val="18"/>
                <w:szCs w:val="20"/>
              </w:rPr>
              <w:t>ません</w:t>
            </w:r>
            <w:r w:rsidRPr="00C81CF5">
              <w:rPr>
                <w:rFonts w:asciiTheme="majorEastAsia" w:eastAsiaTheme="majorEastAsia" w:hAnsiTheme="majorEastAsia" w:hint="eastAsia"/>
                <w:bCs/>
                <w:color w:val="000000" w:themeColor="text1"/>
                <w:sz w:val="18"/>
                <w:szCs w:val="20"/>
              </w:rPr>
              <w:t>が、</w:t>
            </w:r>
            <w:r>
              <w:rPr>
                <w:rFonts w:asciiTheme="majorEastAsia" w:eastAsiaTheme="majorEastAsia" w:hAnsiTheme="majorEastAsia" w:hint="eastAsia"/>
                <w:bCs/>
                <w:color w:val="000000" w:themeColor="text1"/>
                <w:sz w:val="18"/>
                <w:szCs w:val="20"/>
              </w:rPr>
              <w:t>１</w:t>
            </w:r>
            <w:r w:rsidRPr="00C81CF5">
              <w:rPr>
                <w:rFonts w:asciiTheme="majorEastAsia" w:eastAsiaTheme="majorEastAsia" w:hAnsiTheme="majorEastAsia" w:hint="eastAsia"/>
                <w:bCs/>
                <w:color w:val="000000" w:themeColor="text1"/>
                <w:sz w:val="18"/>
                <w:szCs w:val="20"/>
              </w:rPr>
              <w:t>月を通じての利用でない場合は、算定することは可能で</w:t>
            </w:r>
            <w:r>
              <w:rPr>
                <w:rFonts w:asciiTheme="majorEastAsia" w:eastAsiaTheme="majorEastAsia" w:hAnsiTheme="majorEastAsia" w:hint="eastAsia"/>
                <w:bCs/>
                <w:color w:val="000000" w:themeColor="text1"/>
                <w:sz w:val="18"/>
                <w:szCs w:val="20"/>
              </w:rPr>
              <w:t>す</w:t>
            </w:r>
            <w:r w:rsidRPr="00C81CF5">
              <w:rPr>
                <w:rFonts w:asciiTheme="majorEastAsia" w:eastAsiaTheme="majorEastAsia" w:hAnsiTheme="majorEastAsia" w:hint="eastAsia"/>
                <w:bCs/>
                <w:color w:val="000000" w:themeColor="text1"/>
                <w:sz w:val="18"/>
                <w:szCs w:val="20"/>
              </w:rPr>
              <w:t>。</w:t>
            </w:r>
            <w:r w:rsidRPr="007E20F1">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C81CF5">
              <w:rPr>
                <w:rFonts w:asciiTheme="majorEastAsia" w:eastAsiaTheme="majorEastAsia" w:hAnsiTheme="majorEastAsia" w:hint="eastAsia"/>
                <w:bCs/>
                <w:color w:val="000000" w:themeColor="text1"/>
                <w:sz w:val="18"/>
                <w:szCs w:val="20"/>
              </w:rPr>
              <w:t>また、この場合、夜間対応型訪問介護費（Ⅰ）の基本夜間対応型訪問介護費及び夜間対応型訪問介護費（Ⅱ）の月額報酬は、日割り計算とはならず、月額報酬がそのまま算定可能で</w:t>
            </w:r>
            <w:r>
              <w:rPr>
                <w:rFonts w:asciiTheme="majorEastAsia" w:eastAsiaTheme="majorEastAsia" w:hAnsiTheme="majorEastAsia" w:hint="eastAsia"/>
                <w:bCs/>
                <w:color w:val="000000" w:themeColor="text1"/>
                <w:sz w:val="18"/>
                <w:szCs w:val="20"/>
              </w:rPr>
              <w:t>す</w:t>
            </w:r>
            <w:r w:rsidRPr="00C81CF5">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571D8E34" w14:textId="77777777" w:rsidR="00F47121" w:rsidRPr="007E20F1" w:rsidRDefault="00F47121" w:rsidP="00BD2E5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23E53E1A" w14:textId="1A2F651E" w:rsidR="00F47121" w:rsidRPr="007E20F1" w:rsidRDefault="00C81CF5" w:rsidP="00BD2E5E">
            <w:pPr>
              <w:spacing w:line="240" w:lineRule="exact"/>
              <w:rPr>
                <w:rFonts w:asciiTheme="majorEastAsia" w:eastAsiaTheme="majorEastAsia" w:hAnsiTheme="majorEastAsia"/>
                <w:bCs/>
                <w:color w:val="000000" w:themeColor="text1"/>
                <w:sz w:val="18"/>
                <w:szCs w:val="18"/>
              </w:rPr>
            </w:pPr>
            <w:r w:rsidRPr="00C81CF5">
              <w:rPr>
                <w:rFonts w:asciiTheme="majorEastAsia" w:eastAsiaTheme="majorEastAsia" w:hAnsiTheme="majorEastAsia" w:hint="eastAsia"/>
                <w:bCs/>
                <w:color w:val="000000" w:themeColor="text1"/>
                <w:sz w:val="18"/>
                <w:szCs w:val="18"/>
              </w:rPr>
              <w:t>全国介護保険・高齢者保健福祉担当課長会議資料</w:t>
            </w:r>
            <w:r w:rsidR="00D45F4E">
              <w:rPr>
                <w:rFonts w:asciiTheme="majorEastAsia" w:eastAsiaTheme="majorEastAsia" w:hAnsiTheme="majorEastAsia" w:hint="eastAsia"/>
                <w:bCs/>
                <w:color w:val="000000" w:themeColor="text1"/>
                <w:sz w:val="18"/>
                <w:szCs w:val="18"/>
              </w:rPr>
              <w:t xml:space="preserve">　</w:t>
            </w:r>
            <w:r w:rsidRPr="00C81CF5">
              <w:rPr>
                <w:rFonts w:asciiTheme="majorEastAsia" w:eastAsiaTheme="majorEastAsia" w:hAnsiTheme="majorEastAsia" w:hint="eastAsia"/>
                <w:bCs/>
                <w:color w:val="000000" w:themeColor="text1"/>
                <w:sz w:val="18"/>
                <w:szCs w:val="18"/>
              </w:rPr>
              <w:t>介護老人福祉施設及び地域密着型サービスに関するQ&amp;A</w:t>
            </w:r>
            <w:r>
              <w:rPr>
                <w:rFonts w:asciiTheme="majorEastAsia" w:eastAsiaTheme="majorEastAsia" w:hAnsiTheme="majorEastAsia" w:hint="eastAsia"/>
                <w:bCs/>
                <w:color w:val="000000" w:themeColor="text1"/>
                <w:sz w:val="18"/>
                <w:szCs w:val="18"/>
              </w:rPr>
              <w:t>問7</w:t>
            </w:r>
          </w:p>
        </w:tc>
      </w:tr>
      <w:tr w:rsidR="00BD2E5E" w:rsidRPr="007E20F1" w14:paraId="2335D109" w14:textId="77777777" w:rsidTr="003A2CC5">
        <w:trPr>
          <w:cantSplit/>
          <w:trHeight w:val="745"/>
        </w:trPr>
        <w:tc>
          <w:tcPr>
            <w:tcW w:w="1418" w:type="dxa"/>
            <w:tcBorders>
              <w:top w:val="nil"/>
              <w:bottom w:val="single" w:sz="4" w:space="0" w:color="auto"/>
            </w:tcBorders>
            <w:shd w:val="clear" w:color="auto" w:fill="auto"/>
          </w:tcPr>
          <w:p w14:paraId="5A19F620" w14:textId="4CFD7296" w:rsidR="00BD2E5E" w:rsidRPr="007E20F1" w:rsidRDefault="00463939" w:rsidP="00BD2E5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w:t>
            </w:r>
            <w:r w:rsidR="00BD2E5E" w:rsidRPr="007E20F1">
              <w:rPr>
                <w:rFonts w:asciiTheme="majorEastAsia" w:eastAsiaTheme="majorEastAsia" w:hAnsiTheme="majorEastAsia" w:hint="eastAsia"/>
                <w:bCs/>
                <w:color w:val="000000" w:themeColor="text1"/>
                <w:sz w:val="18"/>
                <w:szCs w:val="20"/>
              </w:rPr>
              <w:t xml:space="preserve">　</w:t>
            </w:r>
            <w:r w:rsidR="00862344">
              <w:rPr>
                <w:rFonts w:asciiTheme="majorEastAsia" w:eastAsiaTheme="majorEastAsia" w:hAnsiTheme="majorEastAsia" w:hint="eastAsia"/>
                <w:bCs/>
                <w:color w:val="000000" w:themeColor="text1"/>
                <w:sz w:val="18"/>
                <w:szCs w:val="20"/>
              </w:rPr>
              <w:t>他の</w:t>
            </w:r>
            <w:r w:rsidR="007E3CE2">
              <w:rPr>
                <w:rFonts w:asciiTheme="majorEastAsia" w:eastAsiaTheme="majorEastAsia" w:hAnsiTheme="majorEastAsia" w:hint="eastAsia"/>
                <w:bCs/>
                <w:color w:val="000000" w:themeColor="text1"/>
                <w:sz w:val="18"/>
                <w:szCs w:val="20"/>
              </w:rPr>
              <w:t>夜間対応型訪問介護費</w:t>
            </w:r>
            <w:r w:rsidR="00BD2E5E" w:rsidRPr="007E20F1">
              <w:rPr>
                <w:rFonts w:asciiTheme="majorEastAsia" w:eastAsiaTheme="majorEastAsia" w:hAnsiTheme="majorEastAsia" w:hint="eastAsia"/>
                <w:bCs/>
                <w:color w:val="000000" w:themeColor="text1"/>
                <w:sz w:val="18"/>
                <w:szCs w:val="20"/>
              </w:rPr>
              <w:t>の利用</w:t>
            </w:r>
          </w:p>
        </w:tc>
        <w:tc>
          <w:tcPr>
            <w:tcW w:w="5953" w:type="dxa"/>
            <w:tcBorders>
              <w:top w:val="dotted" w:sz="4" w:space="0" w:color="auto"/>
              <w:bottom w:val="single" w:sz="4" w:space="0" w:color="auto"/>
            </w:tcBorders>
            <w:shd w:val="clear" w:color="auto" w:fill="auto"/>
          </w:tcPr>
          <w:p w14:paraId="31040005" w14:textId="5D090B95" w:rsidR="00BD2E5E" w:rsidRPr="007E20F1" w:rsidRDefault="00BD2E5E" w:rsidP="00BD2E5E">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利用者が</w:t>
            </w:r>
            <w:r w:rsidR="00E6047F">
              <w:rPr>
                <w:rFonts w:asciiTheme="majorEastAsia" w:eastAsiaTheme="majorEastAsia" w:hAnsiTheme="majorEastAsia" w:hint="eastAsia"/>
                <w:bCs/>
                <w:color w:val="000000" w:themeColor="text1"/>
                <w:sz w:val="18"/>
                <w:szCs w:val="20"/>
              </w:rPr>
              <w:t>一</w:t>
            </w:r>
            <w:r w:rsidRPr="007E20F1">
              <w:rPr>
                <w:rFonts w:asciiTheme="majorEastAsia" w:eastAsiaTheme="majorEastAsia" w:hAnsiTheme="majorEastAsia" w:hint="eastAsia"/>
                <w:bCs/>
                <w:color w:val="000000" w:themeColor="text1"/>
                <w:sz w:val="18"/>
                <w:szCs w:val="20"/>
              </w:rPr>
              <w:t>の指定</w:t>
            </w:r>
            <w:r w:rsidR="001201E2">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事業所において</w:t>
            </w:r>
            <w:r w:rsidR="004A6481">
              <w:rPr>
                <w:rFonts w:asciiTheme="majorEastAsia" w:eastAsiaTheme="majorEastAsia" w:hAnsiTheme="majorEastAsia" w:hint="eastAsia"/>
                <w:bCs/>
                <w:color w:val="000000" w:themeColor="text1"/>
                <w:sz w:val="18"/>
                <w:szCs w:val="20"/>
              </w:rPr>
              <w:t>、</w:t>
            </w:r>
            <w:r w:rsidRPr="007E20F1">
              <w:rPr>
                <w:rFonts w:asciiTheme="majorEastAsia" w:eastAsiaTheme="majorEastAsia" w:hAnsiTheme="majorEastAsia" w:hint="eastAsia"/>
                <w:bCs/>
                <w:color w:val="000000" w:themeColor="text1"/>
                <w:sz w:val="18"/>
                <w:szCs w:val="20"/>
              </w:rPr>
              <w:t>指定</w:t>
            </w:r>
            <w:r w:rsidR="001201E2">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を受けている間は、当該</w:t>
            </w:r>
            <w:r>
              <w:rPr>
                <w:rFonts w:asciiTheme="majorEastAsia" w:eastAsiaTheme="majorEastAsia" w:hAnsiTheme="majorEastAsia" w:hint="eastAsia"/>
                <w:bCs/>
                <w:color w:val="000000" w:themeColor="text1"/>
                <w:sz w:val="18"/>
                <w:szCs w:val="20"/>
              </w:rPr>
              <w:t>指定</w:t>
            </w:r>
            <w:r w:rsidR="001201E2">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事業所以外の指定</w:t>
            </w:r>
            <w:r w:rsidR="001201E2">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事業所が指定</w:t>
            </w:r>
            <w:r w:rsidR="001201E2">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を行った場合に、</w:t>
            </w:r>
            <w:r w:rsidR="007E3CE2">
              <w:rPr>
                <w:rFonts w:asciiTheme="majorEastAsia" w:eastAsiaTheme="majorEastAsia" w:hAnsiTheme="majorEastAsia" w:hint="eastAsia"/>
                <w:bCs/>
                <w:color w:val="000000" w:themeColor="text1"/>
                <w:sz w:val="18"/>
                <w:szCs w:val="20"/>
              </w:rPr>
              <w:t>夜間対応型訪問介護費</w:t>
            </w:r>
            <w:r>
              <w:rPr>
                <w:rFonts w:asciiTheme="majorEastAsia" w:eastAsiaTheme="majorEastAsia" w:hAnsiTheme="majorEastAsia" w:hint="eastAsia"/>
                <w:bCs/>
                <w:color w:val="000000" w:themeColor="text1"/>
                <w:sz w:val="18"/>
                <w:szCs w:val="20"/>
              </w:rPr>
              <w:t>を</w:t>
            </w:r>
            <w:r w:rsidRPr="007E20F1">
              <w:rPr>
                <w:rFonts w:asciiTheme="majorEastAsia" w:eastAsiaTheme="majorEastAsia" w:hAnsiTheme="majorEastAsia" w:hint="eastAsia"/>
                <w:bCs/>
                <w:color w:val="000000" w:themeColor="text1"/>
                <w:sz w:val="18"/>
                <w:szCs w:val="20"/>
              </w:rPr>
              <w:t>算定していませんか。</w:t>
            </w:r>
          </w:p>
        </w:tc>
        <w:tc>
          <w:tcPr>
            <w:tcW w:w="1276" w:type="dxa"/>
            <w:tcBorders>
              <w:top w:val="dotted" w:sz="4" w:space="0" w:color="auto"/>
              <w:bottom w:val="single" w:sz="4" w:space="0" w:color="auto"/>
            </w:tcBorders>
            <w:shd w:val="clear" w:color="auto" w:fill="FFF2CC" w:themeFill="accent4" w:themeFillTint="33"/>
          </w:tcPr>
          <w:p w14:paraId="018183DB"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7237817"/>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60AC1956" w14:textId="77777777" w:rsidR="00BD2E5E" w:rsidRPr="00043084"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5759056"/>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66EDD4C2" w14:textId="77777777" w:rsidR="007E3CE2" w:rsidRPr="00CC513F" w:rsidRDefault="007E3CE2" w:rsidP="007E3CE2">
            <w:pPr>
              <w:spacing w:line="240" w:lineRule="exact"/>
              <w:jc w:val="left"/>
              <w:rPr>
                <w:rFonts w:asciiTheme="majorEastAsia" w:eastAsiaTheme="majorEastAsia" w:hAnsiTheme="majorEastAsia" w:cs="ＭＳ Ｐゴシック"/>
                <w:color w:val="000000" w:themeColor="text1"/>
                <w:kern w:val="0"/>
                <w:sz w:val="18"/>
                <w:szCs w:val="28"/>
              </w:rPr>
            </w:pPr>
            <w:r w:rsidRPr="00CC513F">
              <w:rPr>
                <w:rFonts w:asciiTheme="majorEastAsia" w:eastAsiaTheme="majorEastAsia" w:hAnsiTheme="majorEastAsia" w:cs="ＭＳ Ｐゴシック" w:hint="eastAsia"/>
                <w:color w:val="000000" w:themeColor="text1"/>
                <w:kern w:val="0"/>
                <w:sz w:val="18"/>
                <w:szCs w:val="28"/>
              </w:rPr>
              <w:t>平18厚告126</w:t>
            </w:r>
          </w:p>
          <w:p w14:paraId="4D0806DE" w14:textId="42563EA6" w:rsidR="007E3CE2" w:rsidRPr="00CC513F" w:rsidRDefault="007E3CE2" w:rsidP="007E3CE2">
            <w:pPr>
              <w:spacing w:line="240" w:lineRule="exact"/>
              <w:ind w:left="158" w:hangingChars="100" w:hanging="158"/>
              <w:rPr>
                <w:rFonts w:asciiTheme="majorEastAsia" w:eastAsiaTheme="majorEastAsia" w:hAnsiTheme="majorEastAsia" w:cs="ＭＳ Ｐゴシック"/>
                <w:color w:val="000000" w:themeColor="text1"/>
                <w:kern w:val="0"/>
                <w:sz w:val="18"/>
                <w:szCs w:val="28"/>
              </w:rPr>
            </w:pPr>
            <w:r w:rsidRPr="00CC513F">
              <w:rPr>
                <w:rFonts w:asciiTheme="majorEastAsia" w:eastAsiaTheme="majorEastAsia" w:hAnsiTheme="majorEastAsia" w:cs="ＭＳ Ｐゴシック" w:hint="eastAsia"/>
                <w:color w:val="000000" w:themeColor="text1"/>
                <w:kern w:val="0"/>
                <w:sz w:val="18"/>
                <w:szCs w:val="28"/>
              </w:rPr>
              <w:t>別表2注</w:t>
            </w:r>
            <w:r>
              <w:rPr>
                <w:rFonts w:asciiTheme="majorEastAsia" w:eastAsiaTheme="majorEastAsia" w:hAnsiTheme="majorEastAsia" w:cs="ＭＳ Ｐゴシック" w:hint="eastAsia"/>
                <w:color w:val="000000" w:themeColor="text1"/>
                <w:kern w:val="0"/>
                <w:sz w:val="18"/>
                <w:szCs w:val="28"/>
              </w:rPr>
              <w:t>10</w:t>
            </w:r>
          </w:p>
          <w:p w14:paraId="41D854B1" w14:textId="77777777" w:rsidR="00BD2E5E" w:rsidRPr="007E20F1" w:rsidRDefault="00BD2E5E" w:rsidP="00BD2E5E">
            <w:pPr>
              <w:spacing w:line="240" w:lineRule="exact"/>
              <w:rPr>
                <w:rFonts w:asciiTheme="majorEastAsia" w:eastAsiaTheme="majorEastAsia" w:hAnsiTheme="majorEastAsia"/>
                <w:bCs/>
                <w:color w:val="000000" w:themeColor="text1"/>
                <w:sz w:val="18"/>
                <w:szCs w:val="18"/>
              </w:rPr>
            </w:pPr>
          </w:p>
        </w:tc>
      </w:tr>
      <w:tr w:rsidR="00B86BC2" w:rsidRPr="00BE5D9C" w14:paraId="6E6C4870" w14:textId="77777777" w:rsidTr="00605653">
        <w:trPr>
          <w:cantSplit/>
          <w:trHeight w:val="1731"/>
        </w:trPr>
        <w:tc>
          <w:tcPr>
            <w:tcW w:w="1418" w:type="dxa"/>
            <w:tcBorders>
              <w:top w:val="single" w:sz="4" w:space="0" w:color="auto"/>
              <w:bottom w:val="nil"/>
            </w:tcBorders>
          </w:tcPr>
          <w:p w14:paraId="536BF306" w14:textId="71FB1B81" w:rsidR="00B86BC2" w:rsidRPr="00B103DF" w:rsidRDefault="00463939" w:rsidP="003A2CC5">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９</w:t>
            </w:r>
            <w:r w:rsidR="00B86BC2" w:rsidRPr="00B103DF">
              <w:rPr>
                <w:rFonts w:asciiTheme="majorEastAsia" w:eastAsiaTheme="majorEastAsia" w:hAnsiTheme="majorEastAsia" w:hint="eastAsia"/>
                <w:bCs/>
                <w:color w:val="000000" w:themeColor="text1"/>
                <w:sz w:val="18"/>
                <w:szCs w:val="20"/>
              </w:rPr>
              <w:t xml:space="preserve">　認知症専門ケア加算</w:t>
            </w:r>
          </w:p>
        </w:tc>
        <w:tc>
          <w:tcPr>
            <w:tcW w:w="5953" w:type="dxa"/>
            <w:tcBorders>
              <w:top w:val="single" w:sz="4" w:space="0" w:color="auto"/>
              <w:bottom w:val="single" w:sz="4" w:space="0" w:color="auto"/>
            </w:tcBorders>
          </w:tcPr>
          <w:p w14:paraId="03081EA2" w14:textId="5EDCD383" w:rsidR="008E3906" w:rsidRDefault="00B86BC2" w:rsidP="008E3906">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B103DF">
              <w:rPr>
                <w:rFonts w:asciiTheme="majorEastAsia" w:eastAsiaTheme="majorEastAsia" w:hAnsiTheme="majorEastAsia" w:hint="eastAsia"/>
                <w:bCs/>
                <w:color w:val="000000" w:themeColor="text1"/>
                <w:sz w:val="18"/>
                <w:szCs w:val="20"/>
              </w:rPr>
              <w:t>別に厚生労働大臣が定める基準に適合しているものとして、市長に</w:t>
            </w:r>
            <w:r>
              <w:rPr>
                <w:rFonts w:asciiTheme="majorEastAsia" w:eastAsiaTheme="majorEastAsia" w:hAnsiTheme="majorEastAsia" w:hint="eastAsia"/>
                <w:bCs/>
                <w:color w:val="000000" w:themeColor="text1"/>
                <w:sz w:val="18"/>
                <w:szCs w:val="20"/>
              </w:rPr>
              <w:t>対し、</w:t>
            </w:r>
            <w:r w:rsidRPr="00B103DF">
              <w:rPr>
                <w:rFonts w:asciiTheme="majorEastAsia" w:eastAsiaTheme="majorEastAsia" w:hAnsiTheme="majorEastAsia" w:hint="eastAsia"/>
                <w:bCs/>
                <w:color w:val="000000" w:themeColor="text1"/>
                <w:sz w:val="18"/>
                <w:szCs w:val="20"/>
              </w:rPr>
              <w:t>届出</w:t>
            </w:r>
            <w:r>
              <w:rPr>
                <w:rFonts w:asciiTheme="majorEastAsia" w:eastAsiaTheme="majorEastAsia" w:hAnsiTheme="majorEastAsia" w:hint="eastAsia"/>
                <w:bCs/>
                <w:color w:val="000000" w:themeColor="text1"/>
                <w:sz w:val="18"/>
                <w:szCs w:val="20"/>
              </w:rPr>
              <w:t>を行った指定</w:t>
            </w:r>
            <w:r w:rsidR="00E103F1">
              <w:rPr>
                <w:rFonts w:asciiTheme="majorEastAsia" w:eastAsiaTheme="majorEastAsia" w:hAnsiTheme="majorEastAsia" w:hint="eastAsia"/>
                <w:bCs/>
                <w:color w:val="000000" w:themeColor="text1"/>
                <w:sz w:val="18"/>
                <w:szCs w:val="20"/>
              </w:rPr>
              <w:t>夜間対応型訪問介護</w:t>
            </w:r>
            <w:r w:rsidRPr="00B103DF">
              <w:rPr>
                <w:rFonts w:asciiTheme="majorEastAsia" w:eastAsiaTheme="majorEastAsia" w:hAnsiTheme="majorEastAsia" w:hint="eastAsia"/>
                <w:bCs/>
                <w:color w:val="000000" w:themeColor="text1"/>
                <w:sz w:val="18"/>
                <w:szCs w:val="20"/>
              </w:rPr>
              <w:t>事業所</w:t>
            </w:r>
            <w:r w:rsidR="00E103F1">
              <w:rPr>
                <w:rFonts w:asciiTheme="majorEastAsia" w:eastAsiaTheme="majorEastAsia" w:hAnsiTheme="majorEastAsia" w:hint="eastAsia"/>
                <w:bCs/>
                <w:color w:val="000000" w:themeColor="text1"/>
                <w:sz w:val="18"/>
                <w:szCs w:val="20"/>
              </w:rPr>
              <w:t>において</w:t>
            </w:r>
            <w:r w:rsidRPr="00B103DF">
              <w:rPr>
                <w:rFonts w:asciiTheme="majorEastAsia" w:eastAsiaTheme="majorEastAsia" w:hAnsiTheme="majorEastAsia" w:hint="eastAsia"/>
                <w:bCs/>
                <w:color w:val="000000" w:themeColor="text1"/>
                <w:sz w:val="18"/>
                <w:szCs w:val="20"/>
              </w:rPr>
              <w:t>、</w:t>
            </w:r>
            <w:r w:rsidR="000E744F">
              <w:rPr>
                <w:rFonts w:asciiTheme="majorEastAsia" w:eastAsiaTheme="majorEastAsia" w:hAnsiTheme="majorEastAsia" w:hint="eastAsia"/>
                <w:bCs/>
                <w:color w:val="000000" w:themeColor="text1"/>
                <w:sz w:val="18"/>
                <w:szCs w:val="20"/>
              </w:rPr>
              <w:t>別に厚生労働大臣が定める</w:t>
            </w:r>
            <w:r w:rsidR="008E3906">
              <w:rPr>
                <w:rFonts w:asciiTheme="majorEastAsia" w:eastAsiaTheme="majorEastAsia" w:hAnsiTheme="majorEastAsia" w:hint="eastAsia"/>
                <w:bCs/>
                <w:color w:val="000000" w:themeColor="text1"/>
                <w:sz w:val="18"/>
                <w:szCs w:val="20"/>
              </w:rPr>
              <w:t>者</w:t>
            </w:r>
            <w:r w:rsidRPr="00B103DF">
              <w:rPr>
                <w:rFonts w:asciiTheme="majorEastAsia" w:eastAsiaTheme="majorEastAsia" w:hAnsiTheme="majorEastAsia" w:hint="eastAsia"/>
                <w:bCs/>
                <w:color w:val="000000" w:themeColor="text1"/>
                <w:sz w:val="18"/>
                <w:szCs w:val="20"/>
              </w:rPr>
              <w:t>に対し</w:t>
            </w:r>
            <w:r w:rsidR="00E103F1">
              <w:rPr>
                <w:rFonts w:asciiTheme="majorEastAsia" w:eastAsiaTheme="majorEastAsia" w:hAnsiTheme="majorEastAsia" w:hint="eastAsia"/>
                <w:bCs/>
                <w:color w:val="000000" w:themeColor="text1"/>
                <w:sz w:val="18"/>
                <w:szCs w:val="20"/>
              </w:rPr>
              <w:t>て</w:t>
            </w:r>
            <w:r w:rsidRPr="00B103DF">
              <w:rPr>
                <w:rFonts w:asciiTheme="majorEastAsia" w:eastAsiaTheme="majorEastAsia" w:hAnsiTheme="majorEastAsia" w:hint="eastAsia"/>
                <w:bCs/>
                <w:color w:val="000000" w:themeColor="text1"/>
                <w:sz w:val="18"/>
                <w:szCs w:val="20"/>
              </w:rPr>
              <w:t>専門的な認知症ケアを行った場合は、</w:t>
            </w:r>
            <w:r w:rsidRPr="00C2026C">
              <w:rPr>
                <w:rFonts w:asciiTheme="majorEastAsia" w:eastAsiaTheme="majorEastAsia" w:hAnsiTheme="majorEastAsia" w:hint="eastAsia"/>
                <w:bCs/>
                <w:color w:val="000000" w:themeColor="text1"/>
                <w:sz w:val="18"/>
                <w:szCs w:val="20"/>
              </w:rPr>
              <w:t>当該基準に掲げる区分に従い、</w:t>
            </w:r>
            <w:r w:rsidR="008E3906" w:rsidRPr="00B103DF">
              <w:rPr>
                <w:rFonts w:asciiTheme="majorEastAsia" w:eastAsiaTheme="majorEastAsia" w:hAnsiTheme="majorEastAsia" w:hint="eastAsia"/>
                <w:bCs/>
                <w:color w:val="000000" w:themeColor="text1"/>
                <w:sz w:val="18"/>
                <w:szCs w:val="20"/>
              </w:rPr>
              <w:t>認知症専門ケア加算</w:t>
            </w:r>
            <w:r w:rsidR="00E103F1" w:rsidRPr="00E103F1">
              <w:rPr>
                <w:rFonts w:asciiTheme="majorEastAsia" w:eastAsiaTheme="majorEastAsia" w:hAnsiTheme="majorEastAsia" w:hint="eastAsia"/>
                <w:bCs/>
                <w:color w:val="000000" w:themeColor="text1"/>
                <w:sz w:val="18"/>
                <w:szCs w:val="20"/>
              </w:rPr>
              <w:t>を</w:t>
            </w:r>
            <w:r w:rsidR="00B501DF">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425"/>
              <w:gridCol w:w="4709"/>
            </w:tblGrid>
            <w:tr w:rsidR="008E3906" w:rsidRPr="0030017D" w14:paraId="70065D01" w14:textId="77777777" w:rsidTr="00300B99">
              <w:trPr>
                <w:trHeight w:val="260"/>
              </w:trPr>
              <w:tc>
                <w:tcPr>
                  <w:tcW w:w="55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E76B25" w14:textId="19F4B7DA" w:rsidR="008E3906" w:rsidRPr="0030017D" w:rsidRDefault="008E3906" w:rsidP="008E3906">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別に厚生労働大臣が定める基準</w:t>
                  </w:r>
                  <w:r>
                    <w:rPr>
                      <w:rFonts w:asciiTheme="majorEastAsia" w:eastAsiaTheme="majorEastAsia" w:hAnsiTheme="majorEastAsia" w:hint="eastAsia"/>
                      <w:bCs/>
                      <w:color w:val="000000" w:themeColor="text1"/>
                      <w:sz w:val="18"/>
                      <w:szCs w:val="18"/>
                    </w:rPr>
                    <w:t>（認知症専門ケア加算</w:t>
                  </w:r>
                  <w:r w:rsidRPr="00B103DF">
                    <w:rPr>
                      <w:rFonts w:asciiTheme="majorEastAsia" w:eastAsiaTheme="majorEastAsia" w:hAnsiTheme="majorEastAsia" w:hint="eastAsia"/>
                      <w:bCs/>
                      <w:color w:val="000000" w:themeColor="text1"/>
                      <w:sz w:val="18"/>
                      <w:szCs w:val="18"/>
                    </w:rPr>
                    <w:t>（Ⅰ）</w:t>
                  </w:r>
                  <w:r>
                    <w:rPr>
                      <w:rFonts w:asciiTheme="majorEastAsia" w:eastAsiaTheme="majorEastAsia" w:hAnsiTheme="majorEastAsia" w:hint="eastAsia"/>
                      <w:bCs/>
                      <w:color w:val="000000" w:themeColor="text1"/>
                      <w:sz w:val="18"/>
                      <w:szCs w:val="18"/>
                    </w:rPr>
                    <w:t>）</w:t>
                  </w:r>
                </w:p>
              </w:tc>
            </w:tr>
            <w:tr w:rsidR="008E3906" w:rsidRPr="00B103DF" w14:paraId="535C33EB"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2AE527" w14:textId="77777777" w:rsidR="008E3906" w:rsidRDefault="00282956" w:rsidP="008E390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28933147"/>
                      <w14:checkbox>
                        <w14:checked w14:val="0"/>
                        <w14:checkedState w14:val="0052" w14:font="Wingdings 2"/>
                        <w14:uncheckedState w14:val="2610" w14:font="ＭＳ ゴシック"/>
                      </w14:checkbox>
                    </w:sdtPr>
                    <w:sdtEndPr/>
                    <w:sdtContent>
                      <w:r w:rsidR="008E3906">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right w:val="single" w:sz="4" w:space="0" w:color="auto"/>
                  </w:tcBorders>
                </w:tcPr>
                <w:p w14:paraId="6BA5D152" w14:textId="3A940243" w:rsidR="008E3906" w:rsidRPr="00F65BDE" w:rsidRDefault="008E3906" w:rsidP="008E3906">
                  <w:pPr>
                    <w:spacing w:line="240" w:lineRule="exact"/>
                    <w:rPr>
                      <w:rFonts w:asciiTheme="majorEastAsia" w:eastAsiaTheme="majorEastAsia" w:hAnsiTheme="majorEastAsia"/>
                      <w:bCs/>
                      <w:color w:val="000000" w:themeColor="text1"/>
                      <w:sz w:val="18"/>
                      <w:szCs w:val="20"/>
                    </w:rPr>
                  </w:pPr>
                  <w:r w:rsidRPr="00F65BDE">
                    <w:rPr>
                      <w:rFonts w:asciiTheme="majorEastAsia" w:eastAsiaTheme="majorEastAsia" w:hAnsiTheme="majorEastAsia" w:hint="eastAsia"/>
                      <w:bCs/>
                      <w:color w:val="000000" w:themeColor="text1"/>
                      <w:sz w:val="18"/>
                      <w:szCs w:val="20"/>
                    </w:rPr>
                    <w:t>事業所における利用者の総数のうち、周囲の者による日常生活に対する注意を必要とする認知症の者（以下「対象者」）の占める割合が２分の１以上である</w:t>
                  </w:r>
                </w:p>
              </w:tc>
            </w:tr>
            <w:tr w:rsidR="008E3906" w:rsidRPr="00B103DF" w14:paraId="129EBA08" w14:textId="77777777" w:rsidTr="00300B99">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40A567" w14:textId="77777777" w:rsidR="008E3906" w:rsidRDefault="00282956" w:rsidP="008E390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31167238"/>
                      <w14:checkbox>
                        <w14:checked w14:val="0"/>
                        <w14:checkedState w14:val="0052" w14:font="Wingdings 2"/>
                        <w14:uncheckedState w14:val="2610" w14:font="ＭＳ ゴシック"/>
                      </w14:checkbox>
                    </w:sdtPr>
                    <w:sdtEndPr/>
                    <w:sdtContent>
                      <w:r w:rsidR="008E3906">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32160A87" w14:textId="1B536C38" w:rsidR="008E3906" w:rsidRPr="00B103DF" w:rsidRDefault="008E3906" w:rsidP="008E3906">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次のいずれかの研修</w:t>
                  </w:r>
                  <w:r w:rsidRPr="00C2026C">
                    <w:rPr>
                      <w:rFonts w:asciiTheme="majorEastAsia" w:eastAsiaTheme="majorEastAsia" w:hAnsiTheme="majorEastAsia" w:hint="eastAsia"/>
                      <w:bCs/>
                      <w:color w:val="000000" w:themeColor="text1"/>
                      <w:sz w:val="18"/>
                      <w:szCs w:val="20"/>
                    </w:rPr>
                    <w:t>修了者を、事業所</w:t>
                  </w:r>
                  <w:r>
                    <w:rPr>
                      <w:rFonts w:asciiTheme="majorEastAsia" w:eastAsiaTheme="majorEastAsia" w:hAnsiTheme="majorEastAsia" w:hint="eastAsia"/>
                      <w:bCs/>
                      <w:color w:val="000000" w:themeColor="text1"/>
                      <w:sz w:val="18"/>
                      <w:szCs w:val="20"/>
                    </w:rPr>
                    <w:t>における対象者の数が２０人未満である場合にあっては１以上、対象者の数が２０人以上である場合にあっては１に対象者の数が１９を超えて１０</w:t>
                  </w:r>
                  <w:r w:rsidRPr="00C2026C">
                    <w:rPr>
                      <w:rFonts w:asciiTheme="majorEastAsia" w:eastAsiaTheme="majorEastAsia" w:hAnsiTheme="majorEastAsia" w:hint="eastAsia"/>
                      <w:bCs/>
                      <w:color w:val="000000" w:themeColor="text1"/>
                      <w:sz w:val="18"/>
                      <w:szCs w:val="20"/>
                    </w:rPr>
                    <w:t>又はその端</w:t>
                  </w:r>
                  <w:r>
                    <w:rPr>
                      <w:rFonts w:asciiTheme="majorEastAsia" w:eastAsiaTheme="majorEastAsia" w:hAnsiTheme="majorEastAsia" w:hint="eastAsia"/>
                      <w:bCs/>
                      <w:color w:val="000000" w:themeColor="text1"/>
                      <w:sz w:val="18"/>
                      <w:szCs w:val="20"/>
                    </w:rPr>
                    <w:t>数を増すごとに１</w:t>
                  </w:r>
                  <w:r w:rsidRPr="00C2026C">
                    <w:rPr>
                      <w:rFonts w:asciiTheme="majorEastAsia" w:eastAsiaTheme="majorEastAsia" w:hAnsiTheme="majorEastAsia" w:hint="eastAsia"/>
                      <w:bCs/>
                      <w:color w:val="000000" w:themeColor="text1"/>
                      <w:sz w:val="18"/>
                      <w:szCs w:val="20"/>
                    </w:rPr>
                    <w:t>を加えて得た数以上配置し、チームとして専門的な認知症ケアを実施している</w:t>
                  </w:r>
                </w:p>
              </w:tc>
            </w:tr>
            <w:tr w:rsidR="008E3906" w:rsidRPr="00B103DF" w14:paraId="4322C093" w14:textId="77777777" w:rsidTr="00300B99">
              <w:trPr>
                <w:trHeight w:val="270"/>
              </w:trPr>
              <w:tc>
                <w:tcPr>
                  <w:tcW w:w="440" w:type="dxa"/>
                  <w:tcBorders>
                    <w:top w:val="single" w:sz="12" w:space="0" w:color="auto"/>
                    <w:left w:val="nil"/>
                    <w:bottom w:val="nil"/>
                    <w:right w:val="single" w:sz="12" w:space="0" w:color="auto"/>
                  </w:tcBorders>
                  <w:shd w:val="clear" w:color="auto" w:fill="auto"/>
                </w:tcPr>
                <w:p w14:paraId="6E538857" w14:textId="77777777" w:rsidR="008E3906" w:rsidRDefault="008E3906" w:rsidP="008E3906">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5A25DBB" w14:textId="77777777" w:rsidR="008E3906" w:rsidRPr="00BE5D9C" w:rsidRDefault="00282956" w:rsidP="008E3906">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341836195"/>
                      <w14:checkbox>
                        <w14:checked w14:val="0"/>
                        <w14:checkedState w14:val="0052" w14:font="Wingdings 2"/>
                        <w14:uncheckedState w14:val="2610" w14:font="ＭＳ ゴシック"/>
                      </w14:checkbox>
                    </w:sdtPr>
                    <w:sdtEndPr/>
                    <w:sdtContent>
                      <w:r w:rsidR="008E3906">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10F2869C" w14:textId="77777777" w:rsidR="008E3906" w:rsidRPr="00BE5D9C" w:rsidRDefault="008E3906" w:rsidP="008E3906">
                  <w:pPr>
                    <w:spacing w:line="240" w:lineRule="exact"/>
                    <w:rPr>
                      <w:rFonts w:asciiTheme="majorEastAsia" w:eastAsiaTheme="majorEastAsia" w:hAnsiTheme="majorEastAsia"/>
                      <w:bCs/>
                      <w:color w:val="000000" w:themeColor="text1"/>
                      <w:sz w:val="18"/>
                      <w:szCs w:val="20"/>
                    </w:rPr>
                  </w:pPr>
                  <w:r w:rsidRPr="00BE5D9C">
                    <w:rPr>
                      <w:rFonts w:asciiTheme="majorEastAsia" w:eastAsiaTheme="majorEastAsia" w:hAnsiTheme="majorEastAsia" w:hint="eastAsia"/>
                      <w:bCs/>
                      <w:color w:val="000000" w:themeColor="text1"/>
                      <w:sz w:val="18"/>
                      <w:szCs w:val="20"/>
                    </w:rPr>
                    <w:t>認知症介護実践リーダー研修</w:t>
                  </w:r>
                </w:p>
              </w:tc>
            </w:tr>
            <w:tr w:rsidR="008E3906" w:rsidRPr="00B103DF" w14:paraId="48606EF9" w14:textId="77777777" w:rsidTr="00300B99">
              <w:trPr>
                <w:trHeight w:val="270"/>
              </w:trPr>
              <w:tc>
                <w:tcPr>
                  <w:tcW w:w="440" w:type="dxa"/>
                  <w:tcBorders>
                    <w:top w:val="nil"/>
                    <w:left w:val="nil"/>
                    <w:bottom w:val="single" w:sz="12" w:space="0" w:color="auto"/>
                    <w:right w:val="single" w:sz="12" w:space="0" w:color="auto"/>
                  </w:tcBorders>
                  <w:shd w:val="clear" w:color="auto" w:fill="auto"/>
                </w:tcPr>
                <w:p w14:paraId="2742A032" w14:textId="77777777" w:rsidR="008E3906" w:rsidRDefault="008E3906" w:rsidP="008E3906">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2085B02" w14:textId="77777777" w:rsidR="008E3906" w:rsidRPr="00BE5D9C" w:rsidRDefault="00282956" w:rsidP="008E3906">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968901589"/>
                      <w14:checkbox>
                        <w14:checked w14:val="0"/>
                        <w14:checkedState w14:val="0052" w14:font="Wingdings 2"/>
                        <w14:uncheckedState w14:val="2610" w14:font="ＭＳ ゴシック"/>
                      </w14:checkbox>
                    </w:sdtPr>
                    <w:sdtEndPr/>
                    <w:sdtContent>
                      <w:r w:rsidR="008E3906">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55982215" w14:textId="77777777" w:rsidR="008E3906" w:rsidRPr="00BE5D9C" w:rsidRDefault="008E3906" w:rsidP="008E3906">
                  <w:pPr>
                    <w:spacing w:line="240" w:lineRule="exact"/>
                    <w:rPr>
                      <w:rFonts w:asciiTheme="majorEastAsia" w:eastAsiaTheme="majorEastAsia" w:hAnsiTheme="majorEastAsia"/>
                      <w:bCs/>
                      <w:color w:val="000000" w:themeColor="text1"/>
                      <w:sz w:val="18"/>
                      <w:szCs w:val="20"/>
                    </w:rPr>
                  </w:pPr>
                  <w:r w:rsidRPr="00BE5D9C">
                    <w:rPr>
                      <w:rFonts w:asciiTheme="majorEastAsia" w:eastAsiaTheme="majorEastAsia" w:hAnsiTheme="majorEastAsia" w:hint="eastAsia"/>
                      <w:bCs/>
                      <w:color w:val="000000" w:themeColor="text1"/>
                      <w:sz w:val="18"/>
                      <w:szCs w:val="20"/>
                    </w:rPr>
                    <w:t>認知症看護に係る適切な研修</w:t>
                  </w:r>
                </w:p>
              </w:tc>
            </w:tr>
            <w:tr w:rsidR="008E3906" w:rsidRPr="00D650DD" w14:paraId="166AA524" w14:textId="77777777" w:rsidTr="00300B99">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8E1D26" w14:textId="77777777" w:rsidR="008E3906" w:rsidRDefault="00282956" w:rsidP="008E390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3624762"/>
                      <w14:checkbox>
                        <w14:checked w14:val="0"/>
                        <w14:checkedState w14:val="0052" w14:font="Wingdings 2"/>
                        <w14:uncheckedState w14:val="2610" w14:font="ＭＳ ゴシック"/>
                      </w14:checkbox>
                    </w:sdtPr>
                    <w:sdtEndPr/>
                    <w:sdtContent>
                      <w:r w:rsidR="008E3906">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05011AB8" w14:textId="77777777" w:rsidR="008E3906" w:rsidRPr="00D650DD" w:rsidRDefault="008E3906" w:rsidP="008E3906">
                  <w:pPr>
                    <w:spacing w:line="240" w:lineRule="exact"/>
                    <w:rPr>
                      <w:rFonts w:asciiTheme="majorEastAsia" w:eastAsiaTheme="majorEastAsia" w:hAnsiTheme="majorEastAsia"/>
                      <w:bCs/>
                      <w:color w:val="000000" w:themeColor="text1"/>
                      <w:sz w:val="18"/>
                      <w:szCs w:val="20"/>
                    </w:rPr>
                  </w:pPr>
                  <w:r w:rsidRPr="00C2026C">
                    <w:rPr>
                      <w:rFonts w:asciiTheme="majorEastAsia" w:eastAsiaTheme="majorEastAsia" w:hAnsiTheme="majorEastAsia" w:hint="eastAsia"/>
                      <w:bCs/>
                      <w:color w:val="000000" w:themeColor="text1"/>
                      <w:sz w:val="18"/>
                      <w:szCs w:val="20"/>
                    </w:rPr>
                    <w:t>当該事業所の従業者に対する認知症ケアに関する留意事項の伝達又は技術的指導に係る会議を定期的に開催している</w:t>
                  </w:r>
                </w:p>
              </w:tc>
            </w:tr>
            <w:tr w:rsidR="008E3906" w:rsidRPr="0030017D" w14:paraId="1277EB40" w14:textId="77777777" w:rsidTr="00300B99">
              <w:trPr>
                <w:trHeight w:val="260"/>
              </w:trPr>
              <w:tc>
                <w:tcPr>
                  <w:tcW w:w="557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4E1492" w14:textId="4B309487" w:rsidR="008E3906" w:rsidRPr="0030017D" w:rsidRDefault="008E3906" w:rsidP="008E3906">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別に厚生労働大臣が定める基準</w:t>
                  </w:r>
                  <w:r>
                    <w:rPr>
                      <w:rFonts w:asciiTheme="majorEastAsia" w:eastAsiaTheme="majorEastAsia" w:hAnsiTheme="majorEastAsia" w:hint="eastAsia"/>
                      <w:bCs/>
                      <w:color w:val="000000" w:themeColor="text1"/>
                      <w:sz w:val="18"/>
                      <w:szCs w:val="18"/>
                    </w:rPr>
                    <w:t>（認知症専門ケア加算</w:t>
                  </w:r>
                  <w:r w:rsidRPr="00B103D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Ⅱ</w:t>
                  </w:r>
                  <w:r w:rsidRPr="00B103D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w:t>
                  </w:r>
                </w:p>
              </w:tc>
            </w:tr>
            <w:tr w:rsidR="008E3906" w:rsidRPr="00B103DF" w14:paraId="30FDE8DF"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88B14C" w14:textId="77777777" w:rsidR="008E3906" w:rsidRDefault="00282956" w:rsidP="008E390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00798029"/>
                      <w14:checkbox>
                        <w14:checked w14:val="0"/>
                        <w14:checkedState w14:val="0052" w14:font="Wingdings 2"/>
                        <w14:uncheckedState w14:val="2610" w14:font="ＭＳ ゴシック"/>
                      </w14:checkbox>
                    </w:sdtPr>
                    <w:sdtEndPr/>
                    <w:sdtContent>
                      <w:r w:rsidR="008E3906">
                        <w:rPr>
                          <w:rFonts w:hAnsi="ＭＳ ゴシック" w:hint="eastAsia"/>
                          <w:bCs/>
                          <w:color w:val="000000" w:themeColor="text1"/>
                          <w:sz w:val="18"/>
                          <w:szCs w:val="18"/>
                        </w:rPr>
                        <w:t>☐</w:t>
                      </w:r>
                    </w:sdtContent>
                  </w:sdt>
                </w:p>
              </w:tc>
              <w:tc>
                <w:tcPr>
                  <w:tcW w:w="5134" w:type="dxa"/>
                  <w:gridSpan w:val="2"/>
                  <w:tcBorders>
                    <w:top w:val="single" w:sz="4" w:space="0" w:color="auto"/>
                    <w:left w:val="single" w:sz="12" w:space="0" w:color="auto"/>
                    <w:right w:val="single" w:sz="4" w:space="0" w:color="auto"/>
                  </w:tcBorders>
                </w:tcPr>
                <w:p w14:paraId="2006692F" w14:textId="372035D6" w:rsidR="008E3906" w:rsidRPr="00F65BDE" w:rsidRDefault="008E3906" w:rsidP="008E3906">
                  <w:pPr>
                    <w:spacing w:line="240" w:lineRule="exact"/>
                    <w:rPr>
                      <w:rFonts w:asciiTheme="majorEastAsia" w:eastAsiaTheme="majorEastAsia" w:hAnsiTheme="majorEastAsia"/>
                      <w:bCs/>
                      <w:color w:val="000000" w:themeColor="text1"/>
                      <w:sz w:val="18"/>
                      <w:szCs w:val="20"/>
                    </w:rPr>
                  </w:pPr>
                  <w:r w:rsidRPr="00F65BDE">
                    <w:rPr>
                      <w:rFonts w:asciiTheme="majorEastAsia" w:eastAsiaTheme="majorEastAsia" w:hAnsiTheme="majorEastAsia" w:hint="eastAsia"/>
                      <w:bCs/>
                      <w:color w:val="000000" w:themeColor="text1"/>
                      <w:sz w:val="18"/>
                      <w:szCs w:val="20"/>
                    </w:rPr>
                    <w:t>事業所における利用者の総数のうち、日常生活に支障を来すおそれのある症状又は行動が認められることから介護を必要とする認知症の者（「対象者」という。）の占める割合が</w:t>
                  </w:r>
                  <w:r w:rsidR="00605653" w:rsidRPr="00F65BDE">
                    <w:rPr>
                      <w:rFonts w:asciiTheme="majorEastAsia" w:eastAsiaTheme="majorEastAsia" w:hAnsiTheme="majorEastAsia" w:hint="eastAsia"/>
                      <w:bCs/>
                      <w:color w:val="000000" w:themeColor="text1"/>
                      <w:sz w:val="18"/>
                      <w:szCs w:val="20"/>
                    </w:rPr>
                    <w:t>１００</w:t>
                  </w:r>
                  <w:r w:rsidRPr="00F65BDE">
                    <w:rPr>
                      <w:rFonts w:asciiTheme="majorEastAsia" w:eastAsiaTheme="majorEastAsia" w:hAnsiTheme="majorEastAsia" w:hint="eastAsia"/>
                      <w:bCs/>
                      <w:color w:val="000000" w:themeColor="text1"/>
                      <w:sz w:val="18"/>
                      <w:szCs w:val="20"/>
                    </w:rPr>
                    <w:t>分の</w:t>
                  </w:r>
                  <w:r w:rsidR="00605653" w:rsidRPr="00F65BDE">
                    <w:rPr>
                      <w:rFonts w:asciiTheme="majorEastAsia" w:eastAsiaTheme="majorEastAsia" w:hAnsiTheme="majorEastAsia" w:hint="eastAsia"/>
                      <w:bCs/>
                      <w:color w:val="000000" w:themeColor="text1"/>
                      <w:sz w:val="18"/>
                      <w:szCs w:val="20"/>
                    </w:rPr>
                    <w:t>２０</w:t>
                  </w:r>
                  <w:r w:rsidRPr="00F65BDE">
                    <w:rPr>
                      <w:rFonts w:asciiTheme="majorEastAsia" w:eastAsiaTheme="majorEastAsia" w:hAnsiTheme="majorEastAsia" w:hint="eastAsia"/>
                      <w:bCs/>
                      <w:color w:val="000000" w:themeColor="text1"/>
                      <w:sz w:val="18"/>
                      <w:szCs w:val="20"/>
                    </w:rPr>
                    <w:t>以上である</w:t>
                  </w:r>
                </w:p>
              </w:tc>
            </w:tr>
            <w:tr w:rsidR="008E3906" w:rsidRPr="00B103DF" w14:paraId="384A13C0" w14:textId="77777777" w:rsidTr="00300B99">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DB80B7" w14:textId="77777777" w:rsidR="008E3906" w:rsidRDefault="00282956" w:rsidP="008E390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2134500"/>
                      <w14:checkbox>
                        <w14:checked w14:val="0"/>
                        <w14:checkedState w14:val="0052" w14:font="Wingdings 2"/>
                        <w14:uncheckedState w14:val="2610" w14:font="ＭＳ ゴシック"/>
                      </w14:checkbox>
                    </w:sdtPr>
                    <w:sdtEndPr/>
                    <w:sdtContent>
                      <w:r w:rsidR="008E3906">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5AE5ADD1" w14:textId="77777777" w:rsidR="008E3906" w:rsidRPr="00B103DF" w:rsidRDefault="008E3906" w:rsidP="008E3906">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次のいずれかの研修</w:t>
                  </w:r>
                  <w:r w:rsidRPr="00C2026C">
                    <w:rPr>
                      <w:rFonts w:asciiTheme="majorEastAsia" w:eastAsiaTheme="majorEastAsia" w:hAnsiTheme="majorEastAsia" w:hint="eastAsia"/>
                      <w:bCs/>
                      <w:color w:val="000000" w:themeColor="text1"/>
                      <w:sz w:val="18"/>
                      <w:szCs w:val="20"/>
                    </w:rPr>
                    <w:t>修了者を、事業所</w:t>
                  </w:r>
                  <w:r>
                    <w:rPr>
                      <w:rFonts w:asciiTheme="majorEastAsia" w:eastAsiaTheme="majorEastAsia" w:hAnsiTheme="majorEastAsia" w:hint="eastAsia"/>
                      <w:bCs/>
                      <w:color w:val="000000" w:themeColor="text1"/>
                      <w:sz w:val="18"/>
                      <w:szCs w:val="20"/>
                    </w:rPr>
                    <w:t>における対象者の数が２０人未満である場合にあっては１以上、対象者の数が２０人以上である場合にあっては１に対象者の数が１９を超えて１０</w:t>
                  </w:r>
                  <w:r w:rsidRPr="00C2026C">
                    <w:rPr>
                      <w:rFonts w:asciiTheme="majorEastAsia" w:eastAsiaTheme="majorEastAsia" w:hAnsiTheme="majorEastAsia" w:hint="eastAsia"/>
                      <w:bCs/>
                      <w:color w:val="000000" w:themeColor="text1"/>
                      <w:sz w:val="18"/>
                      <w:szCs w:val="20"/>
                    </w:rPr>
                    <w:t>又はその端</w:t>
                  </w:r>
                  <w:r>
                    <w:rPr>
                      <w:rFonts w:asciiTheme="majorEastAsia" w:eastAsiaTheme="majorEastAsia" w:hAnsiTheme="majorEastAsia" w:hint="eastAsia"/>
                      <w:bCs/>
                      <w:color w:val="000000" w:themeColor="text1"/>
                      <w:sz w:val="18"/>
                      <w:szCs w:val="20"/>
                    </w:rPr>
                    <w:t>数を増すごとに１</w:t>
                  </w:r>
                  <w:r w:rsidRPr="00C2026C">
                    <w:rPr>
                      <w:rFonts w:asciiTheme="majorEastAsia" w:eastAsiaTheme="majorEastAsia" w:hAnsiTheme="majorEastAsia" w:hint="eastAsia"/>
                      <w:bCs/>
                      <w:color w:val="000000" w:themeColor="text1"/>
                      <w:sz w:val="18"/>
                      <w:szCs w:val="20"/>
                    </w:rPr>
                    <w:t>を加えて得た数以上配置し、チームとして専門的な認知症ケアを実施している</w:t>
                  </w:r>
                </w:p>
              </w:tc>
            </w:tr>
            <w:tr w:rsidR="008E3906" w:rsidRPr="00B103DF" w14:paraId="64D55083" w14:textId="77777777" w:rsidTr="00300B99">
              <w:trPr>
                <w:trHeight w:val="270"/>
              </w:trPr>
              <w:tc>
                <w:tcPr>
                  <w:tcW w:w="440" w:type="dxa"/>
                  <w:tcBorders>
                    <w:top w:val="single" w:sz="12" w:space="0" w:color="auto"/>
                    <w:left w:val="nil"/>
                    <w:bottom w:val="nil"/>
                    <w:right w:val="single" w:sz="12" w:space="0" w:color="auto"/>
                  </w:tcBorders>
                  <w:shd w:val="clear" w:color="auto" w:fill="auto"/>
                </w:tcPr>
                <w:p w14:paraId="0CE48B03" w14:textId="77777777" w:rsidR="008E3906" w:rsidRDefault="008E3906" w:rsidP="008E3906">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36B5B8E6" w14:textId="77777777" w:rsidR="008E3906" w:rsidRPr="00BE5D9C" w:rsidRDefault="00282956" w:rsidP="008E3906">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823475435"/>
                      <w14:checkbox>
                        <w14:checked w14:val="0"/>
                        <w14:checkedState w14:val="0052" w14:font="Wingdings 2"/>
                        <w14:uncheckedState w14:val="2610" w14:font="ＭＳ ゴシック"/>
                      </w14:checkbox>
                    </w:sdtPr>
                    <w:sdtEndPr/>
                    <w:sdtContent>
                      <w:r w:rsidR="008E3906">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74831BFB" w14:textId="77777777" w:rsidR="008E3906" w:rsidRPr="00BE5D9C" w:rsidRDefault="008E3906" w:rsidP="008E3906">
                  <w:pPr>
                    <w:spacing w:line="240" w:lineRule="exact"/>
                    <w:rPr>
                      <w:rFonts w:asciiTheme="majorEastAsia" w:eastAsiaTheme="majorEastAsia" w:hAnsiTheme="majorEastAsia"/>
                      <w:bCs/>
                      <w:color w:val="000000" w:themeColor="text1"/>
                      <w:sz w:val="18"/>
                      <w:szCs w:val="20"/>
                    </w:rPr>
                  </w:pPr>
                  <w:r w:rsidRPr="00BE5D9C">
                    <w:rPr>
                      <w:rFonts w:asciiTheme="majorEastAsia" w:eastAsiaTheme="majorEastAsia" w:hAnsiTheme="majorEastAsia" w:hint="eastAsia"/>
                      <w:bCs/>
                      <w:color w:val="000000" w:themeColor="text1"/>
                      <w:sz w:val="18"/>
                      <w:szCs w:val="20"/>
                    </w:rPr>
                    <w:t>認知症介護実践リーダー研修</w:t>
                  </w:r>
                </w:p>
              </w:tc>
            </w:tr>
            <w:tr w:rsidR="008E3906" w:rsidRPr="00B103DF" w14:paraId="38A0FB76" w14:textId="77777777" w:rsidTr="00300B99">
              <w:trPr>
                <w:trHeight w:val="270"/>
              </w:trPr>
              <w:tc>
                <w:tcPr>
                  <w:tcW w:w="440" w:type="dxa"/>
                  <w:tcBorders>
                    <w:top w:val="nil"/>
                    <w:left w:val="nil"/>
                    <w:bottom w:val="single" w:sz="12" w:space="0" w:color="auto"/>
                    <w:right w:val="single" w:sz="12" w:space="0" w:color="auto"/>
                  </w:tcBorders>
                  <w:shd w:val="clear" w:color="auto" w:fill="auto"/>
                </w:tcPr>
                <w:p w14:paraId="667E93D2" w14:textId="77777777" w:rsidR="008E3906" w:rsidRDefault="008E3906" w:rsidP="008E3906">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20F9BE27" w14:textId="77777777" w:rsidR="008E3906" w:rsidRDefault="00282956" w:rsidP="008E390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27310997"/>
                      <w14:checkbox>
                        <w14:checked w14:val="0"/>
                        <w14:checkedState w14:val="0052" w14:font="Wingdings 2"/>
                        <w14:uncheckedState w14:val="2610" w14:font="ＭＳ ゴシック"/>
                      </w14:checkbox>
                    </w:sdtPr>
                    <w:sdtEndPr/>
                    <w:sdtContent>
                      <w:r w:rsidR="008E3906">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28008FFF" w14:textId="77777777" w:rsidR="008E3906" w:rsidRPr="00BE5D9C" w:rsidRDefault="008E3906" w:rsidP="008E3906">
                  <w:pPr>
                    <w:spacing w:line="240" w:lineRule="exact"/>
                    <w:rPr>
                      <w:rFonts w:asciiTheme="majorEastAsia" w:eastAsiaTheme="majorEastAsia" w:hAnsiTheme="majorEastAsia"/>
                      <w:bCs/>
                      <w:color w:val="000000" w:themeColor="text1"/>
                      <w:sz w:val="18"/>
                      <w:szCs w:val="20"/>
                    </w:rPr>
                  </w:pPr>
                  <w:r w:rsidRPr="00BE5D9C">
                    <w:rPr>
                      <w:rFonts w:asciiTheme="majorEastAsia" w:eastAsiaTheme="majorEastAsia" w:hAnsiTheme="majorEastAsia" w:hint="eastAsia"/>
                      <w:bCs/>
                      <w:color w:val="000000" w:themeColor="text1"/>
                      <w:sz w:val="18"/>
                      <w:szCs w:val="20"/>
                    </w:rPr>
                    <w:t>認知症看護に係る適切な研修</w:t>
                  </w:r>
                </w:p>
              </w:tc>
            </w:tr>
            <w:tr w:rsidR="008E3906" w:rsidRPr="00D650DD" w14:paraId="70B21749" w14:textId="77777777" w:rsidTr="00300B99">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DB9ED5" w14:textId="77777777" w:rsidR="008E3906" w:rsidRDefault="00282956" w:rsidP="008E390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81311127"/>
                      <w14:checkbox>
                        <w14:checked w14:val="0"/>
                        <w14:checkedState w14:val="0052" w14:font="Wingdings 2"/>
                        <w14:uncheckedState w14:val="2610" w14:font="ＭＳ ゴシック"/>
                      </w14:checkbox>
                    </w:sdtPr>
                    <w:sdtEndPr/>
                    <w:sdtContent>
                      <w:r w:rsidR="008E3906">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0E69175E" w14:textId="77777777" w:rsidR="008E3906" w:rsidRPr="00D650DD" w:rsidRDefault="008E3906" w:rsidP="008E3906">
                  <w:pPr>
                    <w:spacing w:line="240" w:lineRule="exact"/>
                    <w:rPr>
                      <w:rFonts w:asciiTheme="majorEastAsia" w:eastAsiaTheme="majorEastAsia" w:hAnsiTheme="majorEastAsia"/>
                      <w:bCs/>
                      <w:color w:val="000000" w:themeColor="text1"/>
                      <w:sz w:val="18"/>
                      <w:szCs w:val="20"/>
                    </w:rPr>
                  </w:pPr>
                  <w:r w:rsidRPr="00C2026C">
                    <w:rPr>
                      <w:rFonts w:asciiTheme="majorEastAsia" w:eastAsiaTheme="majorEastAsia" w:hAnsiTheme="majorEastAsia" w:hint="eastAsia"/>
                      <w:bCs/>
                      <w:color w:val="000000" w:themeColor="text1"/>
                      <w:sz w:val="18"/>
                      <w:szCs w:val="20"/>
                    </w:rPr>
                    <w:t>当該事業所の従業者に対する認知症ケアに関する留意事項の伝達又は技術的指導に係る会議を定期的に開催している</w:t>
                  </w:r>
                </w:p>
              </w:tc>
            </w:tr>
            <w:tr w:rsidR="008E3906" w:rsidRPr="00D650DD" w14:paraId="1B152EB6" w14:textId="77777777" w:rsidTr="00300B99">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3436D0" w14:textId="77777777" w:rsidR="008E3906" w:rsidRDefault="00282956" w:rsidP="008E390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90173478"/>
                      <w14:checkbox>
                        <w14:checked w14:val="0"/>
                        <w14:checkedState w14:val="0052" w14:font="Wingdings 2"/>
                        <w14:uncheckedState w14:val="2610" w14:font="ＭＳ ゴシック"/>
                      </w14:checkbox>
                    </w:sdtPr>
                    <w:sdtEndPr/>
                    <w:sdtContent>
                      <w:r w:rsidR="008E3906">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1D27CDF7" w14:textId="77777777" w:rsidR="008E3906" w:rsidRPr="00C2026C" w:rsidRDefault="008E3906" w:rsidP="008E3906">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次のいずれかの研修</w:t>
                  </w:r>
                  <w:r w:rsidRPr="00C2026C">
                    <w:rPr>
                      <w:rFonts w:asciiTheme="majorEastAsia" w:eastAsiaTheme="majorEastAsia" w:hAnsiTheme="majorEastAsia" w:hint="eastAsia"/>
                      <w:bCs/>
                      <w:color w:val="000000" w:themeColor="text1"/>
                      <w:sz w:val="18"/>
                      <w:szCs w:val="20"/>
                    </w:rPr>
                    <w:t>修了者を</w:t>
                  </w:r>
                  <w:r>
                    <w:rPr>
                      <w:rFonts w:asciiTheme="majorEastAsia" w:eastAsiaTheme="majorEastAsia" w:hAnsiTheme="majorEastAsia" w:hint="eastAsia"/>
                      <w:bCs/>
                      <w:color w:val="000000" w:themeColor="text1"/>
                      <w:sz w:val="18"/>
                      <w:szCs w:val="20"/>
                    </w:rPr>
                    <w:t>１</w:t>
                  </w:r>
                  <w:r w:rsidRPr="00C2026C">
                    <w:rPr>
                      <w:rFonts w:asciiTheme="majorEastAsia" w:eastAsiaTheme="majorEastAsia" w:hAnsiTheme="majorEastAsia" w:hint="eastAsia"/>
                      <w:bCs/>
                      <w:color w:val="000000" w:themeColor="text1"/>
                      <w:sz w:val="18"/>
                      <w:szCs w:val="20"/>
                    </w:rPr>
                    <w:t>名以上配置し、事業所全体の認知症ケアの指導等を実施している</w:t>
                  </w:r>
                </w:p>
              </w:tc>
            </w:tr>
            <w:tr w:rsidR="008E3906" w:rsidRPr="00D650DD" w14:paraId="57952996" w14:textId="77777777" w:rsidTr="00300B99">
              <w:trPr>
                <w:trHeight w:val="270"/>
              </w:trPr>
              <w:tc>
                <w:tcPr>
                  <w:tcW w:w="440" w:type="dxa"/>
                  <w:tcBorders>
                    <w:top w:val="single" w:sz="12" w:space="0" w:color="auto"/>
                    <w:left w:val="nil"/>
                    <w:bottom w:val="nil"/>
                    <w:right w:val="single" w:sz="12" w:space="0" w:color="auto"/>
                  </w:tcBorders>
                  <w:shd w:val="clear" w:color="auto" w:fill="auto"/>
                </w:tcPr>
                <w:p w14:paraId="16ADB584" w14:textId="77777777" w:rsidR="008E3906" w:rsidRDefault="008E3906" w:rsidP="008E3906">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211941AD" w14:textId="77777777" w:rsidR="008E3906" w:rsidRPr="00BE5D9C" w:rsidRDefault="00282956" w:rsidP="008E3906">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666753557"/>
                      <w14:checkbox>
                        <w14:checked w14:val="0"/>
                        <w14:checkedState w14:val="0052" w14:font="Wingdings 2"/>
                        <w14:uncheckedState w14:val="2610" w14:font="ＭＳ ゴシック"/>
                      </w14:checkbox>
                    </w:sdtPr>
                    <w:sdtEndPr/>
                    <w:sdtContent>
                      <w:r w:rsidR="008E3906">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60F95094" w14:textId="77777777" w:rsidR="008E3906" w:rsidRPr="00BE5D9C" w:rsidRDefault="008E3906" w:rsidP="008E3906">
                  <w:pPr>
                    <w:spacing w:line="240" w:lineRule="exact"/>
                    <w:rPr>
                      <w:rFonts w:asciiTheme="majorEastAsia" w:eastAsiaTheme="majorEastAsia" w:hAnsiTheme="majorEastAsia"/>
                      <w:bCs/>
                      <w:color w:val="000000" w:themeColor="text1"/>
                      <w:sz w:val="18"/>
                      <w:szCs w:val="20"/>
                    </w:rPr>
                  </w:pPr>
                  <w:r w:rsidRPr="00BE5D9C">
                    <w:rPr>
                      <w:rFonts w:asciiTheme="majorEastAsia" w:eastAsiaTheme="majorEastAsia" w:hAnsiTheme="majorEastAsia" w:hint="eastAsia"/>
                      <w:bCs/>
                      <w:color w:val="000000" w:themeColor="text1"/>
                      <w:sz w:val="18"/>
                      <w:szCs w:val="20"/>
                    </w:rPr>
                    <w:t>認知症介護指導者養成研修</w:t>
                  </w:r>
                </w:p>
              </w:tc>
            </w:tr>
            <w:tr w:rsidR="008E3906" w:rsidRPr="00D650DD" w14:paraId="1D35D9CD" w14:textId="77777777" w:rsidTr="00300B99">
              <w:trPr>
                <w:trHeight w:val="270"/>
              </w:trPr>
              <w:tc>
                <w:tcPr>
                  <w:tcW w:w="440" w:type="dxa"/>
                  <w:tcBorders>
                    <w:top w:val="nil"/>
                    <w:left w:val="nil"/>
                    <w:bottom w:val="single" w:sz="12" w:space="0" w:color="auto"/>
                    <w:right w:val="single" w:sz="12" w:space="0" w:color="auto"/>
                  </w:tcBorders>
                  <w:shd w:val="clear" w:color="auto" w:fill="auto"/>
                </w:tcPr>
                <w:p w14:paraId="106947F2" w14:textId="77777777" w:rsidR="008E3906" w:rsidRDefault="008E3906" w:rsidP="008E3906">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31F9CA55" w14:textId="77777777" w:rsidR="008E3906" w:rsidRPr="00BE5D9C" w:rsidRDefault="00282956" w:rsidP="008E3906">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1161387651"/>
                      <w14:checkbox>
                        <w14:checked w14:val="0"/>
                        <w14:checkedState w14:val="0052" w14:font="Wingdings 2"/>
                        <w14:uncheckedState w14:val="2610" w14:font="ＭＳ ゴシック"/>
                      </w14:checkbox>
                    </w:sdtPr>
                    <w:sdtEndPr/>
                    <w:sdtContent>
                      <w:r w:rsidR="008E3906">
                        <w:rPr>
                          <w:rFonts w:hAnsi="ＭＳ ゴシック" w:hint="eastAsia"/>
                          <w:bCs/>
                          <w:color w:val="000000" w:themeColor="text1"/>
                          <w:sz w:val="18"/>
                          <w:szCs w:val="18"/>
                        </w:rPr>
                        <w:t>☐</w:t>
                      </w:r>
                    </w:sdtContent>
                  </w:sdt>
                </w:p>
              </w:tc>
              <w:tc>
                <w:tcPr>
                  <w:tcW w:w="4709" w:type="dxa"/>
                  <w:tcBorders>
                    <w:left w:val="single" w:sz="12" w:space="0" w:color="auto"/>
                    <w:right w:val="single" w:sz="4" w:space="0" w:color="auto"/>
                  </w:tcBorders>
                </w:tcPr>
                <w:p w14:paraId="56D3FA4A" w14:textId="77777777" w:rsidR="008E3906" w:rsidRPr="00BE5D9C" w:rsidRDefault="008E3906" w:rsidP="008E3906">
                  <w:pPr>
                    <w:spacing w:line="240" w:lineRule="exact"/>
                    <w:rPr>
                      <w:rFonts w:asciiTheme="majorEastAsia" w:eastAsiaTheme="majorEastAsia" w:hAnsiTheme="majorEastAsia"/>
                      <w:bCs/>
                      <w:color w:val="000000" w:themeColor="text1"/>
                      <w:sz w:val="18"/>
                      <w:szCs w:val="20"/>
                    </w:rPr>
                  </w:pPr>
                  <w:r w:rsidRPr="00BE5D9C">
                    <w:rPr>
                      <w:rFonts w:asciiTheme="majorEastAsia" w:eastAsiaTheme="majorEastAsia" w:hAnsiTheme="majorEastAsia" w:hint="eastAsia"/>
                      <w:bCs/>
                      <w:color w:val="000000" w:themeColor="text1"/>
                      <w:sz w:val="18"/>
                      <w:szCs w:val="20"/>
                    </w:rPr>
                    <w:t>認知症看護に係る適切な研修</w:t>
                  </w:r>
                </w:p>
              </w:tc>
            </w:tr>
            <w:tr w:rsidR="008E3906" w:rsidRPr="00D650DD" w14:paraId="0AA60FAB" w14:textId="77777777" w:rsidTr="00300B99">
              <w:trPr>
                <w:trHeight w:val="27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F15D0C" w14:textId="77777777" w:rsidR="008E3906" w:rsidRDefault="00282956" w:rsidP="008E3906">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33810297"/>
                      <w14:checkbox>
                        <w14:checked w14:val="0"/>
                        <w14:checkedState w14:val="0052" w14:font="Wingdings 2"/>
                        <w14:uncheckedState w14:val="2610" w14:font="ＭＳ ゴシック"/>
                      </w14:checkbox>
                    </w:sdtPr>
                    <w:sdtEndPr/>
                    <w:sdtContent>
                      <w:r w:rsidR="008E3906">
                        <w:rPr>
                          <w:rFonts w:hAnsi="ＭＳ ゴシック" w:hint="eastAsia"/>
                          <w:bCs/>
                          <w:color w:val="000000" w:themeColor="text1"/>
                          <w:sz w:val="18"/>
                          <w:szCs w:val="18"/>
                        </w:rPr>
                        <w:t>☐</w:t>
                      </w:r>
                    </w:sdtContent>
                  </w:sdt>
                </w:p>
              </w:tc>
              <w:tc>
                <w:tcPr>
                  <w:tcW w:w="5134" w:type="dxa"/>
                  <w:gridSpan w:val="2"/>
                  <w:tcBorders>
                    <w:left w:val="single" w:sz="12" w:space="0" w:color="auto"/>
                    <w:right w:val="single" w:sz="4" w:space="0" w:color="auto"/>
                  </w:tcBorders>
                </w:tcPr>
                <w:p w14:paraId="5F2C8505" w14:textId="77777777" w:rsidR="008E3906" w:rsidRDefault="008E3906" w:rsidP="008E3906">
                  <w:pPr>
                    <w:spacing w:line="240" w:lineRule="exact"/>
                    <w:rPr>
                      <w:rFonts w:asciiTheme="majorEastAsia" w:eastAsiaTheme="majorEastAsia" w:hAnsiTheme="majorEastAsia"/>
                      <w:bCs/>
                      <w:color w:val="000000" w:themeColor="text1"/>
                      <w:sz w:val="18"/>
                      <w:szCs w:val="20"/>
                    </w:rPr>
                  </w:pPr>
                  <w:r w:rsidRPr="00C2026C">
                    <w:rPr>
                      <w:rFonts w:asciiTheme="majorEastAsia" w:eastAsiaTheme="majorEastAsia" w:hAnsiTheme="majorEastAsia" w:hint="eastAsia"/>
                      <w:bCs/>
                      <w:color w:val="000000" w:themeColor="text1"/>
                      <w:sz w:val="18"/>
                      <w:szCs w:val="20"/>
                    </w:rPr>
                    <w:t>当該事業所における介護職員、看護職員ごとの認知症ケアに関する</w:t>
                  </w:r>
                  <w:r>
                    <w:rPr>
                      <w:rFonts w:asciiTheme="majorEastAsia" w:eastAsiaTheme="majorEastAsia" w:hAnsiTheme="majorEastAsia" w:hint="eastAsia"/>
                      <w:bCs/>
                      <w:color w:val="000000" w:themeColor="text1"/>
                      <w:sz w:val="18"/>
                      <w:szCs w:val="20"/>
                    </w:rPr>
                    <w:t>研修計画を作成し、当該計画に従い、研修（</w:t>
                  </w:r>
                  <w:r w:rsidRPr="00C2026C">
                    <w:rPr>
                      <w:rFonts w:asciiTheme="majorEastAsia" w:eastAsiaTheme="majorEastAsia" w:hAnsiTheme="majorEastAsia" w:hint="eastAsia"/>
                      <w:bCs/>
                      <w:color w:val="000000" w:themeColor="text1"/>
                      <w:sz w:val="18"/>
                      <w:szCs w:val="20"/>
                    </w:rPr>
                    <w:t>外部における研修を含む。）を実施又は実施を予定している</w:t>
                  </w:r>
                </w:p>
                <w:tbl>
                  <w:tblPr>
                    <w:tblStyle w:val="a3"/>
                    <w:tblW w:w="4735" w:type="dxa"/>
                    <w:tblInd w:w="173" w:type="dxa"/>
                    <w:tblLook w:val="04A0" w:firstRow="1" w:lastRow="0" w:firstColumn="1" w:lastColumn="0" w:noHBand="0" w:noVBand="1"/>
                  </w:tblPr>
                  <w:tblGrid>
                    <w:gridCol w:w="1701"/>
                    <w:gridCol w:w="3034"/>
                  </w:tblGrid>
                  <w:tr w:rsidR="00C90F54" w14:paraId="587FDA8B" w14:textId="77777777" w:rsidTr="00C90F54">
                    <w:tc>
                      <w:tcPr>
                        <w:tcW w:w="1701" w:type="dxa"/>
                        <w:tcBorders>
                          <w:right w:val="single" w:sz="12" w:space="0" w:color="auto"/>
                        </w:tcBorders>
                        <w:shd w:val="clear" w:color="auto" w:fill="D0CECE" w:themeFill="background2" w:themeFillShade="E6"/>
                      </w:tcPr>
                      <w:p w14:paraId="0D35AE4C" w14:textId="53113B4D" w:rsidR="00C90F54" w:rsidRDefault="00C90F54" w:rsidP="00C90F54">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令和７年度</w:t>
                        </w:r>
                      </w:p>
                    </w:tc>
                    <w:tc>
                      <w:tcPr>
                        <w:tcW w:w="3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6C4AD6" w14:textId="445CDBCD" w:rsidR="00C90F54" w:rsidRDefault="00C90F54" w:rsidP="00C90F54">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C90F54" w14:paraId="11A9DA98" w14:textId="77777777" w:rsidTr="00C90F54">
                    <w:tc>
                      <w:tcPr>
                        <w:tcW w:w="1701" w:type="dxa"/>
                        <w:tcBorders>
                          <w:right w:val="single" w:sz="12" w:space="0" w:color="auto"/>
                        </w:tcBorders>
                        <w:shd w:val="clear" w:color="auto" w:fill="D0CECE" w:themeFill="background2" w:themeFillShade="E6"/>
                      </w:tcPr>
                      <w:p w14:paraId="3BEFE86E" w14:textId="04B70D9A" w:rsidR="00C90F54" w:rsidRDefault="00C90F54" w:rsidP="00C90F54">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令和８年度</w:t>
                        </w:r>
                      </w:p>
                    </w:tc>
                    <w:tc>
                      <w:tcPr>
                        <w:tcW w:w="3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B486F2" w14:textId="110EEE91" w:rsidR="00C90F54" w:rsidRDefault="00C90F54" w:rsidP="00C90F54">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078B6B75" w14:textId="77777777" w:rsidR="00C90F54" w:rsidRPr="00C2026C" w:rsidRDefault="00C90F54" w:rsidP="008E3906">
                  <w:pPr>
                    <w:spacing w:line="240" w:lineRule="exact"/>
                    <w:rPr>
                      <w:rFonts w:asciiTheme="majorEastAsia" w:eastAsiaTheme="majorEastAsia" w:hAnsiTheme="majorEastAsia"/>
                      <w:bCs/>
                      <w:color w:val="000000" w:themeColor="text1"/>
                      <w:sz w:val="18"/>
                      <w:szCs w:val="20"/>
                    </w:rPr>
                  </w:pPr>
                </w:p>
              </w:tc>
            </w:tr>
          </w:tbl>
          <w:p w14:paraId="5AAC8BAC" w14:textId="77777777" w:rsidR="00B86BC2" w:rsidRPr="00B103DF" w:rsidRDefault="00B86BC2" w:rsidP="00C90F54">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8773C66" w14:textId="77777777" w:rsidR="00B86BC2" w:rsidRDefault="00282956" w:rsidP="000E5D2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80472814"/>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いる</w:t>
            </w:r>
            <w:r w:rsidR="00B86BC2" w:rsidRPr="00B103DF">
              <w:rPr>
                <w:rFonts w:asciiTheme="majorEastAsia" w:eastAsiaTheme="majorEastAsia" w:hAnsiTheme="majorEastAsia" w:hint="eastAsia"/>
                <w:bCs/>
                <w:color w:val="000000" w:themeColor="text1"/>
                <w:sz w:val="18"/>
                <w:szCs w:val="18"/>
              </w:rPr>
              <w:t xml:space="preserve">　</w:t>
            </w:r>
          </w:p>
          <w:p w14:paraId="0154D2A6" w14:textId="77777777" w:rsidR="00B86BC2" w:rsidRDefault="00282956" w:rsidP="000E5D2D">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1511764"/>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いない</w:t>
            </w:r>
          </w:p>
          <w:p w14:paraId="2E21E99F" w14:textId="77777777" w:rsidR="00B86BC2" w:rsidRPr="00B103DF" w:rsidRDefault="00282956" w:rsidP="000E5D2D">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8990627"/>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60C3EE5" w14:textId="77777777" w:rsidR="00B86BC2" w:rsidRPr="00BE5D9C" w:rsidRDefault="00B86BC2" w:rsidP="000E5D2D">
            <w:pPr>
              <w:spacing w:line="240" w:lineRule="exact"/>
              <w:jc w:val="left"/>
              <w:rPr>
                <w:rFonts w:asciiTheme="majorEastAsia" w:eastAsiaTheme="majorEastAsia" w:hAnsiTheme="majorEastAsia" w:cs="ＭＳ Ｐゴシック"/>
                <w:color w:val="000000" w:themeColor="text1"/>
                <w:kern w:val="0"/>
                <w:sz w:val="18"/>
                <w:szCs w:val="28"/>
              </w:rPr>
            </w:pPr>
            <w:r w:rsidRPr="00BE5D9C">
              <w:rPr>
                <w:rFonts w:asciiTheme="majorEastAsia" w:eastAsiaTheme="majorEastAsia" w:hAnsiTheme="majorEastAsia" w:cs="ＭＳ Ｐゴシック" w:hint="eastAsia"/>
                <w:color w:val="000000" w:themeColor="text1"/>
                <w:kern w:val="0"/>
                <w:sz w:val="18"/>
                <w:szCs w:val="28"/>
              </w:rPr>
              <w:t>平18厚告126</w:t>
            </w:r>
          </w:p>
          <w:p w14:paraId="7ED5BD21" w14:textId="168AEBA3" w:rsidR="00B86BC2" w:rsidRDefault="00B86BC2" w:rsidP="000E5D2D">
            <w:pPr>
              <w:spacing w:line="240" w:lineRule="exact"/>
              <w:jc w:val="left"/>
              <w:rPr>
                <w:rFonts w:asciiTheme="majorEastAsia" w:eastAsiaTheme="majorEastAsia" w:hAnsiTheme="majorEastAsia" w:cs="ＭＳ Ｐゴシック"/>
                <w:color w:val="000000" w:themeColor="text1"/>
                <w:kern w:val="0"/>
                <w:sz w:val="18"/>
                <w:szCs w:val="28"/>
              </w:rPr>
            </w:pPr>
            <w:r w:rsidRPr="00BE5D9C">
              <w:rPr>
                <w:rFonts w:asciiTheme="majorEastAsia" w:eastAsiaTheme="majorEastAsia" w:hAnsiTheme="majorEastAsia" w:cs="ＭＳ Ｐゴシック" w:hint="eastAsia"/>
                <w:color w:val="000000" w:themeColor="text1"/>
                <w:kern w:val="0"/>
                <w:sz w:val="18"/>
                <w:szCs w:val="28"/>
              </w:rPr>
              <w:t>別表</w:t>
            </w:r>
            <w:r w:rsidR="00E103F1">
              <w:rPr>
                <w:rFonts w:asciiTheme="majorEastAsia" w:eastAsiaTheme="majorEastAsia" w:hAnsiTheme="majorEastAsia" w:cs="ＭＳ Ｐゴシック" w:hint="eastAsia"/>
                <w:color w:val="000000" w:themeColor="text1"/>
                <w:kern w:val="0"/>
                <w:sz w:val="18"/>
                <w:szCs w:val="28"/>
              </w:rPr>
              <w:t>2ハ</w:t>
            </w:r>
          </w:p>
          <w:p w14:paraId="180D7E31" w14:textId="77777777" w:rsidR="00B86BC2" w:rsidRPr="00BE5D9C" w:rsidRDefault="00B86BC2" w:rsidP="000E5D2D">
            <w:pPr>
              <w:spacing w:line="240" w:lineRule="exact"/>
              <w:jc w:val="left"/>
              <w:rPr>
                <w:rFonts w:asciiTheme="majorEastAsia" w:eastAsiaTheme="majorEastAsia" w:hAnsiTheme="majorEastAsia" w:cs="ＭＳ Ｐゴシック"/>
                <w:color w:val="000000" w:themeColor="text1"/>
                <w:kern w:val="0"/>
                <w:sz w:val="18"/>
                <w:szCs w:val="28"/>
              </w:rPr>
            </w:pPr>
            <w:r w:rsidRPr="00BE5D9C">
              <w:rPr>
                <w:rFonts w:asciiTheme="majorEastAsia" w:eastAsiaTheme="majorEastAsia" w:hAnsiTheme="majorEastAsia" w:cs="ＭＳ Ｐゴシック" w:hint="eastAsia"/>
                <w:color w:val="000000" w:themeColor="text1"/>
                <w:kern w:val="0"/>
                <w:sz w:val="18"/>
                <w:szCs w:val="28"/>
              </w:rPr>
              <w:t>平27厚告95</w:t>
            </w:r>
          </w:p>
          <w:p w14:paraId="58AEE85A" w14:textId="36EAC4FB" w:rsidR="00B86BC2" w:rsidRDefault="00B86BC2" w:rsidP="000E5D2D">
            <w:pPr>
              <w:spacing w:line="240" w:lineRule="exact"/>
              <w:jc w:val="left"/>
              <w:rPr>
                <w:rFonts w:asciiTheme="majorEastAsia" w:eastAsiaTheme="majorEastAsia" w:hAnsiTheme="majorEastAsia" w:cs="ＭＳ Ｐゴシック"/>
                <w:color w:val="000000" w:themeColor="text1"/>
                <w:kern w:val="0"/>
                <w:sz w:val="18"/>
                <w:szCs w:val="28"/>
              </w:rPr>
            </w:pPr>
            <w:r w:rsidRPr="00BE5D9C">
              <w:rPr>
                <w:rFonts w:asciiTheme="majorEastAsia" w:eastAsiaTheme="majorEastAsia" w:hAnsiTheme="majorEastAsia" w:cs="ＭＳ Ｐゴシック" w:hint="eastAsia"/>
                <w:color w:val="000000" w:themeColor="text1"/>
                <w:kern w:val="0"/>
                <w:sz w:val="18"/>
                <w:szCs w:val="28"/>
              </w:rPr>
              <w:t>第3号の</w:t>
            </w:r>
            <w:r w:rsidR="00E103F1">
              <w:rPr>
                <w:rFonts w:asciiTheme="majorEastAsia" w:eastAsiaTheme="majorEastAsia" w:hAnsiTheme="majorEastAsia" w:cs="ＭＳ Ｐゴシック" w:hint="eastAsia"/>
                <w:color w:val="000000" w:themeColor="text1"/>
                <w:kern w:val="0"/>
                <w:sz w:val="18"/>
                <w:szCs w:val="28"/>
              </w:rPr>
              <w:t>4</w:t>
            </w:r>
          </w:p>
          <w:p w14:paraId="4914BAA2" w14:textId="77777777" w:rsidR="00B86BC2" w:rsidRPr="00B63106" w:rsidRDefault="00B86BC2" w:rsidP="000E5D2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3B48AEF2" w14:textId="16D76589" w:rsidR="00B86BC2" w:rsidRPr="00BE5D9C" w:rsidRDefault="00B86BC2" w:rsidP="000E5D2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sidR="00E103F1">
              <w:rPr>
                <w:rFonts w:asciiTheme="majorEastAsia" w:eastAsiaTheme="majorEastAsia" w:hAnsiTheme="majorEastAsia" w:cs="ＭＳ Ｐゴシック" w:hint="eastAsia"/>
                <w:color w:val="000000" w:themeColor="text1"/>
                <w:kern w:val="0"/>
                <w:sz w:val="18"/>
                <w:szCs w:val="28"/>
              </w:rPr>
              <w:t>3</w:t>
            </w:r>
            <w:r w:rsidRPr="00B63106">
              <w:rPr>
                <w:rFonts w:asciiTheme="majorEastAsia" w:eastAsiaTheme="majorEastAsia" w:hAnsiTheme="majorEastAsia" w:cs="ＭＳ Ｐゴシック" w:hint="eastAsia"/>
                <w:color w:val="000000" w:themeColor="text1"/>
                <w:kern w:val="0"/>
                <w:sz w:val="18"/>
                <w:szCs w:val="28"/>
              </w:rPr>
              <w:t>(</w:t>
            </w:r>
            <w:r w:rsidR="00E103F1">
              <w:rPr>
                <w:rFonts w:asciiTheme="majorEastAsia" w:eastAsiaTheme="majorEastAsia" w:hAnsiTheme="majorEastAsia" w:cs="ＭＳ Ｐゴシック" w:hint="eastAsia"/>
                <w:color w:val="000000" w:themeColor="text1"/>
                <w:kern w:val="0"/>
                <w:sz w:val="18"/>
                <w:szCs w:val="28"/>
              </w:rPr>
              <w:t>12</w:t>
            </w:r>
            <w:r w:rsidRPr="00B63106">
              <w:rPr>
                <w:rFonts w:asciiTheme="majorEastAsia" w:eastAsiaTheme="majorEastAsia" w:hAnsiTheme="majorEastAsia" w:cs="ＭＳ Ｐゴシック" w:hint="eastAsia"/>
                <w:color w:val="000000" w:themeColor="text1"/>
                <w:kern w:val="0"/>
                <w:sz w:val="18"/>
                <w:szCs w:val="28"/>
              </w:rPr>
              <w:t>)</w:t>
            </w:r>
            <w:r w:rsidR="00E103F1">
              <w:rPr>
                <w:rFonts w:asciiTheme="majorEastAsia" w:eastAsiaTheme="majorEastAsia" w:hAnsiTheme="majorEastAsia" w:cs="ＭＳ Ｐゴシック" w:hint="eastAsia"/>
                <w:color w:val="000000" w:themeColor="text1"/>
                <w:kern w:val="0"/>
                <w:sz w:val="18"/>
                <w:szCs w:val="28"/>
              </w:rPr>
              <w:t>③⑤</w:t>
            </w:r>
          </w:p>
        </w:tc>
      </w:tr>
      <w:tr w:rsidR="00B86BC2" w:rsidRPr="00B63106" w14:paraId="60387D7C" w14:textId="77777777" w:rsidTr="00605653">
        <w:trPr>
          <w:trHeight w:val="563"/>
        </w:trPr>
        <w:tc>
          <w:tcPr>
            <w:tcW w:w="1418" w:type="dxa"/>
            <w:tcBorders>
              <w:top w:val="nil"/>
              <w:bottom w:val="nil"/>
            </w:tcBorders>
          </w:tcPr>
          <w:p w14:paraId="4B23D850" w14:textId="77777777" w:rsidR="00B86BC2" w:rsidRPr="00B103DF" w:rsidRDefault="00B86BC2" w:rsidP="000E5D2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92E56FF" w14:textId="602CE9FE" w:rsidR="00B86BC2" w:rsidRPr="00B103DF" w:rsidRDefault="00B86BC2" w:rsidP="000E5D2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B103DF">
              <w:rPr>
                <w:rFonts w:asciiTheme="majorEastAsia" w:eastAsiaTheme="majorEastAsia" w:hAnsiTheme="majorEastAsia" w:hint="eastAsia"/>
                <w:bCs/>
                <w:color w:val="000000" w:themeColor="text1"/>
                <w:sz w:val="18"/>
                <w:szCs w:val="20"/>
              </w:rPr>
              <w:t xml:space="preserve">　</w:t>
            </w:r>
            <w:r w:rsidR="005534B6" w:rsidRPr="005534B6">
              <w:rPr>
                <w:rFonts w:asciiTheme="majorEastAsia" w:eastAsiaTheme="majorEastAsia" w:hAnsiTheme="majorEastAsia" w:hint="eastAsia"/>
                <w:bCs/>
                <w:color w:val="000000" w:themeColor="text1"/>
                <w:sz w:val="18"/>
                <w:szCs w:val="20"/>
              </w:rPr>
              <w:t>「周囲の者による日常生活に対する注意を必要とする認知症の者」とは、日常生活自立度のランクⅡ、Ⅲ、Ⅳ又はＭに該当する利用者</w:t>
            </w:r>
            <w:r w:rsidR="00605653">
              <w:rPr>
                <w:rFonts w:asciiTheme="majorEastAsia" w:eastAsiaTheme="majorEastAsia" w:hAnsiTheme="majorEastAsia" w:hint="eastAsia"/>
                <w:bCs/>
                <w:color w:val="000000" w:themeColor="text1"/>
                <w:sz w:val="18"/>
                <w:szCs w:val="20"/>
              </w:rPr>
              <w:t>としていますか。</w:t>
            </w:r>
          </w:p>
        </w:tc>
        <w:tc>
          <w:tcPr>
            <w:tcW w:w="1276" w:type="dxa"/>
            <w:tcBorders>
              <w:top w:val="dotted" w:sz="4" w:space="0" w:color="auto"/>
              <w:bottom w:val="single" w:sz="4" w:space="0" w:color="auto"/>
            </w:tcBorders>
            <w:shd w:val="clear" w:color="auto" w:fill="FFF2CC" w:themeFill="accent4" w:themeFillTint="33"/>
          </w:tcPr>
          <w:p w14:paraId="41CC379F" w14:textId="77777777" w:rsidR="00B86BC2" w:rsidRDefault="00282956" w:rsidP="000E5D2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9266774"/>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いる</w:t>
            </w:r>
            <w:r w:rsidR="00B86BC2" w:rsidRPr="00B103DF">
              <w:rPr>
                <w:rFonts w:asciiTheme="majorEastAsia" w:eastAsiaTheme="majorEastAsia" w:hAnsiTheme="majorEastAsia" w:hint="eastAsia"/>
                <w:bCs/>
                <w:color w:val="000000" w:themeColor="text1"/>
                <w:sz w:val="18"/>
                <w:szCs w:val="18"/>
              </w:rPr>
              <w:t xml:space="preserve">　</w:t>
            </w:r>
          </w:p>
          <w:p w14:paraId="527EB770" w14:textId="77777777" w:rsidR="00B86BC2" w:rsidRDefault="00282956" w:rsidP="000E5D2D">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96795325"/>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いない</w:t>
            </w:r>
          </w:p>
          <w:p w14:paraId="62501402" w14:textId="77777777" w:rsidR="00B86BC2" w:rsidRPr="00B103DF" w:rsidRDefault="00282956" w:rsidP="000E5D2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6337715"/>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351C8624" w14:textId="77777777" w:rsidR="00B86BC2" w:rsidRPr="00B63106" w:rsidRDefault="00B86BC2" w:rsidP="000E5D2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2252DEC2" w14:textId="48C5AC86" w:rsidR="00B86BC2" w:rsidRPr="00B63106" w:rsidRDefault="00B308EA" w:rsidP="000E5D2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12</w:t>
            </w:r>
            <w:r w:rsidRPr="00B63106">
              <w:rPr>
                <w:rFonts w:asciiTheme="majorEastAsia" w:eastAsiaTheme="majorEastAsia" w:hAnsiTheme="majorEastAsia" w:cs="ＭＳ Ｐゴシック" w:hint="eastAsia"/>
                <w:color w:val="000000" w:themeColor="text1"/>
                <w:kern w:val="0"/>
                <w:sz w:val="18"/>
                <w:szCs w:val="28"/>
              </w:rPr>
              <w:t>)</w:t>
            </w:r>
            <w:r w:rsidR="00B86BC2" w:rsidRPr="00B63106">
              <w:rPr>
                <w:rFonts w:asciiTheme="majorEastAsia" w:eastAsiaTheme="majorEastAsia" w:hAnsiTheme="majorEastAsia" w:cs="ＭＳ Ｐゴシック" w:hint="eastAsia"/>
                <w:color w:val="000000" w:themeColor="text1"/>
                <w:kern w:val="0"/>
                <w:sz w:val="18"/>
                <w:szCs w:val="28"/>
              </w:rPr>
              <w:t>①</w:t>
            </w:r>
          </w:p>
        </w:tc>
      </w:tr>
      <w:tr w:rsidR="00605653" w:rsidRPr="00B63106" w14:paraId="48960659" w14:textId="77777777" w:rsidTr="00605653">
        <w:trPr>
          <w:trHeight w:val="563"/>
        </w:trPr>
        <w:tc>
          <w:tcPr>
            <w:tcW w:w="1418" w:type="dxa"/>
            <w:tcBorders>
              <w:top w:val="nil"/>
              <w:bottom w:val="nil"/>
            </w:tcBorders>
          </w:tcPr>
          <w:p w14:paraId="6F5F034B" w14:textId="77777777" w:rsidR="00605653" w:rsidRPr="00B103DF" w:rsidRDefault="00605653" w:rsidP="00605653">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B0E57AC" w14:textId="0ECCC1A1" w:rsidR="00605653" w:rsidRDefault="00605653" w:rsidP="0060565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B103DF">
              <w:rPr>
                <w:rFonts w:asciiTheme="majorEastAsia" w:eastAsiaTheme="majorEastAsia" w:hAnsiTheme="majorEastAsia" w:hint="eastAsia"/>
                <w:bCs/>
                <w:color w:val="000000" w:themeColor="text1"/>
                <w:sz w:val="18"/>
                <w:szCs w:val="20"/>
              </w:rPr>
              <w:t xml:space="preserve">　</w:t>
            </w:r>
            <w:r w:rsidRPr="005534B6">
              <w:rPr>
                <w:rFonts w:asciiTheme="majorEastAsia" w:eastAsiaTheme="majorEastAsia" w:hAnsiTheme="majorEastAsia" w:hint="eastAsia"/>
                <w:bCs/>
                <w:color w:val="000000" w:themeColor="text1"/>
                <w:sz w:val="18"/>
                <w:szCs w:val="20"/>
              </w:rPr>
              <w:t>「日常生活に支障を来すおそれのある症状若しくは行動が認められることから介護を必要とする認知症の者」とは、日常生活自立度のランクⅢ、Ⅳ又はＭに該当する利用者</w:t>
            </w:r>
            <w:r>
              <w:rPr>
                <w:rFonts w:asciiTheme="majorEastAsia" w:eastAsiaTheme="majorEastAsia" w:hAnsiTheme="majorEastAsia" w:hint="eastAsia"/>
                <w:bCs/>
                <w:color w:val="000000" w:themeColor="text1"/>
                <w:sz w:val="18"/>
                <w:szCs w:val="20"/>
              </w:rPr>
              <w:t>としていますか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FFF2CC" w:themeFill="accent4" w:themeFillTint="33"/>
          </w:tcPr>
          <w:p w14:paraId="3A103EE0" w14:textId="77777777" w:rsidR="00605653" w:rsidRDefault="00282956" w:rsidP="00605653">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6766848"/>
                <w14:checkbox>
                  <w14:checked w14:val="0"/>
                  <w14:checkedState w14:val="0052" w14:font="Wingdings 2"/>
                  <w14:uncheckedState w14:val="2610" w14:font="ＭＳ ゴシック"/>
                </w14:checkbox>
              </w:sdtPr>
              <w:sdtEndPr/>
              <w:sdtContent>
                <w:r w:rsidR="00605653">
                  <w:rPr>
                    <w:rFonts w:hAnsi="ＭＳ ゴシック" w:hint="eastAsia"/>
                    <w:color w:val="000000" w:themeColor="text1"/>
                    <w:sz w:val="18"/>
                    <w:szCs w:val="18"/>
                  </w:rPr>
                  <w:t>☐</w:t>
                </w:r>
              </w:sdtContent>
            </w:sdt>
            <w:r w:rsidR="00605653">
              <w:rPr>
                <w:rFonts w:asciiTheme="majorEastAsia" w:eastAsiaTheme="majorEastAsia" w:hAnsiTheme="majorEastAsia" w:hint="eastAsia"/>
                <w:color w:val="000000" w:themeColor="text1"/>
                <w:sz w:val="18"/>
                <w:szCs w:val="18"/>
              </w:rPr>
              <w:t xml:space="preserve">　</w:t>
            </w:r>
            <w:r w:rsidR="00605653">
              <w:rPr>
                <w:rFonts w:asciiTheme="majorEastAsia" w:eastAsiaTheme="majorEastAsia" w:hAnsiTheme="majorEastAsia" w:hint="eastAsia"/>
                <w:bCs/>
                <w:color w:val="000000" w:themeColor="text1"/>
                <w:sz w:val="18"/>
                <w:szCs w:val="18"/>
              </w:rPr>
              <w:t>いる</w:t>
            </w:r>
            <w:r w:rsidR="00605653" w:rsidRPr="00B103DF">
              <w:rPr>
                <w:rFonts w:asciiTheme="majorEastAsia" w:eastAsiaTheme="majorEastAsia" w:hAnsiTheme="majorEastAsia" w:hint="eastAsia"/>
                <w:bCs/>
                <w:color w:val="000000" w:themeColor="text1"/>
                <w:sz w:val="18"/>
                <w:szCs w:val="18"/>
              </w:rPr>
              <w:t xml:space="preserve">　</w:t>
            </w:r>
          </w:p>
          <w:p w14:paraId="1C48F2A4" w14:textId="77777777" w:rsidR="00605653" w:rsidRDefault="00282956" w:rsidP="00605653">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6175504"/>
                <w14:checkbox>
                  <w14:checked w14:val="0"/>
                  <w14:checkedState w14:val="0052" w14:font="Wingdings 2"/>
                  <w14:uncheckedState w14:val="2610" w14:font="ＭＳ ゴシック"/>
                </w14:checkbox>
              </w:sdtPr>
              <w:sdtEndPr/>
              <w:sdtContent>
                <w:r w:rsidR="00605653">
                  <w:rPr>
                    <w:rFonts w:hAnsi="ＭＳ ゴシック" w:hint="eastAsia"/>
                    <w:color w:val="000000" w:themeColor="text1"/>
                    <w:sz w:val="18"/>
                    <w:szCs w:val="18"/>
                  </w:rPr>
                  <w:t>☐</w:t>
                </w:r>
              </w:sdtContent>
            </w:sdt>
            <w:r w:rsidR="00605653">
              <w:rPr>
                <w:rFonts w:asciiTheme="majorEastAsia" w:eastAsiaTheme="majorEastAsia" w:hAnsiTheme="majorEastAsia" w:hint="eastAsia"/>
                <w:color w:val="000000" w:themeColor="text1"/>
                <w:sz w:val="18"/>
                <w:szCs w:val="18"/>
              </w:rPr>
              <w:t xml:space="preserve">　</w:t>
            </w:r>
            <w:r w:rsidR="00605653">
              <w:rPr>
                <w:rFonts w:asciiTheme="majorEastAsia" w:eastAsiaTheme="majorEastAsia" w:hAnsiTheme="majorEastAsia" w:hint="eastAsia"/>
                <w:bCs/>
                <w:color w:val="000000" w:themeColor="text1"/>
                <w:sz w:val="18"/>
                <w:szCs w:val="18"/>
              </w:rPr>
              <w:t>いない</w:t>
            </w:r>
          </w:p>
          <w:p w14:paraId="60462C09" w14:textId="35913A32" w:rsidR="00605653" w:rsidRDefault="00282956" w:rsidP="00605653">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12701994"/>
                <w14:checkbox>
                  <w14:checked w14:val="0"/>
                  <w14:checkedState w14:val="0052" w14:font="Wingdings 2"/>
                  <w14:uncheckedState w14:val="2610" w14:font="ＭＳ ゴシック"/>
                </w14:checkbox>
              </w:sdtPr>
              <w:sdtEndPr/>
              <w:sdtContent>
                <w:r w:rsidR="00605653">
                  <w:rPr>
                    <w:rFonts w:hAnsi="ＭＳ ゴシック" w:hint="eastAsia"/>
                    <w:color w:val="000000" w:themeColor="text1"/>
                    <w:sz w:val="18"/>
                    <w:szCs w:val="18"/>
                  </w:rPr>
                  <w:t>☐</w:t>
                </w:r>
              </w:sdtContent>
            </w:sdt>
            <w:r w:rsidR="00605653">
              <w:rPr>
                <w:rFonts w:asciiTheme="majorEastAsia" w:eastAsiaTheme="majorEastAsia" w:hAnsiTheme="majorEastAsia" w:hint="eastAsia"/>
                <w:color w:val="000000" w:themeColor="text1"/>
                <w:sz w:val="18"/>
                <w:szCs w:val="18"/>
              </w:rPr>
              <w:t xml:space="preserve">　</w:t>
            </w:r>
            <w:r w:rsidR="00605653">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1F7267FB" w14:textId="77777777" w:rsidR="00605653" w:rsidRPr="00B63106" w:rsidRDefault="00605653" w:rsidP="00605653">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7F144B34" w14:textId="030BDD88" w:rsidR="00605653" w:rsidRPr="00B63106" w:rsidRDefault="00605653" w:rsidP="00605653">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12</w:t>
            </w:r>
            <w:r w:rsidRPr="00B63106">
              <w:rPr>
                <w:rFonts w:asciiTheme="majorEastAsia" w:eastAsiaTheme="majorEastAsia" w:hAnsiTheme="majorEastAsia" w:cs="ＭＳ Ｐゴシック" w:hint="eastAsia"/>
                <w:color w:val="000000" w:themeColor="text1"/>
                <w:kern w:val="0"/>
                <w:sz w:val="18"/>
                <w:szCs w:val="28"/>
              </w:rPr>
              <w:t>)①</w:t>
            </w:r>
          </w:p>
        </w:tc>
      </w:tr>
      <w:tr w:rsidR="00B86BC2" w:rsidRPr="00B63106" w14:paraId="2DC0D88D" w14:textId="77777777" w:rsidTr="00605653">
        <w:trPr>
          <w:trHeight w:val="563"/>
        </w:trPr>
        <w:tc>
          <w:tcPr>
            <w:tcW w:w="1418" w:type="dxa"/>
            <w:tcBorders>
              <w:top w:val="nil"/>
              <w:bottom w:val="nil"/>
            </w:tcBorders>
          </w:tcPr>
          <w:p w14:paraId="7232E30C" w14:textId="77777777" w:rsidR="00B86BC2" w:rsidRPr="00B103DF" w:rsidRDefault="00B86BC2" w:rsidP="000E5D2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53D3DDE" w14:textId="61C87200" w:rsidR="00B86BC2" w:rsidRDefault="00605653" w:rsidP="000E5D2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00B86BC2">
              <w:rPr>
                <w:rFonts w:asciiTheme="majorEastAsia" w:eastAsiaTheme="majorEastAsia" w:hAnsiTheme="majorEastAsia" w:hint="eastAsia"/>
                <w:bCs/>
                <w:color w:val="000000" w:themeColor="text1"/>
                <w:sz w:val="18"/>
                <w:szCs w:val="20"/>
              </w:rPr>
              <w:t xml:space="preserve">　</w:t>
            </w:r>
            <w:r w:rsidR="00DD0944" w:rsidRPr="00DD0944">
              <w:rPr>
                <w:rFonts w:asciiTheme="majorEastAsia" w:eastAsiaTheme="majorEastAsia" w:hAnsiTheme="majorEastAsia" w:hint="eastAsia"/>
                <w:bCs/>
                <w:color w:val="000000" w:themeColor="text1"/>
                <w:sz w:val="18"/>
                <w:szCs w:val="20"/>
              </w:rPr>
              <w:t>認知症高齢者の日常生活自立度Ⅱ以上の割合が２分の１以上、又は、Ⅲ以上の割合が</w:t>
            </w:r>
            <w:r w:rsidR="00DD0944">
              <w:rPr>
                <w:rFonts w:asciiTheme="majorEastAsia" w:eastAsiaTheme="majorEastAsia" w:hAnsiTheme="majorEastAsia" w:hint="eastAsia"/>
                <w:bCs/>
                <w:color w:val="000000" w:themeColor="text1"/>
                <w:sz w:val="18"/>
                <w:szCs w:val="20"/>
              </w:rPr>
              <w:t>１００</w:t>
            </w:r>
            <w:r w:rsidR="00DD0944" w:rsidRPr="00DD0944">
              <w:rPr>
                <w:rFonts w:asciiTheme="majorEastAsia" w:eastAsiaTheme="majorEastAsia" w:hAnsiTheme="majorEastAsia" w:hint="eastAsia"/>
                <w:bCs/>
                <w:color w:val="000000" w:themeColor="text1"/>
                <w:sz w:val="18"/>
                <w:szCs w:val="20"/>
              </w:rPr>
              <w:t>分の</w:t>
            </w:r>
            <w:r w:rsidR="00DD0944">
              <w:rPr>
                <w:rFonts w:asciiTheme="majorEastAsia" w:eastAsiaTheme="majorEastAsia" w:hAnsiTheme="majorEastAsia" w:hint="eastAsia"/>
                <w:bCs/>
                <w:color w:val="000000" w:themeColor="text1"/>
                <w:sz w:val="18"/>
                <w:szCs w:val="20"/>
              </w:rPr>
              <w:t>２０</w:t>
            </w:r>
            <w:r w:rsidR="00DD0944" w:rsidRPr="00DD0944">
              <w:rPr>
                <w:rFonts w:asciiTheme="majorEastAsia" w:eastAsiaTheme="majorEastAsia" w:hAnsiTheme="majorEastAsia" w:hint="eastAsia"/>
                <w:bCs/>
                <w:color w:val="000000" w:themeColor="text1"/>
                <w:sz w:val="18"/>
                <w:szCs w:val="20"/>
              </w:rPr>
              <w:t>以上の算定方法は、算定日が属する月の前３月間のうち、いずれかの月の利用者実人員数又は利用延人員数で算定</w:t>
            </w:r>
            <w:r w:rsidR="00B86BC2">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397B46E4" w14:textId="77777777" w:rsidR="00B86BC2" w:rsidRDefault="00282956" w:rsidP="000E5D2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2821039"/>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いる</w:t>
            </w:r>
            <w:r w:rsidR="00B86BC2" w:rsidRPr="00B103DF">
              <w:rPr>
                <w:rFonts w:asciiTheme="majorEastAsia" w:eastAsiaTheme="majorEastAsia" w:hAnsiTheme="majorEastAsia" w:hint="eastAsia"/>
                <w:bCs/>
                <w:color w:val="000000" w:themeColor="text1"/>
                <w:sz w:val="18"/>
                <w:szCs w:val="18"/>
              </w:rPr>
              <w:t xml:space="preserve">　</w:t>
            </w:r>
          </w:p>
          <w:p w14:paraId="495B591E" w14:textId="77777777" w:rsidR="00B86BC2" w:rsidRDefault="00282956" w:rsidP="000E5D2D">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95754189"/>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いない</w:t>
            </w:r>
          </w:p>
          <w:p w14:paraId="5076A7E4" w14:textId="77777777" w:rsidR="00B86BC2" w:rsidRPr="00B103DF" w:rsidRDefault="00282956" w:rsidP="000E5D2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16515331"/>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1F90E22" w14:textId="77777777" w:rsidR="00DD0944" w:rsidRPr="00B63106" w:rsidRDefault="00DD0944" w:rsidP="00DD0944">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58D63BCC" w14:textId="11D7EEF0" w:rsidR="00B86BC2" w:rsidRPr="00B63106" w:rsidRDefault="00DD0944" w:rsidP="00DD0944">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12</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tc>
      </w:tr>
      <w:tr w:rsidR="00DD0944" w:rsidRPr="00B63106" w14:paraId="2756E661" w14:textId="77777777" w:rsidTr="000D3A0D">
        <w:trPr>
          <w:trHeight w:val="58"/>
        </w:trPr>
        <w:tc>
          <w:tcPr>
            <w:tcW w:w="1418" w:type="dxa"/>
            <w:tcBorders>
              <w:top w:val="nil"/>
              <w:bottom w:val="nil"/>
            </w:tcBorders>
          </w:tcPr>
          <w:p w14:paraId="4CE64E1E" w14:textId="77777777" w:rsidR="00DD0944" w:rsidRPr="00B103DF" w:rsidRDefault="00DD0944" w:rsidP="000E5D2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A4FA645" w14:textId="73503C3E" w:rsidR="00DD0944" w:rsidRDefault="00DD0944" w:rsidP="000E5D2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000D3A0D" w:rsidRPr="000D3A0D">
              <w:rPr>
                <w:rFonts w:asciiTheme="majorEastAsia" w:eastAsiaTheme="majorEastAsia" w:hAnsiTheme="majorEastAsia" w:hint="eastAsia"/>
                <w:bCs/>
                <w:color w:val="000000" w:themeColor="text1"/>
                <w:sz w:val="18"/>
                <w:szCs w:val="20"/>
              </w:rPr>
              <w:t>ただし、夜間対応型訪問介護費</w:t>
            </w:r>
            <w:r w:rsidR="000D3A0D">
              <w:rPr>
                <w:rFonts w:asciiTheme="majorEastAsia" w:eastAsiaTheme="majorEastAsia" w:hAnsiTheme="majorEastAsia" w:hint="eastAsia"/>
                <w:bCs/>
                <w:color w:val="000000" w:themeColor="text1"/>
                <w:sz w:val="18"/>
                <w:szCs w:val="20"/>
              </w:rPr>
              <w:t>（</w:t>
            </w:r>
            <w:r w:rsidR="000D3A0D" w:rsidRPr="000D3A0D">
              <w:rPr>
                <w:rFonts w:asciiTheme="majorEastAsia" w:eastAsiaTheme="majorEastAsia" w:hAnsiTheme="majorEastAsia" w:hint="eastAsia"/>
                <w:bCs/>
                <w:color w:val="000000" w:themeColor="text1"/>
                <w:sz w:val="18"/>
                <w:szCs w:val="20"/>
              </w:rPr>
              <w:t>Ⅱ</w:t>
            </w:r>
            <w:r w:rsidR="000D3A0D">
              <w:rPr>
                <w:rFonts w:asciiTheme="majorEastAsia" w:eastAsiaTheme="majorEastAsia" w:hAnsiTheme="majorEastAsia" w:hint="eastAsia"/>
                <w:bCs/>
                <w:color w:val="000000" w:themeColor="text1"/>
                <w:sz w:val="18"/>
                <w:szCs w:val="20"/>
              </w:rPr>
              <w:t>）</w:t>
            </w:r>
            <w:r w:rsidR="000D3A0D" w:rsidRPr="000D3A0D">
              <w:rPr>
                <w:rFonts w:asciiTheme="majorEastAsia" w:eastAsiaTheme="majorEastAsia" w:hAnsiTheme="majorEastAsia" w:hint="eastAsia"/>
                <w:bCs/>
                <w:color w:val="000000" w:themeColor="text1"/>
                <w:sz w:val="18"/>
                <w:szCs w:val="20"/>
              </w:rPr>
              <w:t>を算定する場合は利用延人数は用い</w:t>
            </w:r>
            <w:r w:rsidR="000D3A0D">
              <w:rPr>
                <w:rFonts w:asciiTheme="majorEastAsia" w:eastAsiaTheme="majorEastAsia" w:hAnsiTheme="majorEastAsia" w:hint="eastAsia"/>
                <w:bCs/>
                <w:color w:val="000000" w:themeColor="text1"/>
                <w:sz w:val="18"/>
                <w:szCs w:val="20"/>
              </w:rPr>
              <w:t>ません。</w:t>
            </w:r>
          </w:p>
        </w:tc>
        <w:tc>
          <w:tcPr>
            <w:tcW w:w="1276" w:type="dxa"/>
            <w:tcBorders>
              <w:top w:val="dotted" w:sz="4" w:space="0" w:color="auto"/>
              <w:bottom w:val="dotted" w:sz="4" w:space="0" w:color="auto"/>
            </w:tcBorders>
          </w:tcPr>
          <w:p w14:paraId="1CAA88F3" w14:textId="77777777" w:rsidR="00DD0944" w:rsidRDefault="00DD0944" w:rsidP="000E5D2D">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3AFA819A" w14:textId="77777777" w:rsidR="00DD0944" w:rsidRPr="00B63106" w:rsidRDefault="00DD0944" w:rsidP="00DD0944">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55548A9F" w14:textId="374AB222" w:rsidR="00DD0944" w:rsidRPr="00B63106" w:rsidRDefault="00DD0944" w:rsidP="00DD0944">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12</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tc>
      </w:tr>
      <w:tr w:rsidR="000D3A0D" w:rsidRPr="00B63106" w14:paraId="7792AA88" w14:textId="77777777" w:rsidTr="00DD0944">
        <w:trPr>
          <w:trHeight w:val="563"/>
        </w:trPr>
        <w:tc>
          <w:tcPr>
            <w:tcW w:w="1418" w:type="dxa"/>
            <w:tcBorders>
              <w:top w:val="nil"/>
              <w:bottom w:val="nil"/>
            </w:tcBorders>
          </w:tcPr>
          <w:p w14:paraId="19C60B3A" w14:textId="77777777" w:rsidR="000D3A0D" w:rsidRPr="00B103DF" w:rsidRDefault="000D3A0D" w:rsidP="000E5D2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DA96E56" w14:textId="7A98DBDA" w:rsidR="000D3A0D" w:rsidRDefault="000D3A0D" w:rsidP="000E5D2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0D3A0D">
              <w:rPr>
                <w:rFonts w:asciiTheme="majorEastAsia" w:eastAsiaTheme="majorEastAsia" w:hAnsiTheme="majorEastAsia" w:hint="eastAsia"/>
                <w:bCs/>
                <w:color w:val="000000" w:themeColor="text1"/>
                <w:sz w:val="18"/>
                <w:szCs w:val="20"/>
              </w:rPr>
              <w:t>届出を行った月以降においても、直近３月間の認知症高齢者の日常生活自立度Ⅱ又はⅢ以上の割合につき、いずれかの月で所定の割合以上であることが必要で</w:t>
            </w:r>
            <w:r>
              <w:rPr>
                <w:rFonts w:asciiTheme="majorEastAsia" w:eastAsiaTheme="majorEastAsia" w:hAnsiTheme="majorEastAsia" w:hint="eastAsia"/>
                <w:bCs/>
                <w:color w:val="000000" w:themeColor="text1"/>
                <w:sz w:val="18"/>
                <w:szCs w:val="20"/>
              </w:rPr>
              <w:t>す</w:t>
            </w:r>
            <w:r w:rsidRPr="000D3A0D">
              <w:rPr>
                <w:rFonts w:asciiTheme="majorEastAsia" w:eastAsiaTheme="majorEastAsia" w:hAnsiTheme="majorEastAsia" w:hint="eastAsia"/>
                <w:bCs/>
                <w:color w:val="000000" w:themeColor="text1"/>
                <w:sz w:val="18"/>
                <w:szCs w:val="20"/>
              </w:rPr>
              <w:t>。なお、その割合については、毎月記録するものとし、直近３月間のいずれも所定の割合を下回った場合については、加算等が算定されなくなる場合の届出を</w:t>
            </w:r>
            <w:r w:rsidR="00375F55" w:rsidRPr="000D3A0D">
              <w:rPr>
                <w:rFonts w:asciiTheme="majorEastAsia" w:eastAsiaTheme="majorEastAsia" w:hAnsiTheme="majorEastAsia" w:hint="eastAsia"/>
                <w:bCs/>
                <w:color w:val="000000" w:themeColor="text1"/>
                <w:sz w:val="18"/>
                <w:szCs w:val="20"/>
              </w:rPr>
              <w:t>直ちに</w:t>
            </w:r>
            <w:r w:rsidRPr="000D3A0D">
              <w:rPr>
                <w:rFonts w:asciiTheme="majorEastAsia" w:eastAsiaTheme="majorEastAsia" w:hAnsiTheme="majorEastAsia" w:hint="eastAsia"/>
                <w:bCs/>
                <w:color w:val="000000" w:themeColor="text1"/>
                <w:sz w:val="18"/>
                <w:szCs w:val="20"/>
              </w:rPr>
              <w:t>提出しなければな</w:t>
            </w:r>
            <w:r>
              <w:rPr>
                <w:rFonts w:asciiTheme="majorEastAsia" w:eastAsiaTheme="majorEastAsia" w:hAnsiTheme="majorEastAsia" w:hint="eastAsia"/>
                <w:bCs/>
                <w:color w:val="000000" w:themeColor="text1"/>
                <w:sz w:val="18"/>
                <w:szCs w:val="20"/>
              </w:rPr>
              <w:t>りません。</w:t>
            </w:r>
          </w:p>
        </w:tc>
        <w:tc>
          <w:tcPr>
            <w:tcW w:w="1276" w:type="dxa"/>
            <w:tcBorders>
              <w:top w:val="dotted" w:sz="4" w:space="0" w:color="auto"/>
              <w:bottom w:val="dotted" w:sz="4" w:space="0" w:color="auto"/>
            </w:tcBorders>
          </w:tcPr>
          <w:p w14:paraId="47FAB0E8" w14:textId="77777777" w:rsidR="000D3A0D" w:rsidRDefault="000D3A0D" w:rsidP="000E5D2D">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38A36D29" w14:textId="77777777" w:rsidR="000D3A0D" w:rsidRPr="00B63106" w:rsidRDefault="000D3A0D" w:rsidP="000D3A0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7761A20C" w14:textId="709FA2BF" w:rsidR="000D3A0D" w:rsidRPr="00B63106" w:rsidRDefault="000D3A0D" w:rsidP="000D3A0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12</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tc>
      </w:tr>
      <w:tr w:rsidR="00B86BC2" w:rsidRPr="00B63106" w14:paraId="2089F394" w14:textId="77777777" w:rsidTr="00B86BC2">
        <w:trPr>
          <w:cantSplit/>
          <w:trHeight w:val="563"/>
        </w:trPr>
        <w:tc>
          <w:tcPr>
            <w:tcW w:w="1418" w:type="dxa"/>
            <w:tcBorders>
              <w:top w:val="nil"/>
              <w:bottom w:val="nil"/>
            </w:tcBorders>
          </w:tcPr>
          <w:p w14:paraId="5A407216" w14:textId="77777777" w:rsidR="00B86BC2" w:rsidRPr="00B103DF" w:rsidRDefault="00B86BC2" w:rsidP="000E5D2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565A02A" w14:textId="77777777" w:rsidR="00B86BC2" w:rsidRDefault="00B86BC2" w:rsidP="000E5D2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2422CA">
              <w:rPr>
                <w:rFonts w:asciiTheme="majorEastAsia" w:eastAsiaTheme="majorEastAsia" w:hAnsiTheme="majorEastAsia" w:hint="eastAsia"/>
                <w:bCs/>
                <w:color w:val="000000" w:themeColor="text1"/>
                <w:sz w:val="18"/>
                <w:szCs w:val="20"/>
              </w:rPr>
              <w:t>認知症専門ケア加算算定要件</w:t>
            </w:r>
            <w:r>
              <w:rPr>
                <w:rFonts w:asciiTheme="majorEastAsia" w:eastAsiaTheme="majorEastAsia" w:hAnsiTheme="majorEastAsia" w:hint="eastAsia"/>
                <w:bCs/>
                <w:color w:val="000000" w:themeColor="text1"/>
                <w:sz w:val="18"/>
                <w:szCs w:val="20"/>
              </w:rPr>
              <w:t>の</w:t>
            </w:r>
            <w:r w:rsidRPr="002422CA">
              <w:rPr>
                <w:rFonts w:asciiTheme="majorEastAsia" w:eastAsiaTheme="majorEastAsia" w:hAnsiTheme="majorEastAsia" w:hint="eastAsia"/>
                <w:bCs/>
                <w:color w:val="000000" w:themeColor="text1"/>
                <w:sz w:val="18"/>
                <w:szCs w:val="20"/>
              </w:rPr>
              <w:t>「認知症介護に係る専門的な研修」や「認知症介護の指導に係る専門的な研修」のうち、認知症看護に係る適切な研修とは、</w:t>
            </w:r>
            <w:r>
              <w:rPr>
                <w:rFonts w:asciiTheme="majorEastAsia" w:eastAsiaTheme="majorEastAsia" w:hAnsiTheme="majorEastAsia" w:hint="eastAsia"/>
                <w:bCs/>
                <w:color w:val="000000" w:themeColor="text1"/>
                <w:sz w:val="18"/>
                <w:szCs w:val="20"/>
              </w:rPr>
              <w:t>現時点では、</w:t>
            </w:r>
            <w:r w:rsidRPr="002422CA">
              <w:rPr>
                <w:rFonts w:asciiTheme="majorEastAsia" w:eastAsiaTheme="majorEastAsia" w:hAnsiTheme="majorEastAsia" w:hint="eastAsia"/>
                <w:bCs/>
                <w:color w:val="000000" w:themeColor="text1"/>
                <w:sz w:val="18"/>
                <w:szCs w:val="20"/>
              </w:rPr>
              <w:t>以下のいずれかの研修で</w:t>
            </w:r>
            <w:r>
              <w:rPr>
                <w:rFonts w:asciiTheme="majorEastAsia" w:eastAsiaTheme="majorEastAsia" w:hAnsiTheme="majorEastAsia" w:hint="eastAsia"/>
                <w:bCs/>
                <w:color w:val="000000" w:themeColor="text1"/>
                <w:sz w:val="18"/>
                <w:szCs w:val="20"/>
              </w:rPr>
              <w:t>す</w:t>
            </w:r>
            <w:r w:rsidRPr="002422CA">
              <w:rPr>
                <w:rFonts w:asciiTheme="majorEastAsia" w:eastAsiaTheme="majorEastAsia" w:hAnsiTheme="majorEastAsia" w:hint="eastAsia"/>
                <w:bCs/>
                <w:color w:val="000000" w:themeColor="text1"/>
                <w:sz w:val="18"/>
                <w:szCs w:val="20"/>
              </w:rPr>
              <w:t>。</w:t>
            </w:r>
          </w:p>
          <w:tbl>
            <w:tblPr>
              <w:tblStyle w:val="a3"/>
              <w:tblW w:w="5543" w:type="dxa"/>
              <w:tblInd w:w="158" w:type="dxa"/>
              <w:tblLayout w:type="fixed"/>
              <w:tblLook w:val="04A0" w:firstRow="1" w:lastRow="0" w:firstColumn="1" w:lastColumn="0" w:noHBand="0" w:noVBand="1"/>
            </w:tblPr>
            <w:tblGrid>
              <w:gridCol w:w="440"/>
              <w:gridCol w:w="5103"/>
            </w:tblGrid>
            <w:tr w:rsidR="00B86BC2" w:rsidRPr="004F697F" w14:paraId="5112BEF6" w14:textId="77777777" w:rsidTr="000E5D2D">
              <w:trPr>
                <w:trHeight w:val="260"/>
              </w:trPr>
              <w:tc>
                <w:tcPr>
                  <w:tcW w:w="440" w:type="dxa"/>
                  <w:shd w:val="clear" w:color="auto" w:fill="D0CECE" w:themeFill="background2" w:themeFillShade="E6"/>
                </w:tcPr>
                <w:p w14:paraId="56BE53DB" w14:textId="77777777" w:rsidR="00B86BC2" w:rsidRDefault="00B86BC2" w:rsidP="000E5D2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03" w:type="dxa"/>
                  <w:shd w:val="clear" w:color="auto" w:fill="auto"/>
                </w:tcPr>
                <w:p w14:paraId="5EA3E846" w14:textId="77777777" w:rsidR="00B86BC2" w:rsidRPr="004F697F" w:rsidRDefault="00B86BC2" w:rsidP="000E5D2D">
                  <w:pPr>
                    <w:spacing w:line="240" w:lineRule="exact"/>
                    <w:rPr>
                      <w:rFonts w:asciiTheme="majorEastAsia" w:eastAsiaTheme="majorEastAsia" w:hAnsiTheme="majorEastAsia"/>
                      <w:bCs/>
                      <w:color w:val="000000" w:themeColor="text1"/>
                      <w:sz w:val="18"/>
                      <w:szCs w:val="20"/>
                    </w:rPr>
                  </w:pPr>
                  <w:r w:rsidRPr="002422CA">
                    <w:rPr>
                      <w:rFonts w:asciiTheme="majorEastAsia" w:eastAsiaTheme="majorEastAsia" w:hAnsiTheme="majorEastAsia" w:hint="eastAsia"/>
                      <w:bCs/>
                      <w:color w:val="000000" w:themeColor="text1"/>
                      <w:sz w:val="18"/>
                      <w:szCs w:val="20"/>
                    </w:rPr>
                    <w:t>日本看護協会認定看護師教育課程「認知症看護」の研修</w:t>
                  </w:r>
                </w:p>
              </w:tc>
            </w:tr>
            <w:tr w:rsidR="00B86BC2" w:rsidRPr="004F697F" w14:paraId="6CEFC5B7" w14:textId="77777777" w:rsidTr="000E5D2D">
              <w:trPr>
                <w:cantSplit/>
                <w:trHeight w:val="260"/>
              </w:trPr>
              <w:tc>
                <w:tcPr>
                  <w:tcW w:w="440" w:type="dxa"/>
                  <w:shd w:val="clear" w:color="auto" w:fill="D0CECE" w:themeFill="background2" w:themeFillShade="E6"/>
                </w:tcPr>
                <w:p w14:paraId="5734D508" w14:textId="77777777" w:rsidR="00B86BC2" w:rsidRDefault="00B86BC2" w:rsidP="000E5D2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03" w:type="dxa"/>
                  <w:shd w:val="clear" w:color="auto" w:fill="auto"/>
                </w:tcPr>
                <w:p w14:paraId="20DD82CD" w14:textId="77777777" w:rsidR="00B86BC2" w:rsidRPr="008673AF" w:rsidRDefault="00B86BC2" w:rsidP="000E5D2D">
                  <w:pPr>
                    <w:spacing w:line="240" w:lineRule="exact"/>
                    <w:rPr>
                      <w:rFonts w:asciiTheme="majorEastAsia" w:eastAsiaTheme="majorEastAsia" w:hAnsiTheme="majorEastAsia"/>
                      <w:color w:val="000000" w:themeColor="text1"/>
                      <w:sz w:val="18"/>
                      <w:szCs w:val="18"/>
                    </w:rPr>
                  </w:pPr>
                  <w:r w:rsidRPr="002422CA">
                    <w:rPr>
                      <w:rFonts w:asciiTheme="majorEastAsia" w:eastAsiaTheme="majorEastAsia" w:hAnsiTheme="majorEastAsia" w:hint="eastAsia"/>
                      <w:bCs/>
                      <w:color w:val="000000" w:themeColor="text1"/>
                      <w:sz w:val="18"/>
                      <w:szCs w:val="20"/>
                    </w:rPr>
                    <w:t>日本看護協会が認定している看護系大学院の「老人看護」及び「精神看護」の専門看護師教育課程</w:t>
                  </w:r>
                </w:p>
              </w:tc>
            </w:tr>
            <w:tr w:rsidR="00B86BC2" w:rsidRPr="004F697F" w14:paraId="52911778" w14:textId="77777777" w:rsidTr="000E5D2D">
              <w:trPr>
                <w:trHeight w:val="260"/>
              </w:trPr>
              <w:tc>
                <w:tcPr>
                  <w:tcW w:w="440" w:type="dxa"/>
                  <w:shd w:val="clear" w:color="auto" w:fill="D0CECE" w:themeFill="background2" w:themeFillShade="E6"/>
                </w:tcPr>
                <w:p w14:paraId="4580F61D" w14:textId="77777777" w:rsidR="00B86BC2" w:rsidRDefault="00B86BC2" w:rsidP="000E5D2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03" w:type="dxa"/>
                  <w:shd w:val="clear" w:color="auto" w:fill="auto"/>
                </w:tcPr>
                <w:p w14:paraId="7F6EA174" w14:textId="77777777" w:rsidR="00B86BC2" w:rsidRDefault="00B86BC2" w:rsidP="000E5D2D">
                  <w:pPr>
                    <w:spacing w:line="240" w:lineRule="exact"/>
                    <w:rPr>
                      <w:rFonts w:asciiTheme="majorEastAsia" w:eastAsiaTheme="majorEastAsia" w:hAnsiTheme="majorEastAsia"/>
                      <w:bCs/>
                      <w:color w:val="000000" w:themeColor="text1"/>
                      <w:sz w:val="18"/>
                      <w:szCs w:val="20"/>
                    </w:rPr>
                  </w:pPr>
                  <w:r w:rsidRPr="002422CA">
                    <w:rPr>
                      <w:rFonts w:asciiTheme="majorEastAsia" w:eastAsiaTheme="majorEastAsia" w:hAnsiTheme="majorEastAsia" w:hint="eastAsia"/>
                      <w:bCs/>
                      <w:color w:val="000000" w:themeColor="text1"/>
                      <w:sz w:val="18"/>
                      <w:szCs w:val="20"/>
                    </w:rPr>
                    <w:t>日本精神科看護協会が認定している「精神科認定看護師」</w:t>
                  </w:r>
                </w:p>
                <w:p w14:paraId="5234E70F" w14:textId="77777777" w:rsidR="00B86BC2" w:rsidRPr="008673AF" w:rsidRDefault="00B86BC2" w:rsidP="000E5D2D">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ただし、</w:t>
                  </w:r>
                  <w:r w:rsidRPr="002422CA">
                    <w:rPr>
                      <w:rFonts w:asciiTheme="majorEastAsia" w:eastAsiaTheme="majorEastAsia" w:hAnsiTheme="majorEastAsia" w:hint="eastAsia"/>
                      <w:bCs/>
                      <w:color w:val="000000" w:themeColor="text1"/>
                      <w:sz w:val="18"/>
                      <w:szCs w:val="20"/>
                    </w:rPr>
                    <w:t>認定証が発行されている者に限る。</w:t>
                  </w:r>
                </w:p>
              </w:tc>
            </w:tr>
          </w:tbl>
          <w:p w14:paraId="233E3B73" w14:textId="77777777" w:rsidR="00B86BC2" w:rsidRDefault="00B86BC2" w:rsidP="000E5D2D">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257B70FD" w14:textId="77777777" w:rsidR="00B86BC2" w:rsidRDefault="00B86BC2" w:rsidP="000E5D2D">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0BAA54F5" w14:textId="77777777" w:rsidR="00B86BC2" w:rsidRPr="00B63106" w:rsidRDefault="00B86BC2" w:rsidP="000E5D2D">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.1)問17</w:t>
            </w:r>
          </w:p>
        </w:tc>
      </w:tr>
      <w:tr w:rsidR="00B86BC2" w14:paraId="59043941" w14:textId="77777777" w:rsidTr="00B86BC2">
        <w:trPr>
          <w:trHeight w:val="563"/>
        </w:trPr>
        <w:tc>
          <w:tcPr>
            <w:tcW w:w="1418" w:type="dxa"/>
            <w:tcBorders>
              <w:top w:val="nil"/>
              <w:bottom w:val="nil"/>
            </w:tcBorders>
          </w:tcPr>
          <w:p w14:paraId="67522D8F" w14:textId="77777777" w:rsidR="00B86BC2" w:rsidRPr="00B103DF" w:rsidRDefault="00B86BC2" w:rsidP="000E5D2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6AABB03" w14:textId="77777777" w:rsidR="00B86BC2" w:rsidRDefault="00B86BC2" w:rsidP="000E5D2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認知症専門ケア加算（Ⅱ）を算定するためには、認知症専門ケア加算（Ⅰ）の算定要件の１つである認知症介護実践リーダー研修修了者に加えて、認知症介護指導者養成研修修了者又は認知症看護に係る適切な研修修了者を別に配置する必要はありません。例えば加算の対象者が２０名未満の場合、</w:t>
            </w:r>
          </w:p>
          <w:p w14:paraId="6ED549CA" w14:textId="77777777" w:rsidR="00B86BC2" w:rsidRDefault="00B86BC2" w:rsidP="000E5D2D">
            <w:pPr>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　認知症介護実践リーダー研修と認知症介護指導者養成研修の両方を修了した者</w:t>
            </w:r>
          </w:p>
          <w:p w14:paraId="077CB336" w14:textId="77777777" w:rsidR="00B86BC2" w:rsidRDefault="00B86BC2" w:rsidP="000E5D2D">
            <w:pPr>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　認知症看護に係る適切な研修を修了した者</w:t>
            </w:r>
          </w:p>
          <w:p w14:paraId="55F3D696" w14:textId="77777777" w:rsidR="00B86BC2" w:rsidRPr="00062D0A" w:rsidRDefault="00B86BC2" w:rsidP="000E5D2D">
            <w:pPr>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のいずれかが１名配置されていれば、算定することができます。</w:t>
            </w:r>
          </w:p>
          <w:p w14:paraId="067C2CA3" w14:textId="77777777" w:rsidR="00B86BC2" w:rsidRDefault="00B86BC2" w:rsidP="000E5D2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（研修修了者の人員配置例）</w:t>
            </w:r>
          </w:p>
          <w:tbl>
            <w:tblPr>
              <w:tblStyle w:val="a3"/>
              <w:tblW w:w="5543" w:type="dxa"/>
              <w:tblInd w:w="158" w:type="dxa"/>
              <w:tblLayout w:type="fixed"/>
              <w:tblLook w:val="04A0" w:firstRow="1" w:lastRow="0" w:firstColumn="1" w:lastColumn="0" w:noHBand="0" w:noVBand="1"/>
            </w:tblPr>
            <w:tblGrid>
              <w:gridCol w:w="490"/>
              <w:gridCol w:w="262"/>
              <w:gridCol w:w="2523"/>
              <w:gridCol w:w="567"/>
              <w:gridCol w:w="567"/>
              <w:gridCol w:w="567"/>
              <w:gridCol w:w="567"/>
            </w:tblGrid>
            <w:tr w:rsidR="00027443" w14:paraId="029CF66F" w14:textId="7C16642D" w:rsidTr="00852F5B">
              <w:trPr>
                <w:trHeight w:val="147"/>
              </w:trPr>
              <w:tc>
                <w:tcPr>
                  <w:tcW w:w="3275" w:type="dxa"/>
                  <w:gridSpan w:val="3"/>
                  <w:vMerge w:val="restart"/>
                  <w:shd w:val="clear" w:color="auto" w:fill="D0CECE" w:themeFill="background2" w:themeFillShade="E6"/>
                </w:tcPr>
                <w:p w14:paraId="64C90B28" w14:textId="77777777" w:rsidR="00027443" w:rsidRDefault="00027443" w:rsidP="000E5D2D">
                  <w:pPr>
                    <w:spacing w:line="240" w:lineRule="exact"/>
                    <w:rPr>
                      <w:rFonts w:asciiTheme="majorEastAsia" w:eastAsiaTheme="majorEastAsia" w:hAnsiTheme="majorEastAsia"/>
                      <w:bCs/>
                      <w:color w:val="000000" w:themeColor="text1"/>
                      <w:sz w:val="18"/>
                      <w:szCs w:val="20"/>
                    </w:rPr>
                  </w:pPr>
                </w:p>
              </w:tc>
              <w:tc>
                <w:tcPr>
                  <w:tcW w:w="2268" w:type="dxa"/>
                  <w:gridSpan w:val="4"/>
                  <w:shd w:val="clear" w:color="auto" w:fill="D0CECE" w:themeFill="background2" w:themeFillShade="E6"/>
                </w:tcPr>
                <w:p w14:paraId="020E0D89" w14:textId="1EE19019" w:rsidR="00027443" w:rsidRDefault="00027443" w:rsidP="000E5D2D">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加算対象者数</w:t>
                  </w:r>
                </w:p>
              </w:tc>
            </w:tr>
            <w:tr w:rsidR="00027443" w14:paraId="22AECE24" w14:textId="7029E58F" w:rsidTr="00027443">
              <w:trPr>
                <w:trHeight w:val="147"/>
              </w:trPr>
              <w:tc>
                <w:tcPr>
                  <w:tcW w:w="3275" w:type="dxa"/>
                  <w:gridSpan w:val="3"/>
                  <w:vMerge/>
                  <w:shd w:val="clear" w:color="auto" w:fill="D0CECE" w:themeFill="background2" w:themeFillShade="E6"/>
                </w:tcPr>
                <w:p w14:paraId="5AA6C39C" w14:textId="77777777" w:rsidR="00027443" w:rsidRDefault="00027443" w:rsidP="000E5D2D">
                  <w:pPr>
                    <w:spacing w:line="240" w:lineRule="exact"/>
                    <w:rPr>
                      <w:rFonts w:asciiTheme="majorEastAsia" w:eastAsiaTheme="majorEastAsia" w:hAnsiTheme="majorEastAsia"/>
                      <w:bCs/>
                      <w:color w:val="000000" w:themeColor="text1"/>
                      <w:sz w:val="18"/>
                      <w:szCs w:val="20"/>
                    </w:rPr>
                  </w:pPr>
                </w:p>
              </w:tc>
              <w:tc>
                <w:tcPr>
                  <w:tcW w:w="567" w:type="dxa"/>
                  <w:shd w:val="clear" w:color="auto" w:fill="D0CECE" w:themeFill="background2" w:themeFillShade="E6"/>
                </w:tcPr>
                <w:p w14:paraId="4AAB15DC" w14:textId="77777777" w:rsidR="00027443" w:rsidRDefault="00027443" w:rsidP="00027443">
                  <w:pPr>
                    <w:spacing w:line="360" w:lineRule="auto"/>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～19</w:t>
                  </w:r>
                </w:p>
              </w:tc>
              <w:tc>
                <w:tcPr>
                  <w:tcW w:w="567" w:type="dxa"/>
                  <w:shd w:val="clear" w:color="auto" w:fill="D0CECE" w:themeFill="background2" w:themeFillShade="E6"/>
                </w:tcPr>
                <w:p w14:paraId="2A14DAE8" w14:textId="77777777" w:rsidR="00027443" w:rsidRDefault="00027443" w:rsidP="0002744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20</w:t>
                  </w:r>
                </w:p>
                <w:p w14:paraId="613679AF" w14:textId="5AB9EF0E" w:rsidR="00027443" w:rsidRDefault="00027443" w:rsidP="0002744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～29</w:t>
                  </w:r>
                </w:p>
              </w:tc>
              <w:tc>
                <w:tcPr>
                  <w:tcW w:w="567" w:type="dxa"/>
                  <w:shd w:val="clear" w:color="auto" w:fill="D0CECE" w:themeFill="background2" w:themeFillShade="E6"/>
                </w:tcPr>
                <w:p w14:paraId="174EF49B" w14:textId="77777777" w:rsidR="00027443" w:rsidRDefault="00027443" w:rsidP="0002744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30</w:t>
                  </w:r>
                </w:p>
                <w:p w14:paraId="18DE494D" w14:textId="44554BEF" w:rsidR="00027443" w:rsidRDefault="00027443" w:rsidP="0002744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～39</w:t>
                  </w:r>
                </w:p>
              </w:tc>
              <w:tc>
                <w:tcPr>
                  <w:tcW w:w="567" w:type="dxa"/>
                  <w:shd w:val="clear" w:color="auto" w:fill="D0CECE" w:themeFill="background2" w:themeFillShade="E6"/>
                </w:tcPr>
                <w:p w14:paraId="12587FE9" w14:textId="2DABD7E6" w:rsidR="00027443" w:rsidRDefault="00027443" w:rsidP="00027443">
                  <w:pPr>
                    <w:spacing w:line="360" w:lineRule="auto"/>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w:t>
                  </w:r>
                </w:p>
              </w:tc>
            </w:tr>
            <w:tr w:rsidR="00027443" w14:paraId="01AD636A" w14:textId="682FD9D8" w:rsidTr="00027443">
              <w:trPr>
                <w:trHeight w:val="147"/>
              </w:trPr>
              <w:tc>
                <w:tcPr>
                  <w:tcW w:w="490" w:type="dxa"/>
                  <w:vMerge w:val="restart"/>
                </w:tcPr>
                <w:p w14:paraId="27270A47" w14:textId="77777777" w:rsidR="00027443" w:rsidRDefault="00027443" w:rsidP="0002744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必</w:t>
                  </w:r>
                </w:p>
                <w:p w14:paraId="1FC21F69" w14:textId="77777777" w:rsidR="00027443" w:rsidRDefault="00027443" w:rsidP="0002744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要</w:t>
                  </w:r>
                </w:p>
                <w:p w14:paraId="753BBBE9" w14:textId="77777777" w:rsidR="00027443" w:rsidRDefault="00027443" w:rsidP="0002744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配</w:t>
                  </w:r>
                </w:p>
                <w:p w14:paraId="0FA4BF67" w14:textId="77777777" w:rsidR="00027443" w:rsidRDefault="00027443" w:rsidP="0002744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置</w:t>
                  </w:r>
                </w:p>
                <w:p w14:paraId="3E4F794E" w14:textId="77777777" w:rsidR="00027443" w:rsidRDefault="00027443" w:rsidP="0002744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数</w:t>
                  </w:r>
                </w:p>
              </w:tc>
              <w:tc>
                <w:tcPr>
                  <w:tcW w:w="2785" w:type="dxa"/>
                  <w:gridSpan w:val="2"/>
                  <w:tcBorders>
                    <w:bottom w:val="nil"/>
                  </w:tcBorders>
                </w:tcPr>
                <w:p w14:paraId="09ED8998" w14:textId="77777777" w:rsidR="00027443" w:rsidRDefault="00027443" w:rsidP="00027443">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認知症介護に係る専門的な研修</w:t>
                  </w:r>
                </w:p>
              </w:tc>
              <w:tc>
                <w:tcPr>
                  <w:tcW w:w="567" w:type="dxa"/>
                  <w:vMerge w:val="restart"/>
                </w:tcPr>
                <w:p w14:paraId="78C4410A" w14:textId="77777777" w:rsidR="00027443" w:rsidRDefault="00027443" w:rsidP="00027443">
                  <w:pPr>
                    <w:spacing w:line="240" w:lineRule="exact"/>
                    <w:jc w:val="center"/>
                    <w:rPr>
                      <w:rFonts w:asciiTheme="majorEastAsia" w:eastAsiaTheme="majorEastAsia" w:hAnsiTheme="majorEastAsia"/>
                      <w:bCs/>
                      <w:color w:val="000000" w:themeColor="text1"/>
                      <w:sz w:val="18"/>
                      <w:szCs w:val="20"/>
                    </w:rPr>
                  </w:pPr>
                </w:p>
                <w:p w14:paraId="1C001F03" w14:textId="77777777" w:rsidR="00027443" w:rsidRDefault="00027443" w:rsidP="0002744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p>
              </w:tc>
              <w:tc>
                <w:tcPr>
                  <w:tcW w:w="567" w:type="dxa"/>
                  <w:vMerge w:val="restart"/>
                </w:tcPr>
                <w:p w14:paraId="4BB26BAA" w14:textId="77777777" w:rsidR="00027443" w:rsidRDefault="00027443" w:rsidP="00027443">
                  <w:pPr>
                    <w:spacing w:line="240" w:lineRule="exact"/>
                    <w:jc w:val="center"/>
                    <w:rPr>
                      <w:rFonts w:asciiTheme="majorEastAsia" w:eastAsiaTheme="majorEastAsia" w:hAnsiTheme="majorEastAsia"/>
                      <w:bCs/>
                      <w:color w:val="000000" w:themeColor="text1"/>
                      <w:sz w:val="18"/>
                      <w:szCs w:val="20"/>
                    </w:rPr>
                  </w:pPr>
                </w:p>
                <w:p w14:paraId="16D92DBB" w14:textId="77777777" w:rsidR="00027443" w:rsidRDefault="00027443" w:rsidP="0002744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p>
              </w:tc>
              <w:tc>
                <w:tcPr>
                  <w:tcW w:w="567" w:type="dxa"/>
                  <w:vMerge w:val="restart"/>
                </w:tcPr>
                <w:p w14:paraId="24BC11A9" w14:textId="77777777" w:rsidR="00027443" w:rsidRDefault="00027443" w:rsidP="00027443">
                  <w:pPr>
                    <w:spacing w:line="240" w:lineRule="exact"/>
                    <w:jc w:val="center"/>
                    <w:rPr>
                      <w:rFonts w:asciiTheme="majorEastAsia" w:eastAsiaTheme="majorEastAsia" w:hAnsiTheme="majorEastAsia"/>
                      <w:bCs/>
                      <w:color w:val="000000" w:themeColor="text1"/>
                      <w:sz w:val="18"/>
                      <w:szCs w:val="20"/>
                    </w:rPr>
                  </w:pPr>
                </w:p>
                <w:p w14:paraId="5DFE591C" w14:textId="77777777" w:rsidR="00027443" w:rsidRDefault="00027443" w:rsidP="0002744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p>
              </w:tc>
              <w:tc>
                <w:tcPr>
                  <w:tcW w:w="567" w:type="dxa"/>
                  <w:vMerge w:val="restart"/>
                </w:tcPr>
                <w:p w14:paraId="6B5E7A64" w14:textId="77777777" w:rsidR="00027443" w:rsidRDefault="00027443" w:rsidP="00027443">
                  <w:pPr>
                    <w:spacing w:line="240" w:lineRule="exact"/>
                    <w:jc w:val="center"/>
                    <w:rPr>
                      <w:rFonts w:asciiTheme="majorEastAsia" w:eastAsiaTheme="majorEastAsia" w:hAnsiTheme="majorEastAsia"/>
                      <w:bCs/>
                      <w:color w:val="000000" w:themeColor="text1"/>
                      <w:sz w:val="18"/>
                      <w:szCs w:val="20"/>
                    </w:rPr>
                  </w:pPr>
                </w:p>
                <w:p w14:paraId="0EC52942" w14:textId="228A45FE" w:rsidR="00027443" w:rsidRDefault="00027443" w:rsidP="0002744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w:t>
                  </w:r>
                </w:p>
              </w:tc>
            </w:tr>
            <w:tr w:rsidR="00027443" w14:paraId="4F710A7A" w14:textId="3CCC9122" w:rsidTr="00027443">
              <w:trPr>
                <w:trHeight w:val="139"/>
              </w:trPr>
              <w:tc>
                <w:tcPr>
                  <w:tcW w:w="490" w:type="dxa"/>
                  <w:vMerge/>
                </w:tcPr>
                <w:p w14:paraId="73CB7D9F" w14:textId="77777777" w:rsidR="00027443" w:rsidRDefault="00027443" w:rsidP="000E5D2D">
                  <w:pPr>
                    <w:spacing w:line="240" w:lineRule="exact"/>
                    <w:rPr>
                      <w:rFonts w:asciiTheme="majorEastAsia" w:eastAsiaTheme="majorEastAsia" w:hAnsiTheme="majorEastAsia"/>
                      <w:bCs/>
                      <w:color w:val="000000" w:themeColor="text1"/>
                      <w:sz w:val="18"/>
                      <w:szCs w:val="20"/>
                    </w:rPr>
                  </w:pPr>
                </w:p>
              </w:tc>
              <w:tc>
                <w:tcPr>
                  <w:tcW w:w="262" w:type="dxa"/>
                  <w:tcBorders>
                    <w:top w:val="nil"/>
                    <w:bottom w:val="nil"/>
                  </w:tcBorders>
                </w:tcPr>
                <w:p w14:paraId="609F2BBB" w14:textId="77777777" w:rsidR="00027443" w:rsidRDefault="00027443" w:rsidP="000E5D2D">
                  <w:pPr>
                    <w:spacing w:line="240" w:lineRule="exact"/>
                    <w:rPr>
                      <w:rFonts w:asciiTheme="majorEastAsia" w:eastAsiaTheme="majorEastAsia" w:hAnsiTheme="majorEastAsia"/>
                      <w:bCs/>
                      <w:color w:val="000000" w:themeColor="text1"/>
                      <w:sz w:val="18"/>
                      <w:szCs w:val="20"/>
                    </w:rPr>
                  </w:pPr>
                </w:p>
              </w:tc>
              <w:tc>
                <w:tcPr>
                  <w:tcW w:w="2523" w:type="dxa"/>
                  <w:tcBorders>
                    <w:top w:val="single" w:sz="4" w:space="0" w:color="auto"/>
                  </w:tcBorders>
                </w:tcPr>
                <w:p w14:paraId="555D9626" w14:textId="77777777" w:rsidR="00027443" w:rsidRDefault="00027443" w:rsidP="000E5D2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認知症介護実践リーダー研修</w:t>
                  </w:r>
                </w:p>
              </w:tc>
              <w:tc>
                <w:tcPr>
                  <w:tcW w:w="567" w:type="dxa"/>
                  <w:vMerge/>
                </w:tcPr>
                <w:p w14:paraId="02561B42" w14:textId="77777777" w:rsidR="00027443" w:rsidRDefault="00027443" w:rsidP="000E5D2D">
                  <w:pPr>
                    <w:spacing w:line="240" w:lineRule="exact"/>
                    <w:jc w:val="center"/>
                    <w:rPr>
                      <w:rFonts w:asciiTheme="majorEastAsia" w:eastAsiaTheme="majorEastAsia" w:hAnsiTheme="majorEastAsia"/>
                      <w:bCs/>
                      <w:color w:val="000000" w:themeColor="text1"/>
                      <w:sz w:val="18"/>
                      <w:szCs w:val="20"/>
                    </w:rPr>
                  </w:pPr>
                </w:p>
              </w:tc>
              <w:tc>
                <w:tcPr>
                  <w:tcW w:w="567" w:type="dxa"/>
                  <w:vMerge/>
                </w:tcPr>
                <w:p w14:paraId="3C605239" w14:textId="77777777" w:rsidR="00027443" w:rsidRDefault="00027443" w:rsidP="000E5D2D">
                  <w:pPr>
                    <w:spacing w:line="240" w:lineRule="exact"/>
                    <w:jc w:val="center"/>
                    <w:rPr>
                      <w:rFonts w:asciiTheme="majorEastAsia" w:eastAsiaTheme="majorEastAsia" w:hAnsiTheme="majorEastAsia"/>
                      <w:bCs/>
                      <w:color w:val="000000" w:themeColor="text1"/>
                      <w:sz w:val="18"/>
                      <w:szCs w:val="20"/>
                    </w:rPr>
                  </w:pPr>
                </w:p>
              </w:tc>
              <w:tc>
                <w:tcPr>
                  <w:tcW w:w="567" w:type="dxa"/>
                  <w:vMerge/>
                </w:tcPr>
                <w:p w14:paraId="563F24BB" w14:textId="77777777" w:rsidR="00027443" w:rsidRDefault="00027443" w:rsidP="000E5D2D">
                  <w:pPr>
                    <w:spacing w:line="240" w:lineRule="exact"/>
                    <w:jc w:val="center"/>
                    <w:rPr>
                      <w:rFonts w:asciiTheme="majorEastAsia" w:eastAsiaTheme="majorEastAsia" w:hAnsiTheme="majorEastAsia"/>
                      <w:bCs/>
                      <w:color w:val="000000" w:themeColor="text1"/>
                      <w:sz w:val="18"/>
                      <w:szCs w:val="20"/>
                    </w:rPr>
                  </w:pPr>
                </w:p>
              </w:tc>
              <w:tc>
                <w:tcPr>
                  <w:tcW w:w="567" w:type="dxa"/>
                  <w:vMerge/>
                </w:tcPr>
                <w:p w14:paraId="0EE89C1F" w14:textId="77777777" w:rsidR="00027443" w:rsidRDefault="00027443" w:rsidP="000E5D2D">
                  <w:pPr>
                    <w:spacing w:line="240" w:lineRule="exact"/>
                    <w:jc w:val="center"/>
                    <w:rPr>
                      <w:rFonts w:asciiTheme="majorEastAsia" w:eastAsiaTheme="majorEastAsia" w:hAnsiTheme="majorEastAsia"/>
                      <w:bCs/>
                      <w:color w:val="000000" w:themeColor="text1"/>
                      <w:sz w:val="18"/>
                      <w:szCs w:val="20"/>
                    </w:rPr>
                  </w:pPr>
                </w:p>
              </w:tc>
            </w:tr>
            <w:tr w:rsidR="00027443" w14:paraId="29FBF25A" w14:textId="0CBA11C7" w:rsidTr="00027443">
              <w:trPr>
                <w:trHeight w:val="147"/>
              </w:trPr>
              <w:tc>
                <w:tcPr>
                  <w:tcW w:w="490" w:type="dxa"/>
                  <w:vMerge/>
                </w:tcPr>
                <w:p w14:paraId="3EABBD6B" w14:textId="77777777" w:rsidR="00027443" w:rsidRDefault="00027443" w:rsidP="000E5D2D">
                  <w:pPr>
                    <w:spacing w:line="240" w:lineRule="exact"/>
                    <w:rPr>
                      <w:rFonts w:asciiTheme="majorEastAsia" w:eastAsiaTheme="majorEastAsia" w:hAnsiTheme="majorEastAsia"/>
                      <w:bCs/>
                      <w:color w:val="000000" w:themeColor="text1"/>
                      <w:sz w:val="18"/>
                      <w:szCs w:val="20"/>
                    </w:rPr>
                  </w:pPr>
                </w:p>
              </w:tc>
              <w:tc>
                <w:tcPr>
                  <w:tcW w:w="262" w:type="dxa"/>
                  <w:tcBorders>
                    <w:top w:val="nil"/>
                  </w:tcBorders>
                </w:tcPr>
                <w:p w14:paraId="5D8E7634" w14:textId="77777777" w:rsidR="00027443" w:rsidRDefault="00027443" w:rsidP="000E5D2D">
                  <w:pPr>
                    <w:spacing w:line="240" w:lineRule="exact"/>
                    <w:rPr>
                      <w:rFonts w:asciiTheme="majorEastAsia" w:eastAsiaTheme="majorEastAsia" w:hAnsiTheme="majorEastAsia"/>
                      <w:bCs/>
                      <w:color w:val="000000" w:themeColor="text1"/>
                      <w:sz w:val="18"/>
                      <w:szCs w:val="20"/>
                    </w:rPr>
                  </w:pPr>
                </w:p>
              </w:tc>
              <w:tc>
                <w:tcPr>
                  <w:tcW w:w="2523" w:type="dxa"/>
                </w:tcPr>
                <w:p w14:paraId="3D599BE8" w14:textId="77777777" w:rsidR="00027443" w:rsidRDefault="00027443" w:rsidP="000E5D2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認知症看護に係る適切な研修</w:t>
                  </w:r>
                </w:p>
              </w:tc>
              <w:tc>
                <w:tcPr>
                  <w:tcW w:w="567" w:type="dxa"/>
                  <w:vMerge/>
                </w:tcPr>
                <w:p w14:paraId="31BEE627" w14:textId="77777777" w:rsidR="00027443" w:rsidRDefault="00027443" w:rsidP="000E5D2D">
                  <w:pPr>
                    <w:spacing w:line="240" w:lineRule="exact"/>
                    <w:jc w:val="center"/>
                    <w:rPr>
                      <w:rFonts w:asciiTheme="majorEastAsia" w:eastAsiaTheme="majorEastAsia" w:hAnsiTheme="majorEastAsia"/>
                      <w:bCs/>
                      <w:color w:val="000000" w:themeColor="text1"/>
                      <w:sz w:val="18"/>
                      <w:szCs w:val="20"/>
                    </w:rPr>
                  </w:pPr>
                </w:p>
              </w:tc>
              <w:tc>
                <w:tcPr>
                  <w:tcW w:w="567" w:type="dxa"/>
                  <w:vMerge/>
                </w:tcPr>
                <w:p w14:paraId="03903BF7" w14:textId="77777777" w:rsidR="00027443" w:rsidRDefault="00027443" w:rsidP="000E5D2D">
                  <w:pPr>
                    <w:spacing w:line="240" w:lineRule="exact"/>
                    <w:jc w:val="center"/>
                    <w:rPr>
                      <w:rFonts w:asciiTheme="majorEastAsia" w:eastAsiaTheme="majorEastAsia" w:hAnsiTheme="majorEastAsia"/>
                      <w:bCs/>
                      <w:color w:val="000000" w:themeColor="text1"/>
                      <w:sz w:val="18"/>
                      <w:szCs w:val="20"/>
                    </w:rPr>
                  </w:pPr>
                </w:p>
              </w:tc>
              <w:tc>
                <w:tcPr>
                  <w:tcW w:w="567" w:type="dxa"/>
                  <w:vMerge/>
                </w:tcPr>
                <w:p w14:paraId="4F592562" w14:textId="77777777" w:rsidR="00027443" w:rsidRDefault="00027443" w:rsidP="000E5D2D">
                  <w:pPr>
                    <w:spacing w:line="240" w:lineRule="exact"/>
                    <w:jc w:val="center"/>
                    <w:rPr>
                      <w:rFonts w:asciiTheme="majorEastAsia" w:eastAsiaTheme="majorEastAsia" w:hAnsiTheme="majorEastAsia"/>
                      <w:bCs/>
                      <w:color w:val="000000" w:themeColor="text1"/>
                      <w:sz w:val="18"/>
                      <w:szCs w:val="20"/>
                    </w:rPr>
                  </w:pPr>
                </w:p>
              </w:tc>
              <w:tc>
                <w:tcPr>
                  <w:tcW w:w="567" w:type="dxa"/>
                  <w:vMerge/>
                </w:tcPr>
                <w:p w14:paraId="5948C1D4" w14:textId="77777777" w:rsidR="00027443" w:rsidRDefault="00027443" w:rsidP="000E5D2D">
                  <w:pPr>
                    <w:spacing w:line="240" w:lineRule="exact"/>
                    <w:jc w:val="center"/>
                    <w:rPr>
                      <w:rFonts w:asciiTheme="majorEastAsia" w:eastAsiaTheme="majorEastAsia" w:hAnsiTheme="majorEastAsia"/>
                      <w:bCs/>
                      <w:color w:val="000000" w:themeColor="text1"/>
                      <w:sz w:val="18"/>
                      <w:szCs w:val="20"/>
                    </w:rPr>
                  </w:pPr>
                </w:p>
              </w:tc>
            </w:tr>
            <w:tr w:rsidR="00027443" w14:paraId="6ABB7281" w14:textId="5740C73E" w:rsidTr="00027443">
              <w:trPr>
                <w:trHeight w:val="147"/>
              </w:trPr>
              <w:tc>
                <w:tcPr>
                  <w:tcW w:w="490" w:type="dxa"/>
                  <w:vMerge/>
                </w:tcPr>
                <w:p w14:paraId="418D20B1" w14:textId="77777777" w:rsidR="00027443" w:rsidRDefault="00027443" w:rsidP="000E5D2D">
                  <w:pPr>
                    <w:spacing w:line="240" w:lineRule="exact"/>
                    <w:rPr>
                      <w:rFonts w:asciiTheme="majorEastAsia" w:eastAsiaTheme="majorEastAsia" w:hAnsiTheme="majorEastAsia"/>
                      <w:bCs/>
                      <w:color w:val="000000" w:themeColor="text1"/>
                      <w:sz w:val="18"/>
                      <w:szCs w:val="20"/>
                    </w:rPr>
                  </w:pPr>
                </w:p>
              </w:tc>
              <w:tc>
                <w:tcPr>
                  <w:tcW w:w="2785" w:type="dxa"/>
                  <w:gridSpan w:val="2"/>
                  <w:tcBorders>
                    <w:bottom w:val="nil"/>
                  </w:tcBorders>
                </w:tcPr>
                <w:p w14:paraId="5E2BF067" w14:textId="77777777" w:rsidR="00027443" w:rsidRPr="00027443" w:rsidRDefault="00027443" w:rsidP="000E5D2D">
                  <w:pPr>
                    <w:spacing w:line="240" w:lineRule="exact"/>
                    <w:rPr>
                      <w:rFonts w:asciiTheme="majorEastAsia" w:eastAsiaTheme="majorEastAsia" w:hAnsiTheme="majorEastAsia"/>
                      <w:bCs/>
                      <w:color w:val="000000" w:themeColor="text1"/>
                      <w:sz w:val="17"/>
                      <w:szCs w:val="17"/>
                    </w:rPr>
                  </w:pPr>
                  <w:r w:rsidRPr="00027443">
                    <w:rPr>
                      <w:rFonts w:asciiTheme="majorEastAsia" w:eastAsiaTheme="majorEastAsia" w:hAnsiTheme="majorEastAsia" w:hint="eastAsia"/>
                      <w:bCs/>
                      <w:color w:val="000000" w:themeColor="text1"/>
                      <w:sz w:val="17"/>
                      <w:szCs w:val="17"/>
                    </w:rPr>
                    <w:t>認知症介護の指導に係る専門的な研修</w:t>
                  </w:r>
                </w:p>
              </w:tc>
              <w:tc>
                <w:tcPr>
                  <w:tcW w:w="567" w:type="dxa"/>
                  <w:vMerge w:val="restart"/>
                </w:tcPr>
                <w:p w14:paraId="56B291E8" w14:textId="77777777" w:rsidR="00027443" w:rsidRDefault="00027443" w:rsidP="000E5D2D">
                  <w:pPr>
                    <w:spacing w:line="240" w:lineRule="exact"/>
                    <w:jc w:val="center"/>
                    <w:rPr>
                      <w:rFonts w:asciiTheme="majorEastAsia" w:eastAsiaTheme="majorEastAsia" w:hAnsiTheme="majorEastAsia"/>
                      <w:bCs/>
                      <w:color w:val="000000" w:themeColor="text1"/>
                      <w:sz w:val="18"/>
                      <w:szCs w:val="20"/>
                    </w:rPr>
                  </w:pPr>
                </w:p>
                <w:p w14:paraId="1B94601A" w14:textId="77777777" w:rsidR="00027443" w:rsidRDefault="00027443" w:rsidP="000E5D2D">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p>
              </w:tc>
              <w:tc>
                <w:tcPr>
                  <w:tcW w:w="567" w:type="dxa"/>
                  <w:vMerge w:val="restart"/>
                </w:tcPr>
                <w:p w14:paraId="263791B9" w14:textId="77777777" w:rsidR="00027443" w:rsidRDefault="00027443" w:rsidP="000E5D2D">
                  <w:pPr>
                    <w:spacing w:line="240" w:lineRule="exact"/>
                    <w:jc w:val="center"/>
                    <w:rPr>
                      <w:rFonts w:asciiTheme="majorEastAsia" w:eastAsiaTheme="majorEastAsia" w:hAnsiTheme="majorEastAsia"/>
                      <w:bCs/>
                      <w:color w:val="000000" w:themeColor="text1"/>
                      <w:sz w:val="18"/>
                      <w:szCs w:val="20"/>
                    </w:rPr>
                  </w:pPr>
                </w:p>
                <w:p w14:paraId="3CDE3C9A" w14:textId="77777777" w:rsidR="00027443" w:rsidRDefault="00027443" w:rsidP="000E5D2D">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p>
              </w:tc>
              <w:tc>
                <w:tcPr>
                  <w:tcW w:w="567" w:type="dxa"/>
                  <w:vMerge w:val="restart"/>
                </w:tcPr>
                <w:p w14:paraId="34C7A3FB" w14:textId="77777777" w:rsidR="00027443" w:rsidRDefault="00027443" w:rsidP="000E5D2D">
                  <w:pPr>
                    <w:spacing w:line="240" w:lineRule="exact"/>
                    <w:jc w:val="center"/>
                    <w:rPr>
                      <w:rFonts w:asciiTheme="majorEastAsia" w:eastAsiaTheme="majorEastAsia" w:hAnsiTheme="majorEastAsia"/>
                      <w:bCs/>
                      <w:color w:val="000000" w:themeColor="text1"/>
                      <w:sz w:val="18"/>
                      <w:szCs w:val="20"/>
                    </w:rPr>
                  </w:pPr>
                </w:p>
                <w:p w14:paraId="69EAAB53" w14:textId="77777777" w:rsidR="00027443" w:rsidRDefault="00027443" w:rsidP="000E5D2D">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p>
              </w:tc>
              <w:tc>
                <w:tcPr>
                  <w:tcW w:w="567" w:type="dxa"/>
                  <w:vMerge w:val="restart"/>
                </w:tcPr>
                <w:p w14:paraId="7B5B549A" w14:textId="77777777" w:rsidR="00027443" w:rsidRDefault="00027443" w:rsidP="000E5D2D">
                  <w:pPr>
                    <w:spacing w:line="240" w:lineRule="exact"/>
                    <w:jc w:val="center"/>
                    <w:rPr>
                      <w:rFonts w:asciiTheme="majorEastAsia" w:eastAsiaTheme="majorEastAsia" w:hAnsiTheme="majorEastAsia"/>
                      <w:bCs/>
                      <w:color w:val="000000" w:themeColor="text1"/>
                      <w:sz w:val="18"/>
                      <w:szCs w:val="20"/>
                    </w:rPr>
                  </w:pPr>
                </w:p>
                <w:p w14:paraId="6B287E92" w14:textId="348655FE" w:rsidR="00027443" w:rsidRDefault="00027443" w:rsidP="000E5D2D">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w:t>
                  </w:r>
                </w:p>
              </w:tc>
            </w:tr>
            <w:tr w:rsidR="00027443" w14:paraId="5DC945AD" w14:textId="0B8C9A35" w:rsidTr="00027443">
              <w:trPr>
                <w:trHeight w:val="147"/>
              </w:trPr>
              <w:tc>
                <w:tcPr>
                  <w:tcW w:w="490" w:type="dxa"/>
                  <w:vMerge/>
                </w:tcPr>
                <w:p w14:paraId="3424B986" w14:textId="77777777" w:rsidR="00027443" w:rsidRDefault="00027443" w:rsidP="000E5D2D">
                  <w:pPr>
                    <w:spacing w:line="240" w:lineRule="exact"/>
                    <w:rPr>
                      <w:rFonts w:asciiTheme="majorEastAsia" w:eastAsiaTheme="majorEastAsia" w:hAnsiTheme="majorEastAsia"/>
                      <w:bCs/>
                      <w:color w:val="000000" w:themeColor="text1"/>
                      <w:sz w:val="18"/>
                      <w:szCs w:val="20"/>
                    </w:rPr>
                  </w:pPr>
                </w:p>
              </w:tc>
              <w:tc>
                <w:tcPr>
                  <w:tcW w:w="262" w:type="dxa"/>
                  <w:tcBorders>
                    <w:top w:val="nil"/>
                    <w:bottom w:val="nil"/>
                  </w:tcBorders>
                </w:tcPr>
                <w:p w14:paraId="7FEE0A6A" w14:textId="77777777" w:rsidR="00027443" w:rsidRDefault="00027443" w:rsidP="000E5D2D">
                  <w:pPr>
                    <w:spacing w:line="240" w:lineRule="exact"/>
                    <w:rPr>
                      <w:rFonts w:asciiTheme="majorEastAsia" w:eastAsiaTheme="majorEastAsia" w:hAnsiTheme="majorEastAsia"/>
                      <w:bCs/>
                      <w:color w:val="000000" w:themeColor="text1"/>
                      <w:sz w:val="18"/>
                      <w:szCs w:val="20"/>
                    </w:rPr>
                  </w:pPr>
                </w:p>
              </w:tc>
              <w:tc>
                <w:tcPr>
                  <w:tcW w:w="2523" w:type="dxa"/>
                  <w:tcBorders>
                    <w:top w:val="single" w:sz="4" w:space="0" w:color="auto"/>
                  </w:tcBorders>
                </w:tcPr>
                <w:p w14:paraId="6A12824F" w14:textId="77777777" w:rsidR="00027443" w:rsidRDefault="00027443" w:rsidP="000E5D2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認知症介護指導者養成研修</w:t>
                  </w:r>
                </w:p>
              </w:tc>
              <w:tc>
                <w:tcPr>
                  <w:tcW w:w="567" w:type="dxa"/>
                  <w:vMerge/>
                </w:tcPr>
                <w:p w14:paraId="631E1000" w14:textId="77777777" w:rsidR="00027443" w:rsidRDefault="00027443" w:rsidP="000E5D2D">
                  <w:pPr>
                    <w:spacing w:line="240" w:lineRule="exact"/>
                    <w:rPr>
                      <w:rFonts w:asciiTheme="majorEastAsia" w:eastAsiaTheme="majorEastAsia" w:hAnsiTheme="majorEastAsia"/>
                      <w:bCs/>
                      <w:color w:val="000000" w:themeColor="text1"/>
                      <w:sz w:val="18"/>
                      <w:szCs w:val="20"/>
                    </w:rPr>
                  </w:pPr>
                </w:p>
              </w:tc>
              <w:tc>
                <w:tcPr>
                  <w:tcW w:w="567" w:type="dxa"/>
                  <w:vMerge/>
                </w:tcPr>
                <w:p w14:paraId="1358C125" w14:textId="77777777" w:rsidR="00027443" w:rsidRDefault="00027443" w:rsidP="000E5D2D">
                  <w:pPr>
                    <w:spacing w:line="240" w:lineRule="exact"/>
                    <w:rPr>
                      <w:rFonts w:asciiTheme="majorEastAsia" w:eastAsiaTheme="majorEastAsia" w:hAnsiTheme="majorEastAsia"/>
                      <w:bCs/>
                      <w:color w:val="000000" w:themeColor="text1"/>
                      <w:sz w:val="18"/>
                      <w:szCs w:val="20"/>
                    </w:rPr>
                  </w:pPr>
                </w:p>
              </w:tc>
              <w:tc>
                <w:tcPr>
                  <w:tcW w:w="567" w:type="dxa"/>
                  <w:vMerge/>
                </w:tcPr>
                <w:p w14:paraId="4EF6668E" w14:textId="77777777" w:rsidR="00027443" w:rsidRDefault="00027443" w:rsidP="000E5D2D">
                  <w:pPr>
                    <w:spacing w:line="240" w:lineRule="exact"/>
                    <w:rPr>
                      <w:rFonts w:asciiTheme="majorEastAsia" w:eastAsiaTheme="majorEastAsia" w:hAnsiTheme="majorEastAsia"/>
                      <w:bCs/>
                      <w:color w:val="000000" w:themeColor="text1"/>
                      <w:sz w:val="18"/>
                      <w:szCs w:val="20"/>
                    </w:rPr>
                  </w:pPr>
                </w:p>
              </w:tc>
              <w:tc>
                <w:tcPr>
                  <w:tcW w:w="567" w:type="dxa"/>
                  <w:vMerge/>
                </w:tcPr>
                <w:p w14:paraId="2C049DC6" w14:textId="77777777" w:rsidR="00027443" w:rsidRDefault="00027443" w:rsidP="000E5D2D">
                  <w:pPr>
                    <w:spacing w:line="240" w:lineRule="exact"/>
                    <w:rPr>
                      <w:rFonts w:asciiTheme="majorEastAsia" w:eastAsiaTheme="majorEastAsia" w:hAnsiTheme="majorEastAsia"/>
                      <w:bCs/>
                      <w:color w:val="000000" w:themeColor="text1"/>
                      <w:sz w:val="18"/>
                      <w:szCs w:val="20"/>
                    </w:rPr>
                  </w:pPr>
                </w:p>
              </w:tc>
            </w:tr>
            <w:tr w:rsidR="00027443" w14:paraId="650FA2B6" w14:textId="48258973" w:rsidTr="00027443">
              <w:trPr>
                <w:trHeight w:val="147"/>
              </w:trPr>
              <w:tc>
                <w:tcPr>
                  <w:tcW w:w="490" w:type="dxa"/>
                  <w:vMerge/>
                </w:tcPr>
                <w:p w14:paraId="0D82F3DD" w14:textId="77777777" w:rsidR="00027443" w:rsidRDefault="00027443" w:rsidP="000E5D2D">
                  <w:pPr>
                    <w:spacing w:line="240" w:lineRule="exact"/>
                    <w:rPr>
                      <w:rFonts w:asciiTheme="majorEastAsia" w:eastAsiaTheme="majorEastAsia" w:hAnsiTheme="majorEastAsia"/>
                      <w:bCs/>
                      <w:color w:val="000000" w:themeColor="text1"/>
                      <w:sz w:val="18"/>
                      <w:szCs w:val="20"/>
                    </w:rPr>
                  </w:pPr>
                </w:p>
              </w:tc>
              <w:tc>
                <w:tcPr>
                  <w:tcW w:w="262" w:type="dxa"/>
                  <w:tcBorders>
                    <w:top w:val="nil"/>
                  </w:tcBorders>
                </w:tcPr>
                <w:p w14:paraId="73D21BFB" w14:textId="77777777" w:rsidR="00027443" w:rsidRDefault="00027443" w:rsidP="000E5D2D">
                  <w:pPr>
                    <w:spacing w:line="240" w:lineRule="exact"/>
                    <w:rPr>
                      <w:rFonts w:asciiTheme="majorEastAsia" w:eastAsiaTheme="majorEastAsia" w:hAnsiTheme="majorEastAsia"/>
                      <w:bCs/>
                      <w:color w:val="000000" w:themeColor="text1"/>
                      <w:sz w:val="18"/>
                      <w:szCs w:val="20"/>
                    </w:rPr>
                  </w:pPr>
                </w:p>
              </w:tc>
              <w:tc>
                <w:tcPr>
                  <w:tcW w:w="2523" w:type="dxa"/>
                </w:tcPr>
                <w:p w14:paraId="5E885CF3" w14:textId="77777777" w:rsidR="00027443" w:rsidRDefault="00027443" w:rsidP="000E5D2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認知症看護に係る適切な研修</w:t>
                  </w:r>
                </w:p>
              </w:tc>
              <w:tc>
                <w:tcPr>
                  <w:tcW w:w="567" w:type="dxa"/>
                  <w:vMerge/>
                </w:tcPr>
                <w:p w14:paraId="3062BE5B" w14:textId="77777777" w:rsidR="00027443" w:rsidRDefault="00027443" w:rsidP="000E5D2D">
                  <w:pPr>
                    <w:spacing w:line="240" w:lineRule="exact"/>
                    <w:rPr>
                      <w:rFonts w:asciiTheme="majorEastAsia" w:eastAsiaTheme="majorEastAsia" w:hAnsiTheme="majorEastAsia"/>
                      <w:bCs/>
                      <w:color w:val="000000" w:themeColor="text1"/>
                      <w:sz w:val="18"/>
                      <w:szCs w:val="20"/>
                    </w:rPr>
                  </w:pPr>
                </w:p>
              </w:tc>
              <w:tc>
                <w:tcPr>
                  <w:tcW w:w="567" w:type="dxa"/>
                  <w:vMerge/>
                </w:tcPr>
                <w:p w14:paraId="572D67FF" w14:textId="77777777" w:rsidR="00027443" w:rsidRDefault="00027443" w:rsidP="000E5D2D">
                  <w:pPr>
                    <w:spacing w:line="240" w:lineRule="exact"/>
                    <w:rPr>
                      <w:rFonts w:asciiTheme="majorEastAsia" w:eastAsiaTheme="majorEastAsia" w:hAnsiTheme="majorEastAsia"/>
                      <w:bCs/>
                      <w:color w:val="000000" w:themeColor="text1"/>
                      <w:sz w:val="18"/>
                      <w:szCs w:val="20"/>
                    </w:rPr>
                  </w:pPr>
                </w:p>
              </w:tc>
              <w:tc>
                <w:tcPr>
                  <w:tcW w:w="567" w:type="dxa"/>
                  <w:vMerge/>
                </w:tcPr>
                <w:p w14:paraId="03FB91A9" w14:textId="77777777" w:rsidR="00027443" w:rsidRDefault="00027443" w:rsidP="000E5D2D">
                  <w:pPr>
                    <w:spacing w:line="240" w:lineRule="exact"/>
                    <w:rPr>
                      <w:rFonts w:asciiTheme="majorEastAsia" w:eastAsiaTheme="majorEastAsia" w:hAnsiTheme="majorEastAsia"/>
                      <w:bCs/>
                      <w:color w:val="000000" w:themeColor="text1"/>
                      <w:sz w:val="18"/>
                      <w:szCs w:val="20"/>
                    </w:rPr>
                  </w:pPr>
                </w:p>
              </w:tc>
              <w:tc>
                <w:tcPr>
                  <w:tcW w:w="567" w:type="dxa"/>
                  <w:vMerge/>
                </w:tcPr>
                <w:p w14:paraId="6316D66B" w14:textId="77777777" w:rsidR="00027443" w:rsidRDefault="00027443" w:rsidP="000E5D2D">
                  <w:pPr>
                    <w:spacing w:line="240" w:lineRule="exact"/>
                    <w:rPr>
                      <w:rFonts w:asciiTheme="majorEastAsia" w:eastAsiaTheme="majorEastAsia" w:hAnsiTheme="majorEastAsia"/>
                      <w:bCs/>
                      <w:color w:val="000000" w:themeColor="text1"/>
                      <w:sz w:val="18"/>
                      <w:szCs w:val="20"/>
                    </w:rPr>
                  </w:pPr>
                </w:p>
              </w:tc>
            </w:tr>
          </w:tbl>
          <w:p w14:paraId="23E2014D" w14:textId="77777777" w:rsidR="00B86BC2" w:rsidRDefault="00B86BC2" w:rsidP="000E5D2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注）認知症介護実践リーダー研修と認知症介護指導者養成研修の両方を修了した者、又は認知症看護に係る適切な研修を修了した者を１名配置する場合、「認知症介護に係る専門的な研修」及び「認知症介護の指導に係る専門的な研修」の修了者をそれぞれ１名配置したこととなります。</w:t>
            </w:r>
          </w:p>
        </w:tc>
        <w:tc>
          <w:tcPr>
            <w:tcW w:w="1276" w:type="dxa"/>
            <w:tcBorders>
              <w:top w:val="dotted" w:sz="4" w:space="0" w:color="auto"/>
              <w:bottom w:val="dotted" w:sz="4" w:space="0" w:color="auto"/>
            </w:tcBorders>
          </w:tcPr>
          <w:p w14:paraId="3058B101" w14:textId="77777777" w:rsidR="00B86BC2" w:rsidRDefault="00B86BC2" w:rsidP="000E5D2D">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558B3885" w14:textId="77777777" w:rsidR="00B86BC2" w:rsidRDefault="00B86BC2" w:rsidP="000E5D2D">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.1)問26</w:t>
            </w:r>
          </w:p>
        </w:tc>
      </w:tr>
      <w:tr w:rsidR="00115019" w14:paraId="367F2D19" w14:textId="77777777" w:rsidTr="00B86BC2">
        <w:trPr>
          <w:trHeight w:val="563"/>
        </w:trPr>
        <w:tc>
          <w:tcPr>
            <w:tcW w:w="1418" w:type="dxa"/>
            <w:tcBorders>
              <w:top w:val="nil"/>
              <w:bottom w:val="nil"/>
            </w:tcBorders>
          </w:tcPr>
          <w:p w14:paraId="758BB4D4" w14:textId="77777777" w:rsidR="00115019" w:rsidRPr="00B103DF" w:rsidRDefault="00115019" w:rsidP="000E5D2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FACF38B" w14:textId="5C92D59F" w:rsidR="00115019" w:rsidRDefault="00115019" w:rsidP="0011501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15019">
              <w:rPr>
                <w:rFonts w:asciiTheme="majorEastAsia" w:eastAsiaTheme="majorEastAsia" w:hAnsiTheme="majorEastAsia" w:hint="eastAsia"/>
                <w:bCs/>
                <w:color w:val="000000" w:themeColor="text1"/>
                <w:sz w:val="18"/>
                <w:szCs w:val="20"/>
              </w:rPr>
              <w:t>認知症専門ケア加算については、加算（Ⅰ）にあっては認知症高齢者の日常生活自立度Ⅱ以上の割合が</w:t>
            </w:r>
            <w:r>
              <w:rPr>
                <w:rFonts w:asciiTheme="majorEastAsia" w:eastAsiaTheme="majorEastAsia" w:hAnsiTheme="majorEastAsia" w:hint="eastAsia"/>
                <w:bCs/>
                <w:color w:val="000000" w:themeColor="text1"/>
                <w:sz w:val="18"/>
                <w:szCs w:val="20"/>
              </w:rPr>
              <w:t>５０</w:t>
            </w:r>
            <w:r w:rsidRPr="00115019">
              <w:rPr>
                <w:rFonts w:asciiTheme="majorEastAsia" w:eastAsiaTheme="majorEastAsia" w:hAnsiTheme="majorEastAsia" w:hint="eastAsia"/>
                <w:bCs/>
                <w:color w:val="000000" w:themeColor="text1"/>
                <w:sz w:val="18"/>
                <w:szCs w:val="20"/>
              </w:rPr>
              <w:t>％以上、加算（Ⅱ）にあっては認知症高齢者の日常生活自立度Ⅲ以上の割合が</w:t>
            </w:r>
            <w:r>
              <w:rPr>
                <w:rFonts w:asciiTheme="majorEastAsia" w:eastAsiaTheme="majorEastAsia" w:hAnsiTheme="majorEastAsia" w:hint="eastAsia"/>
                <w:bCs/>
                <w:color w:val="000000" w:themeColor="text1"/>
                <w:sz w:val="18"/>
                <w:szCs w:val="20"/>
              </w:rPr>
              <w:t>２０</w:t>
            </w:r>
            <w:r w:rsidR="006E43F9">
              <w:rPr>
                <w:rFonts w:asciiTheme="majorEastAsia" w:eastAsiaTheme="majorEastAsia" w:hAnsiTheme="majorEastAsia" w:hint="eastAsia"/>
                <w:bCs/>
                <w:color w:val="000000" w:themeColor="text1"/>
                <w:sz w:val="18"/>
                <w:szCs w:val="20"/>
              </w:rPr>
              <w:t>％</w:t>
            </w:r>
            <w:r w:rsidRPr="00115019">
              <w:rPr>
                <w:rFonts w:asciiTheme="majorEastAsia" w:eastAsiaTheme="majorEastAsia" w:hAnsiTheme="majorEastAsia" w:hint="eastAsia"/>
                <w:bCs/>
                <w:color w:val="000000" w:themeColor="text1"/>
                <w:sz w:val="18"/>
                <w:szCs w:val="20"/>
              </w:rPr>
              <w:t>以上であることが求められてい</w:t>
            </w:r>
            <w:r>
              <w:rPr>
                <w:rFonts w:asciiTheme="majorEastAsia" w:eastAsiaTheme="majorEastAsia" w:hAnsiTheme="majorEastAsia" w:hint="eastAsia"/>
                <w:bCs/>
                <w:color w:val="000000" w:themeColor="text1"/>
                <w:sz w:val="18"/>
                <w:szCs w:val="20"/>
              </w:rPr>
              <w:t>ます</w:t>
            </w:r>
            <w:r w:rsidRPr="00115019">
              <w:rPr>
                <w:rFonts w:asciiTheme="majorEastAsia" w:eastAsiaTheme="majorEastAsia" w:hAnsiTheme="majorEastAsia" w:hint="eastAsia"/>
                <w:bCs/>
                <w:color w:val="000000" w:themeColor="text1"/>
                <w:sz w:val="18"/>
                <w:szCs w:val="20"/>
              </w:rPr>
              <w:t>が、前３月間における実績と算定期間の具体的な関係性</w:t>
            </w:r>
            <w:r>
              <w:rPr>
                <w:rFonts w:asciiTheme="majorEastAsia" w:eastAsiaTheme="majorEastAsia" w:hAnsiTheme="majorEastAsia" w:hint="eastAsia"/>
                <w:bCs/>
                <w:color w:val="000000" w:themeColor="text1"/>
                <w:sz w:val="18"/>
                <w:szCs w:val="20"/>
              </w:rPr>
              <w:t>は次のとおりです</w:t>
            </w:r>
            <w:r w:rsidRPr="00115019">
              <w:rPr>
                <w:rFonts w:asciiTheme="majorEastAsia" w:eastAsiaTheme="majorEastAsia" w:hAnsiTheme="majorEastAsia" w:hint="eastAsia"/>
                <w:bCs/>
                <w:color w:val="000000" w:themeColor="text1"/>
                <w:sz w:val="18"/>
                <w:szCs w:val="20"/>
              </w:rPr>
              <w:t>。</w:t>
            </w:r>
          </w:p>
          <w:tbl>
            <w:tblPr>
              <w:tblStyle w:val="a3"/>
              <w:tblW w:w="0" w:type="auto"/>
              <w:tblInd w:w="158" w:type="dxa"/>
              <w:tblLayout w:type="fixed"/>
              <w:tblLook w:val="04A0" w:firstRow="1" w:lastRow="0" w:firstColumn="1" w:lastColumn="0" w:noHBand="0" w:noVBand="1"/>
            </w:tblPr>
            <w:tblGrid>
              <w:gridCol w:w="1057"/>
              <w:gridCol w:w="743"/>
              <w:gridCol w:w="744"/>
              <w:gridCol w:w="744"/>
              <w:gridCol w:w="744"/>
              <w:gridCol w:w="743"/>
              <w:gridCol w:w="744"/>
            </w:tblGrid>
            <w:tr w:rsidR="00115019" w14:paraId="2BC9A0F9" w14:textId="77777777" w:rsidTr="00115019">
              <w:trPr>
                <w:trHeight w:val="240"/>
              </w:trPr>
              <w:tc>
                <w:tcPr>
                  <w:tcW w:w="1057" w:type="dxa"/>
                  <w:shd w:val="clear" w:color="auto" w:fill="D0CECE" w:themeFill="background2" w:themeFillShade="E6"/>
                </w:tcPr>
                <w:p w14:paraId="60F04418" w14:textId="3A4F54EF" w:rsidR="00115019" w:rsidRDefault="00115019" w:rsidP="00115019">
                  <w:pPr>
                    <w:spacing w:line="240" w:lineRule="exact"/>
                    <w:rPr>
                      <w:rFonts w:asciiTheme="majorEastAsia" w:eastAsiaTheme="majorEastAsia" w:hAnsiTheme="majorEastAsia"/>
                      <w:bCs/>
                      <w:color w:val="000000" w:themeColor="text1"/>
                      <w:sz w:val="18"/>
                      <w:szCs w:val="18"/>
                    </w:rPr>
                  </w:pPr>
                </w:p>
              </w:tc>
              <w:tc>
                <w:tcPr>
                  <w:tcW w:w="743" w:type="dxa"/>
                  <w:shd w:val="clear" w:color="auto" w:fill="D0CECE" w:themeFill="background2" w:themeFillShade="E6"/>
                </w:tcPr>
                <w:p w14:paraId="7C713863"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４月</w:t>
                  </w:r>
                </w:p>
              </w:tc>
              <w:tc>
                <w:tcPr>
                  <w:tcW w:w="744" w:type="dxa"/>
                  <w:shd w:val="clear" w:color="auto" w:fill="D0CECE" w:themeFill="background2" w:themeFillShade="E6"/>
                </w:tcPr>
                <w:p w14:paraId="1E8D2ED8"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５月</w:t>
                  </w:r>
                </w:p>
              </w:tc>
              <w:tc>
                <w:tcPr>
                  <w:tcW w:w="744" w:type="dxa"/>
                  <w:shd w:val="clear" w:color="auto" w:fill="D0CECE" w:themeFill="background2" w:themeFillShade="E6"/>
                </w:tcPr>
                <w:p w14:paraId="294AD821"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６月</w:t>
                  </w:r>
                </w:p>
              </w:tc>
              <w:tc>
                <w:tcPr>
                  <w:tcW w:w="744" w:type="dxa"/>
                  <w:shd w:val="clear" w:color="auto" w:fill="D0CECE" w:themeFill="background2" w:themeFillShade="E6"/>
                </w:tcPr>
                <w:p w14:paraId="375244A7"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７月</w:t>
                  </w:r>
                </w:p>
              </w:tc>
              <w:tc>
                <w:tcPr>
                  <w:tcW w:w="743" w:type="dxa"/>
                  <w:tcBorders>
                    <w:bottom w:val="single" w:sz="4" w:space="0" w:color="auto"/>
                  </w:tcBorders>
                  <w:shd w:val="clear" w:color="auto" w:fill="D0CECE" w:themeFill="background2" w:themeFillShade="E6"/>
                </w:tcPr>
                <w:p w14:paraId="6A208C43"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８月</w:t>
                  </w:r>
                </w:p>
              </w:tc>
              <w:tc>
                <w:tcPr>
                  <w:tcW w:w="744" w:type="dxa"/>
                  <w:tcBorders>
                    <w:bottom w:val="single" w:sz="4" w:space="0" w:color="auto"/>
                  </w:tcBorders>
                  <w:shd w:val="clear" w:color="auto" w:fill="D0CECE" w:themeFill="background2" w:themeFillShade="E6"/>
                </w:tcPr>
                <w:p w14:paraId="7DB1DF1F"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９月</w:t>
                  </w:r>
                </w:p>
              </w:tc>
            </w:tr>
            <w:tr w:rsidR="00115019" w14:paraId="6FF38E37" w14:textId="77777777" w:rsidTr="00115019">
              <w:trPr>
                <w:trHeight w:val="240"/>
              </w:trPr>
              <w:tc>
                <w:tcPr>
                  <w:tcW w:w="1057" w:type="dxa"/>
                </w:tcPr>
                <w:p w14:paraId="71313BE8" w14:textId="4780CBA5" w:rsidR="00115019" w:rsidRDefault="00115019" w:rsidP="006E43F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実績</w:t>
                  </w:r>
                </w:p>
              </w:tc>
              <w:tc>
                <w:tcPr>
                  <w:tcW w:w="743" w:type="dxa"/>
                </w:tcPr>
                <w:p w14:paraId="08D4301E" w14:textId="22D95E40"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4F4693B0" w14:textId="6DB3B952" w:rsidR="00115019" w:rsidRDefault="00115019" w:rsidP="00115019">
                  <w:pPr>
                    <w:spacing w:line="240" w:lineRule="exact"/>
                    <w:jc w:val="center"/>
                    <w:rPr>
                      <w:rFonts w:asciiTheme="majorEastAsia" w:eastAsiaTheme="majorEastAsia" w:hAnsiTheme="majorEastAsia"/>
                      <w:bCs/>
                      <w:color w:val="000000" w:themeColor="text1"/>
                      <w:sz w:val="18"/>
                      <w:szCs w:val="18"/>
                    </w:rPr>
                  </w:pPr>
                </w:p>
              </w:tc>
              <w:tc>
                <w:tcPr>
                  <w:tcW w:w="744" w:type="dxa"/>
                </w:tcPr>
                <w:p w14:paraId="619CA7E5" w14:textId="3CAFC5D3" w:rsidR="00115019" w:rsidRDefault="00115019" w:rsidP="00115019">
                  <w:pPr>
                    <w:spacing w:line="240" w:lineRule="exact"/>
                    <w:jc w:val="center"/>
                    <w:rPr>
                      <w:rFonts w:asciiTheme="majorEastAsia" w:eastAsiaTheme="majorEastAsia" w:hAnsiTheme="majorEastAsia"/>
                      <w:bCs/>
                      <w:color w:val="000000" w:themeColor="text1"/>
                      <w:sz w:val="18"/>
                      <w:szCs w:val="18"/>
                    </w:rPr>
                  </w:pPr>
                </w:p>
              </w:tc>
              <w:tc>
                <w:tcPr>
                  <w:tcW w:w="744" w:type="dxa"/>
                  <w:tcBorders>
                    <w:right w:val="single" w:sz="4" w:space="0" w:color="auto"/>
                  </w:tcBorders>
                </w:tcPr>
                <w:p w14:paraId="51E1D7AE" w14:textId="572A079F"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3" w:type="dxa"/>
                  <w:tcBorders>
                    <w:top w:val="single" w:sz="4" w:space="0" w:color="auto"/>
                    <w:left w:val="single" w:sz="4" w:space="0" w:color="auto"/>
                    <w:bottom w:val="single" w:sz="4" w:space="0" w:color="auto"/>
                    <w:right w:val="single" w:sz="4" w:space="0" w:color="auto"/>
                  </w:tcBorders>
                </w:tcPr>
                <w:p w14:paraId="601BFFBB"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p>
              </w:tc>
              <w:tc>
                <w:tcPr>
                  <w:tcW w:w="744" w:type="dxa"/>
                  <w:tcBorders>
                    <w:top w:val="single" w:sz="4" w:space="0" w:color="auto"/>
                    <w:left w:val="single" w:sz="4" w:space="0" w:color="auto"/>
                    <w:bottom w:val="single" w:sz="4" w:space="0" w:color="auto"/>
                    <w:right w:val="single" w:sz="4" w:space="0" w:color="auto"/>
                  </w:tcBorders>
                </w:tcPr>
                <w:p w14:paraId="2D2E9AC0"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p>
              </w:tc>
            </w:tr>
            <w:tr w:rsidR="00115019" w14:paraId="28FCC471" w14:textId="77777777" w:rsidTr="00115019">
              <w:trPr>
                <w:trHeight w:val="240"/>
              </w:trPr>
              <w:tc>
                <w:tcPr>
                  <w:tcW w:w="1057" w:type="dxa"/>
                </w:tcPr>
                <w:p w14:paraId="6DA3C558" w14:textId="77777777" w:rsidR="00115019" w:rsidRDefault="00115019" w:rsidP="006E43F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算定可否</w:t>
                  </w:r>
                </w:p>
              </w:tc>
              <w:tc>
                <w:tcPr>
                  <w:tcW w:w="743" w:type="dxa"/>
                </w:tcPr>
                <w:p w14:paraId="3ED6BA6E"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4EBAD25F" w14:textId="65D07CD1"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70255A21"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63FF9919"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3" w:type="dxa"/>
                  <w:tcBorders>
                    <w:top w:val="single" w:sz="4" w:space="0" w:color="auto"/>
                  </w:tcBorders>
                </w:tcPr>
                <w:p w14:paraId="5FA150B0"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Borders>
                    <w:top w:val="single" w:sz="4" w:space="0" w:color="auto"/>
                  </w:tcBorders>
                </w:tcPr>
                <w:p w14:paraId="4AA14C66"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r>
            <w:tr w:rsidR="00115019" w14:paraId="1987777C" w14:textId="77777777" w:rsidTr="00115019">
              <w:trPr>
                <w:trHeight w:val="228"/>
              </w:trPr>
              <w:tc>
                <w:tcPr>
                  <w:tcW w:w="1057" w:type="dxa"/>
                  <w:shd w:val="clear" w:color="auto" w:fill="D0CECE" w:themeFill="background2" w:themeFillShade="E6"/>
                </w:tcPr>
                <w:p w14:paraId="0408DF4C" w14:textId="107A321D" w:rsidR="00115019" w:rsidRDefault="00115019" w:rsidP="00115019">
                  <w:pPr>
                    <w:spacing w:line="240" w:lineRule="exact"/>
                    <w:rPr>
                      <w:rFonts w:asciiTheme="majorEastAsia" w:eastAsiaTheme="majorEastAsia" w:hAnsiTheme="majorEastAsia"/>
                      <w:bCs/>
                      <w:color w:val="000000" w:themeColor="text1"/>
                      <w:sz w:val="18"/>
                      <w:szCs w:val="18"/>
                    </w:rPr>
                  </w:pPr>
                </w:p>
              </w:tc>
              <w:tc>
                <w:tcPr>
                  <w:tcW w:w="743" w:type="dxa"/>
                  <w:tcBorders>
                    <w:bottom w:val="single" w:sz="4" w:space="0" w:color="auto"/>
                  </w:tcBorders>
                  <w:shd w:val="clear" w:color="auto" w:fill="D0CECE" w:themeFill="background2" w:themeFillShade="E6"/>
                </w:tcPr>
                <w:p w14:paraId="636B1B95"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１０月</w:t>
                  </w:r>
                </w:p>
              </w:tc>
              <w:tc>
                <w:tcPr>
                  <w:tcW w:w="744" w:type="dxa"/>
                  <w:shd w:val="clear" w:color="auto" w:fill="D0CECE" w:themeFill="background2" w:themeFillShade="E6"/>
                </w:tcPr>
                <w:p w14:paraId="1F0E0D14"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１１月</w:t>
                  </w:r>
                </w:p>
              </w:tc>
              <w:tc>
                <w:tcPr>
                  <w:tcW w:w="744" w:type="dxa"/>
                  <w:shd w:val="clear" w:color="auto" w:fill="D0CECE" w:themeFill="background2" w:themeFillShade="E6"/>
                </w:tcPr>
                <w:p w14:paraId="79188BF5"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１２月</w:t>
                  </w:r>
                </w:p>
              </w:tc>
              <w:tc>
                <w:tcPr>
                  <w:tcW w:w="744" w:type="dxa"/>
                  <w:shd w:val="clear" w:color="auto" w:fill="D0CECE" w:themeFill="background2" w:themeFillShade="E6"/>
                </w:tcPr>
                <w:p w14:paraId="3DBE3216"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１月</w:t>
                  </w:r>
                </w:p>
              </w:tc>
              <w:tc>
                <w:tcPr>
                  <w:tcW w:w="743" w:type="dxa"/>
                  <w:shd w:val="clear" w:color="auto" w:fill="D0CECE" w:themeFill="background2" w:themeFillShade="E6"/>
                </w:tcPr>
                <w:p w14:paraId="4494480A"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２月</w:t>
                  </w:r>
                </w:p>
              </w:tc>
              <w:tc>
                <w:tcPr>
                  <w:tcW w:w="744" w:type="dxa"/>
                  <w:shd w:val="clear" w:color="auto" w:fill="D0CECE" w:themeFill="background2" w:themeFillShade="E6"/>
                </w:tcPr>
                <w:p w14:paraId="079C7D81"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３月</w:t>
                  </w:r>
                </w:p>
              </w:tc>
            </w:tr>
            <w:tr w:rsidR="00115019" w14:paraId="50E229D6" w14:textId="77777777" w:rsidTr="00115019">
              <w:trPr>
                <w:trHeight w:val="240"/>
              </w:trPr>
              <w:tc>
                <w:tcPr>
                  <w:tcW w:w="1057" w:type="dxa"/>
                  <w:tcBorders>
                    <w:right w:val="single" w:sz="4" w:space="0" w:color="auto"/>
                  </w:tcBorders>
                </w:tcPr>
                <w:p w14:paraId="7CFF9DAB" w14:textId="3D7033FF" w:rsidR="00115019" w:rsidRDefault="00115019" w:rsidP="006E43F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実績</w:t>
                  </w:r>
                </w:p>
              </w:tc>
              <w:tc>
                <w:tcPr>
                  <w:tcW w:w="743" w:type="dxa"/>
                  <w:tcBorders>
                    <w:top w:val="single" w:sz="4" w:space="0" w:color="auto"/>
                    <w:left w:val="single" w:sz="4" w:space="0" w:color="auto"/>
                    <w:bottom w:val="single" w:sz="4" w:space="0" w:color="auto"/>
                    <w:right w:val="single" w:sz="4" w:space="0" w:color="auto"/>
                  </w:tcBorders>
                </w:tcPr>
                <w:p w14:paraId="7550B037" w14:textId="02733768"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Borders>
                    <w:left w:val="single" w:sz="4" w:space="0" w:color="auto"/>
                    <w:bottom w:val="single" w:sz="4" w:space="0" w:color="auto"/>
                  </w:tcBorders>
                </w:tcPr>
                <w:p w14:paraId="33851B01" w14:textId="22955171" w:rsidR="00115019" w:rsidRDefault="00115019" w:rsidP="00115019">
                  <w:pPr>
                    <w:spacing w:line="240" w:lineRule="exact"/>
                    <w:jc w:val="center"/>
                    <w:rPr>
                      <w:rFonts w:asciiTheme="majorEastAsia" w:eastAsiaTheme="majorEastAsia" w:hAnsiTheme="majorEastAsia"/>
                      <w:bCs/>
                      <w:color w:val="000000" w:themeColor="text1"/>
                      <w:sz w:val="18"/>
                      <w:szCs w:val="18"/>
                    </w:rPr>
                  </w:pPr>
                </w:p>
              </w:tc>
              <w:tc>
                <w:tcPr>
                  <w:tcW w:w="744" w:type="dxa"/>
                </w:tcPr>
                <w:p w14:paraId="1469B3EE" w14:textId="1F4E86C7" w:rsidR="00115019" w:rsidRDefault="00115019" w:rsidP="00115019">
                  <w:pPr>
                    <w:spacing w:line="240" w:lineRule="exact"/>
                    <w:jc w:val="center"/>
                    <w:rPr>
                      <w:rFonts w:asciiTheme="majorEastAsia" w:eastAsiaTheme="majorEastAsia" w:hAnsiTheme="majorEastAsia"/>
                      <w:bCs/>
                      <w:color w:val="000000" w:themeColor="text1"/>
                      <w:sz w:val="18"/>
                      <w:szCs w:val="18"/>
                    </w:rPr>
                  </w:pPr>
                </w:p>
              </w:tc>
              <w:tc>
                <w:tcPr>
                  <w:tcW w:w="744" w:type="dxa"/>
                </w:tcPr>
                <w:p w14:paraId="36287EA3" w14:textId="7AC62A37" w:rsidR="00115019" w:rsidRDefault="00115019" w:rsidP="00115019">
                  <w:pPr>
                    <w:spacing w:line="240" w:lineRule="exact"/>
                    <w:jc w:val="center"/>
                    <w:rPr>
                      <w:rFonts w:asciiTheme="majorEastAsia" w:eastAsiaTheme="majorEastAsia" w:hAnsiTheme="majorEastAsia"/>
                      <w:bCs/>
                      <w:color w:val="000000" w:themeColor="text1"/>
                      <w:sz w:val="18"/>
                      <w:szCs w:val="18"/>
                    </w:rPr>
                  </w:pPr>
                </w:p>
              </w:tc>
              <w:tc>
                <w:tcPr>
                  <w:tcW w:w="743" w:type="dxa"/>
                </w:tcPr>
                <w:p w14:paraId="4A8F1080" w14:textId="3E4511BC" w:rsidR="00115019" w:rsidRDefault="00115019" w:rsidP="00115019">
                  <w:pPr>
                    <w:spacing w:line="240" w:lineRule="exact"/>
                    <w:jc w:val="center"/>
                    <w:rPr>
                      <w:rFonts w:asciiTheme="majorEastAsia" w:eastAsiaTheme="majorEastAsia" w:hAnsiTheme="majorEastAsia"/>
                      <w:bCs/>
                      <w:color w:val="000000" w:themeColor="text1"/>
                      <w:sz w:val="18"/>
                      <w:szCs w:val="18"/>
                    </w:rPr>
                  </w:pPr>
                </w:p>
              </w:tc>
              <w:tc>
                <w:tcPr>
                  <w:tcW w:w="744" w:type="dxa"/>
                </w:tcPr>
                <w:p w14:paraId="6D78DDCE"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p>
              </w:tc>
            </w:tr>
            <w:tr w:rsidR="00115019" w14:paraId="534D9AC9" w14:textId="77777777" w:rsidTr="00115019">
              <w:trPr>
                <w:trHeight w:val="240"/>
              </w:trPr>
              <w:tc>
                <w:tcPr>
                  <w:tcW w:w="1057" w:type="dxa"/>
                </w:tcPr>
                <w:p w14:paraId="0F6BD647" w14:textId="77777777" w:rsidR="00115019" w:rsidRDefault="00115019" w:rsidP="006E43F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算定可否</w:t>
                  </w:r>
                </w:p>
              </w:tc>
              <w:tc>
                <w:tcPr>
                  <w:tcW w:w="743" w:type="dxa"/>
                  <w:tcBorders>
                    <w:top w:val="single" w:sz="4" w:space="0" w:color="auto"/>
                    <w:right w:val="single" w:sz="4" w:space="0" w:color="auto"/>
                  </w:tcBorders>
                </w:tcPr>
                <w:p w14:paraId="37082BF9"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Borders>
                    <w:top w:val="single" w:sz="4" w:space="0" w:color="auto"/>
                    <w:left w:val="single" w:sz="4" w:space="0" w:color="auto"/>
                    <w:bottom w:val="single" w:sz="4" w:space="0" w:color="auto"/>
                    <w:right w:val="single" w:sz="4" w:space="0" w:color="auto"/>
                  </w:tcBorders>
                </w:tcPr>
                <w:p w14:paraId="4F8BC28D" w14:textId="6A4ADB0F"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Borders>
                    <w:left w:val="single" w:sz="4" w:space="0" w:color="auto"/>
                  </w:tcBorders>
                </w:tcPr>
                <w:p w14:paraId="3FB385EC"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4" w:type="dxa"/>
                </w:tcPr>
                <w:p w14:paraId="65257B62" w14:textId="77777777" w:rsidR="00115019" w:rsidRDefault="00115019" w:rsidP="00115019">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p>
              </w:tc>
              <w:tc>
                <w:tcPr>
                  <w:tcW w:w="743" w:type="dxa"/>
                </w:tcPr>
                <w:p w14:paraId="69FB57D5" w14:textId="30B0B621" w:rsidR="00115019" w:rsidRDefault="00115019" w:rsidP="00115019">
                  <w:pPr>
                    <w:spacing w:line="240" w:lineRule="exact"/>
                    <w:jc w:val="center"/>
                    <w:rPr>
                      <w:rFonts w:asciiTheme="majorEastAsia" w:eastAsiaTheme="majorEastAsia" w:hAnsiTheme="majorEastAsia"/>
                      <w:bCs/>
                      <w:color w:val="000000" w:themeColor="text1"/>
                      <w:sz w:val="18"/>
                      <w:szCs w:val="18"/>
                    </w:rPr>
                  </w:pPr>
                  <w:r w:rsidRPr="00C4707E">
                    <w:rPr>
                      <w:rFonts w:asciiTheme="majorEastAsia" w:eastAsiaTheme="majorEastAsia" w:hAnsiTheme="majorEastAsia" w:hint="eastAsia"/>
                      <w:bCs/>
                      <w:color w:val="000000" w:themeColor="text1"/>
                      <w:sz w:val="18"/>
                      <w:szCs w:val="18"/>
                    </w:rPr>
                    <w:t>×</w:t>
                  </w:r>
                </w:p>
              </w:tc>
              <w:tc>
                <w:tcPr>
                  <w:tcW w:w="744" w:type="dxa"/>
                </w:tcPr>
                <w:p w14:paraId="6A658288" w14:textId="0BC90AE5" w:rsidR="00115019" w:rsidRDefault="00115019" w:rsidP="00115019">
                  <w:pPr>
                    <w:spacing w:line="240" w:lineRule="exact"/>
                    <w:jc w:val="center"/>
                    <w:rPr>
                      <w:rFonts w:asciiTheme="majorEastAsia" w:eastAsiaTheme="majorEastAsia" w:hAnsiTheme="majorEastAsia"/>
                      <w:bCs/>
                      <w:color w:val="000000" w:themeColor="text1"/>
                      <w:sz w:val="18"/>
                      <w:szCs w:val="18"/>
                    </w:rPr>
                  </w:pPr>
                  <w:r w:rsidRPr="00C4707E">
                    <w:rPr>
                      <w:rFonts w:asciiTheme="majorEastAsia" w:eastAsiaTheme="majorEastAsia" w:hAnsiTheme="majorEastAsia" w:hint="eastAsia"/>
                      <w:bCs/>
                      <w:color w:val="000000" w:themeColor="text1"/>
                      <w:sz w:val="18"/>
                      <w:szCs w:val="18"/>
                    </w:rPr>
                    <w:t>×</w:t>
                  </w:r>
                </w:p>
              </w:tc>
            </w:tr>
          </w:tbl>
          <w:p w14:paraId="0BA526D3" w14:textId="3ECCBA88" w:rsidR="00115019" w:rsidRPr="00115019" w:rsidRDefault="00115019" w:rsidP="00115019">
            <w:pPr>
              <w:spacing w:line="240" w:lineRule="exact"/>
              <w:ind w:left="159" w:hangingChars="100" w:hanging="159"/>
              <w:rPr>
                <w:rFonts w:asciiTheme="majorEastAsia" w:eastAsiaTheme="majorEastAsia" w:hAnsiTheme="majorEastAsia"/>
                <w:b/>
                <w:color w:val="000000" w:themeColor="text1"/>
                <w:sz w:val="18"/>
                <w:szCs w:val="20"/>
              </w:rPr>
            </w:pPr>
          </w:p>
        </w:tc>
        <w:tc>
          <w:tcPr>
            <w:tcW w:w="1276" w:type="dxa"/>
            <w:tcBorders>
              <w:top w:val="dotted" w:sz="4" w:space="0" w:color="auto"/>
              <w:bottom w:val="dotted" w:sz="4" w:space="0" w:color="auto"/>
            </w:tcBorders>
          </w:tcPr>
          <w:p w14:paraId="59CF1F3A" w14:textId="77777777" w:rsidR="00115019" w:rsidRDefault="00115019" w:rsidP="000E5D2D">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79EDE535" w14:textId="70CAD7AA" w:rsidR="00115019" w:rsidRDefault="00115019" w:rsidP="000E5D2D">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.4)問2</w:t>
            </w:r>
          </w:p>
        </w:tc>
      </w:tr>
      <w:tr w:rsidR="00B86BC2" w:rsidRPr="00B63106" w14:paraId="5C4FDFB6" w14:textId="77777777" w:rsidTr="00F47B94">
        <w:trPr>
          <w:trHeight w:val="830"/>
        </w:trPr>
        <w:tc>
          <w:tcPr>
            <w:tcW w:w="1418" w:type="dxa"/>
            <w:tcBorders>
              <w:top w:val="nil"/>
              <w:bottom w:val="single" w:sz="4" w:space="0" w:color="auto"/>
            </w:tcBorders>
          </w:tcPr>
          <w:p w14:paraId="121564E2" w14:textId="77777777" w:rsidR="00B86BC2" w:rsidRPr="00B103DF" w:rsidRDefault="00B86BC2" w:rsidP="000E5D2D">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9CBE5A7" w14:textId="3D478BE0" w:rsidR="00B86BC2" w:rsidRPr="00B103DF" w:rsidRDefault="00B86BC2" w:rsidP="00E96219">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00E96219" w:rsidRPr="00E96219">
              <w:rPr>
                <w:rFonts w:asciiTheme="majorEastAsia" w:eastAsiaTheme="majorEastAsia" w:hAnsiTheme="majorEastAsia" w:hint="eastAsia"/>
                <w:bCs/>
                <w:color w:val="000000" w:themeColor="text1"/>
                <w:sz w:val="18"/>
                <w:szCs w:val="20"/>
              </w:rPr>
              <w:t>「認知症ケアに関する留意事項の伝達又は技術的指導に係る会議」の実施に当たっては、全員が一堂に会して開催する必要はなく、いくつかのグループ別に分かれて開催することで差し支え</w:t>
            </w:r>
            <w:r w:rsidR="00E96219">
              <w:rPr>
                <w:rFonts w:asciiTheme="majorEastAsia" w:eastAsiaTheme="majorEastAsia" w:hAnsiTheme="majorEastAsia" w:hint="eastAsia"/>
                <w:bCs/>
                <w:color w:val="000000" w:themeColor="text1"/>
                <w:sz w:val="18"/>
                <w:szCs w:val="20"/>
              </w:rPr>
              <w:t>ありません。</w:t>
            </w:r>
            <w:r w:rsidR="00E96219" w:rsidRPr="007E20F1">
              <w:rPr>
                <w:rFonts w:asciiTheme="majorEastAsia" w:eastAsiaTheme="majorEastAsia" w:hAnsiTheme="majorEastAsia" w:hint="eastAsia"/>
                <w:bCs/>
                <w:color w:val="000000" w:themeColor="text1"/>
                <w:sz w:val="18"/>
                <w:szCs w:val="18"/>
              </w:rPr>
              <w:br/>
            </w:r>
            <w:r w:rsidR="00E96219">
              <w:rPr>
                <w:rFonts w:asciiTheme="majorEastAsia" w:eastAsiaTheme="majorEastAsia" w:hAnsiTheme="majorEastAsia" w:hint="eastAsia"/>
                <w:bCs/>
                <w:color w:val="000000" w:themeColor="text1"/>
                <w:sz w:val="18"/>
                <w:szCs w:val="20"/>
              </w:rPr>
              <w:t xml:space="preserve">　また、</w:t>
            </w:r>
            <w:r w:rsidRPr="00B103DF">
              <w:rPr>
                <w:rFonts w:asciiTheme="majorEastAsia" w:eastAsiaTheme="majorEastAsia" w:hAnsiTheme="majorEastAsia" w:hint="eastAsia"/>
                <w:bCs/>
                <w:color w:val="000000" w:themeColor="text1"/>
                <w:sz w:val="18"/>
                <w:szCs w:val="20"/>
              </w:rPr>
              <w:t>「認知症ケアに関する留意事項の伝達又は技術的指導に係る会議」は、テレビ電話装置等を活用して行うことができるものとします。</w:t>
            </w:r>
            <w:r w:rsidR="00E90886" w:rsidRPr="00E90886">
              <w:rPr>
                <w:rFonts w:asciiTheme="majorEastAsia" w:eastAsiaTheme="majorEastAsia" w:hAnsiTheme="majorEastAsia" w:hint="eastAsia"/>
                <w:bCs/>
                <w:color w:val="000000" w:themeColor="text1"/>
                <w:sz w:val="18"/>
                <w:szCs w:val="20"/>
              </w:rPr>
              <w:t>この際、個人情報保護委員会・厚生労働省「医療・介護関係事業者における個人情報の適切な取扱いのためのガイダンス」、厚生労働省「医療情報システムの安全管理に関するガイドライン」等を遵守</w:t>
            </w:r>
            <w:r w:rsidRPr="00B103DF">
              <w:rPr>
                <w:rFonts w:asciiTheme="majorEastAsia" w:eastAsiaTheme="majorEastAsia" w:hAnsiTheme="majorEastAsia" w:hint="eastAsia"/>
                <w:bCs/>
                <w:color w:val="000000" w:themeColor="text1"/>
                <w:sz w:val="18"/>
                <w:szCs w:val="20"/>
              </w:rPr>
              <w:t>してください。</w:t>
            </w:r>
          </w:p>
        </w:tc>
        <w:tc>
          <w:tcPr>
            <w:tcW w:w="1276" w:type="dxa"/>
            <w:tcBorders>
              <w:top w:val="dotted" w:sz="4" w:space="0" w:color="auto"/>
              <w:bottom w:val="single" w:sz="4" w:space="0" w:color="auto"/>
            </w:tcBorders>
          </w:tcPr>
          <w:p w14:paraId="7E36104E" w14:textId="77777777" w:rsidR="00B86BC2" w:rsidRPr="00B103DF" w:rsidRDefault="00B86BC2" w:rsidP="000E5D2D">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B1C7BF7" w14:textId="77777777" w:rsidR="00B86BC2" w:rsidRPr="00B63106" w:rsidRDefault="00B86BC2" w:rsidP="000E5D2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平18-0331005</w:t>
            </w:r>
          </w:p>
          <w:p w14:paraId="0ECCA7D9" w14:textId="1C368E97" w:rsidR="00B86BC2" w:rsidRPr="00B63106" w:rsidRDefault="00B308EA" w:rsidP="000E5D2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Pr="00B63106">
              <w:rPr>
                <w:rFonts w:asciiTheme="majorEastAsia" w:eastAsiaTheme="majorEastAsia" w:hAnsiTheme="majorEastAsia" w:cs="ＭＳ Ｐゴシック"/>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12</w:t>
            </w:r>
            <w:r w:rsidRPr="00B63106">
              <w:rPr>
                <w:rFonts w:asciiTheme="majorEastAsia" w:eastAsiaTheme="majorEastAsia" w:hAnsiTheme="majorEastAsia" w:cs="ＭＳ Ｐゴシック" w:hint="eastAsia"/>
                <w:color w:val="000000" w:themeColor="text1"/>
                <w:kern w:val="0"/>
                <w:sz w:val="18"/>
                <w:szCs w:val="28"/>
              </w:rPr>
              <w:t>)</w:t>
            </w:r>
            <w:r w:rsidR="00151CC7">
              <w:rPr>
                <w:rFonts w:asciiTheme="majorEastAsia" w:eastAsiaTheme="majorEastAsia" w:hAnsiTheme="majorEastAsia" w:cs="ＭＳ Ｐゴシック" w:hint="eastAsia"/>
                <w:color w:val="000000" w:themeColor="text1"/>
                <w:kern w:val="0"/>
                <w:sz w:val="18"/>
                <w:szCs w:val="28"/>
              </w:rPr>
              <w:t>④</w:t>
            </w:r>
          </w:p>
        </w:tc>
      </w:tr>
      <w:tr w:rsidR="00B86BC2" w:rsidRPr="00B63106" w14:paraId="4B3284FB" w14:textId="77777777" w:rsidTr="00F47B94">
        <w:trPr>
          <w:cantSplit/>
          <w:trHeight w:val="529"/>
        </w:trPr>
        <w:tc>
          <w:tcPr>
            <w:tcW w:w="1418" w:type="dxa"/>
            <w:tcBorders>
              <w:top w:val="single" w:sz="4" w:space="0" w:color="auto"/>
              <w:bottom w:val="nil"/>
            </w:tcBorders>
          </w:tcPr>
          <w:p w14:paraId="2482E9E9" w14:textId="5C52439F" w:rsidR="00B86BC2" w:rsidRPr="00B103DF" w:rsidRDefault="00A95488" w:rsidP="0001641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lastRenderedPageBreak/>
              <w:t>１</w:t>
            </w:r>
            <w:r w:rsidR="00463939">
              <w:rPr>
                <w:rFonts w:asciiTheme="majorEastAsia" w:eastAsiaTheme="majorEastAsia" w:hAnsiTheme="majorEastAsia" w:hint="eastAsia"/>
                <w:bCs/>
                <w:color w:val="000000" w:themeColor="text1"/>
                <w:sz w:val="18"/>
                <w:szCs w:val="18"/>
              </w:rPr>
              <w:t>０</w:t>
            </w:r>
            <w:r w:rsidR="00B86BC2" w:rsidRPr="00B103DF">
              <w:rPr>
                <w:rFonts w:asciiTheme="majorEastAsia" w:eastAsiaTheme="majorEastAsia" w:hAnsiTheme="majorEastAsia" w:hint="eastAsia"/>
                <w:bCs/>
                <w:color w:val="000000" w:themeColor="text1"/>
                <w:sz w:val="18"/>
                <w:szCs w:val="20"/>
              </w:rPr>
              <w:t xml:space="preserve">　サービス提供体制強化加算</w:t>
            </w:r>
          </w:p>
        </w:tc>
        <w:tc>
          <w:tcPr>
            <w:tcW w:w="5953" w:type="dxa"/>
            <w:tcBorders>
              <w:top w:val="single" w:sz="4" w:space="0" w:color="auto"/>
              <w:bottom w:val="single" w:sz="4" w:space="0" w:color="auto"/>
            </w:tcBorders>
          </w:tcPr>
          <w:p w14:paraId="778F6D47" w14:textId="77777777" w:rsidR="00A95488" w:rsidRDefault="00B86BC2" w:rsidP="00A95488">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B103DF">
              <w:rPr>
                <w:rFonts w:asciiTheme="majorEastAsia" w:eastAsiaTheme="majorEastAsia" w:hAnsiTheme="majorEastAsia" w:hint="eastAsia"/>
                <w:bCs/>
                <w:color w:val="000000" w:themeColor="text1"/>
                <w:sz w:val="18"/>
                <w:szCs w:val="20"/>
              </w:rPr>
              <w:t>別に厚生労働大臣が定める基準に適合しているものとして、市長に</w:t>
            </w:r>
            <w:r>
              <w:rPr>
                <w:rFonts w:asciiTheme="majorEastAsia" w:eastAsiaTheme="majorEastAsia" w:hAnsiTheme="majorEastAsia" w:hint="eastAsia"/>
                <w:bCs/>
                <w:color w:val="000000" w:themeColor="text1"/>
                <w:sz w:val="18"/>
                <w:szCs w:val="20"/>
              </w:rPr>
              <w:t>対し、</w:t>
            </w:r>
            <w:r w:rsidRPr="00B103DF">
              <w:rPr>
                <w:rFonts w:asciiTheme="majorEastAsia" w:eastAsiaTheme="majorEastAsia" w:hAnsiTheme="majorEastAsia" w:hint="eastAsia"/>
                <w:bCs/>
                <w:color w:val="000000" w:themeColor="text1"/>
                <w:sz w:val="18"/>
                <w:szCs w:val="20"/>
              </w:rPr>
              <w:t>届出</w:t>
            </w:r>
            <w:r>
              <w:rPr>
                <w:rFonts w:asciiTheme="majorEastAsia" w:eastAsiaTheme="majorEastAsia" w:hAnsiTheme="majorEastAsia" w:hint="eastAsia"/>
                <w:bCs/>
                <w:color w:val="000000" w:themeColor="text1"/>
                <w:sz w:val="18"/>
                <w:szCs w:val="20"/>
              </w:rPr>
              <w:t>を行った指定</w:t>
            </w:r>
            <w:r w:rsidR="00E103F1">
              <w:rPr>
                <w:rFonts w:asciiTheme="majorEastAsia" w:eastAsiaTheme="majorEastAsia" w:hAnsiTheme="majorEastAsia" w:hint="eastAsia"/>
                <w:bCs/>
                <w:color w:val="000000" w:themeColor="text1"/>
                <w:sz w:val="18"/>
                <w:szCs w:val="20"/>
              </w:rPr>
              <w:t>夜間対応型訪問介護</w:t>
            </w:r>
            <w:r w:rsidRPr="00B103DF">
              <w:rPr>
                <w:rFonts w:asciiTheme="majorEastAsia" w:eastAsiaTheme="majorEastAsia" w:hAnsiTheme="majorEastAsia" w:hint="eastAsia"/>
                <w:bCs/>
                <w:color w:val="000000" w:themeColor="text1"/>
                <w:sz w:val="18"/>
                <w:szCs w:val="20"/>
              </w:rPr>
              <w:t>事業所が、</w:t>
            </w:r>
            <w:r w:rsidR="00C541A2">
              <w:rPr>
                <w:rFonts w:asciiTheme="majorEastAsia" w:eastAsiaTheme="majorEastAsia" w:hAnsiTheme="majorEastAsia" w:hint="eastAsia"/>
                <w:bCs/>
                <w:color w:val="000000" w:themeColor="text1"/>
                <w:sz w:val="18"/>
                <w:szCs w:val="20"/>
              </w:rPr>
              <w:t>利用者</w:t>
            </w:r>
            <w:r w:rsidRPr="00D93C0C">
              <w:rPr>
                <w:rFonts w:asciiTheme="majorEastAsia" w:eastAsiaTheme="majorEastAsia" w:hAnsiTheme="majorEastAsia" w:hint="eastAsia"/>
                <w:bCs/>
                <w:color w:val="000000" w:themeColor="text1"/>
                <w:sz w:val="18"/>
                <w:szCs w:val="20"/>
              </w:rPr>
              <w:t>に対し、指定</w:t>
            </w:r>
            <w:r w:rsidR="00E103F1">
              <w:rPr>
                <w:rFonts w:asciiTheme="majorEastAsia" w:eastAsiaTheme="majorEastAsia" w:hAnsiTheme="majorEastAsia" w:hint="eastAsia"/>
                <w:bCs/>
                <w:color w:val="000000" w:themeColor="text1"/>
                <w:sz w:val="18"/>
                <w:szCs w:val="20"/>
              </w:rPr>
              <w:t>夜間対応型訪問介護</w:t>
            </w:r>
            <w:r w:rsidRPr="00D93C0C">
              <w:rPr>
                <w:rFonts w:asciiTheme="majorEastAsia" w:eastAsiaTheme="majorEastAsia" w:hAnsiTheme="majorEastAsia" w:hint="eastAsia"/>
                <w:bCs/>
                <w:color w:val="000000" w:themeColor="text1"/>
                <w:sz w:val="18"/>
                <w:szCs w:val="20"/>
              </w:rPr>
              <w:t>を行った場合は、当該基準に掲げる区分に従い、</w:t>
            </w:r>
            <w:r w:rsidR="00A95488">
              <w:rPr>
                <w:rFonts w:asciiTheme="majorEastAsia" w:eastAsiaTheme="majorEastAsia" w:hAnsiTheme="majorEastAsia" w:hint="eastAsia"/>
                <w:bCs/>
                <w:color w:val="000000" w:themeColor="text1"/>
                <w:sz w:val="18"/>
                <w:szCs w:val="20"/>
              </w:rPr>
              <w:t>サービス提供体制強化加算</w:t>
            </w:r>
            <w:r w:rsidR="00C541A2" w:rsidRPr="00E103F1">
              <w:rPr>
                <w:rFonts w:asciiTheme="majorEastAsia" w:eastAsiaTheme="majorEastAsia" w:hAnsiTheme="majorEastAsia" w:hint="eastAsia"/>
                <w:bCs/>
                <w:color w:val="000000" w:themeColor="text1"/>
                <w:sz w:val="18"/>
                <w:szCs w:val="20"/>
              </w:rPr>
              <w:t>を</w:t>
            </w:r>
            <w:r w:rsidR="00A95488">
              <w:rPr>
                <w:rFonts w:asciiTheme="majorEastAsia" w:eastAsiaTheme="majorEastAsia" w:hAnsiTheme="majorEastAsia" w:hint="eastAsia"/>
                <w:bCs/>
                <w:color w:val="000000" w:themeColor="text1"/>
                <w:sz w:val="18"/>
                <w:szCs w:val="20"/>
              </w:rPr>
              <w:t>算定</w:t>
            </w:r>
            <w:r w:rsidR="00C541A2"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425"/>
              <w:gridCol w:w="4709"/>
            </w:tblGrid>
            <w:tr w:rsidR="00A95488" w:rsidRPr="007A205D" w14:paraId="074AFFD7" w14:textId="77777777" w:rsidTr="00300B99">
              <w:trPr>
                <w:trHeight w:val="260"/>
              </w:trPr>
              <w:tc>
                <w:tcPr>
                  <w:tcW w:w="5574" w:type="dxa"/>
                  <w:gridSpan w:val="3"/>
                  <w:shd w:val="clear" w:color="auto" w:fill="D0CECE" w:themeFill="background2" w:themeFillShade="E6"/>
                </w:tcPr>
                <w:p w14:paraId="546023D2" w14:textId="77777777" w:rsidR="00A95488" w:rsidRPr="007A205D" w:rsidRDefault="00A95488" w:rsidP="00A9548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サービス提供体制強化加算（Ⅰ）</w:t>
                  </w:r>
                  <w:r>
                    <w:rPr>
                      <w:rFonts w:asciiTheme="majorEastAsia" w:eastAsiaTheme="majorEastAsia" w:hAnsiTheme="majorEastAsia" w:hint="eastAsia"/>
                      <w:color w:val="000000" w:themeColor="text1"/>
                      <w:sz w:val="18"/>
                      <w:szCs w:val="18"/>
                    </w:rPr>
                    <w:t>）</w:t>
                  </w:r>
                </w:p>
              </w:tc>
            </w:tr>
            <w:tr w:rsidR="00A95488" w14:paraId="1302581B"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4598B2" w14:textId="77777777" w:rsidR="00A95488" w:rsidRDefault="00282956" w:rsidP="00A9548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9640254"/>
                      <w14:checkbox>
                        <w14:checked w14:val="0"/>
                        <w14:checkedState w14:val="0052" w14:font="Wingdings 2"/>
                        <w14:uncheckedState w14:val="2610" w14:font="ＭＳ ゴシック"/>
                      </w14:checkbox>
                    </w:sdtPr>
                    <w:sdtEndPr/>
                    <w:sdtContent>
                      <w:r w:rsidR="00A95488">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7FFFCA57" w14:textId="5C349966" w:rsidR="00A95488" w:rsidRDefault="00A95488" w:rsidP="00A95488">
                  <w:pPr>
                    <w:spacing w:line="240" w:lineRule="exact"/>
                    <w:rPr>
                      <w:rFonts w:asciiTheme="majorEastAsia" w:eastAsiaTheme="majorEastAsia" w:hAnsiTheme="majorEastAsia"/>
                      <w:color w:val="000000" w:themeColor="text1"/>
                      <w:sz w:val="18"/>
                      <w:szCs w:val="18"/>
                    </w:rPr>
                  </w:pPr>
                  <w:r w:rsidRPr="00D93C0C">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夜間対応型訪問介護</w:t>
                  </w:r>
                  <w:r w:rsidRPr="00D93C0C">
                    <w:rPr>
                      <w:rFonts w:asciiTheme="majorEastAsia" w:eastAsiaTheme="majorEastAsia" w:hAnsiTheme="majorEastAsia" w:hint="eastAsia"/>
                      <w:bCs/>
                      <w:color w:val="000000" w:themeColor="text1"/>
                      <w:sz w:val="18"/>
                      <w:szCs w:val="20"/>
                    </w:rPr>
                    <w:t>事業所の</w:t>
                  </w:r>
                  <w:r w:rsidRPr="00A95488">
                    <w:rPr>
                      <w:rFonts w:asciiTheme="majorEastAsia" w:eastAsiaTheme="majorEastAsia" w:hAnsiTheme="majorEastAsia" w:hint="eastAsia"/>
                      <w:b/>
                      <w:color w:val="000000" w:themeColor="text1"/>
                      <w:sz w:val="18"/>
                      <w:szCs w:val="20"/>
                    </w:rPr>
                    <w:t>全ての</w:t>
                  </w:r>
                  <w:r>
                    <w:rPr>
                      <w:rFonts w:asciiTheme="majorEastAsia" w:eastAsiaTheme="majorEastAsia" w:hAnsiTheme="majorEastAsia" w:hint="eastAsia"/>
                      <w:bCs/>
                      <w:color w:val="000000" w:themeColor="text1"/>
                      <w:sz w:val="18"/>
                      <w:szCs w:val="20"/>
                    </w:rPr>
                    <w:t>訪問介護員等</w:t>
                  </w:r>
                  <w:r w:rsidRPr="00D93C0C">
                    <w:rPr>
                      <w:rFonts w:asciiTheme="majorEastAsia" w:eastAsiaTheme="majorEastAsia" w:hAnsiTheme="majorEastAsia" w:hint="eastAsia"/>
                      <w:bCs/>
                      <w:color w:val="000000" w:themeColor="text1"/>
                      <w:sz w:val="18"/>
                      <w:szCs w:val="20"/>
                    </w:rPr>
                    <w:t>に対し、</w:t>
                  </w:r>
                  <w:r w:rsidRPr="00A95488">
                    <w:rPr>
                      <w:rFonts w:asciiTheme="majorEastAsia" w:eastAsiaTheme="majorEastAsia" w:hAnsiTheme="majorEastAsia" w:hint="eastAsia"/>
                      <w:b/>
                      <w:color w:val="000000" w:themeColor="text1"/>
                      <w:sz w:val="18"/>
                      <w:szCs w:val="20"/>
                    </w:rPr>
                    <w:t>訪問介護員等ごとに</w:t>
                  </w:r>
                  <w:r w:rsidRPr="00D93C0C">
                    <w:rPr>
                      <w:rFonts w:asciiTheme="majorEastAsia" w:eastAsiaTheme="majorEastAsia" w:hAnsiTheme="majorEastAsia" w:hint="eastAsia"/>
                      <w:bCs/>
                      <w:color w:val="000000" w:themeColor="text1"/>
                      <w:sz w:val="18"/>
                      <w:szCs w:val="20"/>
                    </w:rPr>
                    <w:t>研修計画を作成し、</w:t>
                  </w:r>
                  <w:r w:rsidR="00F303A6" w:rsidRPr="00F303A6">
                    <w:rPr>
                      <w:rFonts w:asciiTheme="majorEastAsia" w:eastAsiaTheme="majorEastAsia" w:hAnsiTheme="majorEastAsia" w:hint="eastAsia"/>
                      <w:bCs/>
                      <w:color w:val="000000" w:themeColor="text1"/>
                      <w:sz w:val="18"/>
                      <w:szCs w:val="20"/>
                    </w:rPr>
                    <w:t>当該計画に従い、</w:t>
                  </w:r>
                  <w:r w:rsidRPr="00D93C0C">
                    <w:rPr>
                      <w:rFonts w:asciiTheme="majorEastAsia" w:eastAsiaTheme="majorEastAsia" w:hAnsiTheme="majorEastAsia" w:hint="eastAsia"/>
                      <w:bCs/>
                      <w:color w:val="000000" w:themeColor="text1"/>
                      <w:sz w:val="18"/>
                      <w:szCs w:val="20"/>
                    </w:rPr>
                    <w:t>研修（外部における研修を含む。）を実施又は実施を予定している</w:t>
                  </w:r>
                </w:p>
              </w:tc>
            </w:tr>
            <w:tr w:rsidR="00A95488" w14:paraId="51C2740D"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5A2A2B" w14:textId="7D1698D8" w:rsidR="00A95488" w:rsidRDefault="00282956" w:rsidP="00A9548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69326787"/>
                      <w14:checkbox>
                        <w14:checked w14:val="0"/>
                        <w14:checkedState w14:val="0052" w14:font="Wingdings 2"/>
                        <w14:uncheckedState w14:val="2610" w14:font="ＭＳ ゴシック"/>
                      </w14:checkbox>
                    </w:sdtPr>
                    <w:sdtEndPr/>
                    <w:sdtContent>
                      <w:r w:rsidR="00A95488">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56107E19" w14:textId="454629AF" w:rsidR="00A95488" w:rsidRPr="00D93C0C" w:rsidRDefault="00A95488" w:rsidP="00A95488">
                  <w:pPr>
                    <w:spacing w:line="240" w:lineRule="exact"/>
                    <w:rPr>
                      <w:rFonts w:asciiTheme="majorEastAsia" w:eastAsiaTheme="majorEastAsia" w:hAnsiTheme="majorEastAsia"/>
                      <w:bCs/>
                      <w:color w:val="000000" w:themeColor="text1"/>
                      <w:sz w:val="18"/>
                      <w:szCs w:val="20"/>
                    </w:rPr>
                  </w:pPr>
                  <w:r w:rsidRPr="00D93C0C">
                    <w:rPr>
                      <w:rFonts w:asciiTheme="majorEastAsia" w:eastAsiaTheme="majorEastAsia" w:hAnsiTheme="majorEastAsia" w:hint="eastAsia"/>
                      <w:bCs/>
                      <w:color w:val="000000" w:themeColor="text1"/>
                      <w:sz w:val="18"/>
                      <w:szCs w:val="20"/>
                    </w:rPr>
                    <w:t>利用者に関する情報若しくはサービス提供に当たっての留意事項の伝達又は当該指定</w:t>
                  </w:r>
                  <w:r>
                    <w:rPr>
                      <w:rFonts w:asciiTheme="majorEastAsia" w:eastAsiaTheme="majorEastAsia" w:hAnsiTheme="majorEastAsia" w:hint="eastAsia"/>
                      <w:bCs/>
                      <w:color w:val="000000" w:themeColor="text1"/>
                      <w:sz w:val="18"/>
                      <w:szCs w:val="20"/>
                    </w:rPr>
                    <w:t>夜間対応型訪問介護</w:t>
                  </w:r>
                  <w:r w:rsidRPr="00D93C0C">
                    <w:rPr>
                      <w:rFonts w:asciiTheme="majorEastAsia" w:eastAsiaTheme="majorEastAsia" w:hAnsiTheme="majorEastAsia" w:hint="eastAsia"/>
                      <w:bCs/>
                      <w:color w:val="000000" w:themeColor="text1"/>
                      <w:sz w:val="18"/>
                      <w:szCs w:val="20"/>
                    </w:rPr>
                    <w:t>事業所における</w:t>
                  </w:r>
                  <w:r>
                    <w:rPr>
                      <w:rFonts w:asciiTheme="majorEastAsia" w:eastAsiaTheme="majorEastAsia" w:hAnsiTheme="majorEastAsia" w:hint="eastAsia"/>
                      <w:bCs/>
                      <w:color w:val="000000" w:themeColor="text1"/>
                      <w:sz w:val="18"/>
                      <w:szCs w:val="20"/>
                    </w:rPr>
                    <w:t>訪問介護員等</w:t>
                  </w:r>
                  <w:r w:rsidRPr="00D93C0C">
                    <w:rPr>
                      <w:rFonts w:asciiTheme="majorEastAsia" w:eastAsiaTheme="majorEastAsia" w:hAnsiTheme="majorEastAsia" w:hint="eastAsia"/>
                      <w:bCs/>
                      <w:color w:val="000000" w:themeColor="text1"/>
                      <w:sz w:val="18"/>
                      <w:szCs w:val="20"/>
                    </w:rPr>
                    <w:t>の技術指導を目的とした会議を定期的に開催する</w:t>
                  </w:r>
                </w:p>
              </w:tc>
            </w:tr>
            <w:tr w:rsidR="00A95488" w14:paraId="5739F16D"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6F8572" w14:textId="51054871" w:rsidR="00A95488" w:rsidRDefault="00282956" w:rsidP="00A9548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40694765"/>
                      <w14:checkbox>
                        <w14:checked w14:val="0"/>
                        <w14:checkedState w14:val="0052" w14:font="Wingdings 2"/>
                        <w14:uncheckedState w14:val="2610" w14:font="ＭＳ ゴシック"/>
                      </w14:checkbox>
                    </w:sdtPr>
                    <w:sdtEndPr/>
                    <w:sdtContent>
                      <w:r w:rsidR="00A95488">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4D5F2C79" w14:textId="602212AB" w:rsidR="00A95488" w:rsidRPr="00D93C0C" w:rsidRDefault="00A95488" w:rsidP="00A95488">
                  <w:pPr>
                    <w:spacing w:line="240" w:lineRule="exact"/>
                    <w:rPr>
                      <w:rFonts w:asciiTheme="majorEastAsia" w:eastAsiaTheme="majorEastAsia" w:hAnsiTheme="majorEastAsia"/>
                      <w:bCs/>
                      <w:color w:val="000000" w:themeColor="text1"/>
                      <w:sz w:val="18"/>
                      <w:szCs w:val="20"/>
                    </w:rPr>
                  </w:pPr>
                  <w:r w:rsidRPr="00D4415A">
                    <w:rPr>
                      <w:rFonts w:asciiTheme="majorEastAsia" w:eastAsiaTheme="majorEastAsia" w:hAnsiTheme="majorEastAsia" w:hint="eastAsia"/>
                      <w:bCs/>
                      <w:color w:val="000000" w:themeColor="text1"/>
                      <w:sz w:val="18"/>
                      <w:szCs w:val="20"/>
                    </w:rPr>
                    <w:t>指定夜間対応型訪問介護事業所の全ての訪問介護員等に対し、健康診断等を定期的に実施する</w:t>
                  </w:r>
                </w:p>
              </w:tc>
            </w:tr>
            <w:tr w:rsidR="00A95488" w14:paraId="0DAF46AC"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29A096" w14:textId="6AA5F603" w:rsidR="00A95488" w:rsidRDefault="00282956" w:rsidP="00A9548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70256987"/>
                      <w14:checkbox>
                        <w14:checked w14:val="0"/>
                        <w14:checkedState w14:val="0052" w14:font="Wingdings 2"/>
                        <w14:uncheckedState w14:val="2610" w14:font="ＭＳ ゴシック"/>
                      </w14:checkbox>
                    </w:sdtPr>
                    <w:sdtEndPr/>
                    <w:sdtContent>
                      <w:r w:rsidR="00A95488">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6D025622" w14:textId="7BDBBBB6" w:rsidR="00A95488" w:rsidRPr="00CD1F7B" w:rsidRDefault="00A95488" w:rsidP="00A95488">
                  <w:pPr>
                    <w:spacing w:line="240" w:lineRule="exact"/>
                    <w:rPr>
                      <w:rFonts w:asciiTheme="majorEastAsia" w:eastAsiaTheme="majorEastAsia" w:hAnsiTheme="majorEastAsia"/>
                      <w:bCs/>
                      <w:color w:val="000000" w:themeColor="text1"/>
                      <w:sz w:val="18"/>
                      <w:szCs w:val="20"/>
                    </w:rPr>
                  </w:pPr>
                  <w:r w:rsidRPr="00CD1F7B">
                    <w:rPr>
                      <w:rFonts w:asciiTheme="majorEastAsia" w:eastAsiaTheme="majorEastAsia" w:hAnsiTheme="majorEastAsia" w:hint="eastAsia"/>
                      <w:bCs/>
                      <w:color w:val="000000" w:themeColor="text1"/>
                      <w:sz w:val="18"/>
                      <w:szCs w:val="20"/>
                    </w:rPr>
                    <w:t>次のいずれかに適合する</w:t>
                  </w:r>
                </w:p>
              </w:tc>
            </w:tr>
            <w:tr w:rsidR="00A95488" w14:paraId="18D159A7" w14:textId="77777777" w:rsidTr="00300B99">
              <w:trPr>
                <w:trHeight w:val="260"/>
              </w:trPr>
              <w:tc>
                <w:tcPr>
                  <w:tcW w:w="440" w:type="dxa"/>
                  <w:tcBorders>
                    <w:top w:val="single" w:sz="12" w:space="0" w:color="auto"/>
                    <w:left w:val="nil"/>
                    <w:bottom w:val="nil"/>
                    <w:right w:val="single" w:sz="12" w:space="0" w:color="auto"/>
                  </w:tcBorders>
                  <w:shd w:val="clear" w:color="auto" w:fill="auto"/>
                </w:tcPr>
                <w:p w14:paraId="5BFAB7E2" w14:textId="77777777" w:rsidR="00A95488" w:rsidRDefault="00A95488" w:rsidP="00A95488">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C6D3C28" w14:textId="77777777" w:rsidR="00A95488" w:rsidRDefault="00282956" w:rsidP="00A9548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01021077"/>
                      <w14:checkbox>
                        <w14:checked w14:val="0"/>
                        <w14:checkedState w14:val="0052" w14:font="Wingdings 2"/>
                        <w14:uncheckedState w14:val="2610" w14:font="ＭＳ ゴシック"/>
                      </w14:checkbox>
                    </w:sdtPr>
                    <w:sdtEndPr/>
                    <w:sdtContent>
                      <w:r w:rsidR="00A95488">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45A9A951" w14:textId="18E4C77C" w:rsidR="00A95488" w:rsidRDefault="00A95488" w:rsidP="00A95488">
                  <w:pPr>
                    <w:spacing w:line="240" w:lineRule="exact"/>
                    <w:rPr>
                      <w:rFonts w:asciiTheme="majorEastAsia" w:eastAsiaTheme="majorEastAsia" w:hAnsiTheme="majorEastAsia"/>
                      <w:color w:val="000000" w:themeColor="text1"/>
                      <w:sz w:val="18"/>
                      <w:szCs w:val="18"/>
                    </w:rPr>
                  </w:pPr>
                  <w:r w:rsidRPr="00D93C0C">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夜間対応型訪問介護</w:t>
                  </w:r>
                  <w:r w:rsidRPr="00D93C0C">
                    <w:rPr>
                      <w:rFonts w:asciiTheme="majorEastAsia" w:eastAsiaTheme="majorEastAsia" w:hAnsiTheme="majorEastAsia" w:hint="eastAsia"/>
                      <w:bCs/>
                      <w:color w:val="000000" w:themeColor="text1"/>
                      <w:sz w:val="18"/>
                      <w:szCs w:val="20"/>
                    </w:rPr>
                    <w:t>事業所の</w:t>
                  </w:r>
                  <w:r>
                    <w:rPr>
                      <w:rFonts w:asciiTheme="majorEastAsia" w:eastAsiaTheme="majorEastAsia" w:hAnsiTheme="majorEastAsia" w:hint="eastAsia"/>
                      <w:bCs/>
                      <w:color w:val="000000" w:themeColor="text1"/>
                      <w:sz w:val="18"/>
                      <w:szCs w:val="20"/>
                    </w:rPr>
                    <w:t>訪問介護員等</w:t>
                  </w:r>
                  <w:r w:rsidRPr="00D93C0C">
                    <w:rPr>
                      <w:rFonts w:asciiTheme="majorEastAsia" w:eastAsiaTheme="majorEastAsia" w:hAnsiTheme="majorEastAsia" w:hint="eastAsia"/>
                      <w:bCs/>
                      <w:color w:val="000000" w:themeColor="text1"/>
                      <w:sz w:val="18"/>
                      <w:szCs w:val="20"/>
                    </w:rPr>
                    <w:t>の総数のうち、介護福祉士の占める割合が</w:t>
                  </w:r>
                  <w:r>
                    <w:rPr>
                      <w:rFonts w:asciiTheme="majorEastAsia" w:eastAsiaTheme="majorEastAsia" w:hAnsiTheme="majorEastAsia" w:hint="eastAsia"/>
                      <w:bCs/>
                      <w:color w:val="000000" w:themeColor="text1"/>
                      <w:sz w:val="18"/>
                      <w:szCs w:val="20"/>
                    </w:rPr>
                    <w:t>１００</w:t>
                  </w:r>
                  <w:r w:rsidRPr="00CD1F7B">
                    <w:rPr>
                      <w:rFonts w:asciiTheme="majorEastAsia" w:eastAsiaTheme="majorEastAsia" w:hAnsiTheme="majorEastAsia" w:hint="eastAsia"/>
                      <w:bCs/>
                      <w:color w:val="000000" w:themeColor="text1"/>
                      <w:sz w:val="18"/>
                      <w:szCs w:val="20"/>
                    </w:rPr>
                    <w:t>分の</w:t>
                  </w:r>
                  <w:r>
                    <w:rPr>
                      <w:rFonts w:asciiTheme="majorEastAsia" w:eastAsiaTheme="majorEastAsia" w:hAnsiTheme="majorEastAsia" w:hint="eastAsia"/>
                      <w:bCs/>
                      <w:color w:val="000000" w:themeColor="text1"/>
                      <w:sz w:val="18"/>
                      <w:szCs w:val="20"/>
                    </w:rPr>
                    <w:t>６０</w:t>
                  </w:r>
                  <w:r w:rsidRPr="00CD1F7B">
                    <w:rPr>
                      <w:rFonts w:asciiTheme="majorEastAsia" w:eastAsiaTheme="majorEastAsia" w:hAnsiTheme="majorEastAsia" w:hint="eastAsia"/>
                      <w:bCs/>
                      <w:color w:val="000000" w:themeColor="text1"/>
                      <w:sz w:val="18"/>
                      <w:szCs w:val="20"/>
                    </w:rPr>
                    <w:t>以上である</w:t>
                  </w:r>
                </w:p>
              </w:tc>
            </w:tr>
            <w:tr w:rsidR="00A95488" w14:paraId="720E24C7" w14:textId="77777777" w:rsidTr="00300B99">
              <w:trPr>
                <w:trHeight w:val="260"/>
              </w:trPr>
              <w:tc>
                <w:tcPr>
                  <w:tcW w:w="440" w:type="dxa"/>
                  <w:tcBorders>
                    <w:top w:val="nil"/>
                    <w:left w:val="nil"/>
                    <w:bottom w:val="nil"/>
                    <w:right w:val="single" w:sz="12" w:space="0" w:color="auto"/>
                  </w:tcBorders>
                  <w:shd w:val="clear" w:color="auto" w:fill="auto"/>
                </w:tcPr>
                <w:p w14:paraId="32690B40" w14:textId="77777777" w:rsidR="00A95488" w:rsidRDefault="00A95488" w:rsidP="00A9548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2E156D8" w14:textId="77777777" w:rsidR="00A95488" w:rsidRDefault="00282956" w:rsidP="00A9548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92767849"/>
                      <w14:checkbox>
                        <w14:checked w14:val="0"/>
                        <w14:checkedState w14:val="0052" w14:font="Wingdings 2"/>
                        <w14:uncheckedState w14:val="2610" w14:font="ＭＳ ゴシック"/>
                      </w14:checkbox>
                    </w:sdtPr>
                    <w:sdtEndPr/>
                    <w:sdtContent>
                      <w:r w:rsidR="00A95488">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19CD3F9D" w14:textId="3BC04603" w:rsidR="00A95488" w:rsidRDefault="00A95488" w:rsidP="00A95488">
                  <w:pPr>
                    <w:spacing w:line="240" w:lineRule="exact"/>
                    <w:rPr>
                      <w:rFonts w:asciiTheme="majorEastAsia" w:eastAsiaTheme="majorEastAsia" w:hAnsiTheme="majorEastAsia"/>
                      <w:color w:val="000000" w:themeColor="text1"/>
                      <w:sz w:val="18"/>
                      <w:szCs w:val="18"/>
                    </w:rPr>
                  </w:pPr>
                  <w:r w:rsidRPr="00D93C0C">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夜間対応型訪問介護</w:t>
                  </w:r>
                  <w:r w:rsidRPr="00D93C0C">
                    <w:rPr>
                      <w:rFonts w:asciiTheme="majorEastAsia" w:eastAsiaTheme="majorEastAsia" w:hAnsiTheme="majorEastAsia" w:hint="eastAsia"/>
                      <w:bCs/>
                      <w:color w:val="000000" w:themeColor="text1"/>
                      <w:sz w:val="18"/>
                      <w:szCs w:val="20"/>
                    </w:rPr>
                    <w:t>事業所の</w:t>
                  </w:r>
                  <w:r>
                    <w:rPr>
                      <w:rFonts w:asciiTheme="majorEastAsia" w:eastAsiaTheme="majorEastAsia" w:hAnsiTheme="majorEastAsia" w:hint="eastAsia"/>
                      <w:bCs/>
                      <w:color w:val="000000" w:themeColor="text1"/>
                      <w:sz w:val="18"/>
                      <w:szCs w:val="20"/>
                    </w:rPr>
                    <w:t>訪問介護員等</w:t>
                  </w:r>
                  <w:r w:rsidRPr="00D93C0C">
                    <w:rPr>
                      <w:rFonts w:asciiTheme="majorEastAsia" w:eastAsiaTheme="majorEastAsia" w:hAnsiTheme="majorEastAsia" w:hint="eastAsia"/>
                      <w:bCs/>
                      <w:color w:val="000000" w:themeColor="text1"/>
                      <w:sz w:val="18"/>
                      <w:szCs w:val="20"/>
                    </w:rPr>
                    <w:t>の総数のうち、</w:t>
                  </w:r>
                  <w:r w:rsidRPr="00CD1F7B">
                    <w:rPr>
                      <w:rFonts w:asciiTheme="majorEastAsia" w:eastAsiaTheme="majorEastAsia" w:hAnsiTheme="majorEastAsia" w:hint="eastAsia"/>
                      <w:bCs/>
                      <w:color w:val="000000" w:themeColor="text1"/>
                      <w:sz w:val="18"/>
                      <w:szCs w:val="20"/>
                    </w:rPr>
                    <w:t>勤続年数</w:t>
                  </w:r>
                  <w:r>
                    <w:rPr>
                      <w:rFonts w:asciiTheme="majorEastAsia" w:eastAsiaTheme="majorEastAsia" w:hAnsiTheme="majorEastAsia" w:hint="eastAsia"/>
                      <w:bCs/>
                      <w:color w:val="000000" w:themeColor="text1"/>
                      <w:sz w:val="18"/>
                      <w:szCs w:val="20"/>
                    </w:rPr>
                    <w:t>１０年以上の介護福祉士の占める割合が１００分の２５</w:t>
                  </w:r>
                  <w:r w:rsidRPr="00CD1F7B">
                    <w:rPr>
                      <w:rFonts w:asciiTheme="majorEastAsia" w:eastAsiaTheme="majorEastAsia" w:hAnsiTheme="majorEastAsia" w:hint="eastAsia"/>
                      <w:bCs/>
                      <w:color w:val="000000" w:themeColor="text1"/>
                      <w:sz w:val="18"/>
                      <w:szCs w:val="20"/>
                    </w:rPr>
                    <w:t>以上である</w:t>
                  </w:r>
                </w:p>
              </w:tc>
            </w:tr>
            <w:tr w:rsidR="00A95488" w:rsidRPr="007A205D" w14:paraId="0C5DBBE6" w14:textId="77777777" w:rsidTr="00300B99">
              <w:trPr>
                <w:trHeight w:val="260"/>
              </w:trPr>
              <w:tc>
                <w:tcPr>
                  <w:tcW w:w="5574" w:type="dxa"/>
                  <w:gridSpan w:val="3"/>
                  <w:shd w:val="clear" w:color="auto" w:fill="D0CECE" w:themeFill="background2" w:themeFillShade="E6"/>
                </w:tcPr>
                <w:p w14:paraId="799CB878" w14:textId="77777777" w:rsidR="00A95488" w:rsidRPr="007A205D" w:rsidRDefault="00A95488" w:rsidP="00A9548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Ⅱ</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w:t>
                  </w:r>
                </w:p>
              </w:tc>
            </w:tr>
            <w:tr w:rsidR="00A95488" w14:paraId="6685CDE7"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FE140A" w14:textId="77777777" w:rsidR="00A95488" w:rsidRDefault="00282956" w:rsidP="00A95488">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9899471"/>
                      <w14:checkbox>
                        <w14:checked w14:val="0"/>
                        <w14:checkedState w14:val="0052" w14:font="Wingdings 2"/>
                        <w14:uncheckedState w14:val="2610" w14:font="ＭＳ ゴシック"/>
                      </w14:checkbox>
                    </w:sdtPr>
                    <w:sdtEndPr/>
                    <w:sdtContent>
                      <w:r w:rsidR="00A95488">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685380EC" w14:textId="5FCEEFE8" w:rsidR="00A95488" w:rsidRDefault="00A95488" w:rsidP="00A95488">
                  <w:pPr>
                    <w:spacing w:line="240" w:lineRule="exact"/>
                    <w:rPr>
                      <w:rFonts w:asciiTheme="majorEastAsia" w:eastAsiaTheme="majorEastAsia" w:hAnsiTheme="majorEastAsia"/>
                      <w:color w:val="000000" w:themeColor="text1"/>
                      <w:sz w:val="18"/>
                      <w:szCs w:val="18"/>
                    </w:rPr>
                  </w:pPr>
                  <w:r w:rsidRPr="00D93C0C">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夜間対応型訪問介護</w:t>
                  </w:r>
                  <w:r w:rsidRPr="00D93C0C">
                    <w:rPr>
                      <w:rFonts w:asciiTheme="majorEastAsia" w:eastAsiaTheme="majorEastAsia" w:hAnsiTheme="majorEastAsia" w:hint="eastAsia"/>
                      <w:bCs/>
                      <w:color w:val="000000" w:themeColor="text1"/>
                      <w:sz w:val="18"/>
                      <w:szCs w:val="20"/>
                    </w:rPr>
                    <w:t>事業所の</w:t>
                  </w:r>
                  <w:r w:rsidRPr="00A95488">
                    <w:rPr>
                      <w:rFonts w:asciiTheme="majorEastAsia" w:eastAsiaTheme="majorEastAsia" w:hAnsiTheme="majorEastAsia" w:hint="eastAsia"/>
                      <w:b/>
                      <w:color w:val="000000" w:themeColor="text1"/>
                      <w:sz w:val="18"/>
                      <w:szCs w:val="20"/>
                    </w:rPr>
                    <w:t>全ての</w:t>
                  </w:r>
                  <w:r>
                    <w:rPr>
                      <w:rFonts w:asciiTheme="majorEastAsia" w:eastAsiaTheme="majorEastAsia" w:hAnsiTheme="majorEastAsia" w:hint="eastAsia"/>
                      <w:bCs/>
                      <w:color w:val="000000" w:themeColor="text1"/>
                      <w:sz w:val="18"/>
                      <w:szCs w:val="20"/>
                    </w:rPr>
                    <w:t>訪問介護員等</w:t>
                  </w:r>
                  <w:r w:rsidRPr="00D93C0C">
                    <w:rPr>
                      <w:rFonts w:asciiTheme="majorEastAsia" w:eastAsiaTheme="majorEastAsia" w:hAnsiTheme="majorEastAsia" w:hint="eastAsia"/>
                      <w:bCs/>
                      <w:color w:val="000000" w:themeColor="text1"/>
                      <w:sz w:val="18"/>
                      <w:szCs w:val="20"/>
                    </w:rPr>
                    <w:t>に対し、</w:t>
                  </w:r>
                  <w:r w:rsidRPr="00A95488">
                    <w:rPr>
                      <w:rFonts w:asciiTheme="majorEastAsia" w:eastAsiaTheme="majorEastAsia" w:hAnsiTheme="majorEastAsia" w:hint="eastAsia"/>
                      <w:b/>
                      <w:color w:val="000000" w:themeColor="text1"/>
                      <w:sz w:val="18"/>
                      <w:szCs w:val="20"/>
                    </w:rPr>
                    <w:t>訪問介護員等ごとに</w:t>
                  </w:r>
                  <w:r w:rsidRPr="00D93C0C">
                    <w:rPr>
                      <w:rFonts w:asciiTheme="majorEastAsia" w:eastAsiaTheme="majorEastAsia" w:hAnsiTheme="majorEastAsia" w:hint="eastAsia"/>
                      <w:bCs/>
                      <w:color w:val="000000" w:themeColor="text1"/>
                      <w:sz w:val="18"/>
                      <w:szCs w:val="20"/>
                    </w:rPr>
                    <w:t>研修計画を作成し、</w:t>
                  </w:r>
                  <w:r w:rsidR="00E94E67" w:rsidRPr="00E94E67">
                    <w:rPr>
                      <w:rFonts w:asciiTheme="majorEastAsia" w:eastAsiaTheme="majorEastAsia" w:hAnsiTheme="majorEastAsia" w:hint="eastAsia"/>
                      <w:bCs/>
                      <w:color w:val="000000" w:themeColor="text1"/>
                      <w:sz w:val="18"/>
                      <w:szCs w:val="20"/>
                    </w:rPr>
                    <w:t>当該計画に従い、</w:t>
                  </w:r>
                  <w:r w:rsidRPr="00D93C0C">
                    <w:rPr>
                      <w:rFonts w:asciiTheme="majorEastAsia" w:eastAsiaTheme="majorEastAsia" w:hAnsiTheme="majorEastAsia" w:hint="eastAsia"/>
                      <w:bCs/>
                      <w:color w:val="000000" w:themeColor="text1"/>
                      <w:sz w:val="18"/>
                      <w:szCs w:val="20"/>
                    </w:rPr>
                    <w:t>研修（外部における研修を含む。）を実施又は実施を予定している</w:t>
                  </w:r>
                </w:p>
              </w:tc>
            </w:tr>
            <w:tr w:rsidR="00A95488" w14:paraId="080E635B"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F2D0D3" w14:textId="636D397D" w:rsidR="00A95488" w:rsidRDefault="00282956" w:rsidP="00A9548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8437982"/>
                      <w14:checkbox>
                        <w14:checked w14:val="0"/>
                        <w14:checkedState w14:val="0052" w14:font="Wingdings 2"/>
                        <w14:uncheckedState w14:val="2610" w14:font="ＭＳ ゴシック"/>
                      </w14:checkbox>
                    </w:sdtPr>
                    <w:sdtEndPr/>
                    <w:sdtContent>
                      <w:r w:rsidR="00A95488" w:rsidRPr="00EE40C6">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6641DED4" w14:textId="750A77E2" w:rsidR="00A95488" w:rsidRPr="00CD1F7B" w:rsidRDefault="00A95488" w:rsidP="00A95488">
                  <w:pPr>
                    <w:spacing w:line="240" w:lineRule="exact"/>
                    <w:rPr>
                      <w:rFonts w:asciiTheme="majorEastAsia" w:eastAsiaTheme="majorEastAsia" w:hAnsiTheme="majorEastAsia"/>
                      <w:bCs/>
                      <w:color w:val="000000" w:themeColor="text1"/>
                      <w:sz w:val="18"/>
                      <w:szCs w:val="20"/>
                    </w:rPr>
                  </w:pPr>
                  <w:r w:rsidRPr="00D93C0C">
                    <w:rPr>
                      <w:rFonts w:asciiTheme="majorEastAsia" w:eastAsiaTheme="majorEastAsia" w:hAnsiTheme="majorEastAsia" w:hint="eastAsia"/>
                      <w:bCs/>
                      <w:color w:val="000000" w:themeColor="text1"/>
                      <w:sz w:val="18"/>
                      <w:szCs w:val="20"/>
                    </w:rPr>
                    <w:t>利用者に関する情報若しくはサービス提供に当たっての留意事項の伝達又は当該指定</w:t>
                  </w:r>
                  <w:r>
                    <w:rPr>
                      <w:rFonts w:asciiTheme="majorEastAsia" w:eastAsiaTheme="majorEastAsia" w:hAnsiTheme="majorEastAsia" w:hint="eastAsia"/>
                      <w:bCs/>
                      <w:color w:val="000000" w:themeColor="text1"/>
                      <w:sz w:val="18"/>
                      <w:szCs w:val="20"/>
                    </w:rPr>
                    <w:t>夜間対応型訪問介護</w:t>
                  </w:r>
                  <w:r w:rsidRPr="00D93C0C">
                    <w:rPr>
                      <w:rFonts w:asciiTheme="majorEastAsia" w:eastAsiaTheme="majorEastAsia" w:hAnsiTheme="majorEastAsia" w:hint="eastAsia"/>
                      <w:bCs/>
                      <w:color w:val="000000" w:themeColor="text1"/>
                      <w:sz w:val="18"/>
                      <w:szCs w:val="20"/>
                    </w:rPr>
                    <w:t>事業所における</w:t>
                  </w:r>
                  <w:r>
                    <w:rPr>
                      <w:rFonts w:asciiTheme="majorEastAsia" w:eastAsiaTheme="majorEastAsia" w:hAnsiTheme="majorEastAsia" w:hint="eastAsia"/>
                      <w:bCs/>
                      <w:color w:val="000000" w:themeColor="text1"/>
                      <w:sz w:val="18"/>
                      <w:szCs w:val="20"/>
                    </w:rPr>
                    <w:t>訪問介護員等</w:t>
                  </w:r>
                  <w:r w:rsidRPr="00D93C0C">
                    <w:rPr>
                      <w:rFonts w:asciiTheme="majorEastAsia" w:eastAsiaTheme="majorEastAsia" w:hAnsiTheme="majorEastAsia" w:hint="eastAsia"/>
                      <w:bCs/>
                      <w:color w:val="000000" w:themeColor="text1"/>
                      <w:sz w:val="18"/>
                      <w:szCs w:val="20"/>
                    </w:rPr>
                    <w:t>の技術指導を目的とした会議を定期的に開催する</w:t>
                  </w:r>
                </w:p>
              </w:tc>
            </w:tr>
            <w:tr w:rsidR="00A95488" w14:paraId="47A1DD31" w14:textId="77777777" w:rsidTr="00A9548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B2C7C7" w14:textId="28B3CD1E" w:rsidR="00A95488" w:rsidRDefault="00282956" w:rsidP="00A9548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28104844"/>
                      <w14:checkbox>
                        <w14:checked w14:val="0"/>
                        <w14:checkedState w14:val="0052" w14:font="Wingdings 2"/>
                        <w14:uncheckedState w14:val="2610" w14:font="ＭＳ ゴシック"/>
                      </w14:checkbox>
                    </w:sdtPr>
                    <w:sdtEndPr/>
                    <w:sdtContent>
                      <w:r w:rsidR="00A95488" w:rsidRPr="00EE40C6">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15A720CC" w14:textId="3789A509" w:rsidR="00A95488" w:rsidRPr="00CD1F7B" w:rsidRDefault="00A95488" w:rsidP="00A95488">
                  <w:pPr>
                    <w:spacing w:line="240" w:lineRule="exact"/>
                    <w:rPr>
                      <w:rFonts w:asciiTheme="majorEastAsia" w:eastAsiaTheme="majorEastAsia" w:hAnsiTheme="majorEastAsia"/>
                      <w:bCs/>
                      <w:color w:val="000000" w:themeColor="text1"/>
                      <w:sz w:val="18"/>
                      <w:szCs w:val="20"/>
                    </w:rPr>
                  </w:pPr>
                  <w:r w:rsidRPr="00D4415A">
                    <w:rPr>
                      <w:rFonts w:asciiTheme="majorEastAsia" w:eastAsiaTheme="majorEastAsia" w:hAnsiTheme="majorEastAsia" w:hint="eastAsia"/>
                      <w:bCs/>
                      <w:color w:val="000000" w:themeColor="text1"/>
                      <w:sz w:val="18"/>
                      <w:szCs w:val="20"/>
                    </w:rPr>
                    <w:t>指定夜間対応型訪問介護事業所の全ての訪問介護員等に対し、健康診断等を定期的に実施する</w:t>
                  </w:r>
                </w:p>
              </w:tc>
            </w:tr>
            <w:tr w:rsidR="00A95488" w14:paraId="15A40255" w14:textId="77777777" w:rsidTr="00A9548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39048A" w14:textId="77777777" w:rsidR="00A95488" w:rsidRDefault="00282956" w:rsidP="00A9548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46064631"/>
                      <w14:checkbox>
                        <w14:checked w14:val="0"/>
                        <w14:checkedState w14:val="0052" w14:font="Wingdings 2"/>
                        <w14:uncheckedState w14:val="2610" w14:font="ＭＳ ゴシック"/>
                      </w14:checkbox>
                    </w:sdtPr>
                    <w:sdtEndPr/>
                    <w:sdtContent>
                      <w:r w:rsidR="00A95488" w:rsidRPr="00F623D0">
                        <w:rPr>
                          <w:rFonts w:hAnsi="ＭＳ ゴシック" w:hint="eastAsia"/>
                          <w:color w:val="000000" w:themeColor="text1"/>
                          <w:sz w:val="18"/>
                          <w:szCs w:val="18"/>
                        </w:rPr>
                        <w:t>☐</w:t>
                      </w:r>
                    </w:sdtContent>
                  </w:sdt>
                </w:p>
              </w:tc>
              <w:tc>
                <w:tcPr>
                  <w:tcW w:w="5134" w:type="dxa"/>
                  <w:gridSpan w:val="2"/>
                  <w:tcBorders>
                    <w:left w:val="single" w:sz="12" w:space="0" w:color="auto"/>
                    <w:bottom w:val="single" w:sz="4" w:space="0" w:color="auto"/>
                  </w:tcBorders>
                  <w:shd w:val="clear" w:color="auto" w:fill="auto"/>
                </w:tcPr>
                <w:p w14:paraId="446FF202" w14:textId="4E77F67F" w:rsidR="00A95488" w:rsidRDefault="00A95488" w:rsidP="00A95488">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次のいずれかに適合する</w:t>
                  </w:r>
                </w:p>
              </w:tc>
            </w:tr>
            <w:tr w:rsidR="00A95488" w14:paraId="22D20AE8" w14:textId="77777777" w:rsidTr="00A95488">
              <w:trPr>
                <w:trHeight w:val="260"/>
              </w:trPr>
              <w:tc>
                <w:tcPr>
                  <w:tcW w:w="440" w:type="dxa"/>
                  <w:tcBorders>
                    <w:top w:val="single" w:sz="12" w:space="0" w:color="auto"/>
                    <w:left w:val="nil"/>
                    <w:bottom w:val="nil"/>
                    <w:right w:val="single" w:sz="12" w:space="0" w:color="auto"/>
                  </w:tcBorders>
                  <w:shd w:val="clear" w:color="auto" w:fill="auto"/>
                </w:tcPr>
                <w:p w14:paraId="6634312A" w14:textId="77777777" w:rsidR="00A95488" w:rsidRDefault="00A95488" w:rsidP="00A9548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C2CEE16" w14:textId="0AE839B6" w:rsidR="00A95488" w:rsidRDefault="00282956" w:rsidP="00A9548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79446171"/>
                      <w14:checkbox>
                        <w14:checked w14:val="0"/>
                        <w14:checkedState w14:val="0052" w14:font="Wingdings 2"/>
                        <w14:uncheckedState w14:val="2610" w14:font="ＭＳ ゴシック"/>
                      </w14:checkbox>
                    </w:sdtPr>
                    <w:sdtEndPr/>
                    <w:sdtContent>
                      <w:r w:rsidR="00A95488" w:rsidRPr="00152795">
                        <w:rPr>
                          <w:rFonts w:hAnsi="ＭＳ ゴシック" w:hint="eastAsia"/>
                          <w:color w:val="000000" w:themeColor="text1"/>
                          <w:sz w:val="18"/>
                          <w:szCs w:val="18"/>
                        </w:rPr>
                        <w:t>☐</w:t>
                      </w:r>
                    </w:sdtContent>
                  </w:sdt>
                </w:p>
              </w:tc>
              <w:tc>
                <w:tcPr>
                  <w:tcW w:w="4709" w:type="dxa"/>
                  <w:tcBorders>
                    <w:left w:val="single" w:sz="12" w:space="0" w:color="auto"/>
                    <w:bottom w:val="single" w:sz="4" w:space="0" w:color="auto"/>
                  </w:tcBorders>
                  <w:shd w:val="clear" w:color="auto" w:fill="auto"/>
                </w:tcPr>
                <w:p w14:paraId="7B4F0DD1" w14:textId="719BEA04" w:rsidR="00A95488" w:rsidRDefault="00A95488" w:rsidP="00A95488">
                  <w:pPr>
                    <w:spacing w:line="240" w:lineRule="exact"/>
                    <w:rPr>
                      <w:rFonts w:asciiTheme="majorEastAsia" w:eastAsiaTheme="majorEastAsia" w:hAnsiTheme="majorEastAsia"/>
                      <w:color w:val="000000" w:themeColor="text1"/>
                      <w:sz w:val="18"/>
                      <w:szCs w:val="18"/>
                    </w:rPr>
                  </w:pPr>
                  <w:r w:rsidRPr="00A95488">
                    <w:rPr>
                      <w:rFonts w:asciiTheme="majorEastAsia" w:eastAsiaTheme="majorEastAsia" w:hAnsiTheme="majorEastAsia" w:hint="eastAsia"/>
                      <w:color w:val="000000" w:themeColor="text1"/>
                      <w:sz w:val="18"/>
                      <w:szCs w:val="18"/>
                    </w:rPr>
                    <w:t>指定夜間対応型訪問介護事業所の訪問介護員等の総数のうち、介護福祉士の占める割合が１００分の４０以上</w:t>
                  </w:r>
                  <w:r>
                    <w:rPr>
                      <w:rFonts w:asciiTheme="majorEastAsia" w:eastAsiaTheme="majorEastAsia" w:hAnsiTheme="majorEastAsia" w:hint="eastAsia"/>
                      <w:color w:val="000000" w:themeColor="text1"/>
                      <w:sz w:val="18"/>
                      <w:szCs w:val="18"/>
                    </w:rPr>
                    <w:t>である</w:t>
                  </w:r>
                </w:p>
              </w:tc>
            </w:tr>
            <w:tr w:rsidR="00A95488" w14:paraId="403091CB" w14:textId="77777777" w:rsidTr="00A95488">
              <w:trPr>
                <w:trHeight w:val="260"/>
              </w:trPr>
              <w:tc>
                <w:tcPr>
                  <w:tcW w:w="440" w:type="dxa"/>
                  <w:tcBorders>
                    <w:top w:val="nil"/>
                    <w:left w:val="nil"/>
                    <w:bottom w:val="nil"/>
                    <w:right w:val="single" w:sz="12" w:space="0" w:color="auto"/>
                  </w:tcBorders>
                  <w:shd w:val="clear" w:color="auto" w:fill="auto"/>
                </w:tcPr>
                <w:p w14:paraId="0C00A329" w14:textId="77777777" w:rsidR="00A95488" w:rsidRDefault="00A95488" w:rsidP="00A9548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62EF6BE" w14:textId="6A616262" w:rsidR="00A95488" w:rsidRDefault="00282956" w:rsidP="00A9548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34880762"/>
                      <w14:checkbox>
                        <w14:checked w14:val="0"/>
                        <w14:checkedState w14:val="0052" w14:font="Wingdings 2"/>
                        <w14:uncheckedState w14:val="2610" w14:font="ＭＳ ゴシック"/>
                      </w14:checkbox>
                    </w:sdtPr>
                    <w:sdtEndPr/>
                    <w:sdtContent>
                      <w:r w:rsidR="00A95488" w:rsidRPr="00152795">
                        <w:rPr>
                          <w:rFonts w:hAnsi="ＭＳ ゴシック" w:hint="eastAsia"/>
                          <w:color w:val="000000" w:themeColor="text1"/>
                          <w:sz w:val="18"/>
                          <w:szCs w:val="18"/>
                        </w:rPr>
                        <w:t>☐</w:t>
                      </w:r>
                    </w:sdtContent>
                  </w:sdt>
                </w:p>
              </w:tc>
              <w:tc>
                <w:tcPr>
                  <w:tcW w:w="4709" w:type="dxa"/>
                  <w:tcBorders>
                    <w:left w:val="single" w:sz="12" w:space="0" w:color="auto"/>
                    <w:bottom w:val="single" w:sz="4" w:space="0" w:color="auto"/>
                  </w:tcBorders>
                  <w:shd w:val="clear" w:color="auto" w:fill="auto"/>
                </w:tcPr>
                <w:p w14:paraId="0F80184A" w14:textId="450322FB" w:rsidR="00A95488" w:rsidRDefault="00A95488" w:rsidP="00A95488">
                  <w:pPr>
                    <w:spacing w:line="240" w:lineRule="exact"/>
                    <w:rPr>
                      <w:rFonts w:asciiTheme="majorEastAsia" w:eastAsiaTheme="majorEastAsia" w:hAnsiTheme="majorEastAsia"/>
                      <w:color w:val="000000" w:themeColor="text1"/>
                      <w:sz w:val="18"/>
                      <w:szCs w:val="18"/>
                    </w:rPr>
                  </w:pPr>
                  <w:r w:rsidRPr="00A95488">
                    <w:rPr>
                      <w:rFonts w:asciiTheme="majorEastAsia" w:eastAsiaTheme="majorEastAsia" w:hAnsiTheme="majorEastAsia" w:hint="eastAsia"/>
                      <w:color w:val="000000" w:themeColor="text1"/>
                      <w:sz w:val="18"/>
                      <w:szCs w:val="18"/>
                    </w:rPr>
                    <w:t>指定夜間対応型訪問介護事業所の訪問介護員等の総数のうち、介護福祉士、実務者研修修了者及び介護職員基礎研修課程修了者の占める割合が１００分の６０以上である</w:t>
                  </w:r>
                </w:p>
              </w:tc>
            </w:tr>
            <w:tr w:rsidR="00A95488" w14:paraId="4CCD047F" w14:textId="77777777" w:rsidTr="00300B99">
              <w:trPr>
                <w:trHeight w:val="260"/>
              </w:trPr>
              <w:tc>
                <w:tcPr>
                  <w:tcW w:w="5574" w:type="dxa"/>
                  <w:gridSpan w:val="3"/>
                  <w:tcBorders>
                    <w:top w:val="single" w:sz="4" w:space="0" w:color="auto"/>
                    <w:left w:val="single" w:sz="4" w:space="0" w:color="auto"/>
                    <w:bottom w:val="single" w:sz="4" w:space="0" w:color="auto"/>
                  </w:tcBorders>
                  <w:shd w:val="clear" w:color="auto" w:fill="D0CECE" w:themeFill="background2" w:themeFillShade="E6"/>
                </w:tcPr>
                <w:p w14:paraId="4FFA34EB" w14:textId="77777777" w:rsidR="00A95488" w:rsidRDefault="00A95488" w:rsidP="00A95488">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Ⅲ</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w:t>
                  </w:r>
                </w:p>
              </w:tc>
            </w:tr>
            <w:tr w:rsidR="00A95488" w14:paraId="3A121F18"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324FE7" w14:textId="77777777" w:rsidR="00A95488" w:rsidRDefault="00282956" w:rsidP="00A9548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4318041"/>
                      <w14:checkbox>
                        <w14:checked w14:val="0"/>
                        <w14:checkedState w14:val="0052" w14:font="Wingdings 2"/>
                        <w14:uncheckedState w14:val="2610" w14:font="ＭＳ ゴシック"/>
                      </w14:checkbox>
                    </w:sdtPr>
                    <w:sdtEndPr/>
                    <w:sdtContent>
                      <w:r w:rsidR="00A95488" w:rsidRPr="00F623D0">
                        <w:rPr>
                          <w:rFonts w:hAnsi="ＭＳ ゴシック" w:hint="eastAsia"/>
                          <w:color w:val="000000" w:themeColor="text1"/>
                          <w:sz w:val="18"/>
                          <w:szCs w:val="18"/>
                        </w:rPr>
                        <w:t>☐</w:t>
                      </w:r>
                    </w:sdtContent>
                  </w:sdt>
                </w:p>
              </w:tc>
              <w:tc>
                <w:tcPr>
                  <w:tcW w:w="5134" w:type="dxa"/>
                  <w:gridSpan w:val="2"/>
                  <w:tcBorders>
                    <w:top w:val="single" w:sz="4" w:space="0" w:color="auto"/>
                    <w:left w:val="single" w:sz="12" w:space="0" w:color="auto"/>
                  </w:tcBorders>
                  <w:shd w:val="clear" w:color="auto" w:fill="auto"/>
                </w:tcPr>
                <w:p w14:paraId="553053F7" w14:textId="7B4B9306" w:rsidR="00A95488" w:rsidRDefault="00A95488" w:rsidP="00A95488">
                  <w:pPr>
                    <w:spacing w:line="240" w:lineRule="exact"/>
                    <w:rPr>
                      <w:rFonts w:asciiTheme="majorEastAsia" w:eastAsiaTheme="majorEastAsia" w:hAnsiTheme="majorEastAsia"/>
                      <w:color w:val="000000" w:themeColor="text1"/>
                      <w:sz w:val="18"/>
                      <w:szCs w:val="18"/>
                    </w:rPr>
                  </w:pPr>
                  <w:r w:rsidRPr="00D93C0C">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夜間対応型訪問介護</w:t>
                  </w:r>
                  <w:r w:rsidRPr="00D93C0C">
                    <w:rPr>
                      <w:rFonts w:asciiTheme="majorEastAsia" w:eastAsiaTheme="majorEastAsia" w:hAnsiTheme="majorEastAsia" w:hint="eastAsia"/>
                      <w:bCs/>
                      <w:color w:val="000000" w:themeColor="text1"/>
                      <w:sz w:val="18"/>
                      <w:szCs w:val="20"/>
                    </w:rPr>
                    <w:t>事業所の</w:t>
                  </w:r>
                  <w:r w:rsidRPr="00A95488">
                    <w:rPr>
                      <w:rFonts w:asciiTheme="majorEastAsia" w:eastAsiaTheme="majorEastAsia" w:hAnsiTheme="majorEastAsia" w:hint="eastAsia"/>
                      <w:b/>
                      <w:color w:val="000000" w:themeColor="text1"/>
                      <w:sz w:val="18"/>
                      <w:szCs w:val="20"/>
                    </w:rPr>
                    <w:t>全ての</w:t>
                  </w:r>
                  <w:r>
                    <w:rPr>
                      <w:rFonts w:asciiTheme="majorEastAsia" w:eastAsiaTheme="majorEastAsia" w:hAnsiTheme="majorEastAsia" w:hint="eastAsia"/>
                      <w:bCs/>
                      <w:color w:val="000000" w:themeColor="text1"/>
                      <w:sz w:val="18"/>
                      <w:szCs w:val="20"/>
                    </w:rPr>
                    <w:t>訪問介護員等</w:t>
                  </w:r>
                  <w:r w:rsidRPr="00D93C0C">
                    <w:rPr>
                      <w:rFonts w:asciiTheme="majorEastAsia" w:eastAsiaTheme="majorEastAsia" w:hAnsiTheme="majorEastAsia" w:hint="eastAsia"/>
                      <w:bCs/>
                      <w:color w:val="000000" w:themeColor="text1"/>
                      <w:sz w:val="18"/>
                      <w:szCs w:val="20"/>
                    </w:rPr>
                    <w:t>に対し、</w:t>
                  </w:r>
                  <w:r w:rsidRPr="00A95488">
                    <w:rPr>
                      <w:rFonts w:asciiTheme="majorEastAsia" w:eastAsiaTheme="majorEastAsia" w:hAnsiTheme="majorEastAsia" w:hint="eastAsia"/>
                      <w:b/>
                      <w:color w:val="000000" w:themeColor="text1"/>
                      <w:sz w:val="18"/>
                      <w:szCs w:val="20"/>
                    </w:rPr>
                    <w:t>訪問介護員等ごとに</w:t>
                  </w:r>
                  <w:r w:rsidRPr="00D93C0C">
                    <w:rPr>
                      <w:rFonts w:asciiTheme="majorEastAsia" w:eastAsiaTheme="majorEastAsia" w:hAnsiTheme="majorEastAsia" w:hint="eastAsia"/>
                      <w:bCs/>
                      <w:color w:val="000000" w:themeColor="text1"/>
                      <w:sz w:val="18"/>
                      <w:szCs w:val="20"/>
                    </w:rPr>
                    <w:t>研修計画を作成し、</w:t>
                  </w:r>
                  <w:r w:rsidR="00E94E67" w:rsidRPr="00E94E67">
                    <w:rPr>
                      <w:rFonts w:asciiTheme="majorEastAsia" w:eastAsiaTheme="majorEastAsia" w:hAnsiTheme="majorEastAsia" w:hint="eastAsia"/>
                      <w:bCs/>
                      <w:color w:val="000000" w:themeColor="text1"/>
                      <w:sz w:val="18"/>
                      <w:szCs w:val="20"/>
                    </w:rPr>
                    <w:t>当該計画に従い、</w:t>
                  </w:r>
                  <w:r w:rsidRPr="00D93C0C">
                    <w:rPr>
                      <w:rFonts w:asciiTheme="majorEastAsia" w:eastAsiaTheme="majorEastAsia" w:hAnsiTheme="majorEastAsia" w:hint="eastAsia"/>
                      <w:bCs/>
                      <w:color w:val="000000" w:themeColor="text1"/>
                      <w:sz w:val="18"/>
                      <w:szCs w:val="20"/>
                    </w:rPr>
                    <w:t>研修（外部における研修を含む。）を実施又は実施を予定している</w:t>
                  </w:r>
                </w:p>
              </w:tc>
            </w:tr>
            <w:tr w:rsidR="00A95488" w14:paraId="18753440"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273B1E" w14:textId="4F0087A0" w:rsidR="00A95488" w:rsidRDefault="00282956" w:rsidP="00A9548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5491585"/>
                      <w14:checkbox>
                        <w14:checked w14:val="0"/>
                        <w14:checkedState w14:val="0052" w14:font="Wingdings 2"/>
                        <w14:uncheckedState w14:val="2610" w14:font="ＭＳ ゴシック"/>
                      </w14:checkbox>
                    </w:sdtPr>
                    <w:sdtEndPr/>
                    <w:sdtContent>
                      <w:r w:rsidR="00A95488" w:rsidRPr="004E6AFA">
                        <w:rPr>
                          <w:rFonts w:hAnsi="ＭＳ ゴシック" w:hint="eastAsia"/>
                          <w:color w:val="000000" w:themeColor="text1"/>
                          <w:sz w:val="18"/>
                          <w:szCs w:val="18"/>
                        </w:rPr>
                        <w:t>☐</w:t>
                      </w:r>
                    </w:sdtContent>
                  </w:sdt>
                </w:p>
              </w:tc>
              <w:tc>
                <w:tcPr>
                  <w:tcW w:w="5134" w:type="dxa"/>
                  <w:gridSpan w:val="2"/>
                  <w:tcBorders>
                    <w:top w:val="single" w:sz="4" w:space="0" w:color="auto"/>
                    <w:left w:val="single" w:sz="12" w:space="0" w:color="auto"/>
                  </w:tcBorders>
                  <w:shd w:val="clear" w:color="auto" w:fill="auto"/>
                </w:tcPr>
                <w:p w14:paraId="3313C4E4" w14:textId="10618010" w:rsidR="00A95488" w:rsidRPr="00CD1F7B" w:rsidRDefault="00A95488" w:rsidP="00A95488">
                  <w:pPr>
                    <w:spacing w:line="240" w:lineRule="exact"/>
                    <w:rPr>
                      <w:rFonts w:asciiTheme="majorEastAsia" w:eastAsiaTheme="majorEastAsia" w:hAnsiTheme="majorEastAsia"/>
                      <w:bCs/>
                      <w:color w:val="000000" w:themeColor="text1"/>
                      <w:sz w:val="18"/>
                      <w:szCs w:val="20"/>
                    </w:rPr>
                  </w:pPr>
                  <w:r w:rsidRPr="00D93C0C">
                    <w:rPr>
                      <w:rFonts w:asciiTheme="majorEastAsia" w:eastAsiaTheme="majorEastAsia" w:hAnsiTheme="majorEastAsia" w:hint="eastAsia"/>
                      <w:bCs/>
                      <w:color w:val="000000" w:themeColor="text1"/>
                      <w:sz w:val="18"/>
                      <w:szCs w:val="20"/>
                    </w:rPr>
                    <w:t>利用者に関する情報若しくはサービス提供に当たっての留意事項の伝達又は当該指定</w:t>
                  </w:r>
                  <w:r>
                    <w:rPr>
                      <w:rFonts w:asciiTheme="majorEastAsia" w:eastAsiaTheme="majorEastAsia" w:hAnsiTheme="majorEastAsia" w:hint="eastAsia"/>
                      <w:bCs/>
                      <w:color w:val="000000" w:themeColor="text1"/>
                      <w:sz w:val="18"/>
                      <w:szCs w:val="20"/>
                    </w:rPr>
                    <w:t>夜間対応型訪問介護</w:t>
                  </w:r>
                  <w:r w:rsidRPr="00D93C0C">
                    <w:rPr>
                      <w:rFonts w:asciiTheme="majorEastAsia" w:eastAsiaTheme="majorEastAsia" w:hAnsiTheme="majorEastAsia" w:hint="eastAsia"/>
                      <w:bCs/>
                      <w:color w:val="000000" w:themeColor="text1"/>
                      <w:sz w:val="18"/>
                      <w:szCs w:val="20"/>
                    </w:rPr>
                    <w:t>事業所における</w:t>
                  </w:r>
                  <w:r>
                    <w:rPr>
                      <w:rFonts w:asciiTheme="majorEastAsia" w:eastAsiaTheme="majorEastAsia" w:hAnsiTheme="majorEastAsia" w:hint="eastAsia"/>
                      <w:bCs/>
                      <w:color w:val="000000" w:themeColor="text1"/>
                      <w:sz w:val="18"/>
                      <w:szCs w:val="20"/>
                    </w:rPr>
                    <w:t>訪問介護員等</w:t>
                  </w:r>
                  <w:r w:rsidRPr="00D93C0C">
                    <w:rPr>
                      <w:rFonts w:asciiTheme="majorEastAsia" w:eastAsiaTheme="majorEastAsia" w:hAnsiTheme="majorEastAsia" w:hint="eastAsia"/>
                      <w:bCs/>
                      <w:color w:val="000000" w:themeColor="text1"/>
                      <w:sz w:val="18"/>
                      <w:szCs w:val="20"/>
                    </w:rPr>
                    <w:t>の技術指導を目的とした会議を定期的に開催する</w:t>
                  </w:r>
                </w:p>
              </w:tc>
            </w:tr>
            <w:tr w:rsidR="00A95488" w14:paraId="25DDF15C"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38CDB6" w14:textId="407E0DD6" w:rsidR="00A95488" w:rsidRDefault="00282956" w:rsidP="00A9548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94103978"/>
                      <w14:checkbox>
                        <w14:checked w14:val="0"/>
                        <w14:checkedState w14:val="0052" w14:font="Wingdings 2"/>
                        <w14:uncheckedState w14:val="2610" w14:font="ＭＳ ゴシック"/>
                      </w14:checkbox>
                    </w:sdtPr>
                    <w:sdtEndPr/>
                    <w:sdtContent>
                      <w:r w:rsidR="00A95488" w:rsidRPr="004E6AFA">
                        <w:rPr>
                          <w:rFonts w:hAnsi="ＭＳ ゴシック" w:hint="eastAsia"/>
                          <w:color w:val="000000" w:themeColor="text1"/>
                          <w:sz w:val="18"/>
                          <w:szCs w:val="18"/>
                        </w:rPr>
                        <w:t>☐</w:t>
                      </w:r>
                    </w:sdtContent>
                  </w:sdt>
                </w:p>
              </w:tc>
              <w:tc>
                <w:tcPr>
                  <w:tcW w:w="5134" w:type="dxa"/>
                  <w:gridSpan w:val="2"/>
                  <w:tcBorders>
                    <w:top w:val="single" w:sz="4" w:space="0" w:color="auto"/>
                    <w:left w:val="single" w:sz="12" w:space="0" w:color="auto"/>
                  </w:tcBorders>
                  <w:shd w:val="clear" w:color="auto" w:fill="auto"/>
                </w:tcPr>
                <w:p w14:paraId="45388F4A" w14:textId="07DCF872" w:rsidR="00A95488" w:rsidRPr="00CD1F7B" w:rsidRDefault="00A95488" w:rsidP="00A95488">
                  <w:pPr>
                    <w:spacing w:line="240" w:lineRule="exact"/>
                    <w:rPr>
                      <w:rFonts w:asciiTheme="majorEastAsia" w:eastAsiaTheme="majorEastAsia" w:hAnsiTheme="majorEastAsia"/>
                      <w:bCs/>
                      <w:color w:val="000000" w:themeColor="text1"/>
                      <w:sz w:val="18"/>
                      <w:szCs w:val="20"/>
                    </w:rPr>
                  </w:pPr>
                  <w:r w:rsidRPr="00D4415A">
                    <w:rPr>
                      <w:rFonts w:asciiTheme="majorEastAsia" w:eastAsiaTheme="majorEastAsia" w:hAnsiTheme="majorEastAsia" w:hint="eastAsia"/>
                      <w:bCs/>
                      <w:color w:val="000000" w:themeColor="text1"/>
                      <w:sz w:val="18"/>
                      <w:szCs w:val="20"/>
                    </w:rPr>
                    <w:t>指定夜間対応型訪問介護事業所の全ての訪問介護員等に対し、健康診断等を定期的に実施する</w:t>
                  </w:r>
                </w:p>
              </w:tc>
            </w:tr>
            <w:tr w:rsidR="00A95488" w14:paraId="2D1F049A"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4BD406" w14:textId="2628BFE5" w:rsidR="00A95488" w:rsidRDefault="00282956" w:rsidP="00A9548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10395590"/>
                      <w14:checkbox>
                        <w14:checked w14:val="0"/>
                        <w14:checkedState w14:val="0052" w14:font="Wingdings 2"/>
                        <w14:uncheckedState w14:val="2610" w14:font="ＭＳ ゴシック"/>
                      </w14:checkbox>
                    </w:sdtPr>
                    <w:sdtEndPr/>
                    <w:sdtContent>
                      <w:r w:rsidR="00A95488" w:rsidRPr="004E6AFA">
                        <w:rPr>
                          <w:rFonts w:hAnsi="ＭＳ ゴシック" w:hint="eastAsia"/>
                          <w:color w:val="000000" w:themeColor="text1"/>
                          <w:sz w:val="18"/>
                          <w:szCs w:val="18"/>
                        </w:rPr>
                        <w:t>☐</w:t>
                      </w:r>
                    </w:sdtContent>
                  </w:sdt>
                </w:p>
              </w:tc>
              <w:tc>
                <w:tcPr>
                  <w:tcW w:w="5134" w:type="dxa"/>
                  <w:gridSpan w:val="2"/>
                  <w:tcBorders>
                    <w:top w:val="single" w:sz="4" w:space="0" w:color="auto"/>
                    <w:left w:val="single" w:sz="12" w:space="0" w:color="auto"/>
                  </w:tcBorders>
                  <w:shd w:val="clear" w:color="auto" w:fill="auto"/>
                </w:tcPr>
                <w:p w14:paraId="46119F74" w14:textId="42255842" w:rsidR="00A95488" w:rsidRPr="00CD1F7B" w:rsidRDefault="00A95488" w:rsidP="00A95488">
                  <w:pPr>
                    <w:spacing w:line="240" w:lineRule="exact"/>
                    <w:rPr>
                      <w:rFonts w:asciiTheme="majorEastAsia" w:eastAsiaTheme="majorEastAsia" w:hAnsiTheme="majorEastAsia"/>
                      <w:bCs/>
                      <w:color w:val="000000" w:themeColor="text1"/>
                      <w:sz w:val="18"/>
                      <w:szCs w:val="20"/>
                    </w:rPr>
                  </w:pPr>
                  <w:r w:rsidRPr="00CD1F7B">
                    <w:rPr>
                      <w:rFonts w:asciiTheme="majorEastAsia" w:eastAsiaTheme="majorEastAsia" w:hAnsiTheme="majorEastAsia" w:hint="eastAsia"/>
                      <w:bCs/>
                      <w:color w:val="000000" w:themeColor="text1"/>
                      <w:sz w:val="18"/>
                      <w:szCs w:val="20"/>
                    </w:rPr>
                    <w:t>次のいずれかに適合する</w:t>
                  </w:r>
                </w:p>
              </w:tc>
            </w:tr>
            <w:tr w:rsidR="00A95488" w14:paraId="7E8A98AA" w14:textId="77777777" w:rsidTr="00300B99">
              <w:trPr>
                <w:trHeight w:val="260"/>
              </w:trPr>
              <w:tc>
                <w:tcPr>
                  <w:tcW w:w="440" w:type="dxa"/>
                  <w:tcBorders>
                    <w:top w:val="single" w:sz="12" w:space="0" w:color="auto"/>
                    <w:left w:val="nil"/>
                    <w:bottom w:val="nil"/>
                    <w:right w:val="single" w:sz="12" w:space="0" w:color="auto"/>
                  </w:tcBorders>
                  <w:shd w:val="clear" w:color="auto" w:fill="auto"/>
                </w:tcPr>
                <w:p w14:paraId="643FB8ED" w14:textId="77777777" w:rsidR="00A95488" w:rsidRDefault="00A95488" w:rsidP="00A95488">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BA65ACC" w14:textId="77777777" w:rsidR="00A95488" w:rsidRDefault="00282956" w:rsidP="00A9548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79467043"/>
                      <w14:checkbox>
                        <w14:checked w14:val="0"/>
                        <w14:checkedState w14:val="0052" w14:font="Wingdings 2"/>
                        <w14:uncheckedState w14:val="2610" w14:font="ＭＳ ゴシック"/>
                      </w14:checkbox>
                    </w:sdtPr>
                    <w:sdtEndPr/>
                    <w:sdtContent>
                      <w:r w:rsidR="00A95488" w:rsidRPr="00584182">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37F64A3B" w14:textId="1598C5F0" w:rsidR="00A95488" w:rsidRDefault="00A95488" w:rsidP="00A95488">
                  <w:pPr>
                    <w:spacing w:line="240" w:lineRule="exact"/>
                    <w:rPr>
                      <w:rFonts w:asciiTheme="majorEastAsia" w:eastAsiaTheme="majorEastAsia" w:hAnsiTheme="majorEastAsia"/>
                      <w:color w:val="000000" w:themeColor="text1"/>
                      <w:sz w:val="18"/>
                      <w:szCs w:val="18"/>
                    </w:rPr>
                  </w:pPr>
                  <w:r w:rsidRPr="00A95488">
                    <w:rPr>
                      <w:rFonts w:asciiTheme="majorEastAsia" w:eastAsiaTheme="majorEastAsia" w:hAnsiTheme="majorEastAsia" w:hint="eastAsia"/>
                      <w:bCs/>
                      <w:color w:val="000000" w:themeColor="text1"/>
                      <w:sz w:val="18"/>
                      <w:szCs w:val="20"/>
                    </w:rPr>
                    <w:t>指定夜間対応型訪問介護事業所の訪問介護員等の総数のうち、介護福祉士の占める割合が１００分の３０以上</w:t>
                  </w:r>
                  <w:r w:rsidRPr="00CD1F7B">
                    <w:rPr>
                      <w:rFonts w:asciiTheme="majorEastAsia" w:eastAsiaTheme="majorEastAsia" w:hAnsiTheme="majorEastAsia" w:hint="eastAsia"/>
                      <w:bCs/>
                      <w:color w:val="000000" w:themeColor="text1"/>
                      <w:sz w:val="18"/>
                      <w:szCs w:val="20"/>
                    </w:rPr>
                    <w:t>である</w:t>
                  </w:r>
                </w:p>
              </w:tc>
            </w:tr>
            <w:tr w:rsidR="00A95488" w14:paraId="06411B33" w14:textId="77777777" w:rsidTr="00A95488">
              <w:trPr>
                <w:trHeight w:val="260"/>
              </w:trPr>
              <w:tc>
                <w:tcPr>
                  <w:tcW w:w="440" w:type="dxa"/>
                  <w:tcBorders>
                    <w:top w:val="nil"/>
                    <w:left w:val="nil"/>
                    <w:bottom w:val="nil"/>
                    <w:right w:val="single" w:sz="12" w:space="0" w:color="auto"/>
                  </w:tcBorders>
                  <w:shd w:val="clear" w:color="auto" w:fill="auto"/>
                </w:tcPr>
                <w:p w14:paraId="260FACCB" w14:textId="77777777" w:rsidR="00A95488" w:rsidRDefault="00A95488" w:rsidP="00A95488">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264A51D" w14:textId="77777777" w:rsidR="00A95488" w:rsidRDefault="00282956" w:rsidP="00A9548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0328348"/>
                      <w14:checkbox>
                        <w14:checked w14:val="0"/>
                        <w14:checkedState w14:val="0052" w14:font="Wingdings 2"/>
                        <w14:uncheckedState w14:val="2610" w14:font="ＭＳ ゴシック"/>
                      </w14:checkbox>
                    </w:sdtPr>
                    <w:sdtEndPr/>
                    <w:sdtContent>
                      <w:r w:rsidR="00A95488" w:rsidRPr="00584182">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2A1F1A4F" w14:textId="596C9FB0" w:rsidR="00A95488" w:rsidRPr="002B31AA" w:rsidRDefault="00A95488" w:rsidP="00A95488">
                  <w:pPr>
                    <w:spacing w:line="240" w:lineRule="exact"/>
                    <w:rPr>
                      <w:rFonts w:asciiTheme="majorEastAsia" w:eastAsiaTheme="majorEastAsia" w:hAnsiTheme="majorEastAsia"/>
                      <w:bCs/>
                      <w:color w:val="000000" w:themeColor="text1"/>
                      <w:sz w:val="18"/>
                      <w:szCs w:val="20"/>
                    </w:rPr>
                  </w:pPr>
                  <w:r w:rsidRPr="00A95488">
                    <w:rPr>
                      <w:rFonts w:asciiTheme="majorEastAsia" w:eastAsiaTheme="majorEastAsia" w:hAnsiTheme="majorEastAsia" w:hint="eastAsia"/>
                      <w:bCs/>
                      <w:color w:val="000000" w:themeColor="text1"/>
                      <w:sz w:val="18"/>
                      <w:szCs w:val="20"/>
                    </w:rPr>
                    <w:t>指定夜間対応型訪問介護事業所の訪問介護員等の総数のうち、介護福祉士、実務者研修修了者及び介護職員基礎研修課程修了者の占める割合が１００分の５０以上である</w:t>
                  </w:r>
                </w:p>
              </w:tc>
            </w:tr>
            <w:tr w:rsidR="00A95488" w14:paraId="6D149533" w14:textId="77777777" w:rsidTr="00A95488">
              <w:trPr>
                <w:trHeight w:val="260"/>
              </w:trPr>
              <w:tc>
                <w:tcPr>
                  <w:tcW w:w="440" w:type="dxa"/>
                  <w:tcBorders>
                    <w:top w:val="nil"/>
                    <w:left w:val="nil"/>
                    <w:bottom w:val="nil"/>
                    <w:right w:val="single" w:sz="12" w:space="0" w:color="auto"/>
                  </w:tcBorders>
                  <w:shd w:val="clear" w:color="auto" w:fill="auto"/>
                </w:tcPr>
                <w:p w14:paraId="0ABD267B" w14:textId="77777777" w:rsidR="00A95488" w:rsidRDefault="00A95488" w:rsidP="00A95488">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57A03F1" w14:textId="77777777" w:rsidR="00A95488" w:rsidRDefault="00282956" w:rsidP="00A95488">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35883971"/>
                      <w14:checkbox>
                        <w14:checked w14:val="0"/>
                        <w14:checkedState w14:val="0052" w14:font="Wingdings 2"/>
                        <w14:uncheckedState w14:val="2610" w14:font="ＭＳ ゴシック"/>
                      </w14:checkbox>
                    </w:sdtPr>
                    <w:sdtEndPr/>
                    <w:sdtContent>
                      <w:r w:rsidR="00A95488" w:rsidRPr="00584182">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04F6046E" w14:textId="7CD3C65A" w:rsidR="00A95488" w:rsidRDefault="00A95488" w:rsidP="00A95488">
                  <w:pPr>
                    <w:spacing w:line="240" w:lineRule="exact"/>
                    <w:rPr>
                      <w:rFonts w:asciiTheme="majorEastAsia" w:eastAsiaTheme="majorEastAsia" w:hAnsiTheme="majorEastAsia"/>
                      <w:color w:val="000000" w:themeColor="text1"/>
                      <w:sz w:val="18"/>
                      <w:szCs w:val="18"/>
                    </w:rPr>
                  </w:pPr>
                  <w:r w:rsidRPr="00A95488">
                    <w:rPr>
                      <w:rFonts w:asciiTheme="majorEastAsia" w:eastAsiaTheme="majorEastAsia" w:hAnsiTheme="majorEastAsia" w:hint="eastAsia"/>
                      <w:bCs/>
                      <w:color w:val="000000" w:themeColor="text1"/>
                      <w:sz w:val="18"/>
                      <w:szCs w:val="20"/>
                    </w:rPr>
                    <w:t>指定夜間対応型訪問介護事業所の訪問介護員等の総数のうち、勤続年数７年以上の者の占める割合が１００分の３０以上である</w:t>
                  </w:r>
                </w:p>
              </w:tc>
            </w:tr>
          </w:tbl>
          <w:p w14:paraId="17EDFD92" w14:textId="77777777" w:rsidR="00B86BC2" w:rsidRPr="00B103DF" w:rsidRDefault="00B86BC2" w:rsidP="00A95488">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622C9D4B" w14:textId="77777777" w:rsidR="00A95488" w:rsidRDefault="00282956" w:rsidP="00A95488">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122978"/>
                <w14:checkbox>
                  <w14:checked w14:val="0"/>
                  <w14:checkedState w14:val="0052" w14:font="Wingdings 2"/>
                  <w14:uncheckedState w14:val="2610" w14:font="ＭＳ ゴシック"/>
                </w14:checkbox>
              </w:sdtPr>
              <w:sdtEndPr/>
              <w:sdtContent>
                <w:r w:rsidR="00A95488">
                  <w:rPr>
                    <w:rFonts w:hAnsi="ＭＳ ゴシック" w:hint="eastAsia"/>
                    <w:color w:val="000000" w:themeColor="text1"/>
                    <w:sz w:val="18"/>
                    <w:szCs w:val="18"/>
                  </w:rPr>
                  <w:t>☐</w:t>
                </w:r>
              </w:sdtContent>
            </w:sdt>
            <w:r w:rsidR="00A95488">
              <w:rPr>
                <w:rFonts w:asciiTheme="majorEastAsia" w:eastAsiaTheme="majorEastAsia" w:hAnsiTheme="majorEastAsia" w:hint="eastAsia"/>
                <w:color w:val="000000" w:themeColor="text1"/>
                <w:sz w:val="18"/>
                <w:szCs w:val="18"/>
              </w:rPr>
              <w:t xml:space="preserve">　</w:t>
            </w:r>
            <w:r w:rsidR="00A95488">
              <w:rPr>
                <w:rFonts w:asciiTheme="majorEastAsia" w:eastAsiaTheme="majorEastAsia" w:hAnsiTheme="majorEastAsia" w:hint="eastAsia"/>
                <w:bCs/>
                <w:color w:val="000000" w:themeColor="text1"/>
                <w:sz w:val="18"/>
                <w:szCs w:val="18"/>
              </w:rPr>
              <w:t>いる</w:t>
            </w:r>
            <w:r w:rsidR="00A95488" w:rsidRPr="00B103DF">
              <w:rPr>
                <w:rFonts w:asciiTheme="majorEastAsia" w:eastAsiaTheme="majorEastAsia" w:hAnsiTheme="majorEastAsia" w:hint="eastAsia"/>
                <w:bCs/>
                <w:color w:val="000000" w:themeColor="text1"/>
                <w:sz w:val="18"/>
                <w:szCs w:val="18"/>
              </w:rPr>
              <w:t xml:space="preserve">　</w:t>
            </w:r>
          </w:p>
          <w:p w14:paraId="649B24CE" w14:textId="77777777" w:rsidR="00A95488" w:rsidRDefault="00282956" w:rsidP="00A95488">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60996463"/>
                <w14:checkbox>
                  <w14:checked w14:val="0"/>
                  <w14:checkedState w14:val="0052" w14:font="Wingdings 2"/>
                  <w14:uncheckedState w14:val="2610" w14:font="ＭＳ ゴシック"/>
                </w14:checkbox>
              </w:sdtPr>
              <w:sdtEndPr/>
              <w:sdtContent>
                <w:r w:rsidR="00A95488">
                  <w:rPr>
                    <w:rFonts w:hAnsi="ＭＳ ゴシック" w:hint="eastAsia"/>
                    <w:color w:val="000000" w:themeColor="text1"/>
                    <w:sz w:val="18"/>
                    <w:szCs w:val="18"/>
                  </w:rPr>
                  <w:t>☐</w:t>
                </w:r>
              </w:sdtContent>
            </w:sdt>
            <w:r w:rsidR="00A95488">
              <w:rPr>
                <w:rFonts w:asciiTheme="majorEastAsia" w:eastAsiaTheme="majorEastAsia" w:hAnsiTheme="majorEastAsia" w:hint="eastAsia"/>
                <w:color w:val="000000" w:themeColor="text1"/>
                <w:sz w:val="18"/>
                <w:szCs w:val="18"/>
              </w:rPr>
              <w:t xml:space="preserve">　</w:t>
            </w:r>
            <w:r w:rsidR="00A95488">
              <w:rPr>
                <w:rFonts w:asciiTheme="majorEastAsia" w:eastAsiaTheme="majorEastAsia" w:hAnsiTheme="majorEastAsia" w:hint="eastAsia"/>
                <w:bCs/>
                <w:color w:val="000000" w:themeColor="text1"/>
                <w:sz w:val="18"/>
                <w:szCs w:val="18"/>
              </w:rPr>
              <w:t>いない</w:t>
            </w:r>
          </w:p>
          <w:p w14:paraId="5AC5296C" w14:textId="2EDFEC85" w:rsidR="00A95488" w:rsidRPr="00B103DF" w:rsidRDefault="00282956" w:rsidP="00A95488">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20732294"/>
                <w14:checkbox>
                  <w14:checked w14:val="0"/>
                  <w14:checkedState w14:val="0052" w14:font="Wingdings 2"/>
                  <w14:uncheckedState w14:val="2610" w14:font="ＭＳ ゴシック"/>
                </w14:checkbox>
              </w:sdtPr>
              <w:sdtEndPr/>
              <w:sdtContent>
                <w:r w:rsidR="00A95488">
                  <w:rPr>
                    <w:rFonts w:hAnsi="ＭＳ ゴシック" w:hint="eastAsia"/>
                    <w:color w:val="000000" w:themeColor="text1"/>
                    <w:sz w:val="18"/>
                    <w:szCs w:val="18"/>
                  </w:rPr>
                  <w:t>☐</w:t>
                </w:r>
              </w:sdtContent>
            </w:sdt>
            <w:r w:rsidR="00A95488">
              <w:rPr>
                <w:rFonts w:asciiTheme="majorEastAsia" w:eastAsiaTheme="majorEastAsia" w:hAnsiTheme="majorEastAsia" w:hint="eastAsia"/>
                <w:color w:val="000000" w:themeColor="text1"/>
                <w:sz w:val="18"/>
                <w:szCs w:val="18"/>
              </w:rPr>
              <w:t xml:space="preserve">　</w:t>
            </w:r>
            <w:r w:rsidR="00A95488">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8D2FE2F" w14:textId="77777777" w:rsidR="00B86BC2" w:rsidRPr="00B63106" w:rsidRDefault="00B86BC2" w:rsidP="000E5D2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6BBD5A0E" w14:textId="52D26502" w:rsidR="002F02AC" w:rsidRDefault="00B86BC2" w:rsidP="000E5D2D">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別表</w:t>
            </w:r>
            <w:r w:rsidR="002F02AC">
              <w:rPr>
                <w:rFonts w:asciiTheme="majorEastAsia" w:eastAsiaTheme="majorEastAsia" w:hAnsiTheme="majorEastAsia" w:cs="ＭＳ Ｐゴシック" w:hint="eastAsia"/>
                <w:color w:val="000000" w:themeColor="text1"/>
                <w:kern w:val="0"/>
                <w:sz w:val="18"/>
                <w:szCs w:val="28"/>
              </w:rPr>
              <w:t>2</w:t>
            </w:r>
            <w:r w:rsidR="00765FF7">
              <w:rPr>
                <w:rFonts w:asciiTheme="majorEastAsia" w:eastAsiaTheme="majorEastAsia" w:hAnsiTheme="majorEastAsia" w:cs="ＭＳ Ｐゴシック" w:hint="eastAsia"/>
                <w:color w:val="000000" w:themeColor="text1"/>
                <w:kern w:val="0"/>
                <w:sz w:val="18"/>
                <w:szCs w:val="28"/>
              </w:rPr>
              <w:t>ニ</w:t>
            </w:r>
          </w:p>
          <w:p w14:paraId="2747318C" w14:textId="42A269B0" w:rsidR="00B86BC2" w:rsidRPr="00B63106" w:rsidRDefault="00B86BC2" w:rsidP="000E5D2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595FCC6E" w14:textId="430FED90" w:rsidR="00B86BC2" w:rsidRPr="00B63106" w:rsidRDefault="00B86BC2" w:rsidP="000E5D2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sidR="002F02AC">
              <w:rPr>
                <w:rFonts w:asciiTheme="majorEastAsia" w:eastAsiaTheme="majorEastAsia" w:hAnsiTheme="majorEastAsia" w:cs="ＭＳ Ｐゴシック" w:hint="eastAsia"/>
                <w:color w:val="000000" w:themeColor="text1"/>
                <w:kern w:val="0"/>
                <w:sz w:val="18"/>
                <w:szCs w:val="28"/>
              </w:rPr>
              <w:t>50</w:t>
            </w:r>
            <w:r w:rsidRPr="00B63106">
              <w:rPr>
                <w:rFonts w:asciiTheme="majorEastAsia" w:eastAsiaTheme="majorEastAsia" w:hAnsiTheme="majorEastAsia" w:cs="ＭＳ Ｐゴシック" w:hint="eastAsia"/>
                <w:color w:val="000000" w:themeColor="text1"/>
                <w:kern w:val="0"/>
                <w:sz w:val="18"/>
                <w:szCs w:val="28"/>
              </w:rPr>
              <w:t>号</w:t>
            </w:r>
          </w:p>
        </w:tc>
      </w:tr>
      <w:tr w:rsidR="00B86BC2" w:rsidRPr="00B63106" w14:paraId="040BFC54" w14:textId="77777777" w:rsidTr="00A95488">
        <w:trPr>
          <w:trHeight w:val="1365"/>
        </w:trPr>
        <w:tc>
          <w:tcPr>
            <w:tcW w:w="1418" w:type="dxa"/>
            <w:tcBorders>
              <w:top w:val="nil"/>
              <w:bottom w:val="nil"/>
            </w:tcBorders>
          </w:tcPr>
          <w:p w14:paraId="6C247609" w14:textId="77777777" w:rsidR="00B86BC2" w:rsidRDefault="00B86BC2" w:rsidP="000E5D2D">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4DD123D7" w14:textId="647A427A" w:rsidR="00B86BC2" w:rsidRDefault="00B86BC2" w:rsidP="000E5D2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00E103F1">
              <w:rPr>
                <w:rFonts w:asciiTheme="majorEastAsia" w:eastAsiaTheme="majorEastAsia" w:hAnsiTheme="majorEastAsia" w:hint="eastAsia"/>
                <w:bCs/>
                <w:color w:val="000000" w:themeColor="text1"/>
                <w:sz w:val="18"/>
                <w:szCs w:val="20"/>
              </w:rPr>
              <w:t>夜間対応型訪問介護</w:t>
            </w:r>
            <w:r w:rsidRPr="00CC28C5">
              <w:rPr>
                <w:rFonts w:asciiTheme="majorEastAsia" w:eastAsiaTheme="majorEastAsia" w:hAnsiTheme="majorEastAsia" w:hint="eastAsia"/>
                <w:bCs/>
                <w:color w:val="000000" w:themeColor="text1"/>
                <w:sz w:val="18"/>
                <w:szCs w:val="20"/>
              </w:rPr>
              <w:t>従業者ごとの研修計画について、当該事業所におけるサービス従事者の資質向上のための研修内容と当該研修実施のための勤務体制の確保を定めるとともに、</w:t>
            </w:r>
            <w:r w:rsidR="00D4415A">
              <w:rPr>
                <w:rFonts w:asciiTheme="majorEastAsia" w:eastAsiaTheme="majorEastAsia" w:hAnsiTheme="majorEastAsia" w:hint="eastAsia"/>
                <w:bCs/>
                <w:color w:val="000000" w:themeColor="text1"/>
                <w:sz w:val="18"/>
                <w:szCs w:val="20"/>
              </w:rPr>
              <w:t>夜間対応型訪問介護</w:t>
            </w:r>
            <w:r w:rsidR="00D4415A" w:rsidRPr="00CC28C5">
              <w:rPr>
                <w:rFonts w:asciiTheme="majorEastAsia" w:eastAsiaTheme="majorEastAsia" w:hAnsiTheme="majorEastAsia" w:hint="eastAsia"/>
                <w:bCs/>
                <w:color w:val="000000" w:themeColor="text1"/>
                <w:sz w:val="18"/>
                <w:szCs w:val="20"/>
              </w:rPr>
              <w:t>従業者</w:t>
            </w:r>
            <w:r w:rsidR="00D4415A">
              <w:rPr>
                <w:rFonts w:asciiTheme="majorEastAsia" w:eastAsiaTheme="majorEastAsia" w:hAnsiTheme="majorEastAsia" w:hint="eastAsia"/>
                <w:bCs/>
                <w:color w:val="000000" w:themeColor="text1"/>
                <w:sz w:val="18"/>
                <w:szCs w:val="20"/>
              </w:rPr>
              <w:t>について</w:t>
            </w:r>
            <w:r w:rsidRPr="00CC28C5">
              <w:rPr>
                <w:rFonts w:asciiTheme="majorEastAsia" w:eastAsiaTheme="majorEastAsia" w:hAnsiTheme="majorEastAsia" w:hint="eastAsia"/>
                <w:bCs/>
                <w:color w:val="000000" w:themeColor="text1"/>
                <w:sz w:val="18"/>
                <w:szCs w:val="20"/>
              </w:rPr>
              <w:t>個別具体的な研修の</w:t>
            </w:r>
            <w:r>
              <w:rPr>
                <w:rFonts w:asciiTheme="majorEastAsia" w:eastAsiaTheme="majorEastAsia" w:hAnsiTheme="majorEastAsia" w:hint="eastAsia"/>
                <w:bCs/>
                <w:color w:val="000000" w:themeColor="text1"/>
                <w:sz w:val="18"/>
                <w:szCs w:val="20"/>
              </w:rPr>
              <w:t>次に掲げる項目</w:t>
            </w:r>
            <w:r w:rsidRPr="00CC28C5">
              <w:rPr>
                <w:rFonts w:asciiTheme="majorEastAsia" w:eastAsiaTheme="majorEastAsia" w:hAnsiTheme="majorEastAsia" w:hint="eastAsia"/>
                <w:bCs/>
                <w:color w:val="000000" w:themeColor="text1"/>
                <w:sz w:val="18"/>
                <w:szCs w:val="20"/>
              </w:rPr>
              <w:t>等を定めた計画</w:t>
            </w:r>
            <w:r>
              <w:rPr>
                <w:rFonts w:asciiTheme="majorEastAsia" w:eastAsiaTheme="majorEastAsia" w:hAnsiTheme="majorEastAsia" w:hint="eastAsia"/>
                <w:bCs/>
                <w:color w:val="000000" w:themeColor="text1"/>
                <w:sz w:val="18"/>
                <w:szCs w:val="20"/>
              </w:rPr>
              <w:t>を策定していますか</w:t>
            </w:r>
            <w:r w:rsidRPr="00CC28C5">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205E0F" w14:paraId="6B9E4C0E"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51EBA8" w14:textId="77777777" w:rsidR="00205E0F" w:rsidRDefault="00282956" w:rsidP="00205E0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2932378"/>
                      <w14:checkbox>
                        <w14:checked w14:val="0"/>
                        <w14:checkedState w14:val="0052" w14:font="Wingdings 2"/>
                        <w14:uncheckedState w14:val="2610" w14:font="ＭＳ ゴシック"/>
                      </w14:checkbox>
                    </w:sdtPr>
                    <w:sdtEndPr/>
                    <w:sdtContent>
                      <w:r w:rsidR="00205E0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DCA795A" w14:textId="5A21D74F" w:rsidR="00205E0F" w:rsidRDefault="00205E0F" w:rsidP="00205E0F">
                  <w:pPr>
                    <w:spacing w:line="240" w:lineRule="exact"/>
                    <w:rPr>
                      <w:rFonts w:asciiTheme="majorEastAsia" w:eastAsiaTheme="majorEastAsia" w:hAnsiTheme="majorEastAsia"/>
                      <w:color w:val="000000" w:themeColor="text1"/>
                      <w:sz w:val="18"/>
                      <w:szCs w:val="18"/>
                    </w:rPr>
                  </w:pPr>
                  <w:r w:rsidRPr="00CC28C5">
                    <w:rPr>
                      <w:rFonts w:asciiTheme="majorEastAsia" w:eastAsiaTheme="majorEastAsia" w:hAnsiTheme="majorEastAsia" w:hint="eastAsia"/>
                      <w:bCs/>
                      <w:color w:val="000000" w:themeColor="text1"/>
                      <w:sz w:val="18"/>
                      <w:szCs w:val="20"/>
                    </w:rPr>
                    <w:t>目標</w:t>
                  </w:r>
                </w:p>
              </w:tc>
            </w:tr>
            <w:tr w:rsidR="00205E0F" w14:paraId="604BCE90"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D8B78A" w14:textId="77777777" w:rsidR="00205E0F" w:rsidRDefault="00282956" w:rsidP="00205E0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2775129"/>
                      <w14:checkbox>
                        <w14:checked w14:val="0"/>
                        <w14:checkedState w14:val="0052" w14:font="Wingdings 2"/>
                        <w14:uncheckedState w14:val="2610" w14:font="ＭＳ ゴシック"/>
                      </w14:checkbox>
                    </w:sdtPr>
                    <w:sdtEndPr/>
                    <w:sdtContent>
                      <w:r w:rsidR="00205E0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F05E5C0" w14:textId="791F7E5C" w:rsidR="00205E0F" w:rsidRDefault="00205E0F" w:rsidP="00205E0F">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内容</w:t>
                  </w:r>
                </w:p>
              </w:tc>
            </w:tr>
            <w:tr w:rsidR="00205E0F" w14:paraId="35816AC2"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8B4591" w14:textId="611B7DD6" w:rsidR="00205E0F" w:rsidRDefault="00282956" w:rsidP="00205E0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67060331"/>
                      <w14:checkbox>
                        <w14:checked w14:val="0"/>
                        <w14:checkedState w14:val="0052" w14:font="Wingdings 2"/>
                        <w14:uncheckedState w14:val="2610" w14:font="ＭＳ ゴシック"/>
                      </w14:checkbox>
                    </w:sdtPr>
                    <w:sdtEndPr/>
                    <w:sdtContent>
                      <w:r w:rsidR="00205E0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AF8CA9A" w14:textId="29F08377" w:rsidR="00205E0F" w:rsidRDefault="00205E0F" w:rsidP="00205E0F">
                  <w:pPr>
                    <w:spacing w:line="240" w:lineRule="exact"/>
                    <w:rPr>
                      <w:rFonts w:asciiTheme="majorEastAsia" w:eastAsiaTheme="majorEastAsia" w:hAnsiTheme="majorEastAsia"/>
                      <w:color w:val="000000" w:themeColor="text1"/>
                      <w:sz w:val="18"/>
                      <w:szCs w:val="18"/>
                    </w:rPr>
                  </w:pPr>
                  <w:r w:rsidRPr="00CC28C5">
                    <w:rPr>
                      <w:rFonts w:asciiTheme="majorEastAsia" w:eastAsiaTheme="majorEastAsia" w:hAnsiTheme="majorEastAsia" w:hint="eastAsia"/>
                      <w:bCs/>
                      <w:color w:val="000000" w:themeColor="text1"/>
                      <w:sz w:val="18"/>
                      <w:szCs w:val="20"/>
                    </w:rPr>
                    <w:t>研修期間</w:t>
                  </w:r>
                </w:p>
              </w:tc>
            </w:tr>
            <w:tr w:rsidR="00205E0F" w:rsidRPr="001E2E1B" w14:paraId="1A06D114"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406605" w14:textId="77777777" w:rsidR="00205E0F" w:rsidRDefault="00282956" w:rsidP="00205E0F">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23179672"/>
                      <w14:checkbox>
                        <w14:checked w14:val="0"/>
                        <w14:checkedState w14:val="0052" w14:font="Wingdings 2"/>
                        <w14:uncheckedState w14:val="2610" w14:font="ＭＳ ゴシック"/>
                      </w14:checkbox>
                    </w:sdtPr>
                    <w:sdtEndPr/>
                    <w:sdtContent>
                      <w:r w:rsidR="00205E0F">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C96A362" w14:textId="1D4BA9D1" w:rsidR="00205E0F" w:rsidRPr="001E2E1B" w:rsidRDefault="00205E0F" w:rsidP="00205E0F">
                  <w:pPr>
                    <w:spacing w:line="240" w:lineRule="exact"/>
                    <w:rPr>
                      <w:rFonts w:asciiTheme="majorEastAsia" w:eastAsiaTheme="majorEastAsia" w:hAnsiTheme="majorEastAsia"/>
                      <w:bCs/>
                      <w:color w:val="000000" w:themeColor="text1"/>
                      <w:sz w:val="18"/>
                      <w:szCs w:val="20"/>
                    </w:rPr>
                  </w:pPr>
                  <w:r w:rsidRPr="00CC28C5">
                    <w:rPr>
                      <w:rFonts w:asciiTheme="majorEastAsia" w:eastAsiaTheme="majorEastAsia" w:hAnsiTheme="majorEastAsia" w:hint="eastAsia"/>
                      <w:bCs/>
                      <w:color w:val="000000" w:themeColor="text1"/>
                      <w:sz w:val="18"/>
                      <w:szCs w:val="20"/>
                    </w:rPr>
                    <w:t>実施時期</w:t>
                  </w:r>
                </w:p>
              </w:tc>
            </w:tr>
          </w:tbl>
          <w:p w14:paraId="615BD0E8" w14:textId="77777777" w:rsidR="00B86BC2" w:rsidRDefault="00B86BC2" w:rsidP="00205E0F">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A6A3278" w14:textId="77777777" w:rsidR="00B86BC2" w:rsidRDefault="00282956" w:rsidP="000E5D2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8331036"/>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いる</w:t>
            </w:r>
            <w:r w:rsidR="00B86BC2" w:rsidRPr="00B103DF">
              <w:rPr>
                <w:rFonts w:asciiTheme="majorEastAsia" w:eastAsiaTheme="majorEastAsia" w:hAnsiTheme="majorEastAsia" w:hint="eastAsia"/>
                <w:bCs/>
                <w:color w:val="000000" w:themeColor="text1"/>
                <w:sz w:val="18"/>
                <w:szCs w:val="18"/>
              </w:rPr>
              <w:t xml:space="preserve">　</w:t>
            </w:r>
          </w:p>
          <w:p w14:paraId="771EE56E" w14:textId="77777777" w:rsidR="00B86BC2" w:rsidRDefault="00282956" w:rsidP="000E5D2D">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72924849"/>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いない</w:t>
            </w:r>
          </w:p>
          <w:p w14:paraId="7754A3DE" w14:textId="77777777" w:rsidR="00B86BC2" w:rsidRPr="00B103DF" w:rsidRDefault="00282956" w:rsidP="000E5D2D">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57433268"/>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D262D5A" w14:textId="77777777" w:rsidR="00D4415A" w:rsidRPr="00CA6264" w:rsidRDefault="00D4415A" w:rsidP="00D4415A">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90DDE0A" w14:textId="002877C8" w:rsidR="00B86BC2" w:rsidRPr="00B63106" w:rsidRDefault="00D4415A" w:rsidP="00D76A70">
            <w:pPr>
              <w:spacing w:line="240" w:lineRule="exac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13</w:t>
            </w:r>
            <w:r w:rsidRPr="00CA6264">
              <w:rPr>
                <w:rFonts w:asciiTheme="majorEastAsia" w:eastAsiaTheme="majorEastAsia" w:hAnsiTheme="majorEastAsia" w:cs="ＭＳ Ｐゴシック" w:hint="eastAsia"/>
                <w:color w:val="000000" w:themeColor="text1"/>
                <w:kern w:val="0"/>
                <w:sz w:val="18"/>
                <w:szCs w:val="28"/>
              </w:rPr>
              <w:t>)</w:t>
            </w:r>
            <w:r w:rsidRPr="003D7C9B">
              <w:rPr>
                <w:rFonts w:asciiTheme="majorEastAsia" w:eastAsiaTheme="majorEastAsia" w:hAnsiTheme="majorEastAsia" w:hint="eastAsia"/>
                <w:bCs/>
                <w:color w:val="000000" w:themeColor="text1"/>
                <w:sz w:val="18"/>
                <w:szCs w:val="18"/>
              </w:rPr>
              <w:t>(</w:t>
            </w: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20</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①</w:t>
            </w:r>
            <w:r>
              <w:rPr>
                <w:rFonts w:asciiTheme="majorEastAsia" w:eastAsiaTheme="majorEastAsia" w:hAnsiTheme="majorEastAsia" w:hint="eastAsia"/>
                <w:bCs/>
                <w:color w:val="000000" w:themeColor="text1"/>
                <w:sz w:val="18"/>
                <w:szCs w:val="18"/>
              </w:rPr>
              <w:t>準用)</w:t>
            </w:r>
          </w:p>
        </w:tc>
      </w:tr>
      <w:tr w:rsidR="00015FE4" w:rsidRPr="00B63106" w14:paraId="009DA622" w14:textId="77777777" w:rsidTr="00015FE4">
        <w:trPr>
          <w:trHeight w:val="1365"/>
        </w:trPr>
        <w:tc>
          <w:tcPr>
            <w:tcW w:w="1418" w:type="dxa"/>
            <w:tcBorders>
              <w:top w:val="nil"/>
              <w:bottom w:val="nil"/>
            </w:tcBorders>
          </w:tcPr>
          <w:p w14:paraId="404F96BE" w14:textId="77777777" w:rsidR="00015FE4" w:rsidRDefault="00015FE4" w:rsidP="000E5D2D">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4856DC07" w14:textId="49676D60" w:rsidR="00015FE4" w:rsidRDefault="00015FE4" w:rsidP="00015FE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015FE4">
              <w:rPr>
                <w:rFonts w:asciiTheme="majorEastAsia" w:eastAsiaTheme="majorEastAsia" w:hAnsiTheme="majorEastAsia" w:hint="eastAsia"/>
                <w:bCs/>
                <w:color w:val="000000" w:themeColor="text1"/>
                <w:sz w:val="18"/>
                <w:szCs w:val="20"/>
              </w:rPr>
              <w:t>訪問介護員等ごとに研修計画を策定されることとしてい</w:t>
            </w:r>
            <w:r>
              <w:rPr>
                <w:rFonts w:asciiTheme="majorEastAsia" w:eastAsiaTheme="majorEastAsia" w:hAnsiTheme="majorEastAsia" w:hint="eastAsia"/>
                <w:bCs/>
                <w:color w:val="000000" w:themeColor="text1"/>
                <w:sz w:val="18"/>
                <w:szCs w:val="20"/>
              </w:rPr>
              <w:t>ます</w:t>
            </w:r>
            <w:r w:rsidRPr="00015FE4">
              <w:rPr>
                <w:rFonts w:asciiTheme="majorEastAsia" w:eastAsiaTheme="majorEastAsia" w:hAnsiTheme="majorEastAsia" w:hint="eastAsia"/>
                <w:bCs/>
                <w:color w:val="000000" w:themeColor="text1"/>
                <w:sz w:val="18"/>
                <w:szCs w:val="20"/>
              </w:rPr>
              <w:t>が、当該計画の期間については定めていないため、当該訪問介護員等の技能や経験に応じた適切な期間を設定する等、柔軟な計画策定を</w:t>
            </w:r>
            <w:r>
              <w:rPr>
                <w:rFonts w:asciiTheme="majorEastAsia" w:eastAsiaTheme="majorEastAsia" w:hAnsiTheme="majorEastAsia" w:hint="eastAsia"/>
                <w:bCs/>
                <w:color w:val="000000" w:themeColor="text1"/>
                <w:sz w:val="18"/>
                <w:szCs w:val="20"/>
              </w:rPr>
              <w:t>してください。</w:t>
            </w:r>
            <w:r w:rsidRPr="007E20F1">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015FE4">
              <w:rPr>
                <w:rFonts w:asciiTheme="majorEastAsia" w:eastAsiaTheme="majorEastAsia" w:hAnsiTheme="majorEastAsia" w:hint="eastAsia"/>
                <w:bCs/>
                <w:color w:val="000000" w:themeColor="text1"/>
                <w:sz w:val="18"/>
                <w:szCs w:val="20"/>
              </w:rPr>
              <w:t>また、計画の策定については、全体像に加えて、訪問介護員等ごとに策定することとされてい</w:t>
            </w:r>
            <w:r>
              <w:rPr>
                <w:rFonts w:asciiTheme="majorEastAsia" w:eastAsiaTheme="majorEastAsia" w:hAnsiTheme="majorEastAsia" w:hint="eastAsia"/>
                <w:bCs/>
                <w:color w:val="000000" w:themeColor="text1"/>
                <w:sz w:val="18"/>
                <w:szCs w:val="20"/>
              </w:rPr>
              <w:t>ます</w:t>
            </w:r>
            <w:r w:rsidRPr="00015FE4">
              <w:rPr>
                <w:rFonts w:asciiTheme="majorEastAsia" w:eastAsiaTheme="majorEastAsia" w:hAnsiTheme="majorEastAsia" w:hint="eastAsia"/>
                <w:bCs/>
                <w:color w:val="000000" w:themeColor="text1"/>
                <w:sz w:val="18"/>
                <w:szCs w:val="20"/>
              </w:rPr>
              <w:t>が、この訪問介護員等ごとの計画については、職責、経験年数、勤続年数、所有資格及び本人の意向等に応じ、職員をグループ分けして作成することも差し支え</w:t>
            </w:r>
            <w:r>
              <w:rPr>
                <w:rFonts w:asciiTheme="majorEastAsia" w:eastAsiaTheme="majorEastAsia" w:hAnsiTheme="majorEastAsia" w:hint="eastAsia"/>
                <w:bCs/>
                <w:color w:val="000000" w:themeColor="text1"/>
                <w:sz w:val="18"/>
                <w:szCs w:val="20"/>
              </w:rPr>
              <w:t>ありません。</w:t>
            </w:r>
            <w:r w:rsidRPr="007E20F1">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015FE4">
              <w:rPr>
                <w:rFonts w:asciiTheme="majorEastAsia" w:eastAsiaTheme="majorEastAsia" w:hAnsiTheme="majorEastAsia" w:hint="eastAsia"/>
                <w:bCs/>
                <w:color w:val="000000" w:themeColor="text1"/>
                <w:sz w:val="18"/>
                <w:szCs w:val="20"/>
              </w:rPr>
              <w:t>なお、計画については、すべての訪問介護員等が概ね１年の間に１回以上、なんらかの研修を実施できるよう策定</w:t>
            </w:r>
            <w:r>
              <w:rPr>
                <w:rFonts w:asciiTheme="majorEastAsia" w:eastAsiaTheme="majorEastAsia" w:hAnsiTheme="majorEastAsia" w:hint="eastAsia"/>
                <w:bCs/>
                <w:color w:val="000000" w:themeColor="text1"/>
                <w:sz w:val="18"/>
                <w:szCs w:val="20"/>
              </w:rPr>
              <w:t>してください。</w:t>
            </w:r>
          </w:p>
        </w:tc>
        <w:tc>
          <w:tcPr>
            <w:tcW w:w="1276" w:type="dxa"/>
            <w:tcBorders>
              <w:top w:val="dotted" w:sz="4" w:space="0" w:color="auto"/>
              <w:bottom w:val="single" w:sz="4" w:space="0" w:color="auto"/>
            </w:tcBorders>
          </w:tcPr>
          <w:p w14:paraId="4743CCB0" w14:textId="77777777" w:rsidR="00015FE4" w:rsidRDefault="00015FE4" w:rsidP="000E5D2D">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0D772BC4" w14:textId="77777777" w:rsidR="00015FE4" w:rsidRDefault="00015FE4" w:rsidP="00D4415A">
            <w:pPr>
              <w:spacing w:line="240" w:lineRule="exact"/>
              <w:jc w:val="left"/>
              <w:rPr>
                <w:rFonts w:asciiTheme="majorEastAsia" w:eastAsiaTheme="majorEastAsia" w:hAnsiTheme="majorEastAsia" w:cs="ＭＳ Ｐゴシック"/>
                <w:color w:val="000000" w:themeColor="text1"/>
                <w:kern w:val="0"/>
                <w:sz w:val="18"/>
                <w:szCs w:val="28"/>
              </w:rPr>
            </w:pPr>
            <w:r w:rsidRPr="00015FE4">
              <w:rPr>
                <w:rFonts w:asciiTheme="majorEastAsia" w:eastAsiaTheme="majorEastAsia" w:hAnsiTheme="majorEastAsia" w:cs="ＭＳ Ｐゴシック" w:hint="eastAsia"/>
                <w:color w:val="000000" w:themeColor="text1"/>
                <w:kern w:val="0"/>
                <w:sz w:val="18"/>
                <w:szCs w:val="28"/>
              </w:rPr>
              <w:t>平成21年4月改定関係Q＆A(vol.1)</w:t>
            </w:r>
          </w:p>
          <w:p w14:paraId="0F10551B" w14:textId="5D9DE56B" w:rsidR="00015FE4" w:rsidRPr="00B103DF" w:rsidRDefault="00015FE4" w:rsidP="00D4415A">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問3</w:t>
            </w:r>
          </w:p>
        </w:tc>
      </w:tr>
      <w:tr w:rsidR="00B86BC2" w:rsidRPr="00B63106" w14:paraId="722E3628" w14:textId="77777777" w:rsidTr="00205E0F">
        <w:trPr>
          <w:trHeight w:val="529"/>
        </w:trPr>
        <w:tc>
          <w:tcPr>
            <w:tcW w:w="1418" w:type="dxa"/>
            <w:tcBorders>
              <w:top w:val="nil"/>
              <w:bottom w:val="nil"/>
            </w:tcBorders>
          </w:tcPr>
          <w:p w14:paraId="5ADBDC0F" w14:textId="77777777" w:rsidR="00B86BC2" w:rsidRDefault="00B86BC2" w:rsidP="000E5D2D">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3F961878" w14:textId="5E3E452C" w:rsidR="00B86BC2" w:rsidRDefault="00B86BC2" w:rsidP="000E5D2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7C1EBA">
              <w:rPr>
                <w:rFonts w:asciiTheme="majorEastAsia" w:eastAsiaTheme="majorEastAsia" w:hAnsiTheme="majorEastAsia" w:hint="eastAsia"/>
                <w:bCs/>
                <w:color w:val="000000" w:themeColor="text1"/>
                <w:sz w:val="18"/>
                <w:szCs w:val="20"/>
              </w:rPr>
              <w:t>「利用者に関する情報若しくはサービス提供に当たっての留意事項の伝達又は</w:t>
            </w:r>
            <w:r w:rsidR="00E103F1">
              <w:rPr>
                <w:rFonts w:asciiTheme="majorEastAsia" w:eastAsiaTheme="majorEastAsia" w:hAnsiTheme="majorEastAsia" w:hint="eastAsia"/>
                <w:bCs/>
                <w:color w:val="000000" w:themeColor="text1"/>
                <w:sz w:val="18"/>
                <w:szCs w:val="20"/>
              </w:rPr>
              <w:t>夜間対応型訪問介護</w:t>
            </w:r>
            <w:r>
              <w:rPr>
                <w:rFonts w:asciiTheme="majorEastAsia" w:eastAsiaTheme="majorEastAsia" w:hAnsiTheme="majorEastAsia" w:hint="eastAsia"/>
                <w:bCs/>
                <w:color w:val="000000" w:themeColor="text1"/>
                <w:sz w:val="18"/>
                <w:szCs w:val="20"/>
              </w:rPr>
              <w:t>従業者</w:t>
            </w:r>
            <w:r w:rsidRPr="007C1EBA">
              <w:rPr>
                <w:rFonts w:asciiTheme="majorEastAsia" w:eastAsiaTheme="majorEastAsia" w:hAnsiTheme="majorEastAsia" w:hint="eastAsia"/>
                <w:bCs/>
                <w:color w:val="000000" w:themeColor="text1"/>
                <w:sz w:val="18"/>
                <w:szCs w:val="20"/>
              </w:rPr>
              <w:t>の技術指導を目的とした会議」は、当該事業所の</w:t>
            </w:r>
            <w:r w:rsidR="00E103F1">
              <w:rPr>
                <w:rFonts w:asciiTheme="majorEastAsia" w:eastAsiaTheme="majorEastAsia" w:hAnsiTheme="majorEastAsia" w:hint="eastAsia"/>
                <w:bCs/>
                <w:color w:val="000000" w:themeColor="text1"/>
                <w:sz w:val="18"/>
                <w:szCs w:val="20"/>
              </w:rPr>
              <w:t>夜間対応型訪問介護</w:t>
            </w:r>
            <w:r>
              <w:rPr>
                <w:rFonts w:asciiTheme="majorEastAsia" w:eastAsiaTheme="majorEastAsia" w:hAnsiTheme="majorEastAsia" w:hint="eastAsia"/>
                <w:bCs/>
                <w:color w:val="000000" w:themeColor="text1"/>
                <w:sz w:val="18"/>
                <w:szCs w:val="20"/>
              </w:rPr>
              <w:t>従業者の</w:t>
            </w:r>
            <w:r w:rsidRPr="00205E0F">
              <w:rPr>
                <w:rFonts w:asciiTheme="majorEastAsia" w:eastAsiaTheme="majorEastAsia" w:hAnsiTheme="majorEastAsia" w:hint="eastAsia"/>
                <w:b/>
                <w:color w:val="000000" w:themeColor="text1"/>
                <w:sz w:val="18"/>
                <w:szCs w:val="20"/>
              </w:rPr>
              <w:t>全てが参加</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7C359872" w14:textId="77777777" w:rsidR="00B86BC2" w:rsidRDefault="00282956" w:rsidP="000E5D2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0970820"/>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いる</w:t>
            </w:r>
            <w:r w:rsidR="00B86BC2" w:rsidRPr="00B103DF">
              <w:rPr>
                <w:rFonts w:asciiTheme="majorEastAsia" w:eastAsiaTheme="majorEastAsia" w:hAnsiTheme="majorEastAsia" w:hint="eastAsia"/>
                <w:bCs/>
                <w:color w:val="000000" w:themeColor="text1"/>
                <w:sz w:val="18"/>
                <w:szCs w:val="18"/>
              </w:rPr>
              <w:t xml:space="preserve">　</w:t>
            </w:r>
          </w:p>
          <w:p w14:paraId="2F2639FD" w14:textId="77777777" w:rsidR="00B86BC2" w:rsidRDefault="00282956" w:rsidP="000E5D2D">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93049565"/>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いない</w:t>
            </w:r>
          </w:p>
          <w:p w14:paraId="688B5A07" w14:textId="77777777" w:rsidR="00B86BC2" w:rsidRPr="00B103DF" w:rsidRDefault="00282956" w:rsidP="000E5D2D">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03657679"/>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509A472" w14:textId="77777777" w:rsidR="00B86BC2" w:rsidRPr="00B63106" w:rsidRDefault="00B86BC2" w:rsidP="000E5D2D">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15442438" w14:textId="2B87EA6E" w:rsidR="00B86BC2" w:rsidRPr="00B63106" w:rsidRDefault="00D4415A" w:rsidP="00D76A70">
            <w:pPr>
              <w:spacing w:line="240" w:lineRule="exac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13</w:t>
            </w:r>
            <w:r w:rsidRPr="00CA6264">
              <w:rPr>
                <w:rFonts w:asciiTheme="majorEastAsia" w:eastAsiaTheme="majorEastAsia" w:hAnsiTheme="majorEastAsia" w:cs="ＭＳ Ｐゴシック" w:hint="eastAsia"/>
                <w:color w:val="000000" w:themeColor="text1"/>
                <w:kern w:val="0"/>
                <w:sz w:val="18"/>
                <w:szCs w:val="28"/>
              </w:rPr>
              <w:t>)</w:t>
            </w:r>
            <w:r w:rsidR="00B86BC2" w:rsidRPr="00B63106">
              <w:rPr>
                <w:rFonts w:asciiTheme="majorEastAsia" w:eastAsiaTheme="majorEastAsia" w:hAnsiTheme="majorEastAsia" w:cs="ＭＳ Ｐゴシック" w:hint="eastAsia"/>
                <w:color w:val="000000" w:themeColor="text1"/>
                <w:kern w:val="0"/>
                <w:sz w:val="18"/>
                <w:szCs w:val="28"/>
              </w:rPr>
              <w:t>(第2の2(20)</w:t>
            </w:r>
            <w:r w:rsidR="00B86BC2">
              <w:rPr>
                <w:rFonts w:asciiTheme="majorEastAsia" w:eastAsiaTheme="majorEastAsia" w:hAnsiTheme="majorEastAsia" w:cs="ＭＳ Ｐゴシック" w:hint="eastAsia"/>
                <w:color w:val="000000" w:themeColor="text1"/>
                <w:kern w:val="0"/>
                <w:sz w:val="18"/>
                <w:szCs w:val="28"/>
              </w:rPr>
              <w:t>②</w:t>
            </w:r>
            <w:r w:rsidR="00B86BC2" w:rsidRPr="00B63106">
              <w:rPr>
                <w:rFonts w:asciiTheme="majorEastAsia" w:eastAsiaTheme="majorEastAsia" w:hAnsiTheme="majorEastAsia" w:cs="ＭＳ Ｐゴシック" w:hint="eastAsia"/>
                <w:color w:val="000000" w:themeColor="text1"/>
                <w:kern w:val="0"/>
                <w:sz w:val="18"/>
                <w:szCs w:val="28"/>
              </w:rPr>
              <w:t>準用)</w:t>
            </w:r>
          </w:p>
        </w:tc>
      </w:tr>
      <w:tr w:rsidR="00B86BC2" w:rsidRPr="00B103DF" w14:paraId="7F53A263" w14:textId="77777777" w:rsidTr="00B86BC2">
        <w:trPr>
          <w:trHeight w:val="529"/>
        </w:trPr>
        <w:tc>
          <w:tcPr>
            <w:tcW w:w="1418" w:type="dxa"/>
            <w:tcBorders>
              <w:top w:val="nil"/>
              <w:bottom w:val="nil"/>
            </w:tcBorders>
          </w:tcPr>
          <w:p w14:paraId="71E0971C" w14:textId="77777777" w:rsidR="00B86BC2" w:rsidRDefault="00B86BC2" w:rsidP="000E5D2D">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501213AB" w14:textId="77777777" w:rsidR="00B86BC2" w:rsidRDefault="00B86BC2" w:rsidP="000E5D2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7C1EBA">
              <w:rPr>
                <w:rFonts w:asciiTheme="majorEastAsia" w:eastAsiaTheme="majorEastAsia" w:hAnsiTheme="majorEastAsia" w:hint="eastAsia"/>
                <w:bCs/>
                <w:color w:val="000000" w:themeColor="text1"/>
                <w:sz w:val="18"/>
                <w:szCs w:val="20"/>
              </w:rPr>
              <w:t>実施に当たっては、全員が一堂に会して開催する必要はなく、いくつかのグループ別に分かれて開催することができ</w:t>
            </w:r>
            <w:r>
              <w:rPr>
                <w:rFonts w:asciiTheme="majorEastAsia" w:eastAsiaTheme="majorEastAsia" w:hAnsiTheme="majorEastAsia" w:hint="eastAsia"/>
                <w:bCs/>
                <w:color w:val="000000" w:themeColor="text1"/>
                <w:sz w:val="18"/>
                <w:szCs w:val="20"/>
              </w:rPr>
              <w:t>ます。</w:t>
            </w:r>
          </w:p>
        </w:tc>
        <w:tc>
          <w:tcPr>
            <w:tcW w:w="1276" w:type="dxa"/>
            <w:tcBorders>
              <w:top w:val="dotted" w:sz="4" w:space="0" w:color="auto"/>
              <w:bottom w:val="single" w:sz="4" w:space="0" w:color="auto"/>
            </w:tcBorders>
          </w:tcPr>
          <w:p w14:paraId="608962C2" w14:textId="77777777" w:rsidR="00B86BC2" w:rsidRDefault="00B86BC2" w:rsidP="000E5D2D">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19E8BF0" w14:textId="77777777" w:rsidR="00B86BC2" w:rsidRPr="00B63106" w:rsidRDefault="00B86BC2" w:rsidP="000E5D2D">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E85D545" w14:textId="18394F56" w:rsidR="00B86BC2" w:rsidRPr="00B103DF" w:rsidRDefault="00015FE4" w:rsidP="00D76A70">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13</w:t>
            </w:r>
            <w:r w:rsidRPr="00CA6264">
              <w:rPr>
                <w:rFonts w:asciiTheme="majorEastAsia" w:eastAsiaTheme="majorEastAsia" w:hAnsiTheme="majorEastAsia" w:cs="ＭＳ Ｐゴシック" w:hint="eastAsia"/>
                <w:color w:val="000000" w:themeColor="text1"/>
                <w:kern w:val="0"/>
                <w:sz w:val="18"/>
                <w:szCs w:val="28"/>
              </w:rPr>
              <w:t>)</w:t>
            </w:r>
            <w:r w:rsidR="00B86BC2" w:rsidRPr="00B63106">
              <w:rPr>
                <w:rFonts w:asciiTheme="majorEastAsia" w:eastAsiaTheme="majorEastAsia" w:hAnsiTheme="majorEastAsia" w:cs="ＭＳ Ｐゴシック" w:hint="eastAsia"/>
                <w:color w:val="000000" w:themeColor="text1"/>
                <w:kern w:val="0"/>
                <w:sz w:val="18"/>
                <w:szCs w:val="28"/>
              </w:rPr>
              <w:t>(第2の2(20)</w:t>
            </w:r>
            <w:r w:rsidR="00B86BC2">
              <w:rPr>
                <w:rFonts w:asciiTheme="majorEastAsia" w:eastAsiaTheme="majorEastAsia" w:hAnsiTheme="majorEastAsia" w:cs="ＭＳ Ｐゴシック" w:hint="eastAsia"/>
                <w:color w:val="000000" w:themeColor="text1"/>
                <w:kern w:val="0"/>
                <w:sz w:val="18"/>
                <w:szCs w:val="28"/>
              </w:rPr>
              <w:t>②</w:t>
            </w:r>
            <w:r w:rsidR="00B86BC2" w:rsidRPr="00B63106">
              <w:rPr>
                <w:rFonts w:asciiTheme="majorEastAsia" w:eastAsiaTheme="majorEastAsia" w:hAnsiTheme="majorEastAsia" w:cs="ＭＳ Ｐゴシック" w:hint="eastAsia"/>
                <w:color w:val="000000" w:themeColor="text1"/>
                <w:kern w:val="0"/>
                <w:sz w:val="18"/>
                <w:szCs w:val="28"/>
              </w:rPr>
              <w:t>準用)</w:t>
            </w:r>
          </w:p>
        </w:tc>
      </w:tr>
      <w:tr w:rsidR="00B86BC2" w:rsidRPr="00B63106" w14:paraId="28CFE64A" w14:textId="77777777" w:rsidTr="00205E0F">
        <w:trPr>
          <w:trHeight w:val="529"/>
        </w:trPr>
        <w:tc>
          <w:tcPr>
            <w:tcW w:w="1418" w:type="dxa"/>
            <w:tcBorders>
              <w:top w:val="nil"/>
              <w:bottom w:val="nil"/>
            </w:tcBorders>
          </w:tcPr>
          <w:p w14:paraId="4689A680" w14:textId="77777777" w:rsidR="00B86BC2" w:rsidRDefault="00B86BC2" w:rsidP="000E5D2D">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29C56421" w14:textId="5882F214" w:rsidR="00B86BC2" w:rsidRDefault="00B86BC2" w:rsidP="000E5D2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7C1EBA">
              <w:rPr>
                <w:rFonts w:asciiTheme="majorEastAsia" w:eastAsiaTheme="majorEastAsia" w:hAnsiTheme="majorEastAsia" w:hint="eastAsia"/>
                <w:bCs/>
                <w:color w:val="000000" w:themeColor="text1"/>
                <w:sz w:val="18"/>
                <w:szCs w:val="20"/>
              </w:rPr>
              <w:t>「利用者に関する情報若しくはサービス提供に当たっての留意事項の伝達又は</w:t>
            </w:r>
            <w:r w:rsidR="00E103F1">
              <w:rPr>
                <w:rFonts w:asciiTheme="majorEastAsia" w:eastAsiaTheme="majorEastAsia" w:hAnsiTheme="majorEastAsia" w:hint="eastAsia"/>
                <w:bCs/>
                <w:color w:val="000000" w:themeColor="text1"/>
                <w:sz w:val="18"/>
                <w:szCs w:val="20"/>
              </w:rPr>
              <w:t>夜間対応型訪問介護</w:t>
            </w:r>
            <w:r w:rsidRPr="007C1EBA">
              <w:rPr>
                <w:rFonts w:asciiTheme="majorEastAsia" w:eastAsiaTheme="majorEastAsia" w:hAnsiTheme="majorEastAsia" w:hint="eastAsia"/>
                <w:bCs/>
                <w:color w:val="000000" w:themeColor="text1"/>
                <w:sz w:val="18"/>
                <w:szCs w:val="20"/>
              </w:rPr>
              <w:t>従業者の技術指導を目的とした会議」の開催状況については、その概要を記録し</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single" w:sz="4" w:space="0" w:color="auto"/>
            </w:tcBorders>
            <w:shd w:val="clear" w:color="auto" w:fill="FFF2CC" w:themeFill="accent4" w:themeFillTint="33"/>
          </w:tcPr>
          <w:p w14:paraId="149F017C" w14:textId="77777777" w:rsidR="00B86BC2" w:rsidRDefault="00282956" w:rsidP="000E5D2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8858733"/>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いる</w:t>
            </w:r>
            <w:r w:rsidR="00B86BC2" w:rsidRPr="00B103DF">
              <w:rPr>
                <w:rFonts w:asciiTheme="majorEastAsia" w:eastAsiaTheme="majorEastAsia" w:hAnsiTheme="majorEastAsia" w:hint="eastAsia"/>
                <w:bCs/>
                <w:color w:val="000000" w:themeColor="text1"/>
                <w:sz w:val="18"/>
                <w:szCs w:val="18"/>
              </w:rPr>
              <w:t xml:space="preserve">　</w:t>
            </w:r>
          </w:p>
          <w:p w14:paraId="3308AE11" w14:textId="77777777" w:rsidR="00B86BC2" w:rsidRDefault="00282956" w:rsidP="000E5D2D">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76615501"/>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いない</w:t>
            </w:r>
          </w:p>
          <w:p w14:paraId="6F0A889B" w14:textId="77777777" w:rsidR="00B86BC2" w:rsidRPr="00B103DF" w:rsidRDefault="00282956" w:rsidP="000E5D2D">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18667735"/>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22798A0" w14:textId="77777777" w:rsidR="00B86BC2" w:rsidRPr="00B63106" w:rsidRDefault="00B86BC2" w:rsidP="000E5D2D">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C5F2309" w14:textId="69A56224" w:rsidR="00B86BC2" w:rsidRPr="00B63106" w:rsidRDefault="00015FE4" w:rsidP="00D76A70">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13</w:t>
            </w:r>
            <w:r w:rsidRPr="00CA6264">
              <w:rPr>
                <w:rFonts w:asciiTheme="majorEastAsia" w:eastAsiaTheme="majorEastAsia" w:hAnsiTheme="majorEastAsia" w:cs="ＭＳ Ｐゴシック" w:hint="eastAsia"/>
                <w:color w:val="000000" w:themeColor="text1"/>
                <w:kern w:val="0"/>
                <w:sz w:val="18"/>
                <w:szCs w:val="28"/>
              </w:rPr>
              <w:t>)</w:t>
            </w:r>
            <w:r w:rsidR="00B86BC2" w:rsidRPr="00B63106">
              <w:rPr>
                <w:rFonts w:asciiTheme="majorEastAsia" w:eastAsiaTheme="majorEastAsia" w:hAnsiTheme="majorEastAsia" w:cs="ＭＳ Ｐゴシック" w:hint="eastAsia"/>
                <w:color w:val="000000" w:themeColor="text1"/>
                <w:kern w:val="0"/>
                <w:sz w:val="18"/>
                <w:szCs w:val="28"/>
              </w:rPr>
              <w:t>(第2の2(20)</w:t>
            </w:r>
            <w:r w:rsidR="00B86BC2">
              <w:rPr>
                <w:rFonts w:asciiTheme="majorEastAsia" w:eastAsiaTheme="majorEastAsia" w:hAnsiTheme="majorEastAsia" w:cs="ＭＳ Ｐゴシック" w:hint="eastAsia"/>
                <w:color w:val="000000" w:themeColor="text1"/>
                <w:kern w:val="0"/>
                <w:sz w:val="18"/>
                <w:szCs w:val="28"/>
              </w:rPr>
              <w:t>②</w:t>
            </w:r>
            <w:r w:rsidR="00B86BC2" w:rsidRPr="00B63106">
              <w:rPr>
                <w:rFonts w:asciiTheme="majorEastAsia" w:eastAsiaTheme="majorEastAsia" w:hAnsiTheme="majorEastAsia" w:cs="ＭＳ Ｐゴシック" w:hint="eastAsia"/>
                <w:color w:val="000000" w:themeColor="text1"/>
                <w:kern w:val="0"/>
                <w:sz w:val="18"/>
                <w:szCs w:val="28"/>
              </w:rPr>
              <w:t>準用)</w:t>
            </w:r>
          </w:p>
        </w:tc>
      </w:tr>
      <w:tr w:rsidR="00B86BC2" w:rsidRPr="00B63106" w14:paraId="4A0E9F2E" w14:textId="77777777" w:rsidTr="00205E0F">
        <w:trPr>
          <w:trHeight w:val="529"/>
        </w:trPr>
        <w:tc>
          <w:tcPr>
            <w:tcW w:w="1418" w:type="dxa"/>
            <w:tcBorders>
              <w:top w:val="nil"/>
              <w:bottom w:val="nil"/>
            </w:tcBorders>
          </w:tcPr>
          <w:p w14:paraId="4AC26C70" w14:textId="77777777" w:rsidR="00B86BC2" w:rsidRDefault="00B86BC2" w:rsidP="000E5D2D">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1FC6F070" w14:textId="3565DD78" w:rsidR="00B86BC2" w:rsidRPr="007F19C3" w:rsidRDefault="00B86BC2" w:rsidP="000E5D2D">
            <w:pPr>
              <w:spacing w:line="240" w:lineRule="exact"/>
              <w:ind w:left="158" w:hangingChars="100" w:hanging="158"/>
              <w:rPr>
                <w:rFonts w:asciiTheme="majorEastAsia" w:eastAsiaTheme="majorEastAsia" w:hAnsiTheme="majorEastAsia"/>
                <w:bCs/>
                <w:color w:val="000000" w:themeColor="text1"/>
                <w:sz w:val="18"/>
                <w:szCs w:val="20"/>
              </w:rPr>
            </w:pPr>
            <w:r w:rsidRPr="007F19C3">
              <w:rPr>
                <w:rFonts w:asciiTheme="majorEastAsia" w:eastAsiaTheme="majorEastAsia" w:hAnsiTheme="majorEastAsia" w:hint="eastAsia"/>
                <w:bCs/>
                <w:color w:val="000000" w:themeColor="text1"/>
                <w:sz w:val="18"/>
                <w:szCs w:val="20"/>
              </w:rPr>
              <w:t>⑤　「利用者に関する情報若しくはサービス提供に当たっての留意事項の伝達又は</w:t>
            </w:r>
            <w:r w:rsidR="00E103F1" w:rsidRPr="007F19C3">
              <w:rPr>
                <w:rFonts w:asciiTheme="majorEastAsia" w:eastAsiaTheme="majorEastAsia" w:hAnsiTheme="majorEastAsia" w:hint="eastAsia"/>
                <w:bCs/>
                <w:color w:val="000000" w:themeColor="text1"/>
                <w:sz w:val="18"/>
                <w:szCs w:val="20"/>
              </w:rPr>
              <w:t>夜間対応型訪問介護</w:t>
            </w:r>
            <w:r w:rsidRPr="007F19C3">
              <w:rPr>
                <w:rFonts w:asciiTheme="majorEastAsia" w:eastAsiaTheme="majorEastAsia" w:hAnsiTheme="majorEastAsia" w:hint="eastAsia"/>
                <w:bCs/>
                <w:color w:val="000000" w:themeColor="text1"/>
                <w:sz w:val="18"/>
                <w:szCs w:val="20"/>
              </w:rPr>
              <w:t>従業者の技術指導を目的とした会議」は、おおむね１月に１回以上開催されていますか。</w:t>
            </w:r>
          </w:p>
        </w:tc>
        <w:tc>
          <w:tcPr>
            <w:tcW w:w="1276" w:type="dxa"/>
            <w:tcBorders>
              <w:top w:val="single" w:sz="4" w:space="0" w:color="auto"/>
              <w:bottom w:val="dotted" w:sz="4" w:space="0" w:color="auto"/>
            </w:tcBorders>
            <w:shd w:val="clear" w:color="auto" w:fill="FFF2CC" w:themeFill="accent4" w:themeFillTint="33"/>
          </w:tcPr>
          <w:p w14:paraId="2E02B3CF" w14:textId="77777777" w:rsidR="00B86BC2" w:rsidRDefault="00282956" w:rsidP="000E5D2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83290589"/>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いる</w:t>
            </w:r>
            <w:r w:rsidR="00B86BC2" w:rsidRPr="00B103DF">
              <w:rPr>
                <w:rFonts w:asciiTheme="majorEastAsia" w:eastAsiaTheme="majorEastAsia" w:hAnsiTheme="majorEastAsia" w:hint="eastAsia"/>
                <w:bCs/>
                <w:color w:val="000000" w:themeColor="text1"/>
                <w:sz w:val="18"/>
                <w:szCs w:val="18"/>
              </w:rPr>
              <w:t xml:space="preserve">　</w:t>
            </w:r>
          </w:p>
          <w:p w14:paraId="38B8CBBD" w14:textId="77777777" w:rsidR="00B86BC2" w:rsidRDefault="00282956" w:rsidP="000E5D2D">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37106439"/>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いない</w:t>
            </w:r>
          </w:p>
          <w:p w14:paraId="246CECB3" w14:textId="77777777" w:rsidR="00B86BC2" w:rsidRPr="00B103DF" w:rsidRDefault="00282956" w:rsidP="000E5D2D">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64190195"/>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1C15D1B" w14:textId="77777777" w:rsidR="00B86BC2" w:rsidRPr="00B63106" w:rsidRDefault="00B86BC2" w:rsidP="000E5D2D">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738ED858" w14:textId="08B2FF5C" w:rsidR="00B86BC2" w:rsidRPr="00B63106" w:rsidRDefault="00015FE4" w:rsidP="00D76A70">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13</w:t>
            </w:r>
            <w:r w:rsidRPr="00CA6264">
              <w:rPr>
                <w:rFonts w:asciiTheme="majorEastAsia" w:eastAsiaTheme="majorEastAsia" w:hAnsiTheme="majorEastAsia" w:cs="ＭＳ Ｐゴシック" w:hint="eastAsia"/>
                <w:color w:val="000000" w:themeColor="text1"/>
                <w:kern w:val="0"/>
                <w:sz w:val="18"/>
                <w:szCs w:val="28"/>
              </w:rPr>
              <w:t>)</w:t>
            </w:r>
            <w:r w:rsidR="00B86BC2" w:rsidRPr="00B63106">
              <w:rPr>
                <w:rFonts w:asciiTheme="majorEastAsia" w:eastAsiaTheme="majorEastAsia" w:hAnsiTheme="majorEastAsia" w:cs="ＭＳ Ｐゴシック" w:hint="eastAsia"/>
                <w:color w:val="000000" w:themeColor="text1"/>
                <w:kern w:val="0"/>
                <w:sz w:val="18"/>
                <w:szCs w:val="28"/>
              </w:rPr>
              <w:t>(第2の2(20)</w:t>
            </w:r>
            <w:r w:rsidR="00B86BC2">
              <w:rPr>
                <w:rFonts w:asciiTheme="majorEastAsia" w:eastAsiaTheme="majorEastAsia" w:hAnsiTheme="majorEastAsia" w:cs="ＭＳ Ｐゴシック" w:hint="eastAsia"/>
                <w:color w:val="000000" w:themeColor="text1"/>
                <w:kern w:val="0"/>
                <w:sz w:val="18"/>
                <w:szCs w:val="28"/>
              </w:rPr>
              <w:t>②</w:t>
            </w:r>
            <w:r w:rsidR="00B86BC2" w:rsidRPr="00B63106">
              <w:rPr>
                <w:rFonts w:asciiTheme="majorEastAsia" w:eastAsiaTheme="majorEastAsia" w:hAnsiTheme="majorEastAsia" w:cs="ＭＳ Ｐゴシック" w:hint="eastAsia"/>
                <w:color w:val="000000" w:themeColor="text1"/>
                <w:kern w:val="0"/>
                <w:sz w:val="18"/>
                <w:szCs w:val="28"/>
              </w:rPr>
              <w:t>準用)</w:t>
            </w:r>
          </w:p>
        </w:tc>
      </w:tr>
      <w:tr w:rsidR="00B86BC2" w:rsidRPr="00B103DF" w14:paraId="64118E99" w14:textId="77777777" w:rsidTr="00B86BC2">
        <w:trPr>
          <w:trHeight w:val="529"/>
        </w:trPr>
        <w:tc>
          <w:tcPr>
            <w:tcW w:w="1418" w:type="dxa"/>
            <w:tcBorders>
              <w:top w:val="nil"/>
              <w:bottom w:val="nil"/>
            </w:tcBorders>
          </w:tcPr>
          <w:p w14:paraId="2DFD8140" w14:textId="77777777" w:rsidR="00B86BC2" w:rsidRDefault="00B86BC2" w:rsidP="000E5D2D">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71545069" w14:textId="77777777" w:rsidR="00B86BC2" w:rsidRPr="007F19C3" w:rsidRDefault="00B86BC2" w:rsidP="000E5D2D">
            <w:pPr>
              <w:spacing w:line="240" w:lineRule="exact"/>
              <w:ind w:left="158" w:hangingChars="100" w:hanging="158"/>
              <w:rPr>
                <w:rFonts w:asciiTheme="majorEastAsia" w:eastAsiaTheme="majorEastAsia" w:hAnsiTheme="majorEastAsia"/>
                <w:bCs/>
                <w:color w:val="000000" w:themeColor="text1"/>
                <w:sz w:val="18"/>
                <w:szCs w:val="20"/>
              </w:rPr>
            </w:pPr>
            <w:r w:rsidRPr="007F19C3">
              <w:rPr>
                <w:rFonts w:asciiTheme="majorEastAsia" w:eastAsiaTheme="majorEastAsia" w:hAnsiTheme="majorEastAsia" w:hint="eastAsia"/>
                <w:bCs/>
                <w:color w:val="000000" w:themeColor="text1"/>
                <w:sz w:val="18"/>
                <w:szCs w:val="20"/>
              </w:rPr>
              <w:t>※　会議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276" w:type="dxa"/>
            <w:tcBorders>
              <w:top w:val="dotted" w:sz="4" w:space="0" w:color="auto"/>
              <w:bottom w:val="single" w:sz="4" w:space="0" w:color="auto"/>
            </w:tcBorders>
          </w:tcPr>
          <w:p w14:paraId="4A9DB605" w14:textId="77777777" w:rsidR="00B86BC2" w:rsidRDefault="00B86BC2" w:rsidP="000E5D2D">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F5CAA9F" w14:textId="77777777" w:rsidR="00B86BC2" w:rsidRPr="00B63106" w:rsidRDefault="00B86BC2" w:rsidP="000E5D2D">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43B3CECE" w14:textId="55FB1EB3" w:rsidR="00B86BC2" w:rsidRPr="00B103DF" w:rsidRDefault="00015FE4" w:rsidP="00D76A70">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13</w:t>
            </w:r>
            <w:r w:rsidRPr="00CA6264">
              <w:rPr>
                <w:rFonts w:asciiTheme="majorEastAsia" w:eastAsiaTheme="majorEastAsia" w:hAnsiTheme="majorEastAsia" w:cs="ＭＳ Ｐゴシック" w:hint="eastAsia"/>
                <w:color w:val="000000" w:themeColor="text1"/>
                <w:kern w:val="0"/>
                <w:sz w:val="18"/>
                <w:szCs w:val="28"/>
              </w:rPr>
              <w:t>)</w:t>
            </w:r>
            <w:r w:rsidR="00B86BC2" w:rsidRPr="00B63106">
              <w:rPr>
                <w:rFonts w:asciiTheme="majorEastAsia" w:eastAsiaTheme="majorEastAsia" w:hAnsiTheme="majorEastAsia" w:cs="ＭＳ Ｐゴシック" w:hint="eastAsia"/>
                <w:color w:val="000000" w:themeColor="text1"/>
                <w:kern w:val="0"/>
                <w:sz w:val="18"/>
                <w:szCs w:val="28"/>
              </w:rPr>
              <w:t>(第2の2(20)</w:t>
            </w:r>
            <w:r w:rsidR="00B86BC2">
              <w:rPr>
                <w:rFonts w:asciiTheme="majorEastAsia" w:eastAsiaTheme="majorEastAsia" w:hAnsiTheme="majorEastAsia" w:cs="ＭＳ Ｐゴシック" w:hint="eastAsia"/>
                <w:color w:val="000000" w:themeColor="text1"/>
                <w:kern w:val="0"/>
                <w:sz w:val="18"/>
                <w:szCs w:val="28"/>
              </w:rPr>
              <w:t>②</w:t>
            </w:r>
            <w:r w:rsidR="00B86BC2" w:rsidRPr="00B63106">
              <w:rPr>
                <w:rFonts w:asciiTheme="majorEastAsia" w:eastAsiaTheme="majorEastAsia" w:hAnsiTheme="majorEastAsia" w:cs="ＭＳ Ｐゴシック" w:hint="eastAsia"/>
                <w:color w:val="000000" w:themeColor="text1"/>
                <w:kern w:val="0"/>
                <w:sz w:val="18"/>
                <w:szCs w:val="28"/>
              </w:rPr>
              <w:t>準用)</w:t>
            </w:r>
          </w:p>
        </w:tc>
      </w:tr>
      <w:tr w:rsidR="00B86BC2" w:rsidRPr="00B63106" w14:paraId="578E52F1" w14:textId="77777777" w:rsidTr="00205E0F">
        <w:trPr>
          <w:trHeight w:val="529"/>
        </w:trPr>
        <w:tc>
          <w:tcPr>
            <w:tcW w:w="1418" w:type="dxa"/>
            <w:tcBorders>
              <w:top w:val="nil"/>
              <w:bottom w:val="nil"/>
            </w:tcBorders>
          </w:tcPr>
          <w:p w14:paraId="109874A7" w14:textId="77777777" w:rsidR="00B86BC2" w:rsidRDefault="00B86BC2" w:rsidP="000E5D2D">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6A391812" w14:textId="77777777" w:rsidR="00205E0F" w:rsidRPr="007F19C3" w:rsidRDefault="00B86BC2" w:rsidP="00205E0F">
            <w:pPr>
              <w:spacing w:line="240" w:lineRule="exact"/>
              <w:ind w:left="158" w:hangingChars="100" w:hanging="158"/>
              <w:rPr>
                <w:rFonts w:asciiTheme="majorEastAsia" w:eastAsiaTheme="majorEastAsia" w:hAnsiTheme="majorEastAsia"/>
                <w:bCs/>
                <w:color w:val="000000" w:themeColor="text1"/>
                <w:sz w:val="18"/>
                <w:szCs w:val="20"/>
              </w:rPr>
            </w:pPr>
            <w:r w:rsidRPr="007F19C3">
              <w:rPr>
                <w:rFonts w:asciiTheme="majorEastAsia" w:eastAsiaTheme="majorEastAsia" w:hAnsiTheme="majorEastAsia" w:hint="eastAsia"/>
                <w:bCs/>
                <w:color w:val="000000" w:themeColor="text1"/>
                <w:sz w:val="18"/>
                <w:szCs w:val="20"/>
              </w:rPr>
              <w:t>⑥　「利用者に関する情報若しくはサービス提供に当たっての留意事項」として、少なくとも、次に掲げる事項について、その変化の動向を含め、記載していますか。</w:t>
            </w:r>
          </w:p>
          <w:tbl>
            <w:tblPr>
              <w:tblStyle w:val="a3"/>
              <w:tblW w:w="5574" w:type="dxa"/>
              <w:tblInd w:w="158" w:type="dxa"/>
              <w:tblLayout w:type="fixed"/>
              <w:tblLook w:val="04A0" w:firstRow="1" w:lastRow="0" w:firstColumn="1" w:lastColumn="0" w:noHBand="0" w:noVBand="1"/>
            </w:tblPr>
            <w:tblGrid>
              <w:gridCol w:w="440"/>
              <w:gridCol w:w="5134"/>
            </w:tblGrid>
            <w:tr w:rsidR="00205E0F" w:rsidRPr="007F19C3" w14:paraId="69A51305"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5D4D4C" w14:textId="77777777" w:rsidR="00205E0F" w:rsidRPr="007F19C3" w:rsidRDefault="00282956" w:rsidP="00205E0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21384704"/>
                      <w14:checkbox>
                        <w14:checked w14:val="0"/>
                        <w14:checkedState w14:val="0052" w14:font="Wingdings 2"/>
                        <w14:uncheckedState w14:val="2610" w14:font="ＭＳ ゴシック"/>
                      </w14:checkbox>
                    </w:sdtPr>
                    <w:sdtEndPr/>
                    <w:sdtContent>
                      <w:r w:rsidR="00205E0F" w:rsidRPr="007F19C3">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356B1F85" w14:textId="121DC0D5" w:rsidR="00205E0F" w:rsidRPr="007F19C3" w:rsidRDefault="00205E0F" w:rsidP="00205E0F">
                  <w:pPr>
                    <w:spacing w:line="240" w:lineRule="exact"/>
                    <w:rPr>
                      <w:rFonts w:asciiTheme="majorEastAsia" w:eastAsiaTheme="majorEastAsia" w:hAnsiTheme="majorEastAsia"/>
                      <w:bCs/>
                      <w:color w:val="000000" w:themeColor="text1"/>
                      <w:sz w:val="18"/>
                      <w:szCs w:val="18"/>
                    </w:rPr>
                  </w:pPr>
                  <w:r w:rsidRPr="007F19C3">
                    <w:rPr>
                      <w:rFonts w:asciiTheme="majorEastAsia" w:eastAsiaTheme="majorEastAsia" w:hAnsiTheme="majorEastAsia" w:hint="eastAsia"/>
                      <w:bCs/>
                      <w:color w:val="000000" w:themeColor="text1"/>
                      <w:sz w:val="18"/>
                      <w:szCs w:val="20"/>
                    </w:rPr>
                    <w:t>利用者のＡＤＬや意欲</w:t>
                  </w:r>
                </w:p>
              </w:tc>
            </w:tr>
            <w:tr w:rsidR="00205E0F" w:rsidRPr="007F19C3" w14:paraId="436298D2"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D7A19F" w14:textId="77777777" w:rsidR="00205E0F" w:rsidRPr="007F19C3" w:rsidRDefault="00282956" w:rsidP="00205E0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97531311"/>
                      <w14:checkbox>
                        <w14:checked w14:val="0"/>
                        <w14:checkedState w14:val="0052" w14:font="Wingdings 2"/>
                        <w14:uncheckedState w14:val="2610" w14:font="ＭＳ ゴシック"/>
                      </w14:checkbox>
                    </w:sdtPr>
                    <w:sdtEndPr/>
                    <w:sdtContent>
                      <w:r w:rsidR="00205E0F" w:rsidRPr="007F19C3">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776045CC" w14:textId="489531C8" w:rsidR="00205E0F" w:rsidRPr="007F19C3" w:rsidRDefault="00205E0F" w:rsidP="00205E0F">
                  <w:pPr>
                    <w:spacing w:line="240" w:lineRule="exact"/>
                    <w:rPr>
                      <w:rFonts w:asciiTheme="majorEastAsia" w:eastAsiaTheme="majorEastAsia" w:hAnsiTheme="majorEastAsia"/>
                      <w:bCs/>
                      <w:color w:val="000000" w:themeColor="text1"/>
                      <w:sz w:val="18"/>
                      <w:szCs w:val="18"/>
                    </w:rPr>
                  </w:pPr>
                  <w:r w:rsidRPr="007F19C3">
                    <w:rPr>
                      <w:rFonts w:asciiTheme="majorEastAsia" w:eastAsiaTheme="majorEastAsia" w:hAnsiTheme="majorEastAsia" w:hint="eastAsia"/>
                      <w:bCs/>
                      <w:color w:val="000000" w:themeColor="text1"/>
                      <w:sz w:val="18"/>
                      <w:szCs w:val="20"/>
                    </w:rPr>
                    <w:t>利用者の主な訴えやサービス提供時の特段の要望</w:t>
                  </w:r>
                </w:p>
              </w:tc>
            </w:tr>
            <w:tr w:rsidR="00205E0F" w:rsidRPr="007F19C3" w14:paraId="322B79AB"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8D97EA" w14:textId="77777777" w:rsidR="00205E0F" w:rsidRPr="007F19C3" w:rsidRDefault="00282956" w:rsidP="00205E0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93641956"/>
                      <w14:checkbox>
                        <w14:checked w14:val="0"/>
                        <w14:checkedState w14:val="0052" w14:font="Wingdings 2"/>
                        <w14:uncheckedState w14:val="2610" w14:font="ＭＳ ゴシック"/>
                      </w14:checkbox>
                    </w:sdtPr>
                    <w:sdtEndPr/>
                    <w:sdtContent>
                      <w:r w:rsidR="00205E0F" w:rsidRPr="007F19C3">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2B09CDDE" w14:textId="3ADC639D" w:rsidR="00205E0F" w:rsidRPr="007F19C3" w:rsidRDefault="00205E0F" w:rsidP="00205E0F">
                  <w:pPr>
                    <w:spacing w:line="240" w:lineRule="exact"/>
                    <w:rPr>
                      <w:rFonts w:asciiTheme="majorEastAsia" w:eastAsiaTheme="majorEastAsia" w:hAnsiTheme="majorEastAsia"/>
                      <w:bCs/>
                      <w:color w:val="000000" w:themeColor="text1"/>
                      <w:sz w:val="18"/>
                      <w:szCs w:val="18"/>
                    </w:rPr>
                  </w:pPr>
                  <w:r w:rsidRPr="007F19C3">
                    <w:rPr>
                      <w:rFonts w:asciiTheme="majorEastAsia" w:eastAsiaTheme="majorEastAsia" w:hAnsiTheme="majorEastAsia" w:hint="eastAsia"/>
                      <w:bCs/>
                      <w:color w:val="000000" w:themeColor="text1"/>
                      <w:sz w:val="18"/>
                      <w:szCs w:val="20"/>
                    </w:rPr>
                    <w:t>家庭環境</w:t>
                  </w:r>
                </w:p>
              </w:tc>
            </w:tr>
            <w:tr w:rsidR="00205E0F" w:rsidRPr="007F19C3" w14:paraId="76C32856"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E75B8E" w14:textId="77777777" w:rsidR="00205E0F" w:rsidRPr="007F19C3" w:rsidRDefault="00282956" w:rsidP="00205E0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7353717"/>
                      <w14:checkbox>
                        <w14:checked w14:val="0"/>
                        <w14:checkedState w14:val="0052" w14:font="Wingdings 2"/>
                        <w14:uncheckedState w14:val="2610" w14:font="ＭＳ ゴシック"/>
                      </w14:checkbox>
                    </w:sdtPr>
                    <w:sdtEndPr/>
                    <w:sdtContent>
                      <w:r w:rsidR="00205E0F" w:rsidRPr="007F19C3">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6EB02688" w14:textId="3E4E8E7C" w:rsidR="00205E0F" w:rsidRPr="007F19C3" w:rsidRDefault="00205E0F" w:rsidP="00205E0F">
                  <w:pPr>
                    <w:spacing w:line="240" w:lineRule="exact"/>
                    <w:rPr>
                      <w:rFonts w:asciiTheme="majorEastAsia" w:eastAsiaTheme="majorEastAsia" w:hAnsiTheme="majorEastAsia"/>
                      <w:bCs/>
                      <w:color w:val="000000" w:themeColor="text1"/>
                      <w:sz w:val="18"/>
                      <w:szCs w:val="20"/>
                    </w:rPr>
                  </w:pPr>
                  <w:r w:rsidRPr="007F19C3">
                    <w:rPr>
                      <w:rFonts w:asciiTheme="majorEastAsia" w:eastAsiaTheme="majorEastAsia" w:hAnsiTheme="majorEastAsia" w:hint="eastAsia"/>
                      <w:bCs/>
                      <w:color w:val="000000" w:themeColor="text1"/>
                      <w:sz w:val="18"/>
                      <w:szCs w:val="20"/>
                    </w:rPr>
                    <w:t>前回のサービス提供時の状況</w:t>
                  </w:r>
                </w:p>
              </w:tc>
            </w:tr>
            <w:tr w:rsidR="00205E0F" w:rsidRPr="007F19C3" w14:paraId="322B3248"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384EFF" w14:textId="77777777" w:rsidR="00205E0F" w:rsidRPr="007F19C3" w:rsidRDefault="00282956" w:rsidP="00205E0F">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69705520"/>
                      <w14:checkbox>
                        <w14:checked w14:val="0"/>
                        <w14:checkedState w14:val="0052" w14:font="Wingdings 2"/>
                        <w14:uncheckedState w14:val="2610" w14:font="ＭＳ ゴシック"/>
                      </w14:checkbox>
                    </w:sdtPr>
                    <w:sdtEndPr/>
                    <w:sdtContent>
                      <w:r w:rsidR="00205E0F" w:rsidRPr="007F19C3">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443B4DF9" w14:textId="69F5CDB7" w:rsidR="00205E0F" w:rsidRPr="007F19C3" w:rsidRDefault="00205E0F" w:rsidP="00205E0F">
                  <w:pPr>
                    <w:spacing w:line="240" w:lineRule="exact"/>
                    <w:rPr>
                      <w:rFonts w:asciiTheme="majorEastAsia" w:eastAsiaTheme="majorEastAsia" w:hAnsiTheme="majorEastAsia"/>
                      <w:bCs/>
                      <w:color w:val="000000" w:themeColor="text1"/>
                      <w:sz w:val="18"/>
                      <w:szCs w:val="18"/>
                    </w:rPr>
                  </w:pPr>
                  <w:r w:rsidRPr="007F19C3">
                    <w:rPr>
                      <w:rFonts w:asciiTheme="majorEastAsia" w:eastAsiaTheme="majorEastAsia" w:hAnsiTheme="majorEastAsia" w:hint="eastAsia"/>
                      <w:bCs/>
                      <w:color w:val="000000" w:themeColor="text1"/>
                      <w:sz w:val="18"/>
                      <w:szCs w:val="20"/>
                    </w:rPr>
                    <w:t>その他サービス提供に当たって必要な事項</w:t>
                  </w:r>
                </w:p>
              </w:tc>
            </w:tr>
          </w:tbl>
          <w:p w14:paraId="4517E329" w14:textId="77777777" w:rsidR="00B86BC2" w:rsidRPr="007F19C3" w:rsidRDefault="00B86BC2" w:rsidP="00205E0F">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40727CED" w14:textId="77777777" w:rsidR="00B86BC2" w:rsidRDefault="00282956" w:rsidP="000E5D2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8675951"/>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いる</w:t>
            </w:r>
            <w:r w:rsidR="00B86BC2" w:rsidRPr="00B103DF">
              <w:rPr>
                <w:rFonts w:asciiTheme="majorEastAsia" w:eastAsiaTheme="majorEastAsia" w:hAnsiTheme="majorEastAsia" w:hint="eastAsia"/>
                <w:bCs/>
                <w:color w:val="000000" w:themeColor="text1"/>
                <w:sz w:val="18"/>
                <w:szCs w:val="18"/>
              </w:rPr>
              <w:t xml:space="preserve">　</w:t>
            </w:r>
          </w:p>
          <w:p w14:paraId="032F728F" w14:textId="77777777" w:rsidR="00B86BC2" w:rsidRDefault="00282956" w:rsidP="000E5D2D">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8968214"/>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いない</w:t>
            </w:r>
          </w:p>
          <w:p w14:paraId="4E4A7EFC" w14:textId="77777777" w:rsidR="00B86BC2" w:rsidRPr="00B103DF" w:rsidRDefault="00282956" w:rsidP="000E5D2D">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38087097"/>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1AF67BBE" w14:textId="77777777" w:rsidR="00B86BC2" w:rsidRPr="00B63106" w:rsidRDefault="00B86BC2" w:rsidP="000E5D2D">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15C935F" w14:textId="1DD58E4C" w:rsidR="00B86BC2" w:rsidRPr="00B63106" w:rsidRDefault="00015FE4" w:rsidP="00D76A70">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13</w:t>
            </w:r>
            <w:r w:rsidRPr="00CA6264">
              <w:rPr>
                <w:rFonts w:asciiTheme="majorEastAsia" w:eastAsiaTheme="majorEastAsia" w:hAnsiTheme="majorEastAsia" w:cs="ＭＳ Ｐゴシック" w:hint="eastAsia"/>
                <w:color w:val="000000" w:themeColor="text1"/>
                <w:kern w:val="0"/>
                <w:sz w:val="18"/>
                <w:szCs w:val="28"/>
              </w:rPr>
              <w:t>)</w:t>
            </w:r>
            <w:r w:rsidR="00B86BC2" w:rsidRPr="00B63106">
              <w:rPr>
                <w:rFonts w:asciiTheme="majorEastAsia" w:eastAsiaTheme="majorEastAsia" w:hAnsiTheme="majorEastAsia" w:cs="ＭＳ Ｐゴシック" w:hint="eastAsia"/>
                <w:color w:val="000000" w:themeColor="text1"/>
                <w:kern w:val="0"/>
                <w:sz w:val="18"/>
                <w:szCs w:val="28"/>
              </w:rPr>
              <w:t>(第2の2(20)</w:t>
            </w:r>
            <w:r w:rsidR="00B86BC2">
              <w:rPr>
                <w:rFonts w:asciiTheme="majorEastAsia" w:eastAsiaTheme="majorEastAsia" w:hAnsiTheme="majorEastAsia" w:cs="ＭＳ Ｐゴシック" w:hint="eastAsia"/>
                <w:color w:val="000000" w:themeColor="text1"/>
                <w:kern w:val="0"/>
                <w:sz w:val="18"/>
                <w:szCs w:val="28"/>
              </w:rPr>
              <w:t>②</w:t>
            </w:r>
            <w:r w:rsidR="00B86BC2" w:rsidRPr="00B63106">
              <w:rPr>
                <w:rFonts w:asciiTheme="majorEastAsia" w:eastAsiaTheme="majorEastAsia" w:hAnsiTheme="majorEastAsia" w:cs="ＭＳ Ｐゴシック" w:hint="eastAsia"/>
                <w:color w:val="000000" w:themeColor="text1"/>
                <w:kern w:val="0"/>
                <w:sz w:val="18"/>
                <w:szCs w:val="28"/>
              </w:rPr>
              <w:t>準用)</w:t>
            </w:r>
          </w:p>
        </w:tc>
      </w:tr>
      <w:tr w:rsidR="00015FE4" w:rsidRPr="00B63106" w14:paraId="30649AEB" w14:textId="77777777" w:rsidTr="00205E0F">
        <w:trPr>
          <w:trHeight w:val="529"/>
        </w:trPr>
        <w:tc>
          <w:tcPr>
            <w:tcW w:w="1418" w:type="dxa"/>
            <w:tcBorders>
              <w:top w:val="nil"/>
              <w:bottom w:val="nil"/>
            </w:tcBorders>
          </w:tcPr>
          <w:p w14:paraId="6115F142" w14:textId="77777777" w:rsidR="00015FE4" w:rsidRDefault="00015FE4" w:rsidP="00015FE4">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21D55130" w14:textId="214F4CFB" w:rsidR="00015FE4" w:rsidRPr="007F19C3" w:rsidRDefault="00015FE4" w:rsidP="00015FE4">
            <w:pPr>
              <w:spacing w:line="240" w:lineRule="exact"/>
              <w:ind w:left="158" w:hangingChars="100" w:hanging="158"/>
              <w:rPr>
                <w:rFonts w:asciiTheme="majorEastAsia" w:eastAsiaTheme="majorEastAsia" w:hAnsiTheme="majorEastAsia"/>
                <w:bCs/>
                <w:color w:val="000000" w:themeColor="text1"/>
                <w:sz w:val="18"/>
                <w:szCs w:val="20"/>
              </w:rPr>
            </w:pPr>
            <w:r w:rsidRPr="007F19C3">
              <w:rPr>
                <w:rFonts w:asciiTheme="majorEastAsia" w:eastAsiaTheme="majorEastAsia" w:hAnsiTheme="majorEastAsia" w:hint="eastAsia"/>
                <w:bCs/>
                <w:color w:val="000000" w:themeColor="text1"/>
                <w:sz w:val="18"/>
                <w:szCs w:val="20"/>
              </w:rPr>
              <w:t>⑦　健康診断等については、労働安全衛生法により定期に実施することが義務付けられた「常時使用する労働者」に該当しない夜間対応型訪問介護従業者も含めて、少なくとも１年以内ごとに１回、事業主の費用負担により実施していますか。</w:t>
            </w:r>
          </w:p>
        </w:tc>
        <w:tc>
          <w:tcPr>
            <w:tcW w:w="1276" w:type="dxa"/>
            <w:tcBorders>
              <w:top w:val="dotted" w:sz="4" w:space="0" w:color="auto"/>
              <w:bottom w:val="dotted" w:sz="4" w:space="0" w:color="auto"/>
            </w:tcBorders>
            <w:shd w:val="clear" w:color="auto" w:fill="FFF2CC" w:themeFill="accent4" w:themeFillTint="33"/>
          </w:tcPr>
          <w:p w14:paraId="7C89308E" w14:textId="77777777" w:rsidR="00015FE4" w:rsidRDefault="00282956" w:rsidP="00015FE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7511866"/>
                <w14:checkbox>
                  <w14:checked w14:val="0"/>
                  <w14:checkedState w14:val="0052" w14:font="Wingdings 2"/>
                  <w14:uncheckedState w14:val="2610" w14:font="ＭＳ ゴシック"/>
                </w14:checkbox>
              </w:sdtPr>
              <w:sdtEndPr/>
              <w:sdtContent>
                <w:r w:rsidR="00015FE4">
                  <w:rPr>
                    <w:rFonts w:hAnsi="ＭＳ ゴシック" w:hint="eastAsia"/>
                    <w:color w:val="000000" w:themeColor="text1"/>
                    <w:sz w:val="18"/>
                    <w:szCs w:val="18"/>
                  </w:rPr>
                  <w:t>☐</w:t>
                </w:r>
              </w:sdtContent>
            </w:sdt>
            <w:r w:rsidR="00015FE4">
              <w:rPr>
                <w:rFonts w:asciiTheme="majorEastAsia" w:eastAsiaTheme="majorEastAsia" w:hAnsiTheme="majorEastAsia" w:hint="eastAsia"/>
                <w:color w:val="000000" w:themeColor="text1"/>
                <w:sz w:val="18"/>
                <w:szCs w:val="18"/>
              </w:rPr>
              <w:t xml:space="preserve">　</w:t>
            </w:r>
            <w:r w:rsidR="00015FE4">
              <w:rPr>
                <w:rFonts w:asciiTheme="majorEastAsia" w:eastAsiaTheme="majorEastAsia" w:hAnsiTheme="majorEastAsia" w:hint="eastAsia"/>
                <w:bCs/>
                <w:color w:val="000000" w:themeColor="text1"/>
                <w:sz w:val="18"/>
                <w:szCs w:val="18"/>
              </w:rPr>
              <w:t>いる</w:t>
            </w:r>
            <w:r w:rsidR="00015FE4" w:rsidRPr="00B103DF">
              <w:rPr>
                <w:rFonts w:asciiTheme="majorEastAsia" w:eastAsiaTheme="majorEastAsia" w:hAnsiTheme="majorEastAsia" w:hint="eastAsia"/>
                <w:bCs/>
                <w:color w:val="000000" w:themeColor="text1"/>
                <w:sz w:val="18"/>
                <w:szCs w:val="18"/>
              </w:rPr>
              <w:t xml:space="preserve">　</w:t>
            </w:r>
          </w:p>
          <w:p w14:paraId="3618B2EB" w14:textId="77777777" w:rsidR="00015FE4" w:rsidRDefault="00282956" w:rsidP="00015FE4">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10647664"/>
                <w14:checkbox>
                  <w14:checked w14:val="0"/>
                  <w14:checkedState w14:val="0052" w14:font="Wingdings 2"/>
                  <w14:uncheckedState w14:val="2610" w14:font="ＭＳ ゴシック"/>
                </w14:checkbox>
              </w:sdtPr>
              <w:sdtEndPr/>
              <w:sdtContent>
                <w:r w:rsidR="00015FE4">
                  <w:rPr>
                    <w:rFonts w:hAnsi="ＭＳ ゴシック" w:hint="eastAsia"/>
                    <w:color w:val="000000" w:themeColor="text1"/>
                    <w:sz w:val="18"/>
                    <w:szCs w:val="18"/>
                  </w:rPr>
                  <w:t>☐</w:t>
                </w:r>
              </w:sdtContent>
            </w:sdt>
            <w:r w:rsidR="00015FE4">
              <w:rPr>
                <w:rFonts w:asciiTheme="majorEastAsia" w:eastAsiaTheme="majorEastAsia" w:hAnsiTheme="majorEastAsia" w:hint="eastAsia"/>
                <w:color w:val="000000" w:themeColor="text1"/>
                <w:sz w:val="18"/>
                <w:szCs w:val="18"/>
              </w:rPr>
              <w:t xml:space="preserve">　</w:t>
            </w:r>
            <w:r w:rsidR="00015FE4">
              <w:rPr>
                <w:rFonts w:asciiTheme="majorEastAsia" w:eastAsiaTheme="majorEastAsia" w:hAnsiTheme="majorEastAsia" w:hint="eastAsia"/>
                <w:bCs/>
                <w:color w:val="000000" w:themeColor="text1"/>
                <w:sz w:val="18"/>
                <w:szCs w:val="18"/>
              </w:rPr>
              <w:t>いない</w:t>
            </w:r>
          </w:p>
          <w:p w14:paraId="0F985A9C" w14:textId="6C94BA9C" w:rsidR="00015FE4" w:rsidRDefault="00282956" w:rsidP="00015FE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87630832"/>
                <w14:checkbox>
                  <w14:checked w14:val="0"/>
                  <w14:checkedState w14:val="0052" w14:font="Wingdings 2"/>
                  <w14:uncheckedState w14:val="2610" w14:font="ＭＳ ゴシック"/>
                </w14:checkbox>
              </w:sdtPr>
              <w:sdtEndPr/>
              <w:sdtContent>
                <w:r w:rsidR="00015FE4">
                  <w:rPr>
                    <w:rFonts w:hAnsi="ＭＳ ゴシック" w:hint="eastAsia"/>
                    <w:color w:val="000000" w:themeColor="text1"/>
                    <w:sz w:val="18"/>
                    <w:szCs w:val="18"/>
                  </w:rPr>
                  <w:t>☐</w:t>
                </w:r>
              </w:sdtContent>
            </w:sdt>
            <w:r w:rsidR="00015FE4">
              <w:rPr>
                <w:rFonts w:asciiTheme="majorEastAsia" w:eastAsiaTheme="majorEastAsia" w:hAnsiTheme="majorEastAsia" w:hint="eastAsia"/>
                <w:color w:val="000000" w:themeColor="text1"/>
                <w:sz w:val="18"/>
                <w:szCs w:val="18"/>
              </w:rPr>
              <w:t xml:space="preserve">　</w:t>
            </w:r>
            <w:r w:rsidR="00015FE4">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20C7D953" w14:textId="77777777" w:rsidR="00015FE4" w:rsidRPr="00B63106" w:rsidRDefault="00015FE4" w:rsidP="00015FE4">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62D8C0AD" w14:textId="24C0C836" w:rsidR="00015FE4" w:rsidRPr="00B103DF" w:rsidRDefault="00015FE4" w:rsidP="00D76A70">
            <w:pPr>
              <w:spacing w:line="240" w:lineRule="exact"/>
              <w:jc w:val="left"/>
              <w:rPr>
                <w:rFonts w:asciiTheme="majorEastAsia" w:eastAsiaTheme="majorEastAsia" w:hAnsiTheme="majorEastAsia" w:cs="ＭＳ Ｐゴシック"/>
                <w:color w:val="000000" w:themeColor="text1"/>
                <w:kern w:val="0"/>
                <w:sz w:val="18"/>
                <w:szCs w:val="28"/>
              </w:rPr>
            </w:pPr>
            <w:r w:rsidRPr="00CA6264">
              <w:rPr>
                <w:rFonts w:asciiTheme="majorEastAsia" w:eastAsiaTheme="majorEastAsia" w:hAnsiTheme="majorEastAsia" w:cs="ＭＳ Ｐゴシック" w:hint="eastAsia"/>
                <w:color w:val="000000" w:themeColor="text1"/>
                <w:kern w:val="0"/>
                <w:sz w:val="18"/>
                <w:szCs w:val="28"/>
              </w:rPr>
              <w:t>第</w:t>
            </w:r>
            <w:r w:rsidRPr="00CA6264">
              <w:rPr>
                <w:rFonts w:asciiTheme="majorEastAsia" w:eastAsiaTheme="majorEastAsia" w:hAnsiTheme="majorEastAsia" w:cs="ＭＳ Ｐゴシック"/>
                <w:color w:val="000000" w:themeColor="text1"/>
                <w:kern w:val="0"/>
                <w:sz w:val="18"/>
                <w:szCs w:val="28"/>
              </w:rPr>
              <w:t>2</w:t>
            </w:r>
            <w:r w:rsidRPr="00CA6264">
              <w:rPr>
                <w:rFonts w:asciiTheme="majorEastAsia" w:eastAsiaTheme="majorEastAsia" w:hAnsiTheme="majorEastAsia" w:cs="ＭＳ Ｐゴシック" w:hint="eastAsia"/>
                <w:color w:val="000000" w:themeColor="text1"/>
                <w:kern w:val="0"/>
                <w:sz w:val="18"/>
                <w:szCs w:val="28"/>
              </w:rPr>
              <w:t>の</w:t>
            </w:r>
            <w:r>
              <w:rPr>
                <w:rFonts w:asciiTheme="majorEastAsia" w:eastAsiaTheme="majorEastAsia" w:hAnsiTheme="majorEastAsia" w:cs="ＭＳ Ｐゴシック" w:hint="eastAsia"/>
                <w:color w:val="000000" w:themeColor="text1"/>
                <w:kern w:val="0"/>
                <w:sz w:val="18"/>
                <w:szCs w:val="28"/>
              </w:rPr>
              <w:t>3</w:t>
            </w:r>
            <w:r w:rsidRPr="00CA6264">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13</w:t>
            </w:r>
            <w:r w:rsidRPr="00CA6264">
              <w:rPr>
                <w:rFonts w:asciiTheme="majorEastAsia" w:eastAsiaTheme="majorEastAsia" w:hAnsiTheme="majorEastAsia" w:cs="ＭＳ Ｐゴシック" w:hint="eastAsia"/>
                <w:color w:val="000000" w:themeColor="text1"/>
                <w:kern w:val="0"/>
                <w:sz w:val="18"/>
                <w:szCs w:val="28"/>
              </w:rPr>
              <w:t>)</w:t>
            </w:r>
            <w:r w:rsidRPr="00B63106">
              <w:rPr>
                <w:rFonts w:asciiTheme="majorEastAsia" w:eastAsiaTheme="majorEastAsia" w:hAnsiTheme="majorEastAsia" w:cs="ＭＳ Ｐゴシック" w:hint="eastAsia"/>
                <w:color w:val="000000" w:themeColor="text1"/>
                <w:kern w:val="0"/>
                <w:sz w:val="18"/>
                <w:szCs w:val="28"/>
              </w:rPr>
              <w:t>(第2の2(20)</w:t>
            </w:r>
            <w:r>
              <w:rPr>
                <w:rFonts w:asciiTheme="majorEastAsia" w:eastAsiaTheme="majorEastAsia" w:hAnsiTheme="majorEastAsia" w:cs="ＭＳ Ｐゴシック" w:hint="eastAsia"/>
                <w:color w:val="000000" w:themeColor="text1"/>
                <w:kern w:val="0"/>
                <w:sz w:val="18"/>
                <w:szCs w:val="28"/>
              </w:rPr>
              <w:t>③</w:t>
            </w:r>
            <w:r w:rsidRPr="00B63106">
              <w:rPr>
                <w:rFonts w:asciiTheme="majorEastAsia" w:eastAsiaTheme="majorEastAsia" w:hAnsiTheme="majorEastAsia" w:cs="ＭＳ Ｐゴシック" w:hint="eastAsia"/>
                <w:color w:val="000000" w:themeColor="text1"/>
                <w:kern w:val="0"/>
                <w:sz w:val="18"/>
                <w:szCs w:val="28"/>
              </w:rPr>
              <w:t>準用)</w:t>
            </w:r>
          </w:p>
        </w:tc>
      </w:tr>
      <w:tr w:rsidR="00015FE4" w:rsidRPr="00B63106" w14:paraId="223CCF6A" w14:textId="77777777" w:rsidTr="00B86BC2">
        <w:trPr>
          <w:trHeight w:val="529"/>
        </w:trPr>
        <w:tc>
          <w:tcPr>
            <w:tcW w:w="1418" w:type="dxa"/>
            <w:tcBorders>
              <w:top w:val="nil"/>
              <w:bottom w:val="nil"/>
            </w:tcBorders>
          </w:tcPr>
          <w:p w14:paraId="429BE50E" w14:textId="77777777" w:rsidR="00015FE4" w:rsidRDefault="00015FE4" w:rsidP="00015FE4">
            <w:pPr>
              <w:widowControl/>
              <w:spacing w:line="240" w:lineRule="exact"/>
              <w:ind w:left="158" w:hangingChars="100" w:hanging="158"/>
              <w:jc w:val="left"/>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71AF26FF" w14:textId="5DC1DFC5" w:rsidR="00015FE4" w:rsidRDefault="00015FE4" w:rsidP="00015FE4">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015FE4">
              <w:rPr>
                <w:rFonts w:asciiTheme="majorEastAsia" w:eastAsiaTheme="majorEastAsia" w:hAnsiTheme="majorEastAsia" w:hint="eastAsia"/>
                <w:bCs/>
                <w:color w:val="000000" w:themeColor="text1"/>
                <w:sz w:val="18"/>
                <w:szCs w:val="20"/>
              </w:rPr>
              <w:t>「常時使用する労働者」に該当しない訪問介護員等に対する健康診断については、労働安全衛生法における取扱いと同様、訪問介護員等が事業者の実施する健康診断を本人の都合で受診しない場合については、他の医師による健康診断（他の事業所が実施した健康診断を含む。）を受診し、その者が当該健康診断の結果を証明する書面を提出したときは、健康診断の項目を省略できるほか、費用については本人負担としても差し支え</w:t>
            </w:r>
            <w:r>
              <w:rPr>
                <w:rFonts w:asciiTheme="majorEastAsia" w:eastAsiaTheme="majorEastAsia" w:hAnsiTheme="majorEastAsia" w:hint="eastAsia"/>
                <w:bCs/>
                <w:color w:val="000000" w:themeColor="text1"/>
                <w:sz w:val="18"/>
                <w:szCs w:val="20"/>
              </w:rPr>
              <w:t>ありません。</w:t>
            </w:r>
          </w:p>
        </w:tc>
        <w:tc>
          <w:tcPr>
            <w:tcW w:w="1276" w:type="dxa"/>
            <w:tcBorders>
              <w:top w:val="dotted" w:sz="4" w:space="0" w:color="auto"/>
              <w:bottom w:val="single" w:sz="4" w:space="0" w:color="auto"/>
            </w:tcBorders>
          </w:tcPr>
          <w:p w14:paraId="6777E777" w14:textId="77777777" w:rsidR="00015FE4" w:rsidRDefault="00015FE4" w:rsidP="00015FE4">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2E09ED38" w14:textId="77777777" w:rsidR="00015FE4" w:rsidRDefault="00015FE4" w:rsidP="00015FE4">
            <w:pPr>
              <w:spacing w:line="240" w:lineRule="exact"/>
              <w:jc w:val="left"/>
              <w:rPr>
                <w:rFonts w:asciiTheme="majorEastAsia" w:eastAsiaTheme="majorEastAsia" w:hAnsiTheme="majorEastAsia" w:cs="ＭＳ Ｐゴシック"/>
                <w:color w:val="000000" w:themeColor="text1"/>
                <w:kern w:val="0"/>
                <w:sz w:val="18"/>
                <w:szCs w:val="28"/>
              </w:rPr>
            </w:pPr>
            <w:r w:rsidRPr="00015FE4">
              <w:rPr>
                <w:rFonts w:asciiTheme="majorEastAsia" w:eastAsiaTheme="majorEastAsia" w:hAnsiTheme="majorEastAsia" w:cs="ＭＳ Ｐゴシック" w:hint="eastAsia"/>
                <w:color w:val="000000" w:themeColor="text1"/>
                <w:kern w:val="0"/>
                <w:sz w:val="18"/>
                <w:szCs w:val="28"/>
              </w:rPr>
              <w:t>平成21年4月改定関係Q＆A(vol.1)</w:t>
            </w:r>
          </w:p>
          <w:p w14:paraId="7DF7B08B" w14:textId="132F1B4E" w:rsidR="00015FE4" w:rsidRPr="00B103DF" w:rsidRDefault="00015FE4" w:rsidP="00015FE4">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問</w:t>
            </w:r>
            <w:r w:rsidR="00282956">
              <w:rPr>
                <w:rFonts w:asciiTheme="majorEastAsia" w:eastAsiaTheme="majorEastAsia" w:hAnsiTheme="majorEastAsia" w:cs="ＭＳ Ｐゴシック" w:hint="eastAsia"/>
                <w:color w:val="000000" w:themeColor="text1"/>
                <w:kern w:val="0"/>
                <w:sz w:val="18"/>
                <w:szCs w:val="28"/>
              </w:rPr>
              <w:t>4</w:t>
            </w:r>
          </w:p>
        </w:tc>
      </w:tr>
      <w:tr w:rsidR="00B86BC2" w:rsidRPr="00B63106" w14:paraId="11318DFB" w14:textId="77777777" w:rsidTr="00205E0F">
        <w:trPr>
          <w:cantSplit/>
          <w:trHeight w:val="311"/>
        </w:trPr>
        <w:tc>
          <w:tcPr>
            <w:tcW w:w="1418" w:type="dxa"/>
            <w:tcBorders>
              <w:top w:val="nil"/>
              <w:bottom w:val="nil"/>
            </w:tcBorders>
          </w:tcPr>
          <w:p w14:paraId="0A10C092" w14:textId="77777777" w:rsidR="00B86BC2" w:rsidRPr="00B103DF" w:rsidRDefault="00B86BC2" w:rsidP="000E5D2D">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FB857E3" w14:textId="14625E11" w:rsidR="00B86BC2" w:rsidRPr="00B103DF" w:rsidRDefault="00765FF7" w:rsidP="000E5D2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w:t>
            </w:r>
            <w:r w:rsidR="00B86BC2" w:rsidRPr="00B103DF">
              <w:rPr>
                <w:rFonts w:asciiTheme="majorEastAsia" w:eastAsiaTheme="majorEastAsia" w:hAnsiTheme="majorEastAsia" w:hint="eastAsia"/>
                <w:bCs/>
                <w:color w:val="000000" w:themeColor="text1"/>
                <w:sz w:val="18"/>
                <w:szCs w:val="20"/>
              </w:rPr>
              <w:t xml:space="preserve">　職員の割合の算出に当たっては、</w:t>
            </w:r>
            <w:r w:rsidR="00B86BC2">
              <w:rPr>
                <w:rFonts w:asciiTheme="majorEastAsia" w:eastAsiaTheme="majorEastAsia" w:hAnsiTheme="majorEastAsia" w:hint="eastAsia"/>
                <w:bCs/>
                <w:color w:val="000000" w:themeColor="text1"/>
                <w:sz w:val="18"/>
                <w:szCs w:val="20"/>
              </w:rPr>
              <w:t>常勤換算方法により算出した前年度（３月を除く。）の平均を用いていますか</w:t>
            </w:r>
            <w:r w:rsidR="00B86BC2"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FFF2CC" w:themeFill="accent4" w:themeFillTint="33"/>
          </w:tcPr>
          <w:p w14:paraId="1E1077CF" w14:textId="77777777" w:rsidR="00B86BC2" w:rsidRDefault="00282956" w:rsidP="000E5D2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32078494"/>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いる</w:t>
            </w:r>
            <w:r w:rsidR="00B86BC2" w:rsidRPr="00B103DF">
              <w:rPr>
                <w:rFonts w:asciiTheme="majorEastAsia" w:eastAsiaTheme="majorEastAsia" w:hAnsiTheme="majorEastAsia" w:hint="eastAsia"/>
                <w:bCs/>
                <w:color w:val="000000" w:themeColor="text1"/>
                <w:sz w:val="18"/>
                <w:szCs w:val="18"/>
              </w:rPr>
              <w:t xml:space="preserve">　</w:t>
            </w:r>
          </w:p>
          <w:p w14:paraId="78D0F997" w14:textId="77777777" w:rsidR="00B86BC2" w:rsidRDefault="00282956" w:rsidP="000E5D2D">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15655305"/>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いない</w:t>
            </w:r>
          </w:p>
          <w:p w14:paraId="04041B4F" w14:textId="77777777" w:rsidR="00B86BC2" w:rsidRPr="00B103DF" w:rsidRDefault="00282956" w:rsidP="000E5D2D">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8606007"/>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C984625" w14:textId="77777777" w:rsidR="00B86BC2" w:rsidRPr="00B63106" w:rsidRDefault="00B86BC2" w:rsidP="000E5D2D">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52FEB9FA" w14:textId="12CD87DA" w:rsidR="00B86BC2" w:rsidRPr="00B63106" w:rsidRDefault="00B86BC2" w:rsidP="00D76A70">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w:t>
            </w:r>
            <w:r w:rsidR="00765FF7">
              <w:rPr>
                <w:rFonts w:asciiTheme="majorEastAsia" w:eastAsiaTheme="majorEastAsia" w:hAnsiTheme="majorEastAsia" w:cs="ＭＳ Ｐゴシック" w:hint="eastAsia"/>
                <w:color w:val="000000" w:themeColor="text1"/>
                <w:kern w:val="0"/>
                <w:sz w:val="18"/>
                <w:szCs w:val="28"/>
              </w:rPr>
              <w:t>3</w:t>
            </w:r>
            <w:r w:rsidRPr="00B63106">
              <w:rPr>
                <w:rFonts w:asciiTheme="majorEastAsia" w:eastAsiaTheme="majorEastAsia" w:hAnsiTheme="majorEastAsia" w:cs="ＭＳ Ｐゴシック" w:hint="eastAsia"/>
                <w:color w:val="000000" w:themeColor="text1"/>
                <w:kern w:val="0"/>
                <w:sz w:val="18"/>
                <w:szCs w:val="28"/>
              </w:rPr>
              <w:t>(</w:t>
            </w:r>
            <w:r w:rsidR="00765FF7">
              <w:rPr>
                <w:rFonts w:asciiTheme="majorEastAsia" w:eastAsiaTheme="majorEastAsia" w:hAnsiTheme="majorEastAsia" w:cs="ＭＳ Ｐゴシック" w:hint="eastAsia"/>
                <w:color w:val="000000" w:themeColor="text1"/>
                <w:kern w:val="0"/>
                <w:sz w:val="18"/>
                <w:szCs w:val="28"/>
              </w:rPr>
              <w:t>13</w:t>
            </w:r>
            <w:r w:rsidRPr="00B63106">
              <w:rPr>
                <w:rFonts w:asciiTheme="majorEastAsia" w:eastAsiaTheme="majorEastAsia" w:hAnsiTheme="majorEastAsia" w:cs="ＭＳ Ｐゴシック" w:hint="eastAsia"/>
                <w:color w:val="000000" w:themeColor="text1"/>
                <w:kern w:val="0"/>
                <w:sz w:val="18"/>
                <w:szCs w:val="28"/>
              </w:rPr>
              <w:t>)(第2の2(20)</w:t>
            </w:r>
            <w:r>
              <w:rPr>
                <w:rFonts w:asciiTheme="majorEastAsia" w:eastAsiaTheme="majorEastAsia" w:hAnsiTheme="majorEastAsia" w:cs="ＭＳ Ｐゴシック" w:hint="eastAsia"/>
                <w:color w:val="000000" w:themeColor="text1"/>
                <w:kern w:val="0"/>
                <w:sz w:val="18"/>
                <w:szCs w:val="28"/>
              </w:rPr>
              <w:t>④</w:t>
            </w:r>
            <w:r w:rsidRPr="00B63106">
              <w:rPr>
                <w:rFonts w:asciiTheme="majorEastAsia" w:eastAsiaTheme="majorEastAsia" w:hAnsiTheme="majorEastAsia" w:cs="ＭＳ Ｐゴシック" w:hint="eastAsia"/>
                <w:color w:val="000000" w:themeColor="text1"/>
                <w:kern w:val="0"/>
                <w:sz w:val="18"/>
                <w:szCs w:val="28"/>
              </w:rPr>
              <w:t>準用)</w:t>
            </w:r>
          </w:p>
        </w:tc>
      </w:tr>
      <w:tr w:rsidR="00B86BC2" w:rsidRPr="00B63106" w14:paraId="24F9991E" w14:textId="77777777" w:rsidTr="00D76A70">
        <w:trPr>
          <w:cantSplit/>
          <w:trHeight w:val="529"/>
        </w:trPr>
        <w:tc>
          <w:tcPr>
            <w:tcW w:w="1418" w:type="dxa"/>
            <w:tcBorders>
              <w:top w:val="nil"/>
              <w:bottom w:val="nil"/>
            </w:tcBorders>
          </w:tcPr>
          <w:p w14:paraId="352087B6" w14:textId="77777777" w:rsidR="00B86BC2" w:rsidRPr="00B103DF" w:rsidRDefault="00B86BC2" w:rsidP="000E5D2D">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C032D6E" w14:textId="4A9EE37E" w:rsidR="00B86BC2" w:rsidRDefault="00765FF7" w:rsidP="000E5D2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⑨</w:t>
            </w:r>
            <w:r w:rsidR="00B86BC2">
              <w:rPr>
                <w:rFonts w:asciiTheme="majorEastAsia" w:eastAsiaTheme="majorEastAsia" w:hAnsiTheme="majorEastAsia" w:hint="eastAsia"/>
                <w:bCs/>
                <w:color w:val="000000" w:themeColor="text1"/>
                <w:sz w:val="18"/>
                <w:szCs w:val="20"/>
              </w:rPr>
              <w:t xml:space="preserve">　</w:t>
            </w:r>
            <w:r w:rsidRPr="00765FF7">
              <w:rPr>
                <w:rFonts w:asciiTheme="majorEastAsia" w:eastAsiaTheme="majorEastAsia" w:hAnsiTheme="majorEastAsia" w:hint="eastAsia"/>
                <w:bCs/>
                <w:color w:val="000000" w:themeColor="text1"/>
                <w:sz w:val="18"/>
                <w:szCs w:val="20"/>
              </w:rPr>
              <w:t>介護福祉士又は実務者研修修了者若しくは介護職員基礎研修課程修了者については、</w:t>
            </w:r>
            <w:r w:rsidR="00B86BC2">
              <w:rPr>
                <w:rFonts w:asciiTheme="majorEastAsia" w:eastAsiaTheme="majorEastAsia" w:hAnsiTheme="majorEastAsia" w:hint="eastAsia"/>
                <w:bCs/>
                <w:color w:val="000000" w:themeColor="text1"/>
                <w:sz w:val="18"/>
                <w:szCs w:val="20"/>
              </w:rPr>
              <w:t>各月の前月の末日時点で資格を取得</w:t>
            </w:r>
            <w:r w:rsidRPr="00765FF7">
              <w:rPr>
                <w:rFonts w:asciiTheme="majorEastAsia" w:eastAsiaTheme="majorEastAsia" w:hAnsiTheme="majorEastAsia" w:hint="eastAsia"/>
                <w:bCs/>
                <w:color w:val="000000" w:themeColor="text1"/>
                <w:sz w:val="18"/>
                <w:szCs w:val="20"/>
              </w:rPr>
              <w:t>又は研修の課程を修了している者</w:t>
            </w:r>
            <w:r w:rsidR="00B86BC2">
              <w:rPr>
                <w:rFonts w:asciiTheme="majorEastAsia" w:eastAsiaTheme="majorEastAsia" w:hAnsiTheme="majorEastAsia" w:hint="eastAsia"/>
                <w:bCs/>
                <w:color w:val="000000" w:themeColor="text1"/>
                <w:sz w:val="18"/>
                <w:szCs w:val="20"/>
              </w:rPr>
              <w:t>としていますか。</w:t>
            </w:r>
          </w:p>
        </w:tc>
        <w:tc>
          <w:tcPr>
            <w:tcW w:w="1276" w:type="dxa"/>
            <w:tcBorders>
              <w:top w:val="single" w:sz="4" w:space="0" w:color="auto"/>
              <w:bottom w:val="single" w:sz="4" w:space="0" w:color="auto"/>
            </w:tcBorders>
            <w:shd w:val="clear" w:color="auto" w:fill="FFF2CC" w:themeFill="accent4" w:themeFillTint="33"/>
          </w:tcPr>
          <w:p w14:paraId="60F2A668" w14:textId="77777777" w:rsidR="00B86BC2" w:rsidRDefault="00282956" w:rsidP="000E5D2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0714473"/>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いる</w:t>
            </w:r>
            <w:r w:rsidR="00B86BC2" w:rsidRPr="00B103DF">
              <w:rPr>
                <w:rFonts w:asciiTheme="majorEastAsia" w:eastAsiaTheme="majorEastAsia" w:hAnsiTheme="majorEastAsia" w:hint="eastAsia"/>
                <w:bCs/>
                <w:color w:val="000000" w:themeColor="text1"/>
                <w:sz w:val="18"/>
                <w:szCs w:val="18"/>
              </w:rPr>
              <w:t xml:space="preserve">　</w:t>
            </w:r>
          </w:p>
          <w:p w14:paraId="57E6CEA1" w14:textId="77777777" w:rsidR="00B86BC2" w:rsidRDefault="00282956" w:rsidP="000E5D2D">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9873938"/>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いない</w:t>
            </w:r>
          </w:p>
          <w:p w14:paraId="4C91D113" w14:textId="77777777" w:rsidR="00B86BC2" w:rsidRPr="00B103DF" w:rsidRDefault="00282956" w:rsidP="000E5D2D">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04197062"/>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7F58094" w14:textId="77777777" w:rsidR="00765FF7" w:rsidRPr="00B63106" w:rsidRDefault="00765FF7" w:rsidP="00765FF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5FF0F46" w14:textId="71E16D91" w:rsidR="00B86BC2" w:rsidRPr="00B63106" w:rsidRDefault="00765FF7" w:rsidP="00D76A70">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第2の3</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13</w:t>
            </w:r>
            <w:r w:rsidRPr="00B63106">
              <w:rPr>
                <w:rFonts w:asciiTheme="majorEastAsia" w:eastAsiaTheme="majorEastAsia" w:hAnsiTheme="majorEastAsia" w:cs="ＭＳ Ｐゴシック" w:hint="eastAsia"/>
                <w:color w:val="000000" w:themeColor="text1"/>
                <w:kern w:val="0"/>
                <w:sz w:val="18"/>
                <w:szCs w:val="28"/>
              </w:rPr>
              <w:t>)(第2の2(20)</w:t>
            </w:r>
            <w:r>
              <w:rPr>
                <w:rFonts w:asciiTheme="majorEastAsia" w:eastAsiaTheme="majorEastAsia" w:hAnsiTheme="majorEastAsia" w:cs="ＭＳ Ｐゴシック" w:hint="eastAsia"/>
                <w:color w:val="000000" w:themeColor="text1"/>
                <w:kern w:val="0"/>
                <w:sz w:val="18"/>
                <w:szCs w:val="28"/>
              </w:rPr>
              <w:t>④</w:t>
            </w:r>
            <w:r w:rsidRPr="00B63106">
              <w:rPr>
                <w:rFonts w:asciiTheme="majorEastAsia" w:eastAsiaTheme="majorEastAsia" w:hAnsiTheme="majorEastAsia" w:cs="ＭＳ Ｐゴシック" w:hint="eastAsia"/>
                <w:color w:val="000000" w:themeColor="text1"/>
                <w:kern w:val="0"/>
                <w:sz w:val="18"/>
                <w:szCs w:val="28"/>
              </w:rPr>
              <w:t>準用)</w:t>
            </w:r>
          </w:p>
        </w:tc>
      </w:tr>
      <w:tr w:rsidR="00B86BC2" w:rsidRPr="00B63106" w14:paraId="6E1C90CB" w14:textId="77777777" w:rsidTr="00205E0F">
        <w:trPr>
          <w:trHeight w:val="529"/>
        </w:trPr>
        <w:tc>
          <w:tcPr>
            <w:tcW w:w="1418" w:type="dxa"/>
            <w:tcBorders>
              <w:top w:val="nil"/>
              <w:bottom w:val="nil"/>
            </w:tcBorders>
          </w:tcPr>
          <w:p w14:paraId="1673DF94" w14:textId="77777777" w:rsidR="00B86BC2" w:rsidRPr="00B103DF" w:rsidRDefault="00B86BC2" w:rsidP="000E5D2D">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654F5C6" w14:textId="157C7A90" w:rsidR="00B86BC2" w:rsidRPr="00B103DF" w:rsidRDefault="00765FF7" w:rsidP="000E5D2D">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⑩</w:t>
            </w:r>
            <w:r w:rsidR="00B86BC2">
              <w:rPr>
                <w:rFonts w:asciiTheme="majorEastAsia" w:eastAsiaTheme="majorEastAsia" w:hAnsiTheme="majorEastAsia" w:hint="eastAsia"/>
                <w:bCs/>
                <w:color w:val="000000" w:themeColor="text1"/>
                <w:sz w:val="18"/>
                <w:szCs w:val="20"/>
              </w:rPr>
              <w:t xml:space="preserve">　勤続年数とは、各月の前月の末日時点における勤続年数としていますか。</w:t>
            </w:r>
          </w:p>
        </w:tc>
        <w:tc>
          <w:tcPr>
            <w:tcW w:w="1276" w:type="dxa"/>
            <w:tcBorders>
              <w:top w:val="single" w:sz="4" w:space="0" w:color="auto"/>
              <w:bottom w:val="dotted" w:sz="4" w:space="0" w:color="auto"/>
            </w:tcBorders>
            <w:shd w:val="clear" w:color="auto" w:fill="FFF2CC" w:themeFill="accent4" w:themeFillTint="33"/>
          </w:tcPr>
          <w:p w14:paraId="346591EF" w14:textId="77777777" w:rsidR="00B86BC2" w:rsidRDefault="00282956" w:rsidP="000E5D2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1167116"/>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いる</w:t>
            </w:r>
            <w:r w:rsidR="00B86BC2" w:rsidRPr="00B103DF">
              <w:rPr>
                <w:rFonts w:asciiTheme="majorEastAsia" w:eastAsiaTheme="majorEastAsia" w:hAnsiTheme="majorEastAsia" w:hint="eastAsia"/>
                <w:bCs/>
                <w:color w:val="000000" w:themeColor="text1"/>
                <w:sz w:val="18"/>
                <w:szCs w:val="18"/>
              </w:rPr>
              <w:t xml:space="preserve">　</w:t>
            </w:r>
          </w:p>
          <w:p w14:paraId="379C51F8" w14:textId="77777777" w:rsidR="00B86BC2" w:rsidRDefault="00282956" w:rsidP="000E5D2D">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533720"/>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いない</w:t>
            </w:r>
          </w:p>
          <w:p w14:paraId="03017043" w14:textId="77777777" w:rsidR="00B86BC2" w:rsidRPr="00B103DF" w:rsidRDefault="00282956" w:rsidP="000E5D2D">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93119919"/>
                <w14:checkbox>
                  <w14:checked w14:val="0"/>
                  <w14:checkedState w14:val="0052" w14:font="Wingdings 2"/>
                  <w14:uncheckedState w14:val="2610" w14:font="ＭＳ ゴシック"/>
                </w14:checkbox>
              </w:sdtPr>
              <w:sdtEndPr/>
              <w:sdtContent>
                <w:r w:rsidR="00B86BC2">
                  <w:rPr>
                    <w:rFonts w:hAnsi="ＭＳ ゴシック" w:hint="eastAsia"/>
                    <w:color w:val="000000" w:themeColor="text1"/>
                    <w:sz w:val="18"/>
                    <w:szCs w:val="18"/>
                  </w:rPr>
                  <w:t>☐</w:t>
                </w:r>
              </w:sdtContent>
            </w:sdt>
            <w:r w:rsidR="00B86BC2">
              <w:rPr>
                <w:rFonts w:asciiTheme="majorEastAsia" w:eastAsiaTheme="majorEastAsia" w:hAnsiTheme="majorEastAsia" w:hint="eastAsia"/>
                <w:color w:val="000000" w:themeColor="text1"/>
                <w:sz w:val="18"/>
                <w:szCs w:val="18"/>
              </w:rPr>
              <w:t xml:space="preserve">　</w:t>
            </w:r>
            <w:r w:rsidR="00B86BC2">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9CA9E2E" w14:textId="77777777" w:rsidR="00765FF7" w:rsidRPr="00B63106" w:rsidRDefault="00765FF7" w:rsidP="00765FF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30BD6D73" w14:textId="7035366E" w:rsidR="00B86BC2" w:rsidRPr="00B63106" w:rsidRDefault="00765FF7" w:rsidP="00D76A70">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第2の3</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13</w:t>
            </w:r>
            <w:r w:rsidRPr="00B63106">
              <w:rPr>
                <w:rFonts w:asciiTheme="majorEastAsia" w:eastAsiaTheme="majorEastAsia" w:hAnsiTheme="majorEastAsia" w:cs="ＭＳ Ｐゴシック" w:hint="eastAsia"/>
                <w:color w:val="000000" w:themeColor="text1"/>
                <w:kern w:val="0"/>
                <w:sz w:val="18"/>
                <w:szCs w:val="28"/>
              </w:rPr>
              <w:t>)(第2の2(20)</w:t>
            </w:r>
            <w:r>
              <w:rPr>
                <w:rFonts w:asciiTheme="majorEastAsia" w:eastAsiaTheme="majorEastAsia" w:hAnsiTheme="majorEastAsia" w:cs="ＭＳ Ｐゴシック" w:hint="eastAsia"/>
                <w:color w:val="000000" w:themeColor="text1"/>
                <w:kern w:val="0"/>
                <w:sz w:val="18"/>
                <w:szCs w:val="28"/>
              </w:rPr>
              <w:t>⑥</w:t>
            </w:r>
            <w:r w:rsidRPr="00B63106">
              <w:rPr>
                <w:rFonts w:asciiTheme="majorEastAsia" w:eastAsiaTheme="majorEastAsia" w:hAnsiTheme="majorEastAsia" w:cs="ＭＳ Ｐゴシック" w:hint="eastAsia"/>
                <w:color w:val="000000" w:themeColor="text1"/>
                <w:kern w:val="0"/>
                <w:sz w:val="18"/>
                <w:szCs w:val="28"/>
              </w:rPr>
              <w:t>準用)</w:t>
            </w:r>
          </w:p>
        </w:tc>
      </w:tr>
      <w:tr w:rsidR="00B86BC2" w:rsidRPr="00B63106" w14:paraId="26CE6AF9" w14:textId="77777777" w:rsidTr="00B86BC2">
        <w:trPr>
          <w:trHeight w:val="58"/>
        </w:trPr>
        <w:tc>
          <w:tcPr>
            <w:tcW w:w="1418" w:type="dxa"/>
            <w:tcBorders>
              <w:top w:val="nil"/>
              <w:bottom w:val="nil"/>
            </w:tcBorders>
          </w:tcPr>
          <w:p w14:paraId="58EBA88A" w14:textId="77777777" w:rsidR="00B86BC2" w:rsidRPr="00B103DF" w:rsidRDefault="00B86BC2" w:rsidP="000E5D2D">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3ADAC71" w14:textId="77777777" w:rsidR="00B86BC2" w:rsidRPr="00B103DF" w:rsidRDefault="00B86BC2" w:rsidP="000E5D2D">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勤続年数の算定に当たっては、当該事業所における勤続年数に加え、同一法人等の経営する他の介護サービス事業所、病院、社会福祉施設等においてサービスを利用</w:t>
            </w:r>
            <w:r>
              <w:rPr>
                <w:rFonts w:asciiTheme="majorEastAsia" w:eastAsiaTheme="majorEastAsia" w:hAnsiTheme="majorEastAsia" w:hint="eastAsia"/>
                <w:bCs/>
                <w:color w:val="000000" w:themeColor="text1"/>
                <w:sz w:val="18"/>
                <w:szCs w:val="20"/>
              </w:rPr>
              <w:t>者に直接提供する職員として勤務した年数を含めることができるものとしま</w:t>
            </w:r>
            <w:r w:rsidRPr="00B103DF">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single" w:sz="4" w:space="0" w:color="auto"/>
            </w:tcBorders>
          </w:tcPr>
          <w:p w14:paraId="18BD63FD" w14:textId="77777777" w:rsidR="00B86BC2" w:rsidRPr="00B103DF" w:rsidRDefault="00B86BC2" w:rsidP="000E5D2D">
            <w:pPr>
              <w:spacing w:line="240" w:lineRule="exact"/>
              <w:ind w:firstLineChars="100" w:firstLine="158"/>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F9C78A9" w14:textId="77777777" w:rsidR="00765FF7" w:rsidRPr="00B63106" w:rsidRDefault="00765FF7" w:rsidP="00765FF7">
            <w:pPr>
              <w:spacing w:line="240" w:lineRule="exact"/>
              <w:jc w:val="left"/>
              <w:rPr>
                <w:rFonts w:asciiTheme="majorEastAsia" w:eastAsiaTheme="majorEastAsia" w:hAnsiTheme="majorEastAsia" w:cs="ＭＳ Ｐゴシック"/>
                <w:color w:val="000000" w:themeColor="text1"/>
                <w:kern w:val="0"/>
                <w:sz w:val="18"/>
                <w:szCs w:val="28"/>
              </w:rPr>
            </w:pPr>
            <w:r w:rsidRPr="00B103DF">
              <w:rPr>
                <w:rFonts w:asciiTheme="majorEastAsia" w:eastAsiaTheme="majorEastAsia" w:hAnsiTheme="majorEastAsia" w:cs="ＭＳ Ｐゴシック" w:hint="eastAsia"/>
                <w:color w:val="000000" w:themeColor="text1"/>
                <w:kern w:val="0"/>
                <w:sz w:val="18"/>
                <w:szCs w:val="28"/>
              </w:rPr>
              <w:t>平18-0331005</w:t>
            </w:r>
          </w:p>
          <w:p w14:paraId="0053B835" w14:textId="44760363" w:rsidR="00B86BC2" w:rsidRPr="00B63106" w:rsidRDefault="00765FF7" w:rsidP="00D76A70">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第2の3</w:t>
            </w:r>
            <w:r w:rsidRPr="00B63106">
              <w:rPr>
                <w:rFonts w:asciiTheme="majorEastAsia" w:eastAsiaTheme="majorEastAsia" w:hAnsiTheme="majorEastAsia" w:cs="ＭＳ Ｐゴシック" w:hint="eastAsia"/>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13</w:t>
            </w:r>
            <w:r w:rsidRPr="00B63106">
              <w:rPr>
                <w:rFonts w:asciiTheme="majorEastAsia" w:eastAsiaTheme="majorEastAsia" w:hAnsiTheme="majorEastAsia" w:cs="ＭＳ Ｐゴシック" w:hint="eastAsia"/>
                <w:color w:val="000000" w:themeColor="text1"/>
                <w:kern w:val="0"/>
                <w:sz w:val="18"/>
                <w:szCs w:val="28"/>
              </w:rPr>
              <w:t>)(第2の2(20)</w:t>
            </w:r>
            <w:r>
              <w:rPr>
                <w:rFonts w:asciiTheme="majorEastAsia" w:eastAsiaTheme="majorEastAsia" w:hAnsiTheme="majorEastAsia" w:cs="ＭＳ Ｐゴシック" w:hint="eastAsia"/>
                <w:color w:val="000000" w:themeColor="text1"/>
                <w:kern w:val="0"/>
                <w:sz w:val="18"/>
                <w:szCs w:val="28"/>
              </w:rPr>
              <w:t>⑦</w:t>
            </w:r>
            <w:r w:rsidRPr="00B63106">
              <w:rPr>
                <w:rFonts w:asciiTheme="majorEastAsia" w:eastAsiaTheme="majorEastAsia" w:hAnsiTheme="majorEastAsia" w:cs="ＭＳ Ｐゴシック" w:hint="eastAsia"/>
                <w:color w:val="000000" w:themeColor="text1"/>
                <w:kern w:val="0"/>
                <w:sz w:val="18"/>
                <w:szCs w:val="28"/>
              </w:rPr>
              <w:t>準用)</w:t>
            </w:r>
          </w:p>
        </w:tc>
      </w:tr>
      <w:tr w:rsidR="00BD2E5E" w:rsidRPr="007E20F1" w14:paraId="706A738A" w14:textId="77777777" w:rsidTr="0014622E">
        <w:trPr>
          <w:trHeight w:val="58"/>
        </w:trPr>
        <w:tc>
          <w:tcPr>
            <w:tcW w:w="1418" w:type="dxa"/>
            <w:tcBorders>
              <w:top w:val="single" w:sz="4" w:space="0" w:color="auto"/>
              <w:bottom w:val="nil"/>
            </w:tcBorders>
            <w:shd w:val="clear" w:color="auto" w:fill="auto"/>
          </w:tcPr>
          <w:p w14:paraId="196A82B5" w14:textId="25983A1D" w:rsidR="00BD2E5E" w:rsidRPr="007E20F1"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r w:rsidR="00463939">
              <w:rPr>
                <w:rFonts w:asciiTheme="majorEastAsia" w:eastAsiaTheme="majorEastAsia" w:hAnsiTheme="majorEastAsia" w:hint="eastAsia"/>
                <w:bCs/>
                <w:color w:val="000000" w:themeColor="text1"/>
                <w:sz w:val="18"/>
                <w:szCs w:val="20"/>
              </w:rPr>
              <w:t>１</w:t>
            </w:r>
            <w:r w:rsidRPr="007E20F1">
              <w:rPr>
                <w:rFonts w:asciiTheme="majorEastAsia" w:eastAsiaTheme="majorEastAsia" w:hAnsiTheme="majorEastAsia" w:hint="eastAsia"/>
                <w:bCs/>
                <w:color w:val="000000" w:themeColor="text1"/>
                <w:sz w:val="18"/>
                <w:szCs w:val="20"/>
              </w:rPr>
              <w:t xml:space="preserve">　介護職員等処遇改善加算</w:t>
            </w:r>
          </w:p>
          <w:p w14:paraId="2625170C" w14:textId="77777777" w:rsidR="00BD2E5E" w:rsidRPr="007E20F1" w:rsidRDefault="00BD2E5E" w:rsidP="00BD2E5E">
            <w:pPr>
              <w:widowControl/>
              <w:spacing w:line="240" w:lineRule="exact"/>
              <w:ind w:firstLineChars="200" w:firstLine="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77F1F129" w14:textId="6B1980C0" w:rsidR="00BD2E5E" w:rsidRDefault="00BD2E5E" w:rsidP="00BD2E5E">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①　別に厚生労働大臣が定める基準に適合する介護職員等の賃金の改善等を実施しているものとして、</w:t>
            </w:r>
            <w:r w:rsidRPr="007E20F1">
              <w:rPr>
                <w:rFonts w:asciiTheme="majorEastAsia" w:eastAsiaTheme="majorEastAsia" w:hAnsiTheme="majorEastAsia" w:hint="eastAsia"/>
                <w:bCs/>
                <w:color w:val="000000" w:themeColor="text1"/>
                <w:sz w:val="18"/>
                <w:szCs w:val="20"/>
              </w:rPr>
              <w:t>市長に対し、届出を行った指定</w:t>
            </w:r>
            <w:r w:rsidR="001201E2">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事業所が、利用者に対し、指定</w:t>
            </w:r>
            <w:r w:rsidR="001201E2">
              <w:rPr>
                <w:rFonts w:asciiTheme="majorEastAsia" w:eastAsiaTheme="majorEastAsia" w:hAnsiTheme="majorEastAsia" w:hint="eastAsia"/>
                <w:bCs/>
                <w:color w:val="000000" w:themeColor="text1"/>
                <w:sz w:val="18"/>
                <w:szCs w:val="20"/>
              </w:rPr>
              <w:t>夜間対応型訪問介護</w:t>
            </w:r>
            <w:r w:rsidRPr="007E20F1">
              <w:rPr>
                <w:rFonts w:asciiTheme="majorEastAsia" w:eastAsiaTheme="majorEastAsia" w:hAnsiTheme="majorEastAsia" w:hint="eastAsia"/>
                <w:bCs/>
                <w:color w:val="000000" w:themeColor="text1"/>
                <w:sz w:val="18"/>
                <w:szCs w:val="20"/>
              </w:rPr>
              <w:t>を行った場合は、</w:t>
            </w:r>
            <w:r w:rsidRPr="007E20F1">
              <w:rPr>
                <w:rFonts w:asciiTheme="majorEastAsia" w:eastAsiaTheme="majorEastAsia" w:hAnsiTheme="majorEastAsia" w:hint="eastAsia"/>
                <w:color w:val="000000" w:themeColor="text1"/>
                <w:sz w:val="18"/>
                <w:szCs w:val="18"/>
              </w:rPr>
              <w:t>当該基準に掲げる区分に従い、</w:t>
            </w:r>
            <w:r w:rsidR="00205E0F" w:rsidRPr="00205E0F">
              <w:rPr>
                <w:rFonts w:asciiTheme="majorEastAsia" w:eastAsiaTheme="majorEastAsia" w:hAnsiTheme="majorEastAsia" w:hint="eastAsia"/>
                <w:color w:val="000000" w:themeColor="text1"/>
                <w:sz w:val="18"/>
                <w:szCs w:val="18"/>
              </w:rPr>
              <w:t>介護職員等処遇改善加算</w:t>
            </w:r>
            <w:r w:rsidR="00205E0F">
              <w:rPr>
                <w:rFonts w:asciiTheme="majorEastAsia" w:eastAsiaTheme="majorEastAsia" w:hAnsiTheme="majorEastAsia" w:hint="eastAsia"/>
                <w:color w:val="000000" w:themeColor="text1"/>
                <w:sz w:val="18"/>
                <w:szCs w:val="18"/>
              </w:rPr>
              <w:t>を算定</w:t>
            </w:r>
            <w:r w:rsidRPr="007E20F1">
              <w:rPr>
                <w:rFonts w:asciiTheme="majorEastAsia" w:eastAsiaTheme="majorEastAsia" w:hAnsiTheme="majorEastAsia" w:hint="eastAsia"/>
                <w:color w:val="000000" w:themeColor="text1"/>
                <w:sz w:val="18"/>
                <w:szCs w:val="18"/>
              </w:rPr>
              <w:t>していますか。</w:t>
            </w:r>
          </w:p>
          <w:tbl>
            <w:tblPr>
              <w:tblStyle w:val="a3"/>
              <w:tblW w:w="5543" w:type="dxa"/>
              <w:tblInd w:w="158" w:type="dxa"/>
              <w:tblLayout w:type="fixed"/>
              <w:tblLook w:val="04A0" w:firstRow="1" w:lastRow="0" w:firstColumn="1" w:lastColumn="0" w:noHBand="0" w:noVBand="1"/>
            </w:tblPr>
            <w:tblGrid>
              <w:gridCol w:w="10"/>
              <w:gridCol w:w="430"/>
              <w:gridCol w:w="425"/>
              <w:gridCol w:w="10"/>
              <w:gridCol w:w="415"/>
              <w:gridCol w:w="4253"/>
            </w:tblGrid>
            <w:tr w:rsidR="00F45AFA" w:rsidRPr="007A205D" w14:paraId="433B6FA0" w14:textId="77777777" w:rsidTr="0028296D">
              <w:trPr>
                <w:trHeight w:val="260"/>
              </w:trPr>
              <w:tc>
                <w:tcPr>
                  <w:tcW w:w="5543" w:type="dxa"/>
                  <w:gridSpan w:val="6"/>
                  <w:shd w:val="clear" w:color="auto" w:fill="D0CECE" w:themeFill="background2" w:themeFillShade="E6"/>
                </w:tcPr>
                <w:p w14:paraId="619C4622" w14:textId="77777777" w:rsidR="00F45AFA" w:rsidRPr="007A205D" w:rsidRDefault="00F45AFA" w:rsidP="00F45AFA">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Ⅰ</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イ</w:t>
                  </w:r>
                  <w:r>
                    <w:rPr>
                      <w:rFonts w:asciiTheme="majorEastAsia" w:eastAsiaTheme="majorEastAsia" w:hAnsiTheme="majorEastAsia" w:hint="eastAsia"/>
                      <w:color w:val="000000" w:themeColor="text1"/>
                      <w:sz w:val="18"/>
                      <w:szCs w:val="18"/>
                    </w:rPr>
                    <w:t>）</w:t>
                  </w:r>
                </w:p>
              </w:tc>
            </w:tr>
            <w:tr w:rsidR="00F45AFA" w14:paraId="4547EE54"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362ED5" w14:textId="77777777" w:rsidR="00F45AFA" w:rsidRDefault="00282956" w:rsidP="00F45AF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2582715"/>
                      <w14:checkbox>
                        <w14:checked w14:val="0"/>
                        <w14:checkedState w14:val="0052" w14:font="Wingdings 2"/>
                        <w14:uncheckedState w14:val="2610" w14:font="ＭＳ ゴシック"/>
                      </w14:checkbox>
                    </w:sdtPr>
                    <w:sdtEndPr/>
                    <w:sdtContent>
                      <w:r w:rsidR="00F45AFA">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BAF75D2" w14:textId="77777777" w:rsidR="00F45AFA" w:rsidRDefault="00F45AFA" w:rsidP="00F45AFA">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F45AFA" w14:paraId="0F39B6BC"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738EDBDD" w14:textId="77777777" w:rsidR="00F45AFA" w:rsidRDefault="00F45AFA" w:rsidP="00F45AFA">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A9594D6"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37139925"/>
                      <w14:checkbox>
                        <w14:checked w14:val="0"/>
                        <w14:checkedState w14:val="0052" w14:font="Wingdings 2"/>
                        <w14:uncheckedState w14:val="2610" w14:font="ＭＳ ゴシック"/>
                      </w14:checkbox>
                    </w:sdtPr>
                    <w:sdtEndPr/>
                    <w:sdtContent>
                      <w:r w:rsidR="00F45AFA">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77BB0C7" w14:textId="77777777" w:rsidR="00F45AFA" w:rsidRDefault="00F45AFA" w:rsidP="00F45AFA">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F45AFA" w14:paraId="6B45406A" w14:textId="77777777" w:rsidTr="0028296D">
              <w:trPr>
                <w:trHeight w:val="260"/>
              </w:trPr>
              <w:tc>
                <w:tcPr>
                  <w:tcW w:w="440" w:type="dxa"/>
                  <w:gridSpan w:val="2"/>
                  <w:tcBorders>
                    <w:top w:val="nil"/>
                    <w:left w:val="nil"/>
                    <w:bottom w:val="nil"/>
                    <w:right w:val="single" w:sz="12" w:space="0" w:color="auto"/>
                  </w:tcBorders>
                  <w:shd w:val="clear" w:color="auto" w:fill="auto"/>
                </w:tcPr>
                <w:p w14:paraId="3424081D" w14:textId="77777777" w:rsidR="00F45AFA"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55814C1"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88855331"/>
                      <w14:checkbox>
                        <w14:checked w14:val="0"/>
                        <w14:checkedState w14:val="0052" w14:font="Wingdings 2"/>
                        <w14:uncheckedState w14:val="2610" w14:font="ＭＳ ゴシック"/>
                      </w14:checkbox>
                    </w:sdtPr>
                    <w:sdtEndPr/>
                    <w:sdtContent>
                      <w:r w:rsidR="00F45AFA">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F21103E" w14:textId="77777777" w:rsidR="00F45AFA" w:rsidRDefault="00F45AFA" w:rsidP="00F45AFA">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32791C73" w14:textId="77777777" w:rsidR="00F45AFA" w:rsidRDefault="00F45AFA" w:rsidP="00F45AFA">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F45AFA" w14:paraId="5245B02F"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C51E23"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98933640"/>
                      <w14:checkbox>
                        <w14:checked w14:val="0"/>
                        <w14:checkedState w14:val="0052" w14:font="Wingdings 2"/>
                        <w14:uncheckedState w14:val="2610" w14:font="ＭＳ ゴシック"/>
                      </w14:checkbox>
                    </w:sdtPr>
                    <w:sdtEndPr/>
                    <w:sdtContent>
                      <w:r w:rsidR="00F45AFA">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72219D4" w14:textId="77777777" w:rsidR="00F45AFA" w:rsidRDefault="00F45AFA" w:rsidP="00F45AFA">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F45AFA" w:rsidRPr="00D572DF" w14:paraId="3EA88124"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84D091"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8504687"/>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0422E2E" w14:textId="77777777" w:rsidR="00F45AFA"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F45AFA" w14:paraId="363F7C56" w14:textId="77777777" w:rsidTr="007541A3">
                    <w:tc>
                      <w:tcPr>
                        <w:tcW w:w="1418" w:type="dxa"/>
                        <w:tcBorders>
                          <w:right w:val="single" w:sz="12" w:space="0" w:color="auto"/>
                        </w:tcBorders>
                        <w:shd w:val="clear" w:color="auto" w:fill="D0CECE" w:themeFill="background2" w:themeFillShade="E6"/>
                      </w:tcPr>
                      <w:p w14:paraId="45F27CF1" w14:textId="77777777" w:rsidR="00F45AFA" w:rsidRDefault="00F45AFA" w:rsidP="00F45AFA">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B0086A" w14:textId="77777777" w:rsidR="00F45AFA" w:rsidRDefault="00F45AFA" w:rsidP="00F45AFA">
                        <w:pPr>
                          <w:spacing w:line="240" w:lineRule="exact"/>
                          <w:rPr>
                            <w:rFonts w:asciiTheme="majorEastAsia" w:eastAsiaTheme="majorEastAsia" w:hAnsiTheme="majorEastAsia"/>
                            <w:bCs/>
                            <w:color w:val="000000" w:themeColor="text1"/>
                            <w:sz w:val="18"/>
                            <w:szCs w:val="20"/>
                          </w:rPr>
                        </w:pPr>
                      </w:p>
                    </w:tc>
                  </w:tr>
                </w:tbl>
                <w:p w14:paraId="3C91C111"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p>
              </w:tc>
            </w:tr>
            <w:tr w:rsidR="00F45AFA" w:rsidRPr="00D572DF" w14:paraId="3168D8D1"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6F255B"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16643546"/>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FF907BF" w14:textId="77777777" w:rsidR="00F45AFA"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0FAB159D" w14:textId="77777777" w:rsidR="00F45AFA" w:rsidRPr="00D572DF" w:rsidRDefault="00F45AFA" w:rsidP="00F45AF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F45AFA" w:rsidRPr="00D572DF" w14:paraId="52F595DC"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5286EB"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32697289"/>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F0EB9AA"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F45AFA" w:rsidRPr="00D572DF" w14:paraId="518EE27A"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82F05D"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721867"/>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44BF8A6"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F45AFA" w:rsidRPr="00D572DF" w14:paraId="419F8A9A"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934AEB"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88058911"/>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AAE0917"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F45AFA" w:rsidRPr="00D572DF" w14:paraId="29B48FBC"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950838"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25344469"/>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06910C2"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F45AFA" w:rsidRPr="00D572DF" w14:paraId="47721346"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0EFAEE0D" w14:textId="77777777" w:rsidR="00F45AFA"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B8B1887" w14:textId="77777777" w:rsidR="00F45AFA" w:rsidRPr="00D572DF"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01400668"/>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3238C88A"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F45AFA" w:rsidRPr="00B901A4" w14:paraId="3D19F524" w14:textId="77777777" w:rsidTr="0028296D">
              <w:trPr>
                <w:trHeight w:val="260"/>
              </w:trPr>
              <w:tc>
                <w:tcPr>
                  <w:tcW w:w="440" w:type="dxa"/>
                  <w:gridSpan w:val="2"/>
                  <w:tcBorders>
                    <w:top w:val="nil"/>
                    <w:left w:val="nil"/>
                    <w:bottom w:val="nil"/>
                    <w:right w:val="nil"/>
                  </w:tcBorders>
                  <w:shd w:val="clear" w:color="auto" w:fill="auto"/>
                </w:tcPr>
                <w:p w14:paraId="7E5A46A8" w14:textId="77777777" w:rsidR="00F45AFA" w:rsidRPr="007A31B2"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6855A040"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37F1B5F4" w14:textId="77777777" w:rsidR="00F45AFA" w:rsidRPr="00B901A4"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95700253"/>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EDE3166"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F45AFA" w:rsidRPr="00B901A4" w14:paraId="29212F7C" w14:textId="77777777" w:rsidTr="0028296D">
              <w:trPr>
                <w:trHeight w:val="260"/>
              </w:trPr>
              <w:tc>
                <w:tcPr>
                  <w:tcW w:w="440" w:type="dxa"/>
                  <w:gridSpan w:val="2"/>
                  <w:tcBorders>
                    <w:top w:val="nil"/>
                    <w:left w:val="nil"/>
                    <w:bottom w:val="nil"/>
                    <w:right w:val="single" w:sz="12" w:space="0" w:color="auto"/>
                  </w:tcBorders>
                  <w:shd w:val="clear" w:color="auto" w:fill="auto"/>
                </w:tcPr>
                <w:p w14:paraId="27DE2CD0" w14:textId="77777777" w:rsidR="00F45AFA" w:rsidRPr="007A31B2"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169ED06" w14:textId="77777777" w:rsidR="00F45AFA" w:rsidRPr="00D572DF"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9777714"/>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7B6C145"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F45AFA" w:rsidRPr="00B901A4" w14:paraId="5E32A288" w14:textId="77777777" w:rsidTr="0028296D">
              <w:trPr>
                <w:trHeight w:val="260"/>
              </w:trPr>
              <w:tc>
                <w:tcPr>
                  <w:tcW w:w="440" w:type="dxa"/>
                  <w:gridSpan w:val="2"/>
                  <w:tcBorders>
                    <w:top w:val="nil"/>
                    <w:left w:val="nil"/>
                    <w:bottom w:val="nil"/>
                    <w:right w:val="nil"/>
                  </w:tcBorders>
                  <w:shd w:val="clear" w:color="auto" w:fill="auto"/>
                </w:tcPr>
                <w:p w14:paraId="79278375" w14:textId="77777777" w:rsidR="00F45AFA" w:rsidRPr="007A31B2"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7BEB106B"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3E1CEE3" w14:textId="77777777" w:rsidR="00F45AFA" w:rsidRPr="00B901A4"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45374458"/>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08CA913E"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F45AFA" w:rsidRPr="00B901A4" w14:paraId="5D7FD900" w14:textId="77777777" w:rsidTr="0028296D">
              <w:trPr>
                <w:trHeight w:val="260"/>
              </w:trPr>
              <w:tc>
                <w:tcPr>
                  <w:tcW w:w="440" w:type="dxa"/>
                  <w:gridSpan w:val="2"/>
                  <w:tcBorders>
                    <w:top w:val="nil"/>
                    <w:left w:val="nil"/>
                    <w:bottom w:val="nil"/>
                    <w:right w:val="single" w:sz="12" w:space="0" w:color="auto"/>
                  </w:tcBorders>
                  <w:shd w:val="clear" w:color="auto" w:fill="auto"/>
                </w:tcPr>
                <w:p w14:paraId="57921F49" w14:textId="77777777" w:rsidR="00F45AFA" w:rsidRPr="007A31B2"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BC7123B" w14:textId="77777777" w:rsidR="00F45AFA" w:rsidRPr="00D572DF"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68099474"/>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3F132BB0"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F45AFA" w:rsidRPr="00B901A4" w14:paraId="075E91F5" w14:textId="77777777" w:rsidTr="0028296D">
              <w:trPr>
                <w:trHeight w:val="260"/>
              </w:trPr>
              <w:tc>
                <w:tcPr>
                  <w:tcW w:w="440" w:type="dxa"/>
                  <w:gridSpan w:val="2"/>
                  <w:tcBorders>
                    <w:top w:val="nil"/>
                    <w:left w:val="nil"/>
                    <w:bottom w:val="single" w:sz="12" w:space="0" w:color="auto"/>
                    <w:right w:val="nil"/>
                  </w:tcBorders>
                  <w:shd w:val="clear" w:color="auto" w:fill="auto"/>
                </w:tcPr>
                <w:p w14:paraId="0CB4BB95" w14:textId="77777777" w:rsidR="00F45AFA" w:rsidRPr="007A31B2"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0C8CE9CC"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14F1E019" w14:textId="77777777" w:rsidR="00F45AFA" w:rsidRPr="00B901A4"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70859885"/>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1E2EE046"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F45AFA" w:rsidRPr="00D572DF" w14:paraId="599FB2F8"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122424"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54483614"/>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D016580"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w:t>
                  </w:r>
                  <w:r w:rsidRPr="00B901A4">
                    <w:rPr>
                      <w:rFonts w:asciiTheme="majorEastAsia" w:eastAsiaTheme="majorEastAsia" w:hAnsiTheme="majorEastAsia" w:hint="eastAsia"/>
                      <w:bCs/>
                      <w:color w:val="000000" w:themeColor="text1"/>
                      <w:sz w:val="18"/>
                      <w:szCs w:val="20"/>
                    </w:rPr>
                    <w:lastRenderedPageBreak/>
                    <w:t>額を全ての職員に周知している</w:t>
                  </w:r>
                </w:p>
              </w:tc>
            </w:tr>
            <w:tr w:rsidR="00F45AFA" w:rsidRPr="00D572DF" w14:paraId="1D763111"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A1BB45"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9748725"/>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D9A2479"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F45AFA" w:rsidRPr="00D572DF" w14:paraId="61986E80"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451D6F"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15483253"/>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887175F"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w:t>
                  </w:r>
                  <w:r w:rsidRPr="00B901A4">
                    <w:rPr>
                      <w:rFonts w:asciiTheme="majorEastAsia" w:eastAsiaTheme="majorEastAsia" w:hAnsiTheme="majorEastAsia" w:hint="eastAsia"/>
                      <w:bCs/>
                      <w:color w:val="000000" w:themeColor="text1"/>
                      <w:sz w:val="18"/>
                      <w:szCs w:val="20"/>
                    </w:rPr>
                    <w:t>加算のいずれかを届け出ている</w:t>
                  </w:r>
                </w:p>
              </w:tc>
            </w:tr>
            <w:tr w:rsidR="00F45AFA" w14:paraId="6FC4174D"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2FD42048" w14:textId="77777777" w:rsidR="00F45AFA"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7E746B1" w14:textId="77777777" w:rsidR="00F45AFA"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55688956"/>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E8FDAA6" w14:textId="77777777" w:rsidR="00F45AFA" w:rsidRDefault="00F45AFA" w:rsidP="00F45AFA">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（Ⅰ）</w:t>
                  </w:r>
                </w:p>
              </w:tc>
            </w:tr>
            <w:tr w:rsidR="00F45AFA" w14:paraId="1DE24A8B" w14:textId="77777777" w:rsidTr="0028296D">
              <w:trPr>
                <w:trHeight w:val="260"/>
              </w:trPr>
              <w:tc>
                <w:tcPr>
                  <w:tcW w:w="440" w:type="dxa"/>
                  <w:gridSpan w:val="2"/>
                  <w:tcBorders>
                    <w:top w:val="nil"/>
                    <w:left w:val="nil"/>
                    <w:bottom w:val="nil"/>
                    <w:right w:val="single" w:sz="12" w:space="0" w:color="auto"/>
                  </w:tcBorders>
                  <w:shd w:val="clear" w:color="auto" w:fill="auto"/>
                </w:tcPr>
                <w:p w14:paraId="50BECEB2" w14:textId="77777777" w:rsidR="00F45AFA"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30C67E4"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0399499"/>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DFA7EE1" w14:textId="77777777" w:rsidR="00F45AFA" w:rsidRDefault="00F45AFA" w:rsidP="00F45AFA">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B901A4">
                    <w:rPr>
                      <w:rFonts w:asciiTheme="majorEastAsia" w:eastAsiaTheme="majorEastAsia" w:hAnsiTheme="majorEastAsia" w:hint="eastAsia"/>
                      <w:bCs/>
                      <w:color w:val="000000" w:themeColor="text1"/>
                      <w:sz w:val="18"/>
                      <w:szCs w:val="20"/>
                    </w:rPr>
                    <w:t>）</w:t>
                  </w:r>
                </w:p>
              </w:tc>
            </w:tr>
            <w:tr w:rsidR="00F45AFA" w:rsidRPr="007A205D" w14:paraId="58807F20" w14:textId="77777777" w:rsidTr="0028296D">
              <w:trPr>
                <w:trHeight w:val="260"/>
              </w:trPr>
              <w:tc>
                <w:tcPr>
                  <w:tcW w:w="5543" w:type="dxa"/>
                  <w:gridSpan w:val="6"/>
                  <w:shd w:val="clear" w:color="auto" w:fill="D0CECE" w:themeFill="background2" w:themeFillShade="E6"/>
                </w:tcPr>
                <w:p w14:paraId="32FE1536" w14:textId="234A4668" w:rsidR="00F45AFA" w:rsidRPr="007A205D" w:rsidRDefault="00F45AFA" w:rsidP="00F45AFA">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Ⅰ</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ロ</w:t>
                  </w:r>
                  <w:r>
                    <w:rPr>
                      <w:rFonts w:asciiTheme="majorEastAsia" w:eastAsiaTheme="majorEastAsia" w:hAnsiTheme="majorEastAsia" w:hint="eastAsia"/>
                      <w:color w:val="000000" w:themeColor="text1"/>
                      <w:sz w:val="18"/>
                      <w:szCs w:val="18"/>
                    </w:rPr>
                    <w:t>）</w:t>
                  </w:r>
                </w:p>
              </w:tc>
            </w:tr>
            <w:tr w:rsidR="00F45AFA" w14:paraId="62A1AB92"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99C58A" w14:textId="77777777" w:rsidR="00F45AFA" w:rsidRDefault="00282956" w:rsidP="00F45AF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3212284"/>
                      <w14:checkbox>
                        <w14:checked w14:val="0"/>
                        <w14:checkedState w14:val="0052" w14:font="Wingdings 2"/>
                        <w14:uncheckedState w14:val="2610" w14:font="ＭＳ ゴシック"/>
                      </w14:checkbox>
                    </w:sdtPr>
                    <w:sdtEndPr/>
                    <w:sdtContent>
                      <w:r w:rsidR="00F45AFA">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A3C33F3" w14:textId="77777777" w:rsidR="00F45AFA" w:rsidRDefault="00F45AFA" w:rsidP="00F45AFA">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F45AFA" w14:paraId="1B6205D9"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6F3FE604" w14:textId="77777777" w:rsidR="00F45AFA" w:rsidRDefault="00F45AFA" w:rsidP="00F45AFA">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1680977"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93740905"/>
                      <w14:checkbox>
                        <w14:checked w14:val="0"/>
                        <w14:checkedState w14:val="0052" w14:font="Wingdings 2"/>
                        <w14:uncheckedState w14:val="2610" w14:font="ＭＳ ゴシック"/>
                      </w14:checkbox>
                    </w:sdtPr>
                    <w:sdtEndPr/>
                    <w:sdtContent>
                      <w:r w:rsidR="00F45AFA">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F3FBDD3" w14:textId="77777777" w:rsidR="00F45AFA" w:rsidRDefault="00F45AFA" w:rsidP="00F45AFA">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F45AFA" w14:paraId="277DA141" w14:textId="77777777" w:rsidTr="0028296D">
              <w:trPr>
                <w:trHeight w:val="260"/>
              </w:trPr>
              <w:tc>
                <w:tcPr>
                  <w:tcW w:w="440" w:type="dxa"/>
                  <w:gridSpan w:val="2"/>
                  <w:tcBorders>
                    <w:top w:val="nil"/>
                    <w:left w:val="nil"/>
                    <w:bottom w:val="nil"/>
                    <w:right w:val="single" w:sz="12" w:space="0" w:color="auto"/>
                  </w:tcBorders>
                  <w:shd w:val="clear" w:color="auto" w:fill="auto"/>
                </w:tcPr>
                <w:p w14:paraId="1A870BAC" w14:textId="77777777" w:rsidR="00F45AFA"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9D7794C"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7716483"/>
                      <w14:checkbox>
                        <w14:checked w14:val="0"/>
                        <w14:checkedState w14:val="0052" w14:font="Wingdings 2"/>
                        <w14:uncheckedState w14:val="2610" w14:font="ＭＳ ゴシック"/>
                      </w14:checkbox>
                    </w:sdtPr>
                    <w:sdtEndPr/>
                    <w:sdtContent>
                      <w:r w:rsidR="00F45AFA">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A553674" w14:textId="77777777" w:rsidR="00F45AFA" w:rsidRDefault="00F45AFA" w:rsidP="00F45AFA">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62170091" w14:textId="77777777" w:rsidR="00F45AFA" w:rsidRDefault="00F45AFA" w:rsidP="00F45AFA">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F45AFA" w14:paraId="012184A7"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A007A4"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18274259"/>
                      <w14:checkbox>
                        <w14:checked w14:val="0"/>
                        <w14:checkedState w14:val="0052" w14:font="Wingdings 2"/>
                        <w14:uncheckedState w14:val="2610" w14:font="ＭＳ ゴシック"/>
                      </w14:checkbox>
                    </w:sdtPr>
                    <w:sdtEndPr/>
                    <w:sdtContent>
                      <w:r w:rsidR="00F45AFA">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B51EDEE" w14:textId="77777777" w:rsidR="00F45AFA" w:rsidRDefault="00F45AFA" w:rsidP="00F45AFA">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F45AFA" w:rsidRPr="00D572DF" w14:paraId="52592AD9"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EAAF30"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83598663"/>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F4FD14E" w14:textId="77777777" w:rsidR="00F45AFA"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F45AFA" w14:paraId="5B44D83B" w14:textId="77777777" w:rsidTr="007541A3">
                    <w:tc>
                      <w:tcPr>
                        <w:tcW w:w="1418" w:type="dxa"/>
                        <w:tcBorders>
                          <w:right w:val="single" w:sz="12" w:space="0" w:color="auto"/>
                        </w:tcBorders>
                        <w:shd w:val="clear" w:color="auto" w:fill="D0CECE" w:themeFill="background2" w:themeFillShade="E6"/>
                      </w:tcPr>
                      <w:p w14:paraId="241D6EEF" w14:textId="77777777" w:rsidR="00F45AFA" w:rsidRDefault="00F45AFA" w:rsidP="00F45AFA">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359940" w14:textId="77777777" w:rsidR="00F45AFA" w:rsidRDefault="00F45AFA" w:rsidP="00F45AFA">
                        <w:pPr>
                          <w:spacing w:line="240" w:lineRule="exact"/>
                          <w:rPr>
                            <w:rFonts w:asciiTheme="majorEastAsia" w:eastAsiaTheme="majorEastAsia" w:hAnsiTheme="majorEastAsia"/>
                            <w:bCs/>
                            <w:color w:val="000000" w:themeColor="text1"/>
                            <w:sz w:val="18"/>
                            <w:szCs w:val="20"/>
                          </w:rPr>
                        </w:pPr>
                      </w:p>
                    </w:tc>
                  </w:tr>
                </w:tbl>
                <w:p w14:paraId="7B28412C"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p>
              </w:tc>
            </w:tr>
            <w:tr w:rsidR="00F45AFA" w:rsidRPr="00D572DF" w14:paraId="6E27422A"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CD9608"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48228791"/>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7018A86" w14:textId="77777777" w:rsidR="00F45AFA"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612BF372" w14:textId="77777777" w:rsidR="00F45AFA" w:rsidRPr="00D572DF" w:rsidRDefault="00F45AFA" w:rsidP="00F45AF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F45AFA" w:rsidRPr="00D572DF" w14:paraId="6F4FC30D"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2238B8"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43675106"/>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2E6E79A"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F45AFA" w:rsidRPr="00D572DF" w14:paraId="44C6FCE4"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FACE32"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44192161"/>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DC54A79"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F45AFA" w:rsidRPr="00D572DF" w14:paraId="1FBDC884"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E09743"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2641439"/>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317B669"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F45AFA" w:rsidRPr="00D572DF" w14:paraId="59E07714"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C238C8"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3233846"/>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C093FC7"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F45AFA" w:rsidRPr="00D572DF" w14:paraId="2FD1CA02"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1345268A" w14:textId="77777777" w:rsidR="00F45AFA"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EE441AA" w14:textId="77777777" w:rsidR="00F45AFA" w:rsidRPr="00D572DF"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6770904"/>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5B8062C"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F45AFA" w:rsidRPr="00B901A4" w14:paraId="0E5CB269" w14:textId="77777777" w:rsidTr="0028296D">
              <w:trPr>
                <w:trHeight w:val="260"/>
              </w:trPr>
              <w:tc>
                <w:tcPr>
                  <w:tcW w:w="440" w:type="dxa"/>
                  <w:gridSpan w:val="2"/>
                  <w:tcBorders>
                    <w:top w:val="nil"/>
                    <w:left w:val="nil"/>
                    <w:bottom w:val="nil"/>
                    <w:right w:val="nil"/>
                  </w:tcBorders>
                  <w:shd w:val="clear" w:color="auto" w:fill="auto"/>
                </w:tcPr>
                <w:p w14:paraId="1E3F8AAA" w14:textId="77777777" w:rsidR="00F45AFA" w:rsidRPr="007A31B2"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06B770BB"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466C68A9" w14:textId="77777777" w:rsidR="00F45AFA" w:rsidRPr="00B901A4"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03285041"/>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7F7F41C"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F45AFA" w:rsidRPr="00B901A4" w14:paraId="42CC21F4" w14:textId="77777777" w:rsidTr="0028296D">
              <w:trPr>
                <w:trHeight w:val="260"/>
              </w:trPr>
              <w:tc>
                <w:tcPr>
                  <w:tcW w:w="440" w:type="dxa"/>
                  <w:gridSpan w:val="2"/>
                  <w:tcBorders>
                    <w:top w:val="nil"/>
                    <w:left w:val="nil"/>
                    <w:bottom w:val="nil"/>
                    <w:right w:val="single" w:sz="12" w:space="0" w:color="auto"/>
                  </w:tcBorders>
                  <w:shd w:val="clear" w:color="auto" w:fill="auto"/>
                </w:tcPr>
                <w:p w14:paraId="153530A0" w14:textId="77777777" w:rsidR="00F45AFA" w:rsidRPr="007A31B2"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49732BB" w14:textId="77777777" w:rsidR="00F45AFA" w:rsidRPr="00D572DF"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59350042"/>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7820A26"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F45AFA" w:rsidRPr="00B901A4" w14:paraId="72BC9D5A" w14:textId="77777777" w:rsidTr="0028296D">
              <w:trPr>
                <w:trHeight w:val="260"/>
              </w:trPr>
              <w:tc>
                <w:tcPr>
                  <w:tcW w:w="440" w:type="dxa"/>
                  <w:gridSpan w:val="2"/>
                  <w:tcBorders>
                    <w:top w:val="nil"/>
                    <w:left w:val="nil"/>
                    <w:bottom w:val="nil"/>
                    <w:right w:val="nil"/>
                  </w:tcBorders>
                  <w:shd w:val="clear" w:color="auto" w:fill="auto"/>
                </w:tcPr>
                <w:p w14:paraId="2C3F78CA" w14:textId="77777777" w:rsidR="00F45AFA" w:rsidRPr="007A31B2"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1A09AD7C"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0512832" w14:textId="77777777" w:rsidR="00F45AFA" w:rsidRPr="00B901A4"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32574207"/>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47FB7D7"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F45AFA" w:rsidRPr="00B901A4" w14:paraId="03538CE7" w14:textId="77777777" w:rsidTr="0028296D">
              <w:trPr>
                <w:trHeight w:val="260"/>
              </w:trPr>
              <w:tc>
                <w:tcPr>
                  <w:tcW w:w="440" w:type="dxa"/>
                  <w:gridSpan w:val="2"/>
                  <w:tcBorders>
                    <w:top w:val="nil"/>
                    <w:left w:val="nil"/>
                    <w:bottom w:val="nil"/>
                    <w:right w:val="single" w:sz="12" w:space="0" w:color="auto"/>
                  </w:tcBorders>
                  <w:shd w:val="clear" w:color="auto" w:fill="auto"/>
                </w:tcPr>
                <w:p w14:paraId="48ED83A6" w14:textId="77777777" w:rsidR="00F45AFA" w:rsidRPr="007A31B2"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AE05E2E" w14:textId="77777777" w:rsidR="00F45AFA" w:rsidRPr="00D572DF"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46596366"/>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C89F39C"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F45AFA" w:rsidRPr="00B901A4" w14:paraId="509A9CDD" w14:textId="77777777" w:rsidTr="0028296D">
              <w:trPr>
                <w:trHeight w:val="260"/>
              </w:trPr>
              <w:tc>
                <w:tcPr>
                  <w:tcW w:w="440" w:type="dxa"/>
                  <w:gridSpan w:val="2"/>
                  <w:tcBorders>
                    <w:top w:val="nil"/>
                    <w:left w:val="nil"/>
                    <w:bottom w:val="single" w:sz="12" w:space="0" w:color="auto"/>
                    <w:right w:val="nil"/>
                  </w:tcBorders>
                  <w:shd w:val="clear" w:color="auto" w:fill="auto"/>
                </w:tcPr>
                <w:p w14:paraId="37513CAE" w14:textId="77777777" w:rsidR="00F45AFA" w:rsidRPr="007A31B2"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4291B2FC"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6A8C3ADF" w14:textId="77777777" w:rsidR="00F45AFA" w:rsidRPr="00B901A4"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65208425"/>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20BB683D"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F45AFA" w:rsidRPr="00D572DF" w14:paraId="733B1A47"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80A6AC"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23819984"/>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086ECE7"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F45AFA" w:rsidRPr="00D572DF" w14:paraId="36560931"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6C171F"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45127678"/>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6BFC784"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F45AFA" w:rsidRPr="00D572DF" w14:paraId="74B20431"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AB688E"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2602286"/>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3D6DB90"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w:t>
                  </w:r>
                  <w:r w:rsidRPr="00B901A4">
                    <w:rPr>
                      <w:rFonts w:asciiTheme="majorEastAsia" w:eastAsiaTheme="majorEastAsia" w:hAnsiTheme="majorEastAsia" w:hint="eastAsia"/>
                      <w:bCs/>
                      <w:color w:val="000000" w:themeColor="text1"/>
                      <w:sz w:val="18"/>
                      <w:szCs w:val="20"/>
                    </w:rPr>
                    <w:t>加算のいずれかを届け出ている</w:t>
                  </w:r>
                </w:p>
              </w:tc>
            </w:tr>
            <w:tr w:rsidR="00F45AFA" w14:paraId="51F0A12B"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6C57C6AE" w14:textId="77777777" w:rsidR="00F45AFA"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E6DFD37" w14:textId="77777777" w:rsidR="00F45AFA"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81030308"/>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C98187F" w14:textId="77777777" w:rsidR="00F45AFA" w:rsidRDefault="00F45AFA" w:rsidP="00F45AFA">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（Ⅰ）</w:t>
                  </w:r>
                </w:p>
              </w:tc>
            </w:tr>
            <w:tr w:rsidR="00F45AFA" w14:paraId="7C465D38" w14:textId="77777777" w:rsidTr="0028296D">
              <w:trPr>
                <w:trHeight w:val="260"/>
              </w:trPr>
              <w:tc>
                <w:tcPr>
                  <w:tcW w:w="440" w:type="dxa"/>
                  <w:gridSpan w:val="2"/>
                  <w:tcBorders>
                    <w:top w:val="nil"/>
                    <w:left w:val="nil"/>
                    <w:bottom w:val="nil"/>
                    <w:right w:val="single" w:sz="12" w:space="0" w:color="auto"/>
                  </w:tcBorders>
                  <w:shd w:val="clear" w:color="auto" w:fill="auto"/>
                </w:tcPr>
                <w:p w14:paraId="1763D114" w14:textId="77777777" w:rsidR="00F45AFA"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B58B9AA"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78211944"/>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5D7A0F3" w14:textId="77777777" w:rsidR="00F45AFA" w:rsidRDefault="00F45AFA" w:rsidP="00F45AFA">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B901A4">
                    <w:rPr>
                      <w:rFonts w:asciiTheme="majorEastAsia" w:eastAsiaTheme="majorEastAsia" w:hAnsiTheme="majorEastAsia" w:hint="eastAsia"/>
                      <w:bCs/>
                      <w:color w:val="000000" w:themeColor="text1"/>
                      <w:sz w:val="18"/>
                      <w:szCs w:val="20"/>
                    </w:rPr>
                    <w:t>）</w:t>
                  </w:r>
                </w:p>
              </w:tc>
            </w:tr>
            <w:tr w:rsidR="00F45AFA" w:rsidRPr="00B901A4" w14:paraId="520EC7C5" w14:textId="77777777" w:rsidTr="0028296D">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E7C0FD"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8977357"/>
                      <w14:checkbox>
                        <w14:checked w14:val="0"/>
                        <w14:checkedState w14:val="0052" w14:font="Wingdings 2"/>
                        <w14:uncheckedState w14:val="2610" w14:font="ＭＳ ゴシック"/>
                      </w14:checkbox>
                    </w:sdtPr>
                    <w:sdtEndPr/>
                    <w:sdtContent>
                      <w:r w:rsidR="00F45AFA" w:rsidRPr="00680A70">
                        <w:rPr>
                          <w:rFonts w:hAnsi="ＭＳ ゴシック" w:hint="eastAsia"/>
                          <w:color w:val="000000" w:themeColor="text1"/>
                          <w:sz w:val="18"/>
                          <w:szCs w:val="18"/>
                        </w:rPr>
                        <w:t>☐</w:t>
                      </w:r>
                    </w:sdtContent>
                  </w:sdt>
                </w:p>
              </w:tc>
              <w:tc>
                <w:tcPr>
                  <w:tcW w:w="5103" w:type="dxa"/>
                  <w:gridSpan w:val="4"/>
                  <w:tcBorders>
                    <w:top w:val="single" w:sz="4" w:space="0" w:color="auto"/>
                    <w:left w:val="single" w:sz="12" w:space="0" w:color="auto"/>
                    <w:bottom w:val="single" w:sz="4" w:space="0" w:color="auto"/>
                    <w:right w:val="single" w:sz="4" w:space="0" w:color="auto"/>
                  </w:tcBorders>
                  <w:shd w:val="clear" w:color="auto" w:fill="auto"/>
                </w:tcPr>
                <w:p w14:paraId="15E37511"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次に掲げる基準のいずれかに適合する</w:t>
                  </w:r>
                </w:p>
              </w:tc>
            </w:tr>
            <w:tr w:rsidR="00F45AFA" w:rsidRPr="00B901A4" w14:paraId="13F2B418" w14:textId="77777777" w:rsidTr="0028296D">
              <w:trPr>
                <w:gridBefore w:val="1"/>
                <w:wBefore w:w="10" w:type="dxa"/>
                <w:trHeight w:val="260"/>
              </w:trPr>
              <w:tc>
                <w:tcPr>
                  <w:tcW w:w="430" w:type="dxa"/>
                  <w:tcBorders>
                    <w:top w:val="single" w:sz="12" w:space="0" w:color="auto"/>
                    <w:left w:val="nil"/>
                    <w:bottom w:val="nil"/>
                    <w:right w:val="single" w:sz="12" w:space="0" w:color="auto"/>
                  </w:tcBorders>
                  <w:shd w:val="clear" w:color="auto" w:fill="auto"/>
                </w:tcPr>
                <w:p w14:paraId="1C12AC0E" w14:textId="77777777" w:rsidR="00F45AFA" w:rsidRDefault="00F45AFA" w:rsidP="00F45AFA">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135F669C"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7703776"/>
                      <w14:checkbox>
                        <w14:checked w14:val="0"/>
                        <w14:checkedState w14:val="0052" w14:font="Wingdings 2"/>
                        <w14:uncheckedState w14:val="2610" w14:font="ＭＳ ゴシック"/>
                      </w14:checkbox>
                    </w:sdtPr>
                    <w:sdtEndPr/>
                    <w:sdtContent>
                      <w:r w:rsidR="00F45AFA" w:rsidRPr="00680A70">
                        <w:rPr>
                          <w:rFonts w:hAnsi="ＭＳ ゴシック" w:hint="eastAsia"/>
                          <w:color w:val="000000" w:themeColor="text1"/>
                          <w:sz w:val="18"/>
                          <w:szCs w:val="18"/>
                        </w:rPr>
                        <w:t>☐</w:t>
                      </w:r>
                    </w:sdtContent>
                  </w:sdt>
                </w:p>
              </w:tc>
              <w:tc>
                <w:tcPr>
                  <w:tcW w:w="4668" w:type="dxa"/>
                  <w:gridSpan w:val="2"/>
                  <w:tcBorders>
                    <w:top w:val="single" w:sz="4" w:space="0" w:color="auto"/>
                    <w:left w:val="single" w:sz="12" w:space="0" w:color="auto"/>
                  </w:tcBorders>
                  <w:shd w:val="clear" w:color="auto" w:fill="auto"/>
                </w:tcPr>
                <w:p w14:paraId="4DF03A20" w14:textId="0B5DF5D2" w:rsidR="00F45AFA" w:rsidRPr="00F45AFA" w:rsidRDefault="00F45AFA" w:rsidP="00F45AFA">
                  <w:pPr>
                    <w:spacing w:line="240" w:lineRule="exact"/>
                    <w:rPr>
                      <w:rFonts w:asciiTheme="majorEastAsia" w:eastAsiaTheme="majorEastAsia" w:hAnsiTheme="majorEastAsia"/>
                      <w:bCs/>
                      <w:color w:val="000000" w:themeColor="text1"/>
                      <w:sz w:val="18"/>
                      <w:szCs w:val="20"/>
                    </w:rPr>
                  </w:pPr>
                  <w:r w:rsidRPr="00F45AFA">
                    <w:rPr>
                      <w:rFonts w:asciiTheme="majorEastAsia" w:eastAsiaTheme="majorEastAsia" w:hAnsiTheme="majorEastAsia" w:hint="eastAsia"/>
                      <w:bCs/>
                      <w:color w:val="000000" w:themeColor="text1"/>
                      <w:sz w:val="18"/>
                      <w:szCs w:val="20"/>
                    </w:rPr>
                    <w:t>ケアプランデータ連携システムを利用している</w:t>
                  </w:r>
                </w:p>
              </w:tc>
            </w:tr>
            <w:tr w:rsidR="00F45AFA" w:rsidRPr="00B901A4" w14:paraId="21308CBB" w14:textId="77777777" w:rsidTr="0028296D">
              <w:trPr>
                <w:gridBefore w:val="1"/>
                <w:wBefore w:w="10" w:type="dxa"/>
                <w:trHeight w:val="260"/>
              </w:trPr>
              <w:tc>
                <w:tcPr>
                  <w:tcW w:w="430" w:type="dxa"/>
                  <w:tcBorders>
                    <w:top w:val="nil"/>
                    <w:left w:val="nil"/>
                    <w:bottom w:val="nil"/>
                    <w:right w:val="single" w:sz="12" w:space="0" w:color="auto"/>
                  </w:tcBorders>
                  <w:shd w:val="clear" w:color="auto" w:fill="auto"/>
                </w:tcPr>
                <w:p w14:paraId="7B63A0B0" w14:textId="77777777" w:rsidR="00F45AFA" w:rsidRDefault="00F45AFA" w:rsidP="00F45AFA">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38187D98"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7256187"/>
                      <w14:checkbox>
                        <w14:checked w14:val="0"/>
                        <w14:checkedState w14:val="0052" w14:font="Wingdings 2"/>
                        <w14:uncheckedState w14:val="2610" w14:font="ＭＳ ゴシック"/>
                      </w14:checkbox>
                    </w:sdtPr>
                    <w:sdtEndPr/>
                    <w:sdtContent>
                      <w:r w:rsidR="00F45AFA" w:rsidRPr="00680A70">
                        <w:rPr>
                          <w:rFonts w:hAnsi="ＭＳ ゴシック" w:hint="eastAsia"/>
                          <w:color w:val="000000" w:themeColor="text1"/>
                          <w:sz w:val="18"/>
                          <w:szCs w:val="18"/>
                        </w:rPr>
                        <w:t>☐</w:t>
                      </w:r>
                    </w:sdtContent>
                  </w:sdt>
                </w:p>
              </w:tc>
              <w:tc>
                <w:tcPr>
                  <w:tcW w:w="4668" w:type="dxa"/>
                  <w:gridSpan w:val="2"/>
                  <w:tcBorders>
                    <w:left w:val="single" w:sz="12" w:space="0" w:color="auto"/>
                  </w:tcBorders>
                  <w:shd w:val="clear" w:color="auto" w:fill="auto"/>
                </w:tcPr>
                <w:p w14:paraId="1E96FB39"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連携推進法人に所属している</w:t>
                  </w:r>
                </w:p>
              </w:tc>
            </w:tr>
            <w:tr w:rsidR="00F45AFA" w:rsidRPr="007A205D" w14:paraId="7DFCC4F6" w14:textId="77777777" w:rsidTr="0028296D">
              <w:trPr>
                <w:trHeight w:val="260"/>
              </w:trPr>
              <w:tc>
                <w:tcPr>
                  <w:tcW w:w="5543" w:type="dxa"/>
                  <w:gridSpan w:val="6"/>
                  <w:shd w:val="clear" w:color="auto" w:fill="D0CECE" w:themeFill="background2" w:themeFillShade="E6"/>
                </w:tcPr>
                <w:p w14:paraId="4DD84C87" w14:textId="6294B140" w:rsidR="00F45AFA" w:rsidRPr="007A205D" w:rsidRDefault="00F45AFA" w:rsidP="00F45AFA">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イ</w:t>
                  </w:r>
                  <w:r>
                    <w:rPr>
                      <w:rFonts w:asciiTheme="majorEastAsia" w:eastAsiaTheme="majorEastAsia" w:hAnsiTheme="majorEastAsia" w:hint="eastAsia"/>
                      <w:color w:val="000000" w:themeColor="text1"/>
                      <w:sz w:val="18"/>
                      <w:szCs w:val="18"/>
                    </w:rPr>
                    <w:t>）</w:t>
                  </w:r>
                </w:p>
              </w:tc>
            </w:tr>
            <w:tr w:rsidR="00F45AFA" w14:paraId="0C7CF61A"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1CFD1D" w14:textId="77777777" w:rsidR="00F45AFA" w:rsidRDefault="00282956" w:rsidP="00F45AF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8003504"/>
                      <w14:checkbox>
                        <w14:checked w14:val="0"/>
                        <w14:checkedState w14:val="0052" w14:font="Wingdings 2"/>
                        <w14:uncheckedState w14:val="2610" w14:font="ＭＳ ゴシック"/>
                      </w14:checkbox>
                    </w:sdtPr>
                    <w:sdtEndPr/>
                    <w:sdtContent>
                      <w:r w:rsidR="00F45AFA">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427232B" w14:textId="77777777" w:rsidR="00F45AFA" w:rsidRDefault="00F45AFA" w:rsidP="00F45AFA">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F45AFA" w14:paraId="7275FB39"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30F9EFE1" w14:textId="77777777" w:rsidR="00F45AFA" w:rsidRDefault="00F45AFA" w:rsidP="00F45AFA">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F74598F"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13609772"/>
                      <w14:checkbox>
                        <w14:checked w14:val="0"/>
                        <w14:checkedState w14:val="0052" w14:font="Wingdings 2"/>
                        <w14:uncheckedState w14:val="2610" w14:font="ＭＳ ゴシック"/>
                      </w14:checkbox>
                    </w:sdtPr>
                    <w:sdtEndPr/>
                    <w:sdtContent>
                      <w:r w:rsidR="00F45AFA">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D9CC673" w14:textId="77777777" w:rsidR="00F45AFA" w:rsidRDefault="00F45AFA" w:rsidP="00F45AFA">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F45AFA" w14:paraId="6C84B129" w14:textId="77777777" w:rsidTr="0028296D">
              <w:trPr>
                <w:trHeight w:val="260"/>
              </w:trPr>
              <w:tc>
                <w:tcPr>
                  <w:tcW w:w="440" w:type="dxa"/>
                  <w:gridSpan w:val="2"/>
                  <w:tcBorders>
                    <w:top w:val="nil"/>
                    <w:left w:val="nil"/>
                    <w:bottom w:val="nil"/>
                    <w:right w:val="single" w:sz="12" w:space="0" w:color="auto"/>
                  </w:tcBorders>
                  <w:shd w:val="clear" w:color="auto" w:fill="auto"/>
                </w:tcPr>
                <w:p w14:paraId="3333A48E" w14:textId="77777777" w:rsidR="00F45AFA"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F3CB653"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98414569"/>
                      <w14:checkbox>
                        <w14:checked w14:val="0"/>
                        <w14:checkedState w14:val="0052" w14:font="Wingdings 2"/>
                        <w14:uncheckedState w14:val="2610" w14:font="ＭＳ ゴシック"/>
                      </w14:checkbox>
                    </w:sdtPr>
                    <w:sdtEndPr/>
                    <w:sdtContent>
                      <w:r w:rsidR="00F45AFA">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372B66B8" w14:textId="77777777" w:rsidR="00F45AFA" w:rsidRDefault="00F45AFA" w:rsidP="00F45AFA">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17106F26" w14:textId="77777777" w:rsidR="00F45AFA" w:rsidRDefault="00F45AFA" w:rsidP="00F45AFA">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F45AFA" w14:paraId="2EC6319E"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8D601D"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8162714"/>
                      <w14:checkbox>
                        <w14:checked w14:val="0"/>
                        <w14:checkedState w14:val="0052" w14:font="Wingdings 2"/>
                        <w14:uncheckedState w14:val="2610" w14:font="ＭＳ ゴシック"/>
                      </w14:checkbox>
                    </w:sdtPr>
                    <w:sdtEndPr/>
                    <w:sdtContent>
                      <w:r w:rsidR="00F45AFA">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FAD19DD" w14:textId="77777777" w:rsidR="00F45AFA" w:rsidRDefault="00F45AFA" w:rsidP="00F45AFA">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F45AFA" w:rsidRPr="00D572DF" w14:paraId="30CA50FC"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6A3778"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38048993"/>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9DEAB7D" w14:textId="77777777" w:rsidR="00F45AFA"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F45AFA" w14:paraId="6FE771BF" w14:textId="77777777" w:rsidTr="007541A3">
                    <w:tc>
                      <w:tcPr>
                        <w:tcW w:w="1418" w:type="dxa"/>
                        <w:tcBorders>
                          <w:right w:val="single" w:sz="12" w:space="0" w:color="auto"/>
                        </w:tcBorders>
                        <w:shd w:val="clear" w:color="auto" w:fill="D0CECE" w:themeFill="background2" w:themeFillShade="E6"/>
                      </w:tcPr>
                      <w:p w14:paraId="6E65E3C0" w14:textId="77777777" w:rsidR="00F45AFA" w:rsidRDefault="00F45AFA" w:rsidP="00F45AFA">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DF3B01" w14:textId="77777777" w:rsidR="00F45AFA" w:rsidRDefault="00F45AFA" w:rsidP="00F45AFA">
                        <w:pPr>
                          <w:spacing w:line="240" w:lineRule="exact"/>
                          <w:rPr>
                            <w:rFonts w:asciiTheme="majorEastAsia" w:eastAsiaTheme="majorEastAsia" w:hAnsiTheme="majorEastAsia"/>
                            <w:bCs/>
                            <w:color w:val="000000" w:themeColor="text1"/>
                            <w:sz w:val="18"/>
                            <w:szCs w:val="20"/>
                          </w:rPr>
                        </w:pPr>
                      </w:p>
                    </w:tc>
                  </w:tr>
                </w:tbl>
                <w:p w14:paraId="1D03AB2B"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p>
              </w:tc>
            </w:tr>
            <w:tr w:rsidR="00F45AFA" w:rsidRPr="00D572DF" w14:paraId="328CA994"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91AE82"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1444449"/>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BE09EB2" w14:textId="77777777" w:rsidR="00F45AFA"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5334FAF7" w14:textId="77777777" w:rsidR="00F45AFA" w:rsidRPr="00D572DF" w:rsidRDefault="00F45AFA" w:rsidP="00F45AF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F45AFA" w:rsidRPr="00D572DF" w14:paraId="4193A93B"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52500E"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5256867"/>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5D61941"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F45AFA" w:rsidRPr="00D572DF" w14:paraId="0294C127"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D0155F"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54644385"/>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1D0CEA7"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F45AFA" w:rsidRPr="00D572DF" w14:paraId="6B24EFEF"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C29889"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3307903"/>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7628F6D"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F45AFA" w:rsidRPr="00D572DF" w14:paraId="64333F20"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158B87"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65212765"/>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C967C81"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F45AFA" w:rsidRPr="00D572DF" w14:paraId="1A27C8E0"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1D098C83" w14:textId="77777777" w:rsidR="00F45AFA"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26047EC" w14:textId="77777777" w:rsidR="00F45AFA" w:rsidRPr="00D572DF"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54981358"/>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12B3E368"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F45AFA" w:rsidRPr="00B901A4" w14:paraId="3D97F0B8" w14:textId="77777777" w:rsidTr="0028296D">
              <w:trPr>
                <w:trHeight w:val="260"/>
              </w:trPr>
              <w:tc>
                <w:tcPr>
                  <w:tcW w:w="440" w:type="dxa"/>
                  <w:gridSpan w:val="2"/>
                  <w:tcBorders>
                    <w:top w:val="nil"/>
                    <w:left w:val="nil"/>
                    <w:bottom w:val="nil"/>
                    <w:right w:val="nil"/>
                  </w:tcBorders>
                  <w:shd w:val="clear" w:color="auto" w:fill="auto"/>
                </w:tcPr>
                <w:p w14:paraId="035206C8" w14:textId="77777777" w:rsidR="00F45AFA" w:rsidRPr="007A31B2"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7CDACC1E"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70D59435" w14:textId="77777777" w:rsidR="00F45AFA" w:rsidRPr="00B901A4"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58677303"/>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CA3A905"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F45AFA" w:rsidRPr="00B901A4" w14:paraId="29045339" w14:textId="77777777" w:rsidTr="0028296D">
              <w:trPr>
                <w:trHeight w:val="260"/>
              </w:trPr>
              <w:tc>
                <w:tcPr>
                  <w:tcW w:w="440" w:type="dxa"/>
                  <w:gridSpan w:val="2"/>
                  <w:tcBorders>
                    <w:top w:val="nil"/>
                    <w:left w:val="nil"/>
                    <w:bottom w:val="nil"/>
                    <w:right w:val="single" w:sz="12" w:space="0" w:color="auto"/>
                  </w:tcBorders>
                  <w:shd w:val="clear" w:color="auto" w:fill="auto"/>
                </w:tcPr>
                <w:p w14:paraId="08FA9CC3" w14:textId="77777777" w:rsidR="00F45AFA" w:rsidRPr="007A31B2"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15C971F" w14:textId="77777777" w:rsidR="00F45AFA" w:rsidRPr="00D572DF"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91106383"/>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81E2F2B"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F45AFA" w:rsidRPr="00B901A4" w14:paraId="4A149C06" w14:textId="77777777" w:rsidTr="0028296D">
              <w:trPr>
                <w:trHeight w:val="260"/>
              </w:trPr>
              <w:tc>
                <w:tcPr>
                  <w:tcW w:w="440" w:type="dxa"/>
                  <w:gridSpan w:val="2"/>
                  <w:tcBorders>
                    <w:top w:val="nil"/>
                    <w:left w:val="nil"/>
                    <w:bottom w:val="nil"/>
                    <w:right w:val="nil"/>
                  </w:tcBorders>
                  <w:shd w:val="clear" w:color="auto" w:fill="auto"/>
                </w:tcPr>
                <w:p w14:paraId="25F979F1" w14:textId="77777777" w:rsidR="00F45AFA" w:rsidRPr="007A31B2"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6EC7C9EC"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19A457E" w14:textId="77777777" w:rsidR="00F45AFA" w:rsidRPr="00B901A4"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78833707"/>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1668B5D6"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F45AFA" w:rsidRPr="00B901A4" w14:paraId="7A5086DC" w14:textId="77777777" w:rsidTr="0028296D">
              <w:trPr>
                <w:trHeight w:val="260"/>
              </w:trPr>
              <w:tc>
                <w:tcPr>
                  <w:tcW w:w="440" w:type="dxa"/>
                  <w:gridSpan w:val="2"/>
                  <w:tcBorders>
                    <w:top w:val="nil"/>
                    <w:left w:val="nil"/>
                    <w:bottom w:val="nil"/>
                    <w:right w:val="single" w:sz="12" w:space="0" w:color="auto"/>
                  </w:tcBorders>
                  <w:shd w:val="clear" w:color="auto" w:fill="auto"/>
                </w:tcPr>
                <w:p w14:paraId="13B269E3" w14:textId="77777777" w:rsidR="00F45AFA" w:rsidRPr="007A31B2"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E94E136" w14:textId="77777777" w:rsidR="00F45AFA" w:rsidRPr="00D572DF"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3730230"/>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090B3D9"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F45AFA" w:rsidRPr="00B901A4" w14:paraId="332695C6" w14:textId="77777777" w:rsidTr="0028296D">
              <w:trPr>
                <w:trHeight w:val="260"/>
              </w:trPr>
              <w:tc>
                <w:tcPr>
                  <w:tcW w:w="440" w:type="dxa"/>
                  <w:gridSpan w:val="2"/>
                  <w:tcBorders>
                    <w:top w:val="nil"/>
                    <w:left w:val="nil"/>
                    <w:bottom w:val="single" w:sz="12" w:space="0" w:color="auto"/>
                    <w:right w:val="nil"/>
                  </w:tcBorders>
                  <w:shd w:val="clear" w:color="auto" w:fill="auto"/>
                </w:tcPr>
                <w:p w14:paraId="7E52B003" w14:textId="77777777" w:rsidR="00F45AFA" w:rsidRPr="007A31B2"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45375A4D"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77901582" w14:textId="77777777" w:rsidR="00F45AFA" w:rsidRPr="00B901A4"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58778441"/>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6D961EC0"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F45AFA" w:rsidRPr="00D572DF" w14:paraId="546AE53D"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4CA7AA"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07781436"/>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9C923B0"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F45AFA" w:rsidRPr="00D572DF" w14:paraId="547C2843"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E927E2"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50596098"/>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2ABD0F5"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F45AFA" w:rsidRPr="007A205D" w14:paraId="56CB835A" w14:textId="77777777" w:rsidTr="0028296D">
              <w:trPr>
                <w:trHeight w:val="260"/>
              </w:trPr>
              <w:tc>
                <w:tcPr>
                  <w:tcW w:w="5543" w:type="dxa"/>
                  <w:gridSpan w:val="6"/>
                  <w:shd w:val="clear" w:color="auto" w:fill="D0CECE" w:themeFill="background2" w:themeFillShade="E6"/>
                </w:tcPr>
                <w:p w14:paraId="1E8E5E7C" w14:textId="01B29537" w:rsidR="00F45AFA" w:rsidRPr="007A205D" w:rsidRDefault="00F45AFA" w:rsidP="00F45AFA">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ロ</w:t>
                  </w:r>
                  <w:r>
                    <w:rPr>
                      <w:rFonts w:asciiTheme="majorEastAsia" w:eastAsiaTheme="majorEastAsia" w:hAnsiTheme="majorEastAsia" w:hint="eastAsia"/>
                      <w:color w:val="000000" w:themeColor="text1"/>
                      <w:sz w:val="18"/>
                      <w:szCs w:val="18"/>
                    </w:rPr>
                    <w:t>）</w:t>
                  </w:r>
                </w:p>
              </w:tc>
            </w:tr>
            <w:tr w:rsidR="00F45AFA" w14:paraId="6BD02C96"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7AF866" w14:textId="77777777" w:rsidR="00F45AFA" w:rsidRDefault="00282956" w:rsidP="00F45AF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0758822"/>
                      <w14:checkbox>
                        <w14:checked w14:val="0"/>
                        <w14:checkedState w14:val="0052" w14:font="Wingdings 2"/>
                        <w14:uncheckedState w14:val="2610" w14:font="ＭＳ ゴシック"/>
                      </w14:checkbox>
                    </w:sdtPr>
                    <w:sdtEndPr/>
                    <w:sdtContent>
                      <w:r w:rsidR="00F45AFA">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0983FB1" w14:textId="77777777" w:rsidR="00F45AFA" w:rsidRDefault="00F45AFA" w:rsidP="00F45AFA">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F45AFA" w14:paraId="40637E13"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2C4B54AE" w14:textId="77777777" w:rsidR="00F45AFA" w:rsidRDefault="00F45AFA" w:rsidP="00F45AFA">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0FC62A9"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87901309"/>
                      <w14:checkbox>
                        <w14:checked w14:val="0"/>
                        <w14:checkedState w14:val="0052" w14:font="Wingdings 2"/>
                        <w14:uncheckedState w14:val="2610" w14:font="ＭＳ ゴシック"/>
                      </w14:checkbox>
                    </w:sdtPr>
                    <w:sdtEndPr/>
                    <w:sdtContent>
                      <w:r w:rsidR="00F45AFA">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D61EA39" w14:textId="77777777" w:rsidR="00F45AFA" w:rsidRDefault="00F45AFA" w:rsidP="00F45AFA">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F45AFA" w14:paraId="0546C53E" w14:textId="77777777" w:rsidTr="0028296D">
              <w:trPr>
                <w:trHeight w:val="260"/>
              </w:trPr>
              <w:tc>
                <w:tcPr>
                  <w:tcW w:w="440" w:type="dxa"/>
                  <w:gridSpan w:val="2"/>
                  <w:tcBorders>
                    <w:top w:val="nil"/>
                    <w:left w:val="nil"/>
                    <w:bottom w:val="nil"/>
                    <w:right w:val="single" w:sz="12" w:space="0" w:color="auto"/>
                  </w:tcBorders>
                  <w:shd w:val="clear" w:color="auto" w:fill="auto"/>
                </w:tcPr>
                <w:p w14:paraId="43E871EC" w14:textId="77777777" w:rsidR="00F45AFA"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7674E77"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21348872"/>
                      <w14:checkbox>
                        <w14:checked w14:val="0"/>
                        <w14:checkedState w14:val="0052" w14:font="Wingdings 2"/>
                        <w14:uncheckedState w14:val="2610" w14:font="ＭＳ ゴシック"/>
                      </w14:checkbox>
                    </w:sdtPr>
                    <w:sdtEndPr/>
                    <w:sdtContent>
                      <w:r w:rsidR="00F45AFA">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139FC00" w14:textId="77777777" w:rsidR="00F45AFA" w:rsidRDefault="00F45AFA" w:rsidP="00F45AFA">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088584DD" w14:textId="77777777" w:rsidR="00F45AFA" w:rsidRDefault="00F45AFA" w:rsidP="00F45AFA">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lastRenderedPageBreak/>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F45AFA" w14:paraId="47B23EFD"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097C6C"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87550879"/>
                      <w14:checkbox>
                        <w14:checked w14:val="0"/>
                        <w14:checkedState w14:val="0052" w14:font="Wingdings 2"/>
                        <w14:uncheckedState w14:val="2610" w14:font="ＭＳ ゴシック"/>
                      </w14:checkbox>
                    </w:sdtPr>
                    <w:sdtEndPr/>
                    <w:sdtContent>
                      <w:r w:rsidR="00F45AFA">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1F6E4BF" w14:textId="77777777" w:rsidR="00F45AFA" w:rsidRDefault="00F45AFA" w:rsidP="00F45AFA">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F45AFA" w:rsidRPr="00D572DF" w14:paraId="61097BAA"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275451"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02855816"/>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BDA6A30" w14:textId="77777777" w:rsidR="00F45AFA"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F45AFA" w14:paraId="29AA638E" w14:textId="77777777" w:rsidTr="007541A3">
                    <w:tc>
                      <w:tcPr>
                        <w:tcW w:w="1418" w:type="dxa"/>
                        <w:tcBorders>
                          <w:right w:val="single" w:sz="12" w:space="0" w:color="auto"/>
                        </w:tcBorders>
                        <w:shd w:val="clear" w:color="auto" w:fill="D0CECE" w:themeFill="background2" w:themeFillShade="E6"/>
                      </w:tcPr>
                      <w:p w14:paraId="75288734" w14:textId="77777777" w:rsidR="00F45AFA" w:rsidRDefault="00F45AFA" w:rsidP="00F45AFA">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D7D8F1" w14:textId="77777777" w:rsidR="00F45AFA" w:rsidRDefault="00F45AFA" w:rsidP="00F45AFA">
                        <w:pPr>
                          <w:spacing w:line="240" w:lineRule="exact"/>
                          <w:rPr>
                            <w:rFonts w:asciiTheme="majorEastAsia" w:eastAsiaTheme="majorEastAsia" w:hAnsiTheme="majorEastAsia"/>
                            <w:bCs/>
                            <w:color w:val="000000" w:themeColor="text1"/>
                            <w:sz w:val="18"/>
                            <w:szCs w:val="20"/>
                          </w:rPr>
                        </w:pPr>
                      </w:p>
                    </w:tc>
                  </w:tr>
                </w:tbl>
                <w:p w14:paraId="08B9F570"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p>
              </w:tc>
            </w:tr>
            <w:tr w:rsidR="00F45AFA" w:rsidRPr="00D572DF" w14:paraId="501E909B"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DA0884"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7878983"/>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E858F0A" w14:textId="77777777" w:rsidR="00F45AFA"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04CD395E" w14:textId="77777777" w:rsidR="00F45AFA" w:rsidRPr="00D572DF" w:rsidRDefault="00F45AFA" w:rsidP="00F45AF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F45AFA" w:rsidRPr="00D572DF" w14:paraId="2F1DE564"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9E72C2"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56611917"/>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CA55E42"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F45AFA" w:rsidRPr="00D572DF" w14:paraId="72438AF0"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F5F7E2"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6526626"/>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F3368AC"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F45AFA" w:rsidRPr="00D572DF" w14:paraId="7D6A24A8"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360E27"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07814275"/>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8C9B679"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F45AFA" w:rsidRPr="00D572DF" w14:paraId="5EC769EE"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0D4607"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47388212"/>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4446444"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F45AFA" w:rsidRPr="00D572DF" w14:paraId="46824B44"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2337B883" w14:textId="77777777" w:rsidR="00F45AFA"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BAE4665" w14:textId="77777777" w:rsidR="00F45AFA" w:rsidRPr="00D572DF"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15962573"/>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7CF4B22"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F45AFA" w:rsidRPr="00B901A4" w14:paraId="0B546ED0" w14:textId="77777777" w:rsidTr="0028296D">
              <w:trPr>
                <w:trHeight w:val="260"/>
              </w:trPr>
              <w:tc>
                <w:tcPr>
                  <w:tcW w:w="440" w:type="dxa"/>
                  <w:gridSpan w:val="2"/>
                  <w:tcBorders>
                    <w:top w:val="nil"/>
                    <w:left w:val="nil"/>
                    <w:bottom w:val="nil"/>
                    <w:right w:val="nil"/>
                  </w:tcBorders>
                  <w:shd w:val="clear" w:color="auto" w:fill="auto"/>
                </w:tcPr>
                <w:p w14:paraId="0F8E4978" w14:textId="77777777" w:rsidR="00F45AFA" w:rsidRPr="007A31B2"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60A54B4C"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4046801F" w14:textId="77777777" w:rsidR="00F45AFA" w:rsidRPr="00B901A4"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67141107"/>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6BADF31C"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F45AFA" w:rsidRPr="00B901A4" w14:paraId="19230774" w14:textId="77777777" w:rsidTr="0028296D">
              <w:trPr>
                <w:trHeight w:val="260"/>
              </w:trPr>
              <w:tc>
                <w:tcPr>
                  <w:tcW w:w="440" w:type="dxa"/>
                  <w:gridSpan w:val="2"/>
                  <w:tcBorders>
                    <w:top w:val="nil"/>
                    <w:left w:val="nil"/>
                    <w:bottom w:val="nil"/>
                    <w:right w:val="single" w:sz="12" w:space="0" w:color="auto"/>
                  </w:tcBorders>
                  <w:shd w:val="clear" w:color="auto" w:fill="auto"/>
                </w:tcPr>
                <w:p w14:paraId="412BDBEF" w14:textId="77777777" w:rsidR="00F45AFA" w:rsidRPr="007A31B2"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AA12668" w14:textId="77777777" w:rsidR="00F45AFA" w:rsidRPr="00D572DF"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90839006"/>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34B41AB"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F45AFA" w:rsidRPr="00B901A4" w14:paraId="4AC598E5" w14:textId="77777777" w:rsidTr="0028296D">
              <w:trPr>
                <w:trHeight w:val="260"/>
              </w:trPr>
              <w:tc>
                <w:tcPr>
                  <w:tcW w:w="440" w:type="dxa"/>
                  <w:gridSpan w:val="2"/>
                  <w:tcBorders>
                    <w:top w:val="nil"/>
                    <w:left w:val="nil"/>
                    <w:bottom w:val="nil"/>
                    <w:right w:val="nil"/>
                  </w:tcBorders>
                  <w:shd w:val="clear" w:color="auto" w:fill="auto"/>
                </w:tcPr>
                <w:p w14:paraId="6FE1A7CF" w14:textId="77777777" w:rsidR="00F45AFA" w:rsidRPr="007A31B2"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3EEF92A8"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7DA0496" w14:textId="77777777" w:rsidR="00F45AFA" w:rsidRPr="00B901A4"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02019467"/>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51EEA1E4"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F45AFA" w:rsidRPr="00B901A4" w14:paraId="3C63C4D8" w14:textId="77777777" w:rsidTr="0028296D">
              <w:trPr>
                <w:trHeight w:val="260"/>
              </w:trPr>
              <w:tc>
                <w:tcPr>
                  <w:tcW w:w="440" w:type="dxa"/>
                  <w:gridSpan w:val="2"/>
                  <w:tcBorders>
                    <w:top w:val="nil"/>
                    <w:left w:val="nil"/>
                    <w:bottom w:val="nil"/>
                    <w:right w:val="single" w:sz="12" w:space="0" w:color="auto"/>
                  </w:tcBorders>
                  <w:shd w:val="clear" w:color="auto" w:fill="auto"/>
                </w:tcPr>
                <w:p w14:paraId="198766B4" w14:textId="77777777" w:rsidR="00F45AFA" w:rsidRPr="007A31B2"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A7BD53D" w14:textId="77777777" w:rsidR="00F45AFA" w:rsidRPr="00D572DF"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03164670"/>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BB07ACB"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F45AFA" w:rsidRPr="00B901A4" w14:paraId="5EBF059A" w14:textId="77777777" w:rsidTr="0028296D">
              <w:trPr>
                <w:trHeight w:val="260"/>
              </w:trPr>
              <w:tc>
                <w:tcPr>
                  <w:tcW w:w="440" w:type="dxa"/>
                  <w:gridSpan w:val="2"/>
                  <w:tcBorders>
                    <w:top w:val="nil"/>
                    <w:left w:val="nil"/>
                    <w:bottom w:val="single" w:sz="12" w:space="0" w:color="auto"/>
                    <w:right w:val="nil"/>
                  </w:tcBorders>
                  <w:shd w:val="clear" w:color="auto" w:fill="auto"/>
                </w:tcPr>
                <w:p w14:paraId="5A835920" w14:textId="77777777" w:rsidR="00F45AFA" w:rsidRPr="007A31B2" w:rsidRDefault="00F45AFA" w:rsidP="00F45AFA">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7BFF057A"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18205E5" w14:textId="77777777" w:rsidR="00F45AFA" w:rsidRPr="00B901A4" w:rsidRDefault="00282956" w:rsidP="00F45AFA">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2776112"/>
                      <w14:checkbox>
                        <w14:checked w14:val="0"/>
                        <w14:checkedState w14:val="0052" w14:font="Wingdings 2"/>
                        <w14:uncheckedState w14:val="2610" w14:font="ＭＳ ゴシック"/>
                      </w14:checkbox>
                    </w:sdtPr>
                    <w:sdtEndPr/>
                    <w:sdtContent>
                      <w:r w:rsidR="00F45AFA"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7428DD4F"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F45AFA" w:rsidRPr="00D572DF" w14:paraId="70F40F1A"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46CB85"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43720612"/>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3FAA0B4"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F45AFA" w:rsidRPr="00D572DF" w14:paraId="17C5E8F2"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F44012"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94105898"/>
                      <w14:checkbox>
                        <w14:checked w14:val="0"/>
                        <w14:checkedState w14:val="0052" w14:font="Wingdings 2"/>
                        <w14:uncheckedState w14:val="2610" w14:font="ＭＳ ゴシック"/>
                      </w14:checkbox>
                    </w:sdtPr>
                    <w:sdtEndPr/>
                    <w:sdtContent>
                      <w:r w:rsidR="00F45AFA"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E4AD478" w14:textId="77777777" w:rsidR="00F45AFA" w:rsidRPr="00D572DF" w:rsidRDefault="00F45AFA" w:rsidP="00F45AFA">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F45AFA" w:rsidRPr="00B901A4" w14:paraId="1915DA60" w14:textId="77777777" w:rsidTr="0028296D">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7A2E84"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30122863"/>
                      <w14:checkbox>
                        <w14:checked w14:val="0"/>
                        <w14:checkedState w14:val="0052" w14:font="Wingdings 2"/>
                        <w14:uncheckedState w14:val="2610" w14:font="ＭＳ ゴシック"/>
                      </w14:checkbox>
                    </w:sdtPr>
                    <w:sdtEndPr/>
                    <w:sdtContent>
                      <w:r w:rsidR="00F45AFA" w:rsidRPr="00680A70">
                        <w:rPr>
                          <w:rFonts w:hAnsi="ＭＳ ゴシック" w:hint="eastAsia"/>
                          <w:color w:val="000000" w:themeColor="text1"/>
                          <w:sz w:val="18"/>
                          <w:szCs w:val="18"/>
                        </w:rPr>
                        <w:t>☐</w:t>
                      </w:r>
                    </w:sdtContent>
                  </w:sdt>
                </w:p>
              </w:tc>
              <w:tc>
                <w:tcPr>
                  <w:tcW w:w="5103" w:type="dxa"/>
                  <w:gridSpan w:val="4"/>
                  <w:tcBorders>
                    <w:top w:val="single" w:sz="4" w:space="0" w:color="auto"/>
                    <w:left w:val="single" w:sz="12" w:space="0" w:color="auto"/>
                    <w:bottom w:val="single" w:sz="4" w:space="0" w:color="auto"/>
                    <w:right w:val="single" w:sz="4" w:space="0" w:color="auto"/>
                  </w:tcBorders>
                  <w:shd w:val="clear" w:color="auto" w:fill="auto"/>
                </w:tcPr>
                <w:p w14:paraId="51573194"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次に掲げる基準のいずれかに適合する</w:t>
                  </w:r>
                </w:p>
              </w:tc>
            </w:tr>
            <w:tr w:rsidR="00F45AFA" w:rsidRPr="00B901A4" w14:paraId="4AF7C578" w14:textId="77777777" w:rsidTr="0028296D">
              <w:trPr>
                <w:gridBefore w:val="1"/>
                <w:wBefore w:w="10" w:type="dxa"/>
                <w:trHeight w:val="260"/>
              </w:trPr>
              <w:tc>
                <w:tcPr>
                  <w:tcW w:w="430" w:type="dxa"/>
                  <w:tcBorders>
                    <w:top w:val="single" w:sz="12" w:space="0" w:color="auto"/>
                    <w:left w:val="nil"/>
                    <w:bottom w:val="nil"/>
                    <w:right w:val="single" w:sz="12" w:space="0" w:color="auto"/>
                  </w:tcBorders>
                  <w:shd w:val="clear" w:color="auto" w:fill="auto"/>
                </w:tcPr>
                <w:p w14:paraId="76676605" w14:textId="77777777" w:rsidR="00F45AFA" w:rsidRDefault="00F45AFA" w:rsidP="00F45AFA">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77C1C327"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85866206"/>
                      <w14:checkbox>
                        <w14:checked w14:val="0"/>
                        <w14:checkedState w14:val="0052" w14:font="Wingdings 2"/>
                        <w14:uncheckedState w14:val="2610" w14:font="ＭＳ ゴシック"/>
                      </w14:checkbox>
                    </w:sdtPr>
                    <w:sdtEndPr/>
                    <w:sdtContent>
                      <w:r w:rsidR="00F45AFA" w:rsidRPr="00680A70">
                        <w:rPr>
                          <w:rFonts w:hAnsi="ＭＳ ゴシック" w:hint="eastAsia"/>
                          <w:color w:val="000000" w:themeColor="text1"/>
                          <w:sz w:val="18"/>
                          <w:szCs w:val="18"/>
                        </w:rPr>
                        <w:t>☐</w:t>
                      </w:r>
                    </w:sdtContent>
                  </w:sdt>
                </w:p>
              </w:tc>
              <w:tc>
                <w:tcPr>
                  <w:tcW w:w="4668" w:type="dxa"/>
                  <w:gridSpan w:val="2"/>
                  <w:tcBorders>
                    <w:top w:val="single" w:sz="4" w:space="0" w:color="auto"/>
                    <w:left w:val="single" w:sz="12" w:space="0" w:color="auto"/>
                  </w:tcBorders>
                  <w:shd w:val="clear" w:color="auto" w:fill="auto"/>
                </w:tcPr>
                <w:p w14:paraId="5F689A64" w14:textId="77777777" w:rsidR="00F45AFA" w:rsidRPr="00F45AFA" w:rsidRDefault="00F45AFA" w:rsidP="00F45AFA">
                  <w:pPr>
                    <w:spacing w:line="240" w:lineRule="exact"/>
                    <w:rPr>
                      <w:rFonts w:asciiTheme="majorEastAsia" w:eastAsiaTheme="majorEastAsia" w:hAnsiTheme="majorEastAsia"/>
                      <w:bCs/>
                      <w:color w:val="000000" w:themeColor="text1"/>
                      <w:sz w:val="18"/>
                      <w:szCs w:val="20"/>
                    </w:rPr>
                  </w:pPr>
                  <w:r w:rsidRPr="00F45AFA">
                    <w:rPr>
                      <w:rFonts w:asciiTheme="majorEastAsia" w:eastAsiaTheme="majorEastAsia" w:hAnsiTheme="majorEastAsia" w:hint="eastAsia"/>
                      <w:bCs/>
                      <w:color w:val="000000" w:themeColor="text1"/>
                      <w:sz w:val="18"/>
                      <w:szCs w:val="20"/>
                    </w:rPr>
                    <w:t>ケアプランデータ連携システムを利用している</w:t>
                  </w:r>
                </w:p>
              </w:tc>
            </w:tr>
            <w:tr w:rsidR="00F45AFA" w:rsidRPr="00B901A4" w14:paraId="3A69BD85" w14:textId="77777777" w:rsidTr="0028296D">
              <w:trPr>
                <w:gridBefore w:val="1"/>
                <w:wBefore w:w="10" w:type="dxa"/>
                <w:trHeight w:val="260"/>
              </w:trPr>
              <w:tc>
                <w:tcPr>
                  <w:tcW w:w="430" w:type="dxa"/>
                  <w:tcBorders>
                    <w:top w:val="nil"/>
                    <w:left w:val="nil"/>
                    <w:bottom w:val="nil"/>
                    <w:right w:val="single" w:sz="12" w:space="0" w:color="auto"/>
                  </w:tcBorders>
                  <w:shd w:val="clear" w:color="auto" w:fill="auto"/>
                </w:tcPr>
                <w:p w14:paraId="1E5F6FF3" w14:textId="77777777" w:rsidR="00F45AFA" w:rsidRDefault="00F45AFA" w:rsidP="00F45AFA">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4E569192" w14:textId="77777777" w:rsidR="00F45AFA" w:rsidRDefault="00282956" w:rsidP="00F45AFA">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5664560"/>
                      <w14:checkbox>
                        <w14:checked w14:val="0"/>
                        <w14:checkedState w14:val="0052" w14:font="Wingdings 2"/>
                        <w14:uncheckedState w14:val="2610" w14:font="ＭＳ ゴシック"/>
                      </w14:checkbox>
                    </w:sdtPr>
                    <w:sdtEndPr/>
                    <w:sdtContent>
                      <w:r w:rsidR="00F45AFA" w:rsidRPr="00680A70">
                        <w:rPr>
                          <w:rFonts w:hAnsi="ＭＳ ゴシック" w:hint="eastAsia"/>
                          <w:color w:val="000000" w:themeColor="text1"/>
                          <w:sz w:val="18"/>
                          <w:szCs w:val="18"/>
                        </w:rPr>
                        <w:t>☐</w:t>
                      </w:r>
                    </w:sdtContent>
                  </w:sdt>
                </w:p>
              </w:tc>
              <w:tc>
                <w:tcPr>
                  <w:tcW w:w="4668" w:type="dxa"/>
                  <w:gridSpan w:val="2"/>
                  <w:tcBorders>
                    <w:left w:val="single" w:sz="12" w:space="0" w:color="auto"/>
                  </w:tcBorders>
                  <w:shd w:val="clear" w:color="auto" w:fill="auto"/>
                </w:tcPr>
                <w:p w14:paraId="6A1B7523" w14:textId="77777777" w:rsidR="00F45AFA" w:rsidRPr="00B901A4" w:rsidRDefault="00F45AFA" w:rsidP="00F45AFA">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連携推進法人に所属している</w:t>
                  </w:r>
                </w:p>
              </w:tc>
            </w:tr>
            <w:tr w:rsidR="00B828D3" w:rsidRPr="007A205D" w14:paraId="123BF98C" w14:textId="77777777" w:rsidTr="0028296D">
              <w:trPr>
                <w:trHeight w:val="260"/>
              </w:trPr>
              <w:tc>
                <w:tcPr>
                  <w:tcW w:w="5543" w:type="dxa"/>
                  <w:gridSpan w:val="6"/>
                  <w:shd w:val="clear" w:color="auto" w:fill="D0CECE" w:themeFill="background2" w:themeFillShade="E6"/>
                </w:tcPr>
                <w:p w14:paraId="27375EC9" w14:textId="77777777" w:rsidR="00B828D3" w:rsidRPr="007A205D" w:rsidRDefault="00B828D3" w:rsidP="00B828D3">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Ⅲ</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color w:val="000000" w:themeColor="text1"/>
                      <w:sz w:val="18"/>
                      <w:szCs w:val="18"/>
                    </w:rPr>
                    <w:t>）</w:t>
                  </w:r>
                </w:p>
              </w:tc>
            </w:tr>
            <w:tr w:rsidR="00B828D3" w14:paraId="7E55B0EA"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E13000" w14:textId="77777777" w:rsidR="00B828D3" w:rsidRDefault="00282956" w:rsidP="00B828D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1884383"/>
                      <w14:checkbox>
                        <w14:checked w14:val="0"/>
                        <w14:checkedState w14:val="0052" w14:font="Wingdings 2"/>
                        <w14:uncheckedState w14:val="2610" w14:font="ＭＳ ゴシック"/>
                      </w14:checkbox>
                    </w:sdtPr>
                    <w:sdtEndPr/>
                    <w:sdtContent>
                      <w:r w:rsidR="00B828D3">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6FB360F" w14:textId="1E817B67" w:rsidR="00B828D3" w:rsidRDefault="0043589D" w:rsidP="00B828D3">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w:t>
                  </w:r>
                  <w:r w:rsidR="00B828D3" w:rsidRPr="00D572DF">
                    <w:rPr>
                      <w:rFonts w:asciiTheme="majorEastAsia" w:eastAsiaTheme="majorEastAsia" w:hAnsiTheme="majorEastAsia" w:hint="eastAsia"/>
                      <w:bCs/>
                      <w:color w:val="000000" w:themeColor="text1"/>
                      <w:sz w:val="18"/>
                      <w:szCs w:val="20"/>
                    </w:rPr>
                    <w:t>仮に介護職員等</w:t>
                  </w:r>
                  <w:r w:rsidR="00B828D3">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00B828D3" w:rsidRPr="00D572DF">
                    <w:rPr>
                      <w:rFonts w:asciiTheme="majorEastAsia" w:eastAsiaTheme="majorEastAsia" w:hAnsiTheme="majorEastAsia" w:hint="eastAsia"/>
                      <w:bCs/>
                      <w:color w:val="000000" w:themeColor="text1"/>
                      <w:sz w:val="18"/>
                      <w:szCs w:val="20"/>
                    </w:rPr>
                    <w:t>以上を基本給又は決まって毎月支払われる手当に充て</w:t>
                  </w:r>
                  <w:r w:rsidR="00B828D3">
                    <w:rPr>
                      <w:rFonts w:asciiTheme="majorEastAsia" w:eastAsiaTheme="majorEastAsia" w:hAnsiTheme="majorEastAsia" w:hint="eastAsia"/>
                      <w:bCs/>
                      <w:color w:val="000000" w:themeColor="text1"/>
                      <w:sz w:val="18"/>
                      <w:szCs w:val="20"/>
                    </w:rPr>
                    <w:t>る</w:t>
                  </w:r>
                </w:p>
              </w:tc>
            </w:tr>
            <w:tr w:rsidR="00B828D3" w:rsidRPr="00D572DF" w14:paraId="6801CB58"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2C9FA2" w14:textId="77777777" w:rsidR="00B828D3" w:rsidRDefault="00282956" w:rsidP="00B828D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11029283"/>
                      <w14:checkbox>
                        <w14:checked w14:val="0"/>
                        <w14:checkedState w14:val="0052" w14:font="Wingdings 2"/>
                        <w14:uncheckedState w14:val="2610" w14:font="ＭＳ ゴシック"/>
                      </w14:checkbox>
                    </w:sdtPr>
                    <w:sdtEndPr/>
                    <w:sdtContent>
                      <w:r w:rsidR="00B828D3"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CF515AC" w14:textId="77777777" w:rsidR="00B828D3"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B828D3" w14:paraId="241CC116" w14:textId="77777777" w:rsidTr="00300B99">
                    <w:tc>
                      <w:tcPr>
                        <w:tcW w:w="1418" w:type="dxa"/>
                        <w:tcBorders>
                          <w:right w:val="single" w:sz="12" w:space="0" w:color="auto"/>
                        </w:tcBorders>
                        <w:shd w:val="clear" w:color="auto" w:fill="D0CECE" w:themeFill="background2" w:themeFillShade="E6"/>
                      </w:tcPr>
                      <w:p w14:paraId="014D18DE" w14:textId="77777777" w:rsidR="00B828D3" w:rsidRDefault="00B828D3" w:rsidP="00B828D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BFA4AA" w14:textId="77777777" w:rsidR="00B828D3" w:rsidRDefault="00B828D3" w:rsidP="00B828D3">
                        <w:pPr>
                          <w:spacing w:line="240" w:lineRule="exact"/>
                          <w:rPr>
                            <w:rFonts w:asciiTheme="majorEastAsia" w:eastAsiaTheme="majorEastAsia" w:hAnsiTheme="majorEastAsia"/>
                            <w:bCs/>
                            <w:color w:val="000000" w:themeColor="text1"/>
                            <w:sz w:val="18"/>
                            <w:szCs w:val="20"/>
                          </w:rPr>
                        </w:pPr>
                      </w:p>
                    </w:tc>
                  </w:tr>
                </w:tbl>
                <w:p w14:paraId="7E283839" w14:textId="77777777" w:rsidR="00B828D3" w:rsidRPr="00D572DF" w:rsidRDefault="00B828D3" w:rsidP="00B828D3">
                  <w:pPr>
                    <w:spacing w:line="240" w:lineRule="exact"/>
                    <w:rPr>
                      <w:rFonts w:asciiTheme="majorEastAsia" w:eastAsiaTheme="majorEastAsia" w:hAnsiTheme="majorEastAsia"/>
                      <w:bCs/>
                      <w:color w:val="000000" w:themeColor="text1"/>
                      <w:sz w:val="18"/>
                      <w:szCs w:val="20"/>
                    </w:rPr>
                  </w:pPr>
                </w:p>
              </w:tc>
            </w:tr>
            <w:tr w:rsidR="00B828D3" w:rsidRPr="00D572DF" w14:paraId="162430AE"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E2CF1B" w14:textId="77777777" w:rsidR="00B828D3" w:rsidRDefault="00282956" w:rsidP="00B828D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4222166"/>
                      <w14:checkbox>
                        <w14:checked w14:val="0"/>
                        <w14:checkedState w14:val="0052" w14:font="Wingdings 2"/>
                        <w14:uncheckedState w14:val="2610" w14:font="ＭＳ ゴシック"/>
                      </w14:checkbox>
                    </w:sdtPr>
                    <w:sdtEndPr/>
                    <w:sdtContent>
                      <w:r w:rsidR="00B828D3"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32FF402" w14:textId="77777777" w:rsidR="00B828D3"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21B0C938" w14:textId="77777777" w:rsidR="00B828D3" w:rsidRPr="00D572DF" w:rsidRDefault="00B828D3" w:rsidP="00B828D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B828D3" w:rsidRPr="00D572DF" w14:paraId="7E7AE16E"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6C33B2" w14:textId="77777777" w:rsidR="00B828D3" w:rsidRDefault="00282956" w:rsidP="00B828D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7601671"/>
                      <w14:checkbox>
                        <w14:checked w14:val="0"/>
                        <w14:checkedState w14:val="0052" w14:font="Wingdings 2"/>
                        <w14:uncheckedState w14:val="2610" w14:font="ＭＳ ゴシック"/>
                      </w14:checkbox>
                    </w:sdtPr>
                    <w:sdtEndPr/>
                    <w:sdtContent>
                      <w:r w:rsidR="00B828D3"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307D4C9" w14:textId="77777777" w:rsidR="00B828D3" w:rsidRPr="00D572DF"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B828D3" w:rsidRPr="00D572DF" w14:paraId="665961AF"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B2744ED" w14:textId="77777777" w:rsidR="00B828D3" w:rsidRDefault="00282956" w:rsidP="00B828D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48937495"/>
                      <w14:checkbox>
                        <w14:checked w14:val="0"/>
                        <w14:checkedState w14:val="0052" w14:font="Wingdings 2"/>
                        <w14:uncheckedState w14:val="2610" w14:font="ＭＳ ゴシック"/>
                      </w14:checkbox>
                    </w:sdtPr>
                    <w:sdtEndPr/>
                    <w:sdtContent>
                      <w:r w:rsidR="00B828D3"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C8C1DA0" w14:textId="77777777" w:rsidR="00B828D3" w:rsidRPr="00D572DF"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B828D3" w:rsidRPr="00D572DF" w14:paraId="29E9C133"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055942" w14:textId="77777777" w:rsidR="00B828D3" w:rsidRDefault="00282956" w:rsidP="00B828D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82176785"/>
                      <w14:checkbox>
                        <w14:checked w14:val="0"/>
                        <w14:checkedState w14:val="0052" w14:font="Wingdings 2"/>
                        <w14:uncheckedState w14:val="2610" w14:font="ＭＳ ゴシック"/>
                      </w14:checkbox>
                    </w:sdtPr>
                    <w:sdtEndPr/>
                    <w:sdtContent>
                      <w:r w:rsidR="00B828D3"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E3DF4EA" w14:textId="77777777" w:rsidR="00B828D3" w:rsidRPr="00D572DF"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B828D3" w:rsidRPr="00D572DF" w14:paraId="1ECA7FFE"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A595AD" w14:textId="77777777" w:rsidR="00B828D3" w:rsidRDefault="00282956" w:rsidP="00B828D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14760278"/>
                      <w14:checkbox>
                        <w14:checked w14:val="0"/>
                        <w14:checkedState w14:val="0052" w14:font="Wingdings 2"/>
                        <w14:uncheckedState w14:val="2610" w14:font="ＭＳ ゴシック"/>
                      </w14:checkbox>
                    </w:sdtPr>
                    <w:sdtEndPr/>
                    <w:sdtContent>
                      <w:r w:rsidR="00B828D3"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66BC0A5" w14:textId="77777777" w:rsidR="00B828D3" w:rsidRPr="00D572DF"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B828D3" w:rsidRPr="00D572DF" w14:paraId="1234D8F8"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599CE519" w14:textId="77777777" w:rsidR="00B828D3" w:rsidRDefault="00B828D3" w:rsidP="00B828D3">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0DE844" w14:textId="77777777" w:rsidR="00B828D3" w:rsidRPr="00D572DF" w:rsidRDefault="00282956" w:rsidP="00B828D3">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09041374"/>
                      <w14:checkbox>
                        <w14:checked w14:val="0"/>
                        <w14:checkedState w14:val="0052" w14:font="Wingdings 2"/>
                        <w14:uncheckedState w14:val="2610" w14:font="ＭＳ ゴシック"/>
                      </w14:checkbox>
                    </w:sdtPr>
                    <w:sdtEndPr/>
                    <w:sdtContent>
                      <w:r w:rsidR="00B828D3">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7946007" w14:textId="77777777" w:rsidR="00B828D3" w:rsidRPr="00D572DF"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B828D3" w:rsidRPr="00B901A4" w14:paraId="5C353DE5" w14:textId="77777777" w:rsidTr="0028296D">
              <w:trPr>
                <w:trHeight w:val="260"/>
              </w:trPr>
              <w:tc>
                <w:tcPr>
                  <w:tcW w:w="440" w:type="dxa"/>
                  <w:gridSpan w:val="2"/>
                  <w:tcBorders>
                    <w:top w:val="nil"/>
                    <w:left w:val="nil"/>
                    <w:bottom w:val="nil"/>
                    <w:right w:val="nil"/>
                  </w:tcBorders>
                  <w:shd w:val="clear" w:color="auto" w:fill="auto"/>
                </w:tcPr>
                <w:p w14:paraId="10744F47" w14:textId="77777777" w:rsidR="00B828D3" w:rsidRPr="007A31B2" w:rsidRDefault="00B828D3" w:rsidP="00B828D3">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59121E93" w14:textId="77777777" w:rsidR="00B828D3" w:rsidRPr="00D572DF" w:rsidRDefault="00B828D3" w:rsidP="00B828D3">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272BC7B1" w14:textId="77777777" w:rsidR="00B828D3" w:rsidRPr="00B901A4" w:rsidRDefault="00282956" w:rsidP="00B828D3">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52932518"/>
                      <w14:checkbox>
                        <w14:checked w14:val="0"/>
                        <w14:checkedState w14:val="0052" w14:font="Wingdings 2"/>
                        <w14:uncheckedState w14:val="2610" w14:font="ＭＳ ゴシック"/>
                      </w14:checkbox>
                    </w:sdtPr>
                    <w:sdtEndPr/>
                    <w:sdtContent>
                      <w:r w:rsidR="00B828D3"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5598A66B" w14:textId="77777777" w:rsidR="00B828D3" w:rsidRPr="00B901A4"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828D3" w:rsidRPr="00B901A4" w14:paraId="5EAE69B1" w14:textId="77777777" w:rsidTr="0028296D">
              <w:trPr>
                <w:trHeight w:val="260"/>
              </w:trPr>
              <w:tc>
                <w:tcPr>
                  <w:tcW w:w="440" w:type="dxa"/>
                  <w:gridSpan w:val="2"/>
                  <w:tcBorders>
                    <w:top w:val="nil"/>
                    <w:left w:val="nil"/>
                    <w:bottom w:val="nil"/>
                    <w:right w:val="single" w:sz="12" w:space="0" w:color="auto"/>
                  </w:tcBorders>
                  <w:shd w:val="clear" w:color="auto" w:fill="auto"/>
                </w:tcPr>
                <w:p w14:paraId="01947108" w14:textId="77777777" w:rsidR="00B828D3" w:rsidRPr="007A31B2" w:rsidRDefault="00B828D3" w:rsidP="00B828D3">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6C0F688" w14:textId="77777777" w:rsidR="00B828D3" w:rsidRPr="00D572DF" w:rsidRDefault="00282956" w:rsidP="00B828D3">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57780643"/>
                      <w14:checkbox>
                        <w14:checked w14:val="0"/>
                        <w14:checkedState w14:val="0052" w14:font="Wingdings 2"/>
                        <w14:uncheckedState w14:val="2610" w14:font="ＭＳ ゴシック"/>
                      </w14:checkbox>
                    </w:sdtPr>
                    <w:sdtEndPr/>
                    <w:sdtContent>
                      <w:r w:rsidR="00B828D3"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3BE82D8" w14:textId="77777777" w:rsidR="00B828D3" w:rsidRPr="00B901A4"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B828D3" w:rsidRPr="00B901A4" w14:paraId="5B8FBDE6" w14:textId="77777777" w:rsidTr="0028296D">
              <w:trPr>
                <w:trHeight w:val="260"/>
              </w:trPr>
              <w:tc>
                <w:tcPr>
                  <w:tcW w:w="440" w:type="dxa"/>
                  <w:gridSpan w:val="2"/>
                  <w:tcBorders>
                    <w:top w:val="nil"/>
                    <w:left w:val="nil"/>
                    <w:bottom w:val="nil"/>
                    <w:right w:val="nil"/>
                  </w:tcBorders>
                  <w:shd w:val="clear" w:color="auto" w:fill="auto"/>
                </w:tcPr>
                <w:p w14:paraId="6419813E" w14:textId="77777777" w:rsidR="00B828D3" w:rsidRPr="007A31B2" w:rsidRDefault="00B828D3" w:rsidP="00B828D3">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41800E7A" w14:textId="77777777" w:rsidR="00B828D3" w:rsidRPr="00D572DF" w:rsidRDefault="00B828D3" w:rsidP="00B828D3">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68B827D3" w14:textId="77777777" w:rsidR="00B828D3" w:rsidRPr="00B901A4" w:rsidRDefault="00282956" w:rsidP="00B828D3">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24721123"/>
                      <w14:checkbox>
                        <w14:checked w14:val="0"/>
                        <w14:checkedState w14:val="0052" w14:font="Wingdings 2"/>
                        <w14:uncheckedState w14:val="2610" w14:font="ＭＳ ゴシック"/>
                      </w14:checkbox>
                    </w:sdtPr>
                    <w:sdtEndPr/>
                    <w:sdtContent>
                      <w:r w:rsidR="00B828D3"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7BDCAAC2" w14:textId="77777777" w:rsidR="00B828D3" w:rsidRPr="00B901A4"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B828D3" w:rsidRPr="00B901A4" w14:paraId="205F82C8" w14:textId="77777777" w:rsidTr="0028296D">
              <w:trPr>
                <w:trHeight w:val="260"/>
              </w:trPr>
              <w:tc>
                <w:tcPr>
                  <w:tcW w:w="440" w:type="dxa"/>
                  <w:gridSpan w:val="2"/>
                  <w:tcBorders>
                    <w:top w:val="nil"/>
                    <w:left w:val="nil"/>
                    <w:bottom w:val="nil"/>
                    <w:right w:val="single" w:sz="12" w:space="0" w:color="auto"/>
                  </w:tcBorders>
                  <w:shd w:val="clear" w:color="auto" w:fill="auto"/>
                </w:tcPr>
                <w:p w14:paraId="34751046" w14:textId="77777777" w:rsidR="00B828D3" w:rsidRPr="007A31B2" w:rsidRDefault="00B828D3" w:rsidP="00B828D3">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9FE209B" w14:textId="77777777" w:rsidR="00B828D3" w:rsidRPr="00D572DF" w:rsidRDefault="00282956" w:rsidP="00B828D3">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58489545"/>
                      <w14:checkbox>
                        <w14:checked w14:val="0"/>
                        <w14:checkedState w14:val="0052" w14:font="Wingdings 2"/>
                        <w14:uncheckedState w14:val="2610" w14:font="ＭＳ ゴシック"/>
                      </w14:checkbox>
                    </w:sdtPr>
                    <w:sdtEndPr/>
                    <w:sdtContent>
                      <w:r w:rsidR="00B828D3"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5357F3F" w14:textId="77777777" w:rsidR="00B828D3" w:rsidRPr="00B901A4"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B828D3" w:rsidRPr="00B901A4" w14:paraId="30F492E9" w14:textId="77777777" w:rsidTr="0028296D">
              <w:trPr>
                <w:trHeight w:val="260"/>
              </w:trPr>
              <w:tc>
                <w:tcPr>
                  <w:tcW w:w="440" w:type="dxa"/>
                  <w:gridSpan w:val="2"/>
                  <w:tcBorders>
                    <w:top w:val="nil"/>
                    <w:left w:val="nil"/>
                    <w:bottom w:val="single" w:sz="12" w:space="0" w:color="auto"/>
                    <w:right w:val="nil"/>
                  </w:tcBorders>
                  <w:shd w:val="clear" w:color="auto" w:fill="auto"/>
                </w:tcPr>
                <w:p w14:paraId="0B2905E8" w14:textId="77777777" w:rsidR="00B828D3" w:rsidRPr="007A31B2" w:rsidRDefault="00B828D3" w:rsidP="00B828D3">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3FD44131" w14:textId="77777777" w:rsidR="00B828D3" w:rsidRPr="00D572DF" w:rsidRDefault="00B828D3" w:rsidP="00B828D3">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4CD5B936" w14:textId="77777777" w:rsidR="00B828D3" w:rsidRPr="00B901A4" w:rsidRDefault="00282956" w:rsidP="00B828D3">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0367311"/>
                      <w14:checkbox>
                        <w14:checked w14:val="0"/>
                        <w14:checkedState w14:val="0052" w14:font="Wingdings 2"/>
                        <w14:uncheckedState w14:val="2610" w14:font="ＭＳ ゴシック"/>
                      </w14:checkbox>
                    </w:sdtPr>
                    <w:sdtEndPr/>
                    <w:sdtContent>
                      <w:r w:rsidR="00B828D3"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3E2F203D" w14:textId="77777777" w:rsidR="00B828D3" w:rsidRPr="00B901A4"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828D3" w:rsidRPr="00D572DF" w14:paraId="3845F397"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B4CAD0" w14:textId="77777777" w:rsidR="00B828D3" w:rsidRDefault="00282956" w:rsidP="00B828D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39330413"/>
                      <w14:checkbox>
                        <w14:checked w14:val="0"/>
                        <w14:checkedState w14:val="0052" w14:font="Wingdings 2"/>
                        <w14:uncheckedState w14:val="2610" w14:font="ＭＳ ゴシック"/>
                      </w14:checkbox>
                    </w:sdtPr>
                    <w:sdtEndPr/>
                    <w:sdtContent>
                      <w:r w:rsidR="00B828D3"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FD5630D" w14:textId="77777777" w:rsidR="00B828D3" w:rsidRPr="00D572DF"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B828D3" w:rsidRPr="007A205D" w14:paraId="5CBB8CDA" w14:textId="77777777" w:rsidTr="0028296D">
              <w:trPr>
                <w:trHeight w:val="260"/>
              </w:trPr>
              <w:tc>
                <w:tcPr>
                  <w:tcW w:w="5543" w:type="dxa"/>
                  <w:gridSpan w:val="6"/>
                  <w:shd w:val="clear" w:color="auto" w:fill="D0CECE" w:themeFill="background2" w:themeFillShade="E6"/>
                </w:tcPr>
                <w:p w14:paraId="6E9ECA15" w14:textId="77777777" w:rsidR="00B828D3" w:rsidRPr="007A205D" w:rsidRDefault="00B828D3" w:rsidP="00B828D3">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Ⅳ</w:t>
                  </w:r>
                  <w:r>
                    <w:rPr>
                      <w:rFonts w:asciiTheme="majorEastAsia" w:eastAsiaTheme="majorEastAsia" w:hAnsiTheme="majorEastAsia" w:hint="eastAsia"/>
                      <w:color w:val="000000" w:themeColor="text1"/>
                      <w:sz w:val="18"/>
                      <w:szCs w:val="18"/>
                    </w:rPr>
                    <w:t>）</w:t>
                  </w:r>
                </w:p>
              </w:tc>
            </w:tr>
            <w:tr w:rsidR="00B828D3" w14:paraId="520A1C20"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175F8A" w14:textId="77777777" w:rsidR="00B828D3" w:rsidRDefault="00282956" w:rsidP="00B828D3">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8106851"/>
                      <w14:checkbox>
                        <w14:checked w14:val="0"/>
                        <w14:checkedState w14:val="0052" w14:font="Wingdings 2"/>
                        <w14:uncheckedState w14:val="2610" w14:font="ＭＳ ゴシック"/>
                      </w14:checkbox>
                    </w:sdtPr>
                    <w:sdtEndPr/>
                    <w:sdtContent>
                      <w:r w:rsidR="00B828D3">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5B8EA86" w14:textId="572D0CA4" w:rsidR="00B828D3" w:rsidRDefault="0043589D" w:rsidP="00B828D3">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w:t>
                  </w:r>
                  <w:r w:rsidR="00B828D3" w:rsidRPr="00D572DF">
                    <w:rPr>
                      <w:rFonts w:asciiTheme="majorEastAsia" w:eastAsiaTheme="majorEastAsia" w:hAnsiTheme="majorEastAsia" w:hint="eastAsia"/>
                      <w:bCs/>
                      <w:color w:val="000000" w:themeColor="text1"/>
                      <w:sz w:val="18"/>
                      <w:szCs w:val="20"/>
                    </w:rPr>
                    <w:t>仮に介護職員等</w:t>
                  </w:r>
                  <w:r w:rsidR="00B828D3">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00B828D3" w:rsidRPr="00D572DF">
                    <w:rPr>
                      <w:rFonts w:asciiTheme="majorEastAsia" w:eastAsiaTheme="majorEastAsia" w:hAnsiTheme="majorEastAsia" w:hint="eastAsia"/>
                      <w:bCs/>
                      <w:color w:val="000000" w:themeColor="text1"/>
                      <w:sz w:val="18"/>
                      <w:szCs w:val="20"/>
                    </w:rPr>
                    <w:t>以上を基本給又は決まって毎月支払われる手当に充て</w:t>
                  </w:r>
                  <w:r w:rsidR="00B828D3">
                    <w:rPr>
                      <w:rFonts w:asciiTheme="majorEastAsia" w:eastAsiaTheme="majorEastAsia" w:hAnsiTheme="majorEastAsia" w:hint="eastAsia"/>
                      <w:bCs/>
                      <w:color w:val="000000" w:themeColor="text1"/>
                      <w:sz w:val="18"/>
                      <w:szCs w:val="20"/>
                    </w:rPr>
                    <w:t>る</w:t>
                  </w:r>
                </w:p>
              </w:tc>
            </w:tr>
            <w:tr w:rsidR="00B828D3" w:rsidRPr="00D572DF" w14:paraId="20827E03"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4D1F3C" w14:textId="77777777" w:rsidR="00B828D3" w:rsidRDefault="00282956" w:rsidP="00B828D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96496487"/>
                      <w14:checkbox>
                        <w14:checked w14:val="0"/>
                        <w14:checkedState w14:val="0052" w14:font="Wingdings 2"/>
                        <w14:uncheckedState w14:val="2610" w14:font="ＭＳ ゴシック"/>
                      </w14:checkbox>
                    </w:sdtPr>
                    <w:sdtEndPr/>
                    <w:sdtContent>
                      <w:r w:rsidR="00B828D3"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BB43F0C" w14:textId="77777777" w:rsidR="00B828D3"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B828D3" w14:paraId="3F03A517" w14:textId="77777777" w:rsidTr="00300B99">
                    <w:tc>
                      <w:tcPr>
                        <w:tcW w:w="1418" w:type="dxa"/>
                        <w:tcBorders>
                          <w:right w:val="single" w:sz="12" w:space="0" w:color="auto"/>
                        </w:tcBorders>
                        <w:shd w:val="clear" w:color="auto" w:fill="D0CECE" w:themeFill="background2" w:themeFillShade="E6"/>
                      </w:tcPr>
                      <w:p w14:paraId="4CE3B21C" w14:textId="77777777" w:rsidR="00B828D3" w:rsidRDefault="00B828D3" w:rsidP="00B828D3">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34B4A9" w14:textId="77777777" w:rsidR="00B828D3" w:rsidRDefault="00B828D3" w:rsidP="00B828D3">
                        <w:pPr>
                          <w:spacing w:line="240" w:lineRule="exact"/>
                          <w:rPr>
                            <w:rFonts w:asciiTheme="majorEastAsia" w:eastAsiaTheme="majorEastAsia" w:hAnsiTheme="majorEastAsia"/>
                            <w:bCs/>
                            <w:color w:val="000000" w:themeColor="text1"/>
                            <w:sz w:val="18"/>
                            <w:szCs w:val="20"/>
                          </w:rPr>
                        </w:pPr>
                      </w:p>
                    </w:tc>
                  </w:tr>
                </w:tbl>
                <w:p w14:paraId="09E13A33" w14:textId="77777777" w:rsidR="00B828D3" w:rsidRPr="00D572DF" w:rsidRDefault="00B828D3" w:rsidP="00B828D3">
                  <w:pPr>
                    <w:spacing w:line="240" w:lineRule="exact"/>
                    <w:rPr>
                      <w:rFonts w:asciiTheme="majorEastAsia" w:eastAsiaTheme="majorEastAsia" w:hAnsiTheme="majorEastAsia"/>
                      <w:bCs/>
                      <w:color w:val="000000" w:themeColor="text1"/>
                      <w:sz w:val="18"/>
                      <w:szCs w:val="20"/>
                    </w:rPr>
                  </w:pPr>
                </w:p>
              </w:tc>
            </w:tr>
            <w:tr w:rsidR="00B828D3" w:rsidRPr="00D572DF" w14:paraId="65D3E009"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28F781" w14:textId="77777777" w:rsidR="00B828D3" w:rsidRDefault="00282956" w:rsidP="00B828D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6691416"/>
                      <w14:checkbox>
                        <w14:checked w14:val="0"/>
                        <w14:checkedState w14:val="0052" w14:font="Wingdings 2"/>
                        <w14:uncheckedState w14:val="2610" w14:font="ＭＳ ゴシック"/>
                      </w14:checkbox>
                    </w:sdtPr>
                    <w:sdtEndPr/>
                    <w:sdtContent>
                      <w:r w:rsidR="00B828D3"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3ABF577" w14:textId="77777777" w:rsidR="00B828D3"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36F4BBC2" w14:textId="77777777" w:rsidR="00B828D3" w:rsidRPr="00D572DF" w:rsidRDefault="00B828D3" w:rsidP="00B828D3">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B828D3" w:rsidRPr="00D572DF" w14:paraId="363288F5"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469BF4" w14:textId="77777777" w:rsidR="00B828D3" w:rsidRDefault="00282956" w:rsidP="00B828D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34446446"/>
                      <w14:checkbox>
                        <w14:checked w14:val="0"/>
                        <w14:checkedState w14:val="0052" w14:font="Wingdings 2"/>
                        <w14:uncheckedState w14:val="2610" w14:font="ＭＳ ゴシック"/>
                      </w14:checkbox>
                    </w:sdtPr>
                    <w:sdtEndPr/>
                    <w:sdtContent>
                      <w:r w:rsidR="00B828D3"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BD99B96" w14:textId="77777777" w:rsidR="00B828D3" w:rsidRPr="00D572DF"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B828D3" w:rsidRPr="00D572DF" w14:paraId="06E58CE4"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BBCF313" w14:textId="77777777" w:rsidR="00B828D3" w:rsidRDefault="00282956" w:rsidP="00B828D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30739143"/>
                      <w14:checkbox>
                        <w14:checked w14:val="0"/>
                        <w14:checkedState w14:val="0052" w14:font="Wingdings 2"/>
                        <w14:uncheckedState w14:val="2610" w14:font="ＭＳ ゴシック"/>
                      </w14:checkbox>
                    </w:sdtPr>
                    <w:sdtEndPr/>
                    <w:sdtContent>
                      <w:r w:rsidR="00B828D3"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AC5F21A" w14:textId="77777777" w:rsidR="00B828D3" w:rsidRPr="00D572DF"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B828D3" w:rsidRPr="00D572DF" w14:paraId="761AD52D"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5AB835" w14:textId="77777777" w:rsidR="00B828D3" w:rsidRDefault="00282956" w:rsidP="00B828D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36593728"/>
                      <w14:checkbox>
                        <w14:checked w14:val="0"/>
                        <w14:checkedState w14:val="0052" w14:font="Wingdings 2"/>
                        <w14:uncheckedState w14:val="2610" w14:font="ＭＳ ゴシック"/>
                      </w14:checkbox>
                    </w:sdtPr>
                    <w:sdtEndPr/>
                    <w:sdtContent>
                      <w:r w:rsidR="00B828D3"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65997A1" w14:textId="77777777" w:rsidR="00B828D3" w:rsidRPr="00D572DF"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B828D3" w:rsidRPr="00D572DF" w14:paraId="590065E9"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710971" w14:textId="77777777" w:rsidR="00B828D3" w:rsidRDefault="00282956" w:rsidP="00B828D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48471785"/>
                      <w14:checkbox>
                        <w14:checked w14:val="0"/>
                        <w14:checkedState w14:val="0052" w14:font="Wingdings 2"/>
                        <w14:uncheckedState w14:val="2610" w14:font="ＭＳ ゴシック"/>
                      </w14:checkbox>
                    </w:sdtPr>
                    <w:sdtEndPr/>
                    <w:sdtContent>
                      <w:r w:rsidR="00B828D3"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1843C0B" w14:textId="77777777" w:rsidR="00B828D3" w:rsidRPr="00D572DF"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B828D3" w:rsidRPr="00D572DF" w14:paraId="607CF6B0" w14:textId="77777777" w:rsidTr="0028296D">
              <w:trPr>
                <w:trHeight w:val="260"/>
              </w:trPr>
              <w:tc>
                <w:tcPr>
                  <w:tcW w:w="440" w:type="dxa"/>
                  <w:gridSpan w:val="2"/>
                  <w:tcBorders>
                    <w:top w:val="single" w:sz="12" w:space="0" w:color="auto"/>
                    <w:left w:val="nil"/>
                    <w:bottom w:val="nil"/>
                    <w:right w:val="single" w:sz="12" w:space="0" w:color="auto"/>
                  </w:tcBorders>
                  <w:shd w:val="clear" w:color="auto" w:fill="auto"/>
                </w:tcPr>
                <w:p w14:paraId="7F527568" w14:textId="77777777" w:rsidR="00B828D3" w:rsidRDefault="00B828D3" w:rsidP="00B828D3">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96F07DA" w14:textId="77777777" w:rsidR="00B828D3" w:rsidRPr="00D572DF" w:rsidRDefault="00282956" w:rsidP="00B828D3">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42379415"/>
                      <w14:checkbox>
                        <w14:checked w14:val="0"/>
                        <w14:checkedState w14:val="0052" w14:font="Wingdings 2"/>
                        <w14:uncheckedState w14:val="2610" w14:font="ＭＳ ゴシック"/>
                      </w14:checkbox>
                    </w:sdtPr>
                    <w:sdtEndPr/>
                    <w:sdtContent>
                      <w:r w:rsidR="00B828D3"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38CED6B" w14:textId="77777777" w:rsidR="00B828D3" w:rsidRPr="00D572DF"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B828D3" w:rsidRPr="00B901A4" w14:paraId="52DB21C4" w14:textId="77777777" w:rsidTr="0028296D">
              <w:trPr>
                <w:trHeight w:val="260"/>
              </w:trPr>
              <w:tc>
                <w:tcPr>
                  <w:tcW w:w="440" w:type="dxa"/>
                  <w:gridSpan w:val="2"/>
                  <w:tcBorders>
                    <w:top w:val="nil"/>
                    <w:left w:val="nil"/>
                    <w:bottom w:val="nil"/>
                    <w:right w:val="nil"/>
                  </w:tcBorders>
                  <w:shd w:val="clear" w:color="auto" w:fill="auto"/>
                </w:tcPr>
                <w:p w14:paraId="3510AF74" w14:textId="77777777" w:rsidR="00B828D3" w:rsidRPr="007A31B2" w:rsidRDefault="00B828D3" w:rsidP="00B828D3">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5C27D619" w14:textId="77777777" w:rsidR="00B828D3" w:rsidRPr="00D572DF" w:rsidRDefault="00B828D3" w:rsidP="00B828D3">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7F4D5891" w14:textId="77777777" w:rsidR="00B828D3" w:rsidRPr="00B901A4" w:rsidRDefault="00282956" w:rsidP="00B828D3">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01437986"/>
                      <w14:checkbox>
                        <w14:checked w14:val="0"/>
                        <w14:checkedState w14:val="0052" w14:font="Wingdings 2"/>
                        <w14:uncheckedState w14:val="2610" w14:font="ＭＳ ゴシック"/>
                      </w14:checkbox>
                    </w:sdtPr>
                    <w:sdtEndPr/>
                    <w:sdtContent>
                      <w:r w:rsidR="00B828D3"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554BAA8F" w14:textId="77777777" w:rsidR="00B828D3" w:rsidRPr="00B901A4"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B828D3" w:rsidRPr="00B901A4" w14:paraId="3D64C8B1" w14:textId="77777777" w:rsidTr="0028296D">
              <w:trPr>
                <w:trHeight w:val="260"/>
              </w:trPr>
              <w:tc>
                <w:tcPr>
                  <w:tcW w:w="440" w:type="dxa"/>
                  <w:gridSpan w:val="2"/>
                  <w:tcBorders>
                    <w:top w:val="nil"/>
                    <w:left w:val="nil"/>
                    <w:bottom w:val="nil"/>
                    <w:right w:val="single" w:sz="12" w:space="0" w:color="auto"/>
                  </w:tcBorders>
                  <w:shd w:val="clear" w:color="auto" w:fill="auto"/>
                </w:tcPr>
                <w:p w14:paraId="3BAB32AC" w14:textId="77777777" w:rsidR="00B828D3" w:rsidRPr="007A31B2" w:rsidRDefault="00B828D3" w:rsidP="00B828D3">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1C3BB7D" w14:textId="77777777" w:rsidR="00B828D3" w:rsidRPr="00D572DF" w:rsidRDefault="00282956" w:rsidP="00B828D3">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66893401"/>
                      <w14:checkbox>
                        <w14:checked w14:val="0"/>
                        <w14:checkedState w14:val="0052" w14:font="Wingdings 2"/>
                        <w14:uncheckedState w14:val="2610" w14:font="ＭＳ ゴシック"/>
                      </w14:checkbox>
                    </w:sdtPr>
                    <w:sdtEndPr/>
                    <w:sdtContent>
                      <w:r w:rsidR="00B828D3"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3CFC7D6E" w14:textId="77777777" w:rsidR="00B828D3" w:rsidRPr="00B901A4"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B828D3" w:rsidRPr="00B901A4" w14:paraId="40CFA471" w14:textId="77777777" w:rsidTr="0028296D">
              <w:trPr>
                <w:trHeight w:val="260"/>
              </w:trPr>
              <w:tc>
                <w:tcPr>
                  <w:tcW w:w="440" w:type="dxa"/>
                  <w:gridSpan w:val="2"/>
                  <w:tcBorders>
                    <w:top w:val="nil"/>
                    <w:left w:val="nil"/>
                    <w:bottom w:val="nil"/>
                    <w:right w:val="nil"/>
                  </w:tcBorders>
                  <w:shd w:val="clear" w:color="auto" w:fill="auto"/>
                </w:tcPr>
                <w:p w14:paraId="5E73FF12" w14:textId="77777777" w:rsidR="00B828D3" w:rsidRPr="007A31B2" w:rsidRDefault="00B828D3" w:rsidP="00B828D3">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230D4E67" w14:textId="77777777" w:rsidR="00B828D3" w:rsidRPr="00D572DF" w:rsidRDefault="00B828D3" w:rsidP="00B828D3">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5085785E" w14:textId="77777777" w:rsidR="00B828D3" w:rsidRPr="00B901A4" w:rsidRDefault="00282956" w:rsidP="00B828D3">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8988737"/>
                      <w14:checkbox>
                        <w14:checked w14:val="0"/>
                        <w14:checkedState w14:val="0052" w14:font="Wingdings 2"/>
                        <w14:uncheckedState w14:val="2610" w14:font="ＭＳ ゴシック"/>
                      </w14:checkbox>
                    </w:sdtPr>
                    <w:sdtEndPr/>
                    <w:sdtContent>
                      <w:r w:rsidR="00B828D3"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2B679BC5" w14:textId="77777777" w:rsidR="00B828D3" w:rsidRPr="00B901A4"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B828D3" w:rsidRPr="00D572DF" w14:paraId="438F38AA" w14:textId="77777777" w:rsidTr="0028296D">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E44EA6" w14:textId="77777777" w:rsidR="00B828D3" w:rsidRDefault="00282956" w:rsidP="00B828D3">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2158219"/>
                      <w14:checkbox>
                        <w14:checked w14:val="0"/>
                        <w14:checkedState w14:val="0052" w14:font="Wingdings 2"/>
                        <w14:uncheckedState w14:val="2610" w14:font="ＭＳ ゴシック"/>
                      </w14:checkbox>
                    </w:sdtPr>
                    <w:sdtEndPr/>
                    <w:sdtContent>
                      <w:r w:rsidR="00B828D3"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9AA4112" w14:textId="77777777" w:rsidR="00B828D3" w:rsidRPr="00D572DF" w:rsidRDefault="00B828D3" w:rsidP="00B828D3">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bl>
          <w:p w14:paraId="500D08A2" w14:textId="77777777" w:rsidR="00BD2E5E" w:rsidRPr="007E20F1" w:rsidRDefault="00BD2E5E" w:rsidP="00BD2E5E">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1F110B04"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6180548"/>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6BE05BF6"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151857"/>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p w14:paraId="1934DF76" w14:textId="77777777" w:rsidR="00BD2E5E" w:rsidRPr="007E20F1"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5741402"/>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1C948F5A" w14:textId="77777777" w:rsidR="00765FF7" w:rsidRPr="00B63106" w:rsidRDefault="00765FF7" w:rsidP="00765FF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平18厚告126</w:t>
            </w:r>
          </w:p>
          <w:p w14:paraId="0A4C3575" w14:textId="0E515189" w:rsidR="00765FF7" w:rsidRDefault="00765FF7" w:rsidP="00765FF7">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別表2ホ</w:t>
            </w:r>
          </w:p>
          <w:p w14:paraId="28AB811A" w14:textId="77777777" w:rsidR="00765FF7" w:rsidRPr="00B63106" w:rsidRDefault="00765FF7" w:rsidP="00765FF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0304F653" w14:textId="23EDE0EB" w:rsidR="00BD2E5E" w:rsidRPr="007E20F1" w:rsidRDefault="00765FF7" w:rsidP="00765FF7">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51</w:t>
            </w:r>
            <w:r w:rsidRPr="00B63106">
              <w:rPr>
                <w:rFonts w:asciiTheme="majorEastAsia" w:eastAsiaTheme="majorEastAsia" w:hAnsiTheme="majorEastAsia" w:cs="ＭＳ Ｐゴシック" w:hint="eastAsia"/>
                <w:color w:val="000000" w:themeColor="text1"/>
                <w:kern w:val="0"/>
                <w:sz w:val="18"/>
                <w:szCs w:val="28"/>
              </w:rPr>
              <w:t>号</w:t>
            </w:r>
          </w:p>
        </w:tc>
      </w:tr>
      <w:tr w:rsidR="006D6D8C" w:rsidRPr="007E20F1" w14:paraId="6A778194" w14:textId="77777777" w:rsidTr="006D6D8C">
        <w:trPr>
          <w:cantSplit/>
          <w:trHeight w:val="529"/>
        </w:trPr>
        <w:tc>
          <w:tcPr>
            <w:tcW w:w="1418" w:type="dxa"/>
            <w:tcBorders>
              <w:top w:val="nil"/>
              <w:left w:val="single" w:sz="4" w:space="0" w:color="auto"/>
              <w:bottom w:val="nil"/>
              <w:right w:val="single" w:sz="4" w:space="0" w:color="auto"/>
            </w:tcBorders>
            <w:shd w:val="clear" w:color="auto" w:fill="auto"/>
          </w:tcPr>
          <w:p w14:paraId="3EDF677A" w14:textId="77777777" w:rsidR="006D6D8C" w:rsidRPr="007E20F1" w:rsidRDefault="006D6D8C" w:rsidP="006D6D8C">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shd w:val="clear" w:color="auto" w:fill="auto"/>
          </w:tcPr>
          <w:p w14:paraId="1B9184EB" w14:textId="7015768B" w:rsidR="006D6D8C" w:rsidRPr="007E20F1" w:rsidRDefault="006D6D8C" w:rsidP="006D6D8C">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　</w:t>
            </w:r>
            <w:r w:rsidRPr="007E7C3F">
              <w:rPr>
                <w:rFonts w:asciiTheme="majorEastAsia" w:eastAsiaTheme="majorEastAsia" w:hAnsiTheme="majorEastAsia" w:hint="eastAsia"/>
                <w:color w:val="000000" w:themeColor="text1"/>
                <w:sz w:val="18"/>
                <w:szCs w:val="18"/>
              </w:rPr>
              <w:t>処遇改善加算を用いて行う賃金改善における職種間の賃金配分については、介護職員、特に経験・技能のある介護職員（介護福祉士であって、経験・技能を有する介護職員と認められる者をいう。具体的には、介護福祉士の資格を有するとともに、所属する法人等における勤続年数</w:t>
            </w:r>
            <w:r>
              <w:rPr>
                <w:rFonts w:asciiTheme="majorEastAsia" w:eastAsiaTheme="majorEastAsia" w:hAnsiTheme="majorEastAsia" w:hint="eastAsia"/>
                <w:color w:val="000000" w:themeColor="text1"/>
                <w:sz w:val="18"/>
                <w:szCs w:val="18"/>
              </w:rPr>
              <w:t>１０</w:t>
            </w:r>
            <w:r w:rsidRPr="007E7C3F">
              <w:rPr>
                <w:rFonts w:asciiTheme="majorEastAsia" w:eastAsiaTheme="majorEastAsia" w:hAnsiTheme="majorEastAsia" w:hint="eastAsia"/>
                <w:color w:val="000000" w:themeColor="text1"/>
                <w:sz w:val="18"/>
                <w:szCs w:val="18"/>
              </w:rPr>
              <w:t>年以上の介護職員を基本としつつ、他の法人における経験や、当該職員の業務や技能等を踏まえ、各介護サービス事業者等の裁量で設定することとする。以下同じ。）の処遇改善が重要であることに留意しつつ、介護サービス事業者等の判断により、事業所内で柔軟な配分を認めることと</w:t>
            </w:r>
            <w:r>
              <w:rPr>
                <w:rFonts w:asciiTheme="majorEastAsia" w:eastAsiaTheme="majorEastAsia" w:hAnsiTheme="majorEastAsia" w:hint="eastAsia"/>
                <w:color w:val="000000" w:themeColor="text1"/>
                <w:sz w:val="18"/>
                <w:szCs w:val="18"/>
              </w:rPr>
              <w:t>します</w:t>
            </w:r>
            <w:r w:rsidRPr="007E7C3F">
              <w:rPr>
                <w:rFonts w:asciiTheme="majorEastAsia" w:eastAsiaTheme="majorEastAsia" w:hAnsiTheme="majorEastAsia" w:hint="eastAsia"/>
                <w:color w:val="000000" w:themeColor="text1"/>
                <w:sz w:val="18"/>
                <w:szCs w:val="18"/>
              </w:rPr>
              <w:t>。ただし、例えば、一部の職員に加算を原資とする賃金改善を集中させることや、同一法人内の一部の事業所のみに賃金改善を集中させることなど、職務の内容や勤務の実態に見合わない著しく偏った配分は行わない</w:t>
            </w:r>
            <w:r>
              <w:rPr>
                <w:rFonts w:asciiTheme="majorEastAsia" w:eastAsiaTheme="majorEastAsia" w:hAnsiTheme="majorEastAsia" w:hint="eastAsia"/>
                <w:color w:val="000000" w:themeColor="text1"/>
                <w:sz w:val="18"/>
                <w:szCs w:val="18"/>
              </w:rPr>
              <w:t>でください</w:t>
            </w:r>
            <w:r w:rsidRPr="007E7C3F">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38A4FDCB" w14:textId="77777777" w:rsidR="006D6D8C" w:rsidRPr="007E20F1" w:rsidRDefault="006D6D8C" w:rsidP="006D6D8C">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dotted" w:sz="4" w:space="0" w:color="auto"/>
              <w:right w:val="single" w:sz="4" w:space="0" w:color="auto"/>
            </w:tcBorders>
            <w:shd w:val="clear" w:color="auto" w:fill="auto"/>
          </w:tcPr>
          <w:p w14:paraId="5E82731E" w14:textId="77777777" w:rsidR="006D6D8C" w:rsidRDefault="006D6D8C" w:rsidP="006D6D8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704D8F18" w14:textId="4D871BC5" w:rsidR="006D6D8C" w:rsidRPr="007E20F1" w:rsidRDefault="006D6D8C" w:rsidP="006D6D8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color w:val="000000" w:themeColor="text1"/>
                <w:kern w:val="0"/>
                <w:sz w:val="18"/>
                <w:szCs w:val="28"/>
              </w:rPr>
              <w:t>2(2)</w:t>
            </w:r>
          </w:p>
        </w:tc>
      </w:tr>
      <w:tr w:rsidR="006D6D8C" w:rsidRPr="007E20F1" w14:paraId="58A37245" w14:textId="77777777" w:rsidTr="00B74F01">
        <w:trPr>
          <w:cantSplit/>
          <w:trHeight w:val="529"/>
        </w:trPr>
        <w:tc>
          <w:tcPr>
            <w:tcW w:w="1418" w:type="dxa"/>
            <w:tcBorders>
              <w:top w:val="nil"/>
              <w:left w:val="single" w:sz="4" w:space="0" w:color="auto"/>
              <w:bottom w:val="nil"/>
              <w:right w:val="single" w:sz="4" w:space="0" w:color="auto"/>
            </w:tcBorders>
            <w:shd w:val="clear" w:color="auto" w:fill="auto"/>
          </w:tcPr>
          <w:p w14:paraId="63EF8F4A" w14:textId="77777777" w:rsidR="006D6D8C" w:rsidRPr="007E20F1" w:rsidRDefault="006D6D8C" w:rsidP="006D6D8C">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right w:val="single" w:sz="4" w:space="0" w:color="auto"/>
            </w:tcBorders>
            <w:shd w:val="clear" w:color="auto" w:fill="auto"/>
          </w:tcPr>
          <w:p w14:paraId="785905BC" w14:textId="2EC2374A" w:rsidR="006D6D8C" w:rsidRPr="00B103DF" w:rsidRDefault="006D6D8C" w:rsidP="006D6D8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E0780">
              <w:rPr>
                <w:rFonts w:asciiTheme="majorEastAsia" w:eastAsiaTheme="majorEastAsia" w:hAnsiTheme="majorEastAsia" w:hint="eastAsia"/>
                <w:color w:val="000000" w:themeColor="text1"/>
                <w:sz w:val="18"/>
                <w:szCs w:val="18"/>
              </w:rPr>
              <w:t>処遇改善加算の各事業所内における配分については、事業所内で柔軟な配分を認めることとしており、対象には</w:t>
            </w:r>
            <w:r w:rsidRPr="00BE0780">
              <w:rPr>
                <w:rFonts w:asciiTheme="majorEastAsia" w:eastAsiaTheme="majorEastAsia" w:hAnsiTheme="majorEastAsia" w:hint="eastAsia"/>
                <w:b/>
                <w:bCs/>
                <w:color w:val="000000" w:themeColor="text1"/>
                <w:sz w:val="18"/>
                <w:szCs w:val="18"/>
              </w:rPr>
              <w:t>介護職員以外の全職種</w:t>
            </w:r>
            <w:r w:rsidRPr="00BE0780">
              <w:rPr>
                <w:rFonts w:asciiTheme="majorEastAsia" w:eastAsiaTheme="majorEastAsia" w:hAnsiTheme="majorEastAsia" w:hint="eastAsia"/>
                <w:color w:val="000000" w:themeColor="text1"/>
                <w:sz w:val="18"/>
                <w:szCs w:val="18"/>
              </w:rPr>
              <w:t>（介護事業所に勤務する介護職員以外の主な職種として、医師、歯科医師、薬剤師、保健師、看護師、准看護師、理学療法士、作業療法士、言語聴覚士、機能訓練指導員（看護師、准看護師、柔道整復師、あん摩マッサージ指圧師、はり師・きゅう師等）、精神保健福祉士、介護支援専門員、計画作成担当者、社会福祉士、生活相談員・支援相談員、管理栄養士、栄養士、歯科衛生士、調理員、その他の事務職等</w:t>
            </w:r>
            <w:r w:rsidR="009A31A3">
              <w:rPr>
                <w:rFonts w:asciiTheme="majorEastAsia" w:eastAsiaTheme="majorEastAsia" w:hAnsiTheme="majorEastAsia" w:hint="eastAsia"/>
                <w:color w:val="000000" w:themeColor="text1"/>
                <w:sz w:val="18"/>
                <w:szCs w:val="18"/>
              </w:rPr>
              <w:t>が想定される</w:t>
            </w:r>
            <w:r w:rsidRPr="00BE0780">
              <w:rPr>
                <w:rFonts w:asciiTheme="majorEastAsia" w:eastAsiaTheme="majorEastAsia" w:hAnsiTheme="majorEastAsia" w:hint="eastAsia"/>
                <w:color w:val="000000" w:themeColor="text1"/>
                <w:sz w:val="18"/>
                <w:szCs w:val="18"/>
              </w:rPr>
              <w:t>）</w:t>
            </w:r>
            <w:r w:rsidRPr="00BE0780">
              <w:rPr>
                <w:rFonts w:asciiTheme="majorEastAsia" w:eastAsiaTheme="majorEastAsia" w:hAnsiTheme="majorEastAsia" w:hint="eastAsia"/>
                <w:b/>
                <w:bCs/>
                <w:color w:val="000000" w:themeColor="text1"/>
                <w:sz w:val="18"/>
                <w:szCs w:val="18"/>
              </w:rPr>
              <w:t>が含まれます</w:t>
            </w:r>
            <w:r w:rsidRPr="00BE0780">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single" w:sz="4" w:space="0" w:color="auto"/>
              <w:right w:val="single" w:sz="4" w:space="0" w:color="auto"/>
            </w:tcBorders>
            <w:shd w:val="clear" w:color="auto" w:fill="auto"/>
          </w:tcPr>
          <w:p w14:paraId="0A3E072B" w14:textId="77777777" w:rsidR="006D6D8C" w:rsidRPr="007E20F1" w:rsidRDefault="006D6D8C" w:rsidP="006D6D8C">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shd w:val="clear" w:color="auto" w:fill="auto"/>
          </w:tcPr>
          <w:p w14:paraId="08A5B87E" w14:textId="34DC957E" w:rsidR="006D6D8C" w:rsidRDefault="00C75D21" w:rsidP="00C75D2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6D6D8C">
              <w:rPr>
                <w:rFonts w:asciiTheme="majorEastAsia" w:eastAsiaTheme="majorEastAsia" w:hAnsiTheme="majorEastAsia" w:cs="ＭＳ Ｐゴシック" w:hint="eastAsia"/>
                <w:color w:val="000000" w:themeColor="text1"/>
                <w:kern w:val="0"/>
                <w:sz w:val="18"/>
                <w:szCs w:val="28"/>
              </w:rPr>
              <w:t>介護職員等処遇改善加算等Q&amp;A(第1版)問2-1-2</w:t>
            </w:r>
          </w:p>
        </w:tc>
      </w:tr>
      <w:tr w:rsidR="006D6D8C" w:rsidRPr="007E20F1" w14:paraId="282F918F" w14:textId="77777777" w:rsidTr="006D6D8C">
        <w:trPr>
          <w:trHeight w:val="453"/>
        </w:trPr>
        <w:tc>
          <w:tcPr>
            <w:tcW w:w="1418" w:type="dxa"/>
            <w:tcBorders>
              <w:top w:val="nil"/>
              <w:left w:val="single" w:sz="4" w:space="0" w:color="auto"/>
              <w:bottom w:val="nil"/>
              <w:right w:val="single" w:sz="4" w:space="0" w:color="auto"/>
            </w:tcBorders>
            <w:shd w:val="clear" w:color="auto" w:fill="auto"/>
          </w:tcPr>
          <w:p w14:paraId="05B30055" w14:textId="77777777" w:rsidR="006D6D8C" w:rsidRPr="007E20F1" w:rsidRDefault="006D6D8C" w:rsidP="006D6D8C">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shd w:val="clear" w:color="auto" w:fill="auto"/>
          </w:tcPr>
          <w:p w14:paraId="3E4BE9E8" w14:textId="77777777" w:rsidR="006D6D8C" w:rsidRDefault="006D6D8C" w:rsidP="006D6D8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B103DF">
              <w:rPr>
                <w:rFonts w:asciiTheme="majorEastAsia" w:eastAsiaTheme="majorEastAsia" w:hAnsiTheme="majorEastAsia" w:hint="eastAsia"/>
                <w:color w:val="000000" w:themeColor="text1"/>
                <w:sz w:val="18"/>
                <w:szCs w:val="18"/>
              </w:rPr>
              <w:t xml:space="preserve">　キャリアパス要件Ⅰ（任用要件・賃金体系の整備等）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を全て満た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6D6D8C" w14:paraId="26628E55"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59308B" w14:textId="77777777" w:rsidR="006D6D8C" w:rsidRDefault="00282956" w:rsidP="006D6D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88991154"/>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5A7EE01" w14:textId="77777777" w:rsidR="006D6D8C" w:rsidRDefault="006D6D8C" w:rsidP="006D6D8C">
                  <w:pPr>
                    <w:spacing w:line="240" w:lineRule="exact"/>
                    <w:rPr>
                      <w:rFonts w:asciiTheme="majorEastAsia" w:eastAsiaTheme="majorEastAsia" w:hAnsiTheme="majorEastAsia"/>
                      <w:color w:val="000000" w:themeColor="text1"/>
                      <w:sz w:val="18"/>
                      <w:szCs w:val="18"/>
                    </w:rPr>
                  </w:pPr>
                  <w:r w:rsidRPr="00780910">
                    <w:rPr>
                      <w:rFonts w:asciiTheme="majorEastAsia" w:eastAsiaTheme="majorEastAsia" w:hAnsiTheme="majorEastAsia" w:hint="eastAsia"/>
                      <w:bCs/>
                      <w:color w:val="000000" w:themeColor="text1"/>
                      <w:sz w:val="18"/>
                      <w:szCs w:val="20"/>
                    </w:rPr>
                    <w:t>介護職員の任用の際における職位、職責、職務内容等に応じた任用等の要件（介護職員の賃金に関するものを含む。）を定めている</w:t>
                  </w:r>
                </w:p>
              </w:tc>
            </w:tr>
            <w:tr w:rsidR="006D6D8C" w14:paraId="6D60552D"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FB1C63" w14:textId="77777777" w:rsidR="006D6D8C" w:rsidRDefault="00282956" w:rsidP="006D6D8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22653443"/>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57CBCB6" w14:textId="77777777" w:rsidR="006D6D8C" w:rsidRDefault="006D6D8C" w:rsidP="006D6D8C">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職位、職責、職務内容等に応じた賃金体系（一時金等の臨時的に支払われるものを除く。）について定めている</w:t>
                  </w:r>
                </w:p>
              </w:tc>
            </w:tr>
            <w:tr w:rsidR="006D6D8C" w:rsidRPr="00D572DF" w14:paraId="1FE13B0E"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B08EFE" w14:textId="77777777" w:rsidR="006D6D8C" w:rsidRDefault="00282956" w:rsidP="006D6D8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996453"/>
                      <w14:checkbox>
                        <w14:checked w14:val="0"/>
                        <w14:checkedState w14:val="0052" w14:font="Wingdings 2"/>
                        <w14:uncheckedState w14:val="2610" w14:font="ＭＳ ゴシック"/>
                      </w14:checkbox>
                    </w:sdtPr>
                    <w:sdtEndPr/>
                    <w:sdtContent>
                      <w:r w:rsidR="006D6D8C"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76A72A0" w14:textId="77777777" w:rsidR="006D6D8C" w:rsidRDefault="006D6D8C" w:rsidP="006D6D8C">
                  <w:pPr>
                    <w:spacing w:line="240" w:lineRule="exact"/>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就業規則等の明確な根拠規程を書面で整備し、全ての介護職員に周知している</w:t>
                  </w:r>
                </w:p>
                <w:tbl>
                  <w:tblPr>
                    <w:tblStyle w:val="a3"/>
                    <w:tblW w:w="0" w:type="auto"/>
                    <w:tblInd w:w="31" w:type="dxa"/>
                    <w:tblLook w:val="04A0" w:firstRow="1" w:lastRow="0" w:firstColumn="1" w:lastColumn="0" w:noHBand="0" w:noVBand="1"/>
                  </w:tblPr>
                  <w:tblGrid>
                    <w:gridCol w:w="1418"/>
                    <w:gridCol w:w="3402"/>
                  </w:tblGrid>
                  <w:tr w:rsidR="006D6D8C" w14:paraId="1196FFAC" w14:textId="77777777" w:rsidTr="00300B99">
                    <w:tc>
                      <w:tcPr>
                        <w:tcW w:w="1418" w:type="dxa"/>
                        <w:tcBorders>
                          <w:right w:val="single" w:sz="12" w:space="0" w:color="auto"/>
                        </w:tcBorders>
                        <w:shd w:val="clear" w:color="auto" w:fill="D0CECE" w:themeFill="background2" w:themeFillShade="E6"/>
                      </w:tcPr>
                      <w:p w14:paraId="59BC417C" w14:textId="77777777" w:rsidR="006D6D8C" w:rsidRDefault="006D6D8C" w:rsidP="006D6D8C">
                        <w:pPr>
                          <w:spacing w:line="240" w:lineRule="exact"/>
                          <w:jc w:val="center"/>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明確な根拠規程</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291853" w14:textId="77777777" w:rsidR="006D6D8C" w:rsidRDefault="006D6D8C" w:rsidP="006D6D8C">
                        <w:pPr>
                          <w:spacing w:line="240" w:lineRule="exact"/>
                          <w:rPr>
                            <w:rFonts w:asciiTheme="majorEastAsia" w:eastAsiaTheme="majorEastAsia" w:hAnsiTheme="majorEastAsia"/>
                            <w:bCs/>
                            <w:color w:val="000000" w:themeColor="text1"/>
                            <w:sz w:val="18"/>
                            <w:szCs w:val="20"/>
                          </w:rPr>
                        </w:pPr>
                      </w:p>
                    </w:tc>
                  </w:tr>
                  <w:tr w:rsidR="006D6D8C" w14:paraId="4DCAFF46" w14:textId="77777777" w:rsidTr="00300B99">
                    <w:tc>
                      <w:tcPr>
                        <w:tcW w:w="1418" w:type="dxa"/>
                        <w:tcBorders>
                          <w:right w:val="single" w:sz="12" w:space="0" w:color="auto"/>
                        </w:tcBorders>
                        <w:shd w:val="clear" w:color="auto" w:fill="D0CECE" w:themeFill="background2" w:themeFillShade="E6"/>
                      </w:tcPr>
                      <w:p w14:paraId="68DB22F4" w14:textId="77777777" w:rsidR="006D6D8C" w:rsidRDefault="006D6D8C" w:rsidP="006D6D8C">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D8D0B2" w14:textId="77777777" w:rsidR="006D6D8C" w:rsidRDefault="006D6D8C" w:rsidP="006D6D8C">
                        <w:pPr>
                          <w:spacing w:line="240" w:lineRule="exact"/>
                          <w:rPr>
                            <w:rFonts w:asciiTheme="majorEastAsia" w:eastAsiaTheme="majorEastAsia" w:hAnsiTheme="majorEastAsia"/>
                            <w:bCs/>
                            <w:color w:val="000000" w:themeColor="text1"/>
                            <w:sz w:val="18"/>
                            <w:szCs w:val="20"/>
                          </w:rPr>
                        </w:pPr>
                      </w:p>
                    </w:tc>
                  </w:tr>
                </w:tbl>
                <w:p w14:paraId="7FB00C9F" w14:textId="77777777" w:rsidR="006D6D8C" w:rsidRPr="00D572DF" w:rsidRDefault="006D6D8C" w:rsidP="006D6D8C">
                  <w:pPr>
                    <w:spacing w:line="240" w:lineRule="exact"/>
                    <w:rPr>
                      <w:rFonts w:asciiTheme="majorEastAsia" w:eastAsiaTheme="majorEastAsia" w:hAnsiTheme="majorEastAsia"/>
                      <w:bCs/>
                      <w:color w:val="000000" w:themeColor="text1"/>
                      <w:sz w:val="18"/>
                      <w:szCs w:val="20"/>
                    </w:rPr>
                  </w:pPr>
                </w:p>
              </w:tc>
            </w:tr>
          </w:tbl>
          <w:p w14:paraId="6E515388" w14:textId="77777777" w:rsidR="006D6D8C" w:rsidRPr="007E20F1" w:rsidRDefault="006D6D8C" w:rsidP="006D6D8C">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7B0DA87E" w14:textId="77777777" w:rsidR="006D6D8C" w:rsidRDefault="00282956" w:rsidP="006D6D8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5695644"/>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r w:rsidR="006D6D8C">
              <w:rPr>
                <w:rFonts w:asciiTheme="majorEastAsia" w:eastAsiaTheme="majorEastAsia" w:hAnsiTheme="majorEastAsia" w:hint="eastAsia"/>
                <w:color w:val="000000" w:themeColor="text1"/>
                <w:sz w:val="18"/>
                <w:szCs w:val="18"/>
              </w:rPr>
              <w:t xml:space="preserve">　</w:t>
            </w:r>
            <w:r w:rsidR="006D6D8C">
              <w:rPr>
                <w:rFonts w:asciiTheme="majorEastAsia" w:eastAsiaTheme="majorEastAsia" w:hAnsiTheme="majorEastAsia" w:hint="eastAsia"/>
                <w:bCs/>
                <w:color w:val="000000" w:themeColor="text1"/>
                <w:sz w:val="18"/>
                <w:szCs w:val="18"/>
              </w:rPr>
              <w:t>いる</w:t>
            </w:r>
            <w:r w:rsidR="006D6D8C" w:rsidRPr="00B103DF">
              <w:rPr>
                <w:rFonts w:asciiTheme="majorEastAsia" w:eastAsiaTheme="majorEastAsia" w:hAnsiTheme="majorEastAsia" w:hint="eastAsia"/>
                <w:bCs/>
                <w:color w:val="000000" w:themeColor="text1"/>
                <w:sz w:val="18"/>
                <w:szCs w:val="18"/>
              </w:rPr>
              <w:t xml:space="preserve">　</w:t>
            </w:r>
          </w:p>
          <w:p w14:paraId="5605EB53" w14:textId="77777777" w:rsidR="006D6D8C" w:rsidRDefault="00282956" w:rsidP="006D6D8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61829872"/>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r w:rsidR="006D6D8C">
              <w:rPr>
                <w:rFonts w:asciiTheme="majorEastAsia" w:eastAsiaTheme="majorEastAsia" w:hAnsiTheme="majorEastAsia" w:hint="eastAsia"/>
                <w:color w:val="000000" w:themeColor="text1"/>
                <w:sz w:val="18"/>
                <w:szCs w:val="18"/>
              </w:rPr>
              <w:t xml:space="preserve">　</w:t>
            </w:r>
            <w:r w:rsidR="006D6D8C">
              <w:rPr>
                <w:rFonts w:asciiTheme="majorEastAsia" w:eastAsiaTheme="majorEastAsia" w:hAnsiTheme="majorEastAsia" w:hint="eastAsia"/>
                <w:bCs/>
                <w:color w:val="000000" w:themeColor="text1"/>
                <w:sz w:val="18"/>
                <w:szCs w:val="18"/>
              </w:rPr>
              <w:t>いない</w:t>
            </w:r>
          </w:p>
          <w:p w14:paraId="668825B9" w14:textId="3C21AB3D" w:rsidR="006D6D8C" w:rsidRPr="007E20F1" w:rsidRDefault="00282956" w:rsidP="006D6D8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4285973"/>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r w:rsidR="006D6D8C">
              <w:rPr>
                <w:rFonts w:asciiTheme="majorEastAsia" w:eastAsiaTheme="majorEastAsia" w:hAnsiTheme="majorEastAsia" w:hint="eastAsia"/>
                <w:color w:val="000000" w:themeColor="text1"/>
                <w:sz w:val="18"/>
                <w:szCs w:val="18"/>
              </w:rPr>
              <w:t xml:space="preserve">　</w:t>
            </w:r>
            <w:r w:rsidR="006D6D8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shd w:val="clear" w:color="auto" w:fill="auto"/>
          </w:tcPr>
          <w:p w14:paraId="5DC82B06" w14:textId="77777777" w:rsidR="006D6D8C" w:rsidRDefault="006D6D8C" w:rsidP="006D6D8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2199E694" w14:textId="63275EB8" w:rsidR="006D6D8C" w:rsidRPr="007E20F1" w:rsidRDefault="006D6D8C" w:rsidP="006D6D8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tc>
      </w:tr>
      <w:tr w:rsidR="006D6D8C" w:rsidRPr="007E20F1" w14:paraId="5EDB26FF" w14:textId="77777777" w:rsidTr="006D6D8C">
        <w:trPr>
          <w:cantSplit/>
          <w:trHeight w:val="453"/>
        </w:trPr>
        <w:tc>
          <w:tcPr>
            <w:tcW w:w="1418" w:type="dxa"/>
            <w:tcBorders>
              <w:top w:val="nil"/>
              <w:left w:val="single" w:sz="4" w:space="0" w:color="auto"/>
              <w:bottom w:val="nil"/>
              <w:right w:val="single" w:sz="4" w:space="0" w:color="auto"/>
            </w:tcBorders>
            <w:shd w:val="clear" w:color="auto" w:fill="auto"/>
          </w:tcPr>
          <w:p w14:paraId="2033CE46" w14:textId="77777777" w:rsidR="006D6D8C" w:rsidRPr="007E20F1" w:rsidRDefault="006D6D8C" w:rsidP="006D6D8C">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shd w:val="clear" w:color="auto" w:fill="auto"/>
          </w:tcPr>
          <w:p w14:paraId="417CE6C4" w14:textId="77777777" w:rsidR="006D6D8C" w:rsidRDefault="006D6D8C" w:rsidP="006D6D8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B103DF">
              <w:rPr>
                <w:rFonts w:asciiTheme="majorEastAsia" w:eastAsiaTheme="majorEastAsia" w:hAnsiTheme="majorEastAsia" w:hint="eastAsia"/>
                <w:color w:val="000000" w:themeColor="text1"/>
                <w:sz w:val="18"/>
                <w:szCs w:val="18"/>
              </w:rPr>
              <w:t xml:space="preserve">　</w:t>
            </w:r>
            <w:r w:rsidRPr="00786C00">
              <w:rPr>
                <w:rFonts w:asciiTheme="majorEastAsia" w:eastAsiaTheme="majorEastAsia" w:hAnsiTheme="majorEastAsia" w:hint="eastAsia"/>
                <w:color w:val="000000" w:themeColor="text1"/>
                <w:sz w:val="18"/>
                <w:szCs w:val="18"/>
              </w:rPr>
              <w:t>キャリアパス要件Ⅱ（研修の実施等）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415"/>
              <w:gridCol w:w="4719"/>
            </w:tblGrid>
            <w:tr w:rsidR="006D6D8C" w14:paraId="0748D53D"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ADCE15" w14:textId="77777777" w:rsidR="006D6D8C" w:rsidRDefault="00282956" w:rsidP="006D6D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9595648"/>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79C7F682" w14:textId="77777777" w:rsidR="006D6D8C" w:rsidRDefault="006D6D8C" w:rsidP="006D6D8C">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介護職員の職務内容等を踏まえ、介護職員と意見を交換しながら、資質向上の目標</w:t>
                  </w:r>
                  <w:r w:rsidRPr="005976F7">
                    <w:rPr>
                      <w:rFonts w:asciiTheme="majorEastAsia" w:eastAsiaTheme="majorEastAsia" w:hAnsiTheme="majorEastAsia" w:hint="eastAsia"/>
                      <w:b/>
                      <w:bCs/>
                      <w:color w:val="000000" w:themeColor="text1"/>
                      <w:sz w:val="18"/>
                      <w:szCs w:val="18"/>
                    </w:rPr>
                    <w:t>及び</w:t>
                  </w:r>
                  <w:r>
                    <w:rPr>
                      <w:rFonts w:asciiTheme="majorEastAsia" w:eastAsiaTheme="majorEastAsia" w:hAnsiTheme="majorEastAsia" w:hint="eastAsia"/>
                      <w:color w:val="000000" w:themeColor="text1"/>
                      <w:sz w:val="18"/>
                      <w:szCs w:val="18"/>
                    </w:rPr>
                    <w:t>次のいずれか</w:t>
                  </w:r>
                  <w:r w:rsidRPr="00B103DF">
                    <w:rPr>
                      <w:rFonts w:asciiTheme="majorEastAsia" w:eastAsiaTheme="majorEastAsia" w:hAnsiTheme="majorEastAsia" w:hint="eastAsia"/>
                      <w:color w:val="000000" w:themeColor="text1"/>
                      <w:sz w:val="18"/>
                      <w:szCs w:val="18"/>
                    </w:rPr>
                    <w:t>に掲げる事項に関する具体的な計画を策定し、当該計画に係る研修の実施又は研修の機会を確保している</w:t>
                  </w:r>
                </w:p>
              </w:tc>
            </w:tr>
            <w:tr w:rsidR="006D6D8C" w14:paraId="2726470B" w14:textId="77777777" w:rsidTr="00300B99">
              <w:trPr>
                <w:trHeight w:val="260"/>
              </w:trPr>
              <w:tc>
                <w:tcPr>
                  <w:tcW w:w="440" w:type="dxa"/>
                  <w:tcBorders>
                    <w:top w:val="single" w:sz="12" w:space="0" w:color="auto"/>
                    <w:left w:val="nil"/>
                    <w:bottom w:val="nil"/>
                    <w:right w:val="single" w:sz="12" w:space="0" w:color="auto"/>
                  </w:tcBorders>
                  <w:shd w:val="clear" w:color="auto" w:fill="auto"/>
                </w:tcPr>
                <w:p w14:paraId="102929F4" w14:textId="77777777" w:rsidR="006D6D8C" w:rsidRDefault="006D6D8C" w:rsidP="006D6D8C">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163B303D" w14:textId="77777777" w:rsidR="006D6D8C" w:rsidRPr="00780910" w:rsidRDefault="00282956" w:rsidP="006D6D8C">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96908090"/>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p>
              </w:tc>
              <w:tc>
                <w:tcPr>
                  <w:tcW w:w="4719" w:type="dxa"/>
                  <w:tcBorders>
                    <w:left w:val="single" w:sz="12" w:space="0" w:color="auto"/>
                  </w:tcBorders>
                  <w:shd w:val="clear" w:color="auto" w:fill="auto"/>
                </w:tcPr>
                <w:p w14:paraId="77B64948" w14:textId="77777777" w:rsidR="006D6D8C" w:rsidRPr="00780910" w:rsidRDefault="006D6D8C" w:rsidP="006D6D8C">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color w:val="000000" w:themeColor="text1"/>
                      <w:sz w:val="18"/>
                      <w:szCs w:val="18"/>
                    </w:rPr>
                    <w:t>資質向上のための計画に沿って、研修機会の提供又は技術指導等（ＯＪＴ、ＯＦＦ－ＪＴ等）を実施するとともに、介護職員の能力評価を行う</w:t>
                  </w:r>
                </w:p>
              </w:tc>
            </w:tr>
            <w:tr w:rsidR="006D6D8C" w14:paraId="5A4BD1D7" w14:textId="77777777" w:rsidTr="00300B99">
              <w:trPr>
                <w:trHeight w:val="260"/>
              </w:trPr>
              <w:tc>
                <w:tcPr>
                  <w:tcW w:w="440" w:type="dxa"/>
                  <w:tcBorders>
                    <w:top w:val="nil"/>
                    <w:left w:val="nil"/>
                    <w:bottom w:val="single" w:sz="12" w:space="0" w:color="auto"/>
                    <w:right w:val="single" w:sz="12" w:space="0" w:color="auto"/>
                  </w:tcBorders>
                  <w:shd w:val="clear" w:color="auto" w:fill="auto"/>
                </w:tcPr>
                <w:p w14:paraId="02803C74" w14:textId="77777777" w:rsidR="006D6D8C" w:rsidRDefault="006D6D8C" w:rsidP="006D6D8C">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0C9BDE40" w14:textId="77777777" w:rsidR="006D6D8C" w:rsidRDefault="00282956" w:rsidP="006D6D8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36643788"/>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p>
              </w:tc>
              <w:tc>
                <w:tcPr>
                  <w:tcW w:w="4719" w:type="dxa"/>
                  <w:tcBorders>
                    <w:left w:val="single" w:sz="12" w:space="0" w:color="auto"/>
                  </w:tcBorders>
                  <w:shd w:val="clear" w:color="auto" w:fill="auto"/>
                </w:tcPr>
                <w:p w14:paraId="52A9E1E4" w14:textId="77777777" w:rsidR="006D6D8C" w:rsidRPr="00780910" w:rsidRDefault="006D6D8C" w:rsidP="006D6D8C">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資格取得のための支援（研修受講のための勤務シフトの調整、休暇の付与、費用（交通費、受講料等）の援助等）を実施する</w:t>
                  </w:r>
                </w:p>
              </w:tc>
            </w:tr>
            <w:tr w:rsidR="006D6D8C" w14:paraId="491AFF3A"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BE16D9" w14:textId="77777777" w:rsidR="006D6D8C" w:rsidRDefault="00282956" w:rsidP="006D6D8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99660292"/>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7C7F5254" w14:textId="77777777" w:rsidR="006D6D8C" w:rsidRDefault="006D6D8C" w:rsidP="006D6D8C">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bCs/>
                      <w:color w:val="000000" w:themeColor="text1"/>
                      <w:sz w:val="18"/>
                      <w:szCs w:val="20"/>
                    </w:rPr>
                    <w:t>全ての介護職員に周知している</w:t>
                  </w:r>
                </w:p>
                <w:tbl>
                  <w:tblPr>
                    <w:tblStyle w:val="a3"/>
                    <w:tblW w:w="0" w:type="auto"/>
                    <w:tblInd w:w="31" w:type="dxa"/>
                    <w:tblLook w:val="04A0" w:firstRow="1" w:lastRow="0" w:firstColumn="1" w:lastColumn="0" w:noHBand="0" w:noVBand="1"/>
                  </w:tblPr>
                  <w:tblGrid>
                    <w:gridCol w:w="1418"/>
                    <w:gridCol w:w="3402"/>
                  </w:tblGrid>
                  <w:tr w:rsidR="006D6D8C" w14:paraId="6FB12EFA" w14:textId="77777777" w:rsidTr="00300B99">
                    <w:tc>
                      <w:tcPr>
                        <w:tcW w:w="1418" w:type="dxa"/>
                        <w:tcBorders>
                          <w:right w:val="single" w:sz="12" w:space="0" w:color="auto"/>
                        </w:tcBorders>
                        <w:shd w:val="clear" w:color="auto" w:fill="D0CECE" w:themeFill="background2" w:themeFillShade="E6"/>
                      </w:tcPr>
                      <w:p w14:paraId="3B865601" w14:textId="77777777" w:rsidR="006D6D8C" w:rsidRDefault="006D6D8C" w:rsidP="006D6D8C">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9E3703" w14:textId="77777777" w:rsidR="006D6D8C" w:rsidRDefault="006D6D8C" w:rsidP="006D6D8C">
                        <w:pPr>
                          <w:spacing w:line="240" w:lineRule="exact"/>
                          <w:rPr>
                            <w:rFonts w:asciiTheme="majorEastAsia" w:eastAsiaTheme="majorEastAsia" w:hAnsiTheme="majorEastAsia"/>
                            <w:bCs/>
                            <w:color w:val="000000" w:themeColor="text1"/>
                            <w:sz w:val="18"/>
                            <w:szCs w:val="20"/>
                          </w:rPr>
                        </w:pPr>
                      </w:p>
                    </w:tc>
                  </w:tr>
                </w:tbl>
                <w:p w14:paraId="7B641232" w14:textId="77777777" w:rsidR="006D6D8C" w:rsidRDefault="006D6D8C" w:rsidP="006D6D8C">
                  <w:pPr>
                    <w:spacing w:line="240" w:lineRule="exact"/>
                    <w:rPr>
                      <w:rFonts w:asciiTheme="majorEastAsia" w:eastAsiaTheme="majorEastAsia" w:hAnsiTheme="majorEastAsia"/>
                      <w:color w:val="000000" w:themeColor="text1"/>
                      <w:sz w:val="18"/>
                      <w:szCs w:val="18"/>
                    </w:rPr>
                  </w:pPr>
                </w:p>
              </w:tc>
            </w:tr>
          </w:tbl>
          <w:p w14:paraId="4889CD5A" w14:textId="77777777" w:rsidR="006D6D8C" w:rsidRPr="007E20F1" w:rsidRDefault="006D6D8C" w:rsidP="006D6D8C">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37D1EDE4" w14:textId="77777777" w:rsidR="006D6D8C" w:rsidRDefault="00282956" w:rsidP="006D6D8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1643938"/>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r w:rsidR="006D6D8C">
              <w:rPr>
                <w:rFonts w:asciiTheme="majorEastAsia" w:eastAsiaTheme="majorEastAsia" w:hAnsiTheme="majorEastAsia" w:hint="eastAsia"/>
                <w:color w:val="000000" w:themeColor="text1"/>
                <w:sz w:val="18"/>
                <w:szCs w:val="18"/>
              </w:rPr>
              <w:t xml:space="preserve">　</w:t>
            </w:r>
            <w:r w:rsidR="006D6D8C">
              <w:rPr>
                <w:rFonts w:asciiTheme="majorEastAsia" w:eastAsiaTheme="majorEastAsia" w:hAnsiTheme="majorEastAsia" w:hint="eastAsia"/>
                <w:bCs/>
                <w:color w:val="000000" w:themeColor="text1"/>
                <w:sz w:val="18"/>
                <w:szCs w:val="18"/>
              </w:rPr>
              <w:t>いる</w:t>
            </w:r>
            <w:r w:rsidR="006D6D8C" w:rsidRPr="00B103DF">
              <w:rPr>
                <w:rFonts w:asciiTheme="majorEastAsia" w:eastAsiaTheme="majorEastAsia" w:hAnsiTheme="majorEastAsia" w:hint="eastAsia"/>
                <w:bCs/>
                <w:color w:val="000000" w:themeColor="text1"/>
                <w:sz w:val="18"/>
                <w:szCs w:val="18"/>
              </w:rPr>
              <w:t xml:space="preserve">　</w:t>
            </w:r>
          </w:p>
          <w:p w14:paraId="0BA00698" w14:textId="77777777" w:rsidR="006D6D8C" w:rsidRDefault="00282956" w:rsidP="006D6D8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89228361"/>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r w:rsidR="006D6D8C">
              <w:rPr>
                <w:rFonts w:asciiTheme="majorEastAsia" w:eastAsiaTheme="majorEastAsia" w:hAnsiTheme="majorEastAsia" w:hint="eastAsia"/>
                <w:color w:val="000000" w:themeColor="text1"/>
                <w:sz w:val="18"/>
                <w:szCs w:val="18"/>
              </w:rPr>
              <w:t xml:space="preserve">　</w:t>
            </w:r>
            <w:r w:rsidR="006D6D8C">
              <w:rPr>
                <w:rFonts w:asciiTheme="majorEastAsia" w:eastAsiaTheme="majorEastAsia" w:hAnsiTheme="majorEastAsia" w:hint="eastAsia"/>
                <w:bCs/>
                <w:color w:val="000000" w:themeColor="text1"/>
                <w:sz w:val="18"/>
                <w:szCs w:val="18"/>
              </w:rPr>
              <w:t>いない</w:t>
            </w:r>
          </w:p>
          <w:p w14:paraId="3D207E13" w14:textId="1529A2A1" w:rsidR="006D6D8C" w:rsidRPr="007E20F1" w:rsidRDefault="00282956" w:rsidP="006D6D8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6380710"/>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r w:rsidR="006D6D8C">
              <w:rPr>
                <w:rFonts w:asciiTheme="majorEastAsia" w:eastAsiaTheme="majorEastAsia" w:hAnsiTheme="majorEastAsia" w:hint="eastAsia"/>
                <w:color w:val="000000" w:themeColor="text1"/>
                <w:sz w:val="18"/>
                <w:szCs w:val="18"/>
              </w:rPr>
              <w:t xml:space="preserve">　</w:t>
            </w:r>
            <w:r w:rsidR="006D6D8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shd w:val="clear" w:color="auto" w:fill="auto"/>
          </w:tcPr>
          <w:p w14:paraId="279BE97D" w14:textId="77777777" w:rsidR="006D6D8C" w:rsidRDefault="006D6D8C" w:rsidP="006D6D8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43924E85" w14:textId="39DE0618" w:rsidR="006D6D8C" w:rsidRPr="007E20F1" w:rsidRDefault="006D6D8C" w:rsidP="006D6D8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color w:val="000000" w:themeColor="text1"/>
                <w:kern w:val="0"/>
                <w:sz w:val="18"/>
                <w:szCs w:val="28"/>
              </w:rPr>
              <w:t>)</w:t>
            </w:r>
            <w:r w:rsidR="0097515B">
              <w:rPr>
                <w:rFonts w:asciiTheme="majorEastAsia" w:eastAsiaTheme="majorEastAsia" w:hAnsiTheme="majorEastAsia" w:cs="ＭＳ Ｐゴシック" w:hint="eastAsia"/>
                <w:color w:val="000000" w:themeColor="text1"/>
                <w:kern w:val="0"/>
                <w:sz w:val="18"/>
                <w:szCs w:val="28"/>
              </w:rPr>
              <w:t>③</w:t>
            </w:r>
          </w:p>
        </w:tc>
      </w:tr>
      <w:tr w:rsidR="006D6D8C" w:rsidRPr="007E20F1" w14:paraId="3E120C61" w14:textId="77777777" w:rsidTr="0097515B">
        <w:trPr>
          <w:cantSplit/>
          <w:trHeight w:val="58"/>
        </w:trPr>
        <w:tc>
          <w:tcPr>
            <w:tcW w:w="1418" w:type="dxa"/>
            <w:tcBorders>
              <w:top w:val="nil"/>
              <w:left w:val="single" w:sz="4" w:space="0" w:color="auto"/>
              <w:bottom w:val="nil"/>
              <w:right w:val="single" w:sz="4" w:space="0" w:color="auto"/>
            </w:tcBorders>
            <w:shd w:val="clear" w:color="auto" w:fill="auto"/>
          </w:tcPr>
          <w:p w14:paraId="1873E6F2" w14:textId="77777777" w:rsidR="006D6D8C" w:rsidRPr="007E20F1" w:rsidRDefault="006D6D8C" w:rsidP="006D6D8C">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shd w:val="clear" w:color="auto" w:fill="auto"/>
          </w:tcPr>
          <w:p w14:paraId="316F9161" w14:textId="29CF276E" w:rsidR="006D6D8C" w:rsidRPr="007E20F1" w:rsidRDefault="006D6D8C" w:rsidP="006D6D8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273A5">
              <w:rPr>
                <w:rFonts w:asciiTheme="majorEastAsia" w:eastAsiaTheme="majorEastAsia" w:hAnsiTheme="majorEastAsia" w:hint="eastAsia"/>
                <w:color w:val="000000" w:themeColor="text1"/>
                <w:sz w:val="18"/>
                <w:szCs w:val="18"/>
              </w:rPr>
              <w:t>「職員と意見を交換しながら」</w:t>
            </w:r>
            <w:r>
              <w:rPr>
                <w:rFonts w:asciiTheme="majorEastAsia" w:eastAsiaTheme="majorEastAsia" w:hAnsiTheme="majorEastAsia" w:hint="eastAsia"/>
                <w:color w:val="000000" w:themeColor="text1"/>
                <w:sz w:val="18"/>
                <w:szCs w:val="18"/>
              </w:rPr>
              <w:t>とは、</w:t>
            </w:r>
            <w:r w:rsidRPr="00C273A5">
              <w:rPr>
                <w:rFonts w:asciiTheme="majorEastAsia" w:eastAsiaTheme="majorEastAsia" w:hAnsiTheme="majorEastAsia" w:hint="eastAsia"/>
                <w:color w:val="000000" w:themeColor="text1"/>
                <w:sz w:val="18"/>
                <w:szCs w:val="18"/>
              </w:rPr>
              <w:t>様々な方法により、可能な限り多くの職員の意見を聴く機会（例えば、対面に加え、労働組合がある場合には労働組合との意見交換のほか、メール</w:t>
            </w:r>
            <w:r>
              <w:rPr>
                <w:rFonts w:asciiTheme="majorEastAsia" w:eastAsiaTheme="majorEastAsia" w:hAnsiTheme="majorEastAsia" w:hint="eastAsia"/>
                <w:color w:val="000000" w:themeColor="text1"/>
                <w:sz w:val="18"/>
                <w:szCs w:val="18"/>
              </w:rPr>
              <w:t>等による意見募集を行う等）を設けるように配慮することが望ましいです。</w:t>
            </w: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20290A4F" w14:textId="77777777" w:rsidR="006D6D8C" w:rsidRPr="007E20F1" w:rsidRDefault="006D6D8C" w:rsidP="006D6D8C">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shd w:val="clear" w:color="auto" w:fill="auto"/>
          </w:tcPr>
          <w:p w14:paraId="1EAF1700" w14:textId="67D5F15A" w:rsidR="006D6D8C" w:rsidRPr="007E20F1" w:rsidRDefault="00C75D21" w:rsidP="00C75D2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6D6D8C">
              <w:rPr>
                <w:rFonts w:asciiTheme="majorEastAsia" w:eastAsiaTheme="majorEastAsia" w:hAnsiTheme="majorEastAsia" w:cs="ＭＳ Ｐゴシック" w:hint="eastAsia"/>
                <w:color w:val="000000" w:themeColor="text1"/>
                <w:kern w:val="0"/>
                <w:sz w:val="18"/>
                <w:szCs w:val="28"/>
              </w:rPr>
              <w:t>介護職員等処遇改善加算等Q&amp;A(第1版)問4-2</w:t>
            </w:r>
          </w:p>
        </w:tc>
      </w:tr>
      <w:tr w:rsidR="006D6D8C" w:rsidRPr="007E20F1" w14:paraId="7D540340" w14:textId="77777777" w:rsidTr="00B86BC2">
        <w:trPr>
          <w:cantSplit/>
          <w:trHeight w:val="453"/>
        </w:trPr>
        <w:tc>
          <w:tcPr>
            <w:tcW w:w="1418" w:type="dxa"/>
            <w:tcBorders>
              <w:top w:val="nil"/>
              <w:left w:val="single" w:sz="4" w:space="0" w:color="auto"/>
              <w:bottom w:val="nil"/>
              <w:right w:val="single" w:sz="4" w:space="0" w:color="auto"/>
            </w:tcBorders>
            <w:shd w:val="clear" w:color="auto" w:fill="auto"/>
          </w:tcPr>
          <w:p w14:paraId="5571B39D" w14:textId="77777777" w:rsidR="006D6D8C" w:rsidRPr="007E20F1" w:rsidRDefault="006D6D8C" w:rsidP="006D6D8C">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shd w:val="clear" w:color="auto" w:fill="auto"/>
          </w:tcPr>
          <w:p w14:paraId="02203BBB" w14:textId="77777777" w:rsidR="006D6D8C" w:rsidRPr="00C273A5" w:rsidRDefault="006D6D8C" w:rsidP="006D6D8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273A5">
              <w:rPr>
                <w:rFonts w:asciiTheme="majorEastAsia" w:eastAsiaTheme="majorEastAsia" w:hAnsiTheme="majorEastAsia" w:hint="eastAsia"/>
                <w:color w:val="000000" w:themeColor="text1"/>
                <w:sz w:val="18"/>
                <w:szCs w:val="18"/>
              </w:rPr>
              <w:t>「資質向上のための目標」については、事業者において、運営状況や職員のキャリア志向等を踏まえ適切に設定</w:t>
            </w:r>
            <w:r>
              <w:rPr>
                <w:rFonts w:asciiTheme="majorEastAsia" w:eastAsiaTheme="majorEastAsia" w:hAnsiTheme="majorEastAsia" w:hint="eastAsia"/>
                <w:color w:val="000000" w:themeColor="text1"/>
                <w:sz w:val="18"/>
                <w:szCs w:val="18"/>
              </w:rPr>
              <w:t>してください</w:t>
            </w:r>
            <w:r w:rsidRPr="00C273A5">
              <w:rPr>
                <w:rFonts w:asciiTheme="majorEastAsia" w:eastAsiaTheme="majorEastAsia" w:hAnsiTheme="majorEastAsia" w:hint="eastAsia"/>
                <w:color w:val="000000" w:themeColor="text1"/>
                <w:sz w:val="18"/>
                <w:szCs w:val="18"/>
              </w:rPr>
              <w:t>。</w:t>
            </w:r>
          </w:p>
          <w:p w14:paraId="29A0336D" w14:textId="77777777" w:rsidR="006D6D8C" w:rsidRDefault="006D6D8C" w:rsidP="006D6D8C">
            <w:pPr>
              <w:spacing w:line="240" w:lineRule="exact"/>
              <w:ind w:firstLineChars="200" w:firstLine="316"/>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なお、例示するとすれば次のようなものが考えられ</w:t>
            </w:r>
            <w:r>
              <w:rPr>
                <w:rFonts w:asciiTheme="majorEastAsia" w:eastAsiaTheme="majorEastAsia" w:hAnsiTheme="majorEastAsia" w:hint="eastAsia"/>
                <w:color w:val="000000" w:themeColor="text1"/>
                <w:sz w:val="18"/>
                <w:szCs w:val="18"/>
              </w:rPr>
              <w:t>ます</w:t>
            </w:r>
            <w:r w:rsidRPr="00C273A5">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6D6D8C" w14:paraId="68AF93C1" w14:textId="77777777" w:rsidTr="00300B99">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E1A2D0" w14:textId="77777777" w:rsidR="006D6D8C" w:rsidRDefault="006D6D8C" w:rsidP="006D6D8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482FB13F" w14:textId="77777777" w:rsidR="006D6D8C" w:rsidRPr="00C74FBD" w:rsidRDefault="006D6D8C" w:rsidP="006D6D8C">
                  <w:pPr>
                    <w:spacing w:line="240" w:lineRule="exact"/>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利用者のニーズに応じた良質なサービスを提供するために、職員が技術･能力（例：介護技術、コミュニケーション能力、協調性、問題解決能力、マネジメント能力等）の向上に努めること</w:t>
                  </w:r>
                </w:p>
              </w:tc>
            </w:tr>
            <w:tr w:rsidR="006D6D8C" w14:paraId="6616E3EB" w14:textId="77777777" w:rsidTr="00300B99">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C44A1A" w14:textId="77777777" w:rsidR="006D6D8C" w:rsidRDefault="006D6D8C" w:rsidP="006D6D8C">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2F5B8C02" w14:textId="77777777" w:rsidR="006D6D8C" w:rsidRDefault="006D6D8C" w:rsidP="006D6D8C">
                  <w:pPr>
                    <w:spacing w:line="240" w:lineRule="exact"/>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事業所全体での資格等（例：介護福祉士、介護職員基礎研修、訪問介護員研修等）の取得率の向上</w:t>
                  </w:r>
                </w:p>
              </w:tc>
            </w:tr>
          </w:tbl>
          <w:p w14:paraId="499A3004" w14:textId="77777777" w:rsidR="006D6D8C" w:rsidRPr="007E20F1" w:rsidRDefault="006D6D8C" w:rsidP="006D6D8C">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3B30E2FE" w14:textId="77777777" w:rsidR="006D6D8C" w:rsidRPr="007E20F1" w:rsidRDefault="006D6D8C" w:rsidP="006D6D8C">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shd w:val="clear" w:color="auto" w:fill="auto"/>
          </w:tcPr>
          <w:p w14:paraId="39E0BA33" w14:textId="2E886145" w:rsidR="006D6D8C" w:rsidRPr="007E20F1" w:rsidRDefault="00C75D21" w:rsidP="00C75D2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6D6D8C">
              <w:rPr>
                <w:rFonts w:asciiTheme="majorEastAsia" w:eastAsiaTheme="majorEastAsia" w:hAnsiTheme="majorEastAsia" w:cs="ＭＳ Ｐゴシック" w:hint="eastAsia"/>
                <w:color w:val="000000" w:themeColor="text1"/>
                <w:kern w:val="0"/>
                <w:sz w:val="18"/>
                <w:szCs w:val="28"/>
              </w:rPr>
              <w:t>介護職員等処遇改善加算等Q&amp;A(第1版)問4-3</w:t>
            </w:r>
          </w:p>
        </w:tc>
      </w:tr>
      <w:tr w:rsidR="006D6D8C" w:rsidRPr="007E20F1" w14:paraId="0060BF50" w14:textId="77777777" w:rsidTr="00B86BC2">
        <w:trPr>
          <w:cantSplit/>
          <w:trHeight w:val="58"/>
        </w:trPr>
        <w:tc>
          <w:tcPr>
            <w:tcW w:w="1418" w:type="dxa"/>
            <w:tcBorders>
              <w:top w:val="nil"/>
              <w:bottom w:val="nil"/>
            </w:tcBorders>
            <w:shd w:val="clear" w:color="auto" w:fill="auto"/>
          </w:tcPr>
          <w:p w14:paraId="1B0DAE74" w14:textId="77777777" w:rsidR="006D6D8C" w:rsidRPr="007E20F1" w:rsidRDefault="006D6D8C" w:rsidP="006D6D8C">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28EC7853" w14:textId="77777777" w:rsidR="006D6D8C" w:rsidRDefault="006D6D8C" w:rsidP="006D6D8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3023C4">
              <w:rPr>
                <w:rFonts w:asciiTheme="majorEastAsia" w:eastAsiaTheme="majorEastAsia" w:hAnsiTheme="majorEastAsia" w:hint="eastAsia"/>
                <w:color w:val="000000" w:themeColor="text1"/>
                <w:sz w:val="18"/>
                <w:szCs w:val="18"/>
              </w:rPr>
              <w:t>「資質向上のための計画」については、特に様式や基準等を設けておらず、事業者の運営方針や事業者が求める職員像及び職員のキャリア志向に応じて適切に設定</w:t>
            </w:r>
            <w:r>
              <w:rPr>
                <w:rFonts w:asciiTheme="majorEastAsia" w:eastAsiaTheme="majorEastAsia" w:hAnsiTheme="majorEastAsia" w:hint="eastAsia"/>
                <w:color w:val="000000" w:themeColor="text1"/>
                <w:sz w:val="18"/>
                <w:szCs w:val="18"/>
              </w:rPr>
              <w:t>してください</w:t>
            </w:r>
            <w:r w:rsidRPr="003023C4">
              <w:rPr>
                <w:rFonts w:asciiTheme="majorEastAsia" w:eastAsiaTheme="majorEastAsia" w:hAnsiTheme="majorEastAsia" w:hint="eastAsia"/>
                <w:color w:val="000000" w:themeColor="text1"/>
                <w:sz w:val="18"/>
                <w:szCs w:val="18"/>
              </w:rPr>
              <w:t>。また、計画期間等の定めは設けておらず、必ずしも賃金改善実施期間と合致していなくともよい</w:t>
            </w:r>
            <w:r>
              <w:rPr>
                <w:rFonts w:asciiTheme="majorEastAsia" w:eastAsiaTheme="majorEastAsia" w:hAnsiTheme="majorEastAsia" w:hint="eastAsia"/>
                <w:color w:val="000000" w:themeColor="text1"/>
                <w:sz w:val="18"/>
                <w:szCs w:val="18"/>
              </w:rPr>
              <w:t>ものです</w:t>
            </w:r>
            <w:r w:rsidRPr="003023C4">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3023C4">
              <w:rPr>
                <w:rFonts w:asciiTheme="majorEastAsia" w:eastAsiaTheme="majorEastAsia" w:hAnsiTheme="majorEastAsia" w:hint="eastAsia"/>
                <w:color w:val="000000" w:themeColor="text1"/>
                <w:sz w:val="18"/>
                <w:szCs w:val="18"/>
              </w:rPr>
              <w:t>例示するとすれば次のようなものが考えられ</w:t>
            </w:r>
            <w:r>
              <w:rPr>
                <w:rFonts w:asciiTheme="majorEastAsia" w:eastAsiaTheme="majorEastAsia" w:hAnsiTheme="majorEastAsia" w:hint="eastAsia"/>
                <w:color w:val="000000" w:themeColor="text1"/>
                <w:sz w:val="18"/>
                <w:szCs w:val="18"/>
              </w:rPr>
              <w:t>ます</w:t>
            </w:r>
            <w:r w:rsidRPr="003023C4">
              <w:rPr>
                <w:rFonts w:asciiTheme="majorEastAsia" w:eastAsiaTheme="majorEastAsia" w:hAnsiTheme="majorEastAsia" w:hint="eastAsia"/>
                <w:color w:val="000000" w:themeColor="text1"/>
                <w:sz w:val="18"/>
                <w:szCs w:val="18"/>
              </w:rPr>
              <w:t>が、これに捉われ</w:t>
            </w:r>
            <w:r>
              <w:rPr>
                <w:rFonts w:asciiTheme="majorEastAsia" w:eastAsiaTheme="majorEastAsia" w:hAnsiTheme="majorEastAsia" w:hint="eastAsia"/>
                <w:color w:val="000000" w:themeColor="text1"/>
                <w:sz w:val="18"/>
                <w:szCs w:val="18"/>
              </w:rPr>
              <w:t>ず、様々な計画の策定をしていただき、職員の資質向上に努めてください</w:t>
            </w:r>
            <w:r w:rsidRPr="003023C4">
              <w:rPr>
                <w:rFonts w:asciiTheme="majorEastAsia" w:eastAsiaTheme="majorEastAsia" w:hAnsiTheme="majorEastAsia" w:hint="eastAsia"/>
                <w:color w:val="000000" w:themeColor="text1"/>
                <w:sz w:val="18"/>
                <w:szCs w:val="18"/>
              </w:rPr>
              <w:t>。</w:t>
            </w:r>
          </w:p>
          <w:p w14:paraId="12D0E3F1" w14:textId="77777777" w:rsidR="006D6D8C" w:rsidRDefault="006D6D8C" w:rsidP="006D6D8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研修計画</w:t>
            </w:r>
          </w:p>
          <w:tbl>
            <w:tblPr>
              <w:tblStyle w:val="a3"/>
              <w:tblW w:w="5577" w:type="dxa"/>
              <w:tblInd w:w="158" w:type="dxa"/>
              <w:tblLayout w:type="fixed"/>
              <w:tblLook w:val="04A0" w:firstRow="1" w:lastRow="0" w:firstColumn="1" w:lastColumn="0" w:noHBand="0" w:noVBand="1"/>
            </w:tblPr>
            <w:tblGrid>
              <w:gridCol w:w="2880"/>
              <w:gridCol w:w="1245"/>
              <w:gridCol w:w="567"/>
              <w:gridCol w:w="337"/>
              <w:gridCol w:w="548"/>
            </w:tblGrid>
            <w:tr w:rsidR="006D6D8C" w14:paraId="0E354E46" w14:textId="77777777" w:rsidTr="00300B99">
              <w:trPr>
                <w:trHeight w:val="59"/>
              </w:trPr>
              <w:tc>
                <w:tcPr>
                  <w:tcW w:w="2880" w:type="dxa"/>
                  <w:shd w:val="clear" w:color="auto" w:fill="D0CECE" w:themeFill="background2" w:themeFillShade="E6"/>
                </w:tcPr>
                <w:p w14:paraId="72C55B94"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研修テーマ</w:t>
                  </w:r>
                </w:p>
              </w:tc>
              <w:tc>
                <w:tcPr>
                  <w:tcW w:w="1245" w:type="dxa"/>
                  <w:shd w:val="clear" w:color="auto" w:fill="D0CECE" w:themeFill="background2" w:themeFillShade="E6"/>
                </w:tcPr>
                <w:p w14:paraId="18574477"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対象者</w:t>
                  </w:r>
                </w:p>
              </w:tc>
              <w:tc>
                <w:tcPr>
                  <w:tcW w:w="567" w:type="dxa"/>
                  <w:shd w:val="clear" w:color="auto" w:fill="D0CECE" w:themeFill="background2" w:themeFillShade="E6"/>
                </w:tcPr>
                <w:p w14:paraId="66EA3AE8" w14:textId="77777777" w:rsidR="006D6D8C" w:rsidRDefault="006D6D8C" w:rsidP="0097515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４月</w:t>
                  </w:r>
                </w:p>
              </w:tc>
              <w:tc>
                <w:tcPr>
                  <w:tcW w:w="337" w:type="dxa"/>
                  <w:shd w:val="clear" w:color="auto" w:fill="D0CECE" w:themeFill="background2" w:themeFillShade="E6"/>
                </w:tcPr>
                <w:p w14:paraId="42E2C088" w14:textId="77777777" w:rsidR="006D6D8C" w:rsidRDefault="006D6D8C" w:rsidP="0097515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p>
              </w:tc>
              <w:tc>
                <w:tcPr>
                  <w:tcW w:w="548" w:type="dxa"/>
                  <w:shd w:val="clear" w:color="auto" w:fill="D0CECE" w:themeFill="background2" w:themeFillShade="E6"/>
                </w:tcPr>
                <w:p w14:paraId="1000EA9D" w14:textId="77777777" w:rsidR="006D6D8C" w:rsidRDefault="006D6D8C" w:rsidP="0097515B">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３月</w:t>
                  </w:r>
                </w:p>
              </w:tc>
            </w:tr>
            <w:tr w:rsidR="006D6D8C" w14:paraId="167545A6" w14:textId="77777777" w:rsidTr="00300B99">
              <w:trPr>
                <w:trHeight w:val="59"/>
              </w:trPr>
              <w:tc>
                <w:tcPr>
                  <w:tcW w:w="2880" w:type="dxa"/>
                </w:tcPr>
                <w:p w14:paraId="2E08809D"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ヒヤリハット事例への対応</w:t>
                  </w:r>
                </w:p>
              </w:tc>
              <w:tc>
                <w:tcPr>
                  <w:tcW w:w="1245" w:type="dxa"/>
                </w:tcPr>
                <w:p w14:paraId="173ACED2"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461D0237"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c>
                <w:tcPr>
                  <w:tcW w:w="337" w:type="dxa"/>
                </w:tcPr>
                <w:p w14:paraId="61EACD19"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c>
                <w:tcPr>
                  <w:tcW w:w="548" w:type="dxa"/>
                </w:tcPr>
                <w:p w14:paraId="07CB1F1D"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r>
            <w:tr w:rsidR="006D6D8C" w14:paraId="04E75C3C" w14:textId="77777777" w:rsidTr="00300B99">
              <w:trPr>
                <w:trHeight w:val="92"/>
              </w:trPr>
              <w:tc>
                <w:tcPr>
                  <w:tcW w:w="2880" w:type="dxa"/>
                </w:tcPr>
                <w:p w14:paraId="2BFDA7EE"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基本的な接遇・マナーの理解</w:t>
                  </w:r>
                </w:p>
              </w:tc>
              <w:tc>
                <w:tcPr>
                  <w:tcW w:w="1245" w:type="dxa"/>
                </w:tcPr>
                <w:p w14:paraId="3D2018E6"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初任職員</w:t>
                  </w:r>
                </w:p>
              </w:tc>
              <w:tc>
                <w:tcPr>
                  <w:tcW w:w="567" w:type="dxa"/>
                </w:tcPr>
                <w:p w14:paraId="1367F551"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c>
                <w:tcPr>
                  <w:tcW w:w="337" w:type="dxa"/>
                </w:tcPr>
                <w:p w14:paraId="163ADC07"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c>
                <w:tcPr>
                  <w:tcW w:w="548" w:type="dxa"/>
                </w:tcPr>
                <w:p w14:paraId="6B17A379"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noProof/>
                      <w:color w:val="000000" w:themeColor="text1"/>
                      <w:sz w:val="18"/>
                      <w:szCs w:val="18"/>
                    </w:rPr>
                    <mc:AlternateContent>
                      <mc:Choice Requires="wps">
                        <w:drawing>
                          <wp:anchor distT="0" distB="0" distL="114300" distR="114300" simplePos="0" relativeHeight="252132864" behindDoc="0" locked="0" layoutInCell="1" allowOverlap="1" wp14:anchorId="596292C7" wp14:editId="35A5B083">
                            <wp:simplePos x="0" y="0"/>
                            <wp:positionH relativeFrom="column">
                              <wp:posOffset>-604520</wp:posOffset>
                            </wp:positionH>
                            <wp:positionV relativeFrom="paragraph">
                              <wp:posOffset>90170</wp:posOffset>
                            </wp:positionV>
                            <wp:extent cx="815340" cy="906780"/>
                            <wp:effectExtent l="0" t="0" r="22860" b="26670"/>
                            <wp:wrapNone/>
                            <wp:docPr id="6" name="正方形/長方形 6"/>
                            <wp:cNvGraphicFramePr/>
                            <a:graphic xmlns:a="http://schemas.openxmlformats.org/drawingml/2006/main">
                              <a:graphicData uri="http://schemas.microsoft.com/office/word/2010/wordprocessingShape">
                                <wps:wsp>
                                  <wps:cNvSpPr/>
                                  <wps:spPr>
                                    <a:xfrm>
                                      <a:off x="0" y="0"/>
                                      <a:ext cx="815340" cy="9067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DC6B2" w14:textId="77777777" w:rsidR="006D6D8C" w:rsidRDefault="006D6D8C" w:rsidP="00043B1F">
                                        <w:pPr>
                                          <w:jc w:val="center"/>
                                        </w:pPr>
                                        <w:r>
                                          <w:rPr>
                                            <w:rFonts w:asciiTheme="majorEastAsia" w:eastAsiaTheme="majorEastAsia" w:hAnsiTheme="majorEastAsia" w:hint="eastAsia"/>
                                            <w:color w:val="000000" w:themeColor="text1"/>
                                            <w:sz w:val="18"/>
                                            <w:szCs w:val="18"/>
                                          </w:rPr>
                                          <w:t>実施予定時期にチェックを入れる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292C7" id="正方形/長方形 6" o:spid="_x0000_s1028" style="position:absolute;left:0;text-align:left;margin-left:-47.6pt;margin-top:7.1pt;width:64.2pt;height:71.4pt;z-index:2521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" fillcolor="white [3212]" strokecolor="black [3213]" strokeweight=".5pt">
                            <v:textbox>
                              <w:txbxContent>
                                <w:p w14:paraId="5CEDC6B2" w14:textId="77777777" w:rsidR="006D6D8C" w:rsidRDefault="006D6D8C" w:rsidP="00043B1F">
                                  <w:pPr>
                                    <w:jc w:val="center"/>
                                  </w:pPr>
                                  <w:r>
                                    <w:rPr>
                                      <w:rFonts w:asciiTheme="majorEastAsia" w:eastAsiaTheme="majorEastAsia" w:hAnsiTheme="majorEastAsia" w:hint="eastAsia"/>
                                      <w:color w:val="000000" w:themeColor="text1"/>
                                      <w:sz w:val="18"/>
                                      <w:szCs w:val="18"/>
                                    </w:rPr>
                                    <w:t>実施予定時期にチェックを入れる</w:t>
                                  </w:r>
                                </w:p>
                              </w:txbxContent>
                            </v:textbox>
                          </v:rect>
                        </w:pict>
                      </mc:Fallback>
                    </mc:AlternateContent>
                  </w:r>
                </w:p>
              </w:tc>
            </w:tr>
            <w:tr w:rsidR="006D6D8C" w14:paraId="41C23D79" w14:textId="77777777" w:rsidTr="00300B99">
              <w:trPr>
                <w:trHeight w:val="92"/>
              </w:trPr>
              <w:tc>
                <w:tcPr>
                  <w:tcW w:w="2880" w:type="dxa"/>
                </w:tcPr>
                <w:p w14:paraId="3ACA2644"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認知症の方への理解</w:t>
                  </w:r>
                </w:p>
              </w:tc>
              <w:tc>
                <w:tcPr>
                  <w:tcW w:w="1245" w:type="dxa"/>
                </w:tcPr>
                <w:p w14:paraId="782AC894"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中堅職員</w:t>
                  </w:r>
                </w:p>
              </w:tc>
              <w:tc>
                <w:tcPr>
                  <w:tcW w:w="567" w:type="dxa"/>
                </w:tcPr>
                <w:p w14:paraId="1C5DD9B8"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c>
                <w:tcPr>
                  <w:tcW w:w="337" w:type="dxa"/>
                </w:tcPr>
                <w:p w14:paraId="57761660"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c>
                <w:tcPr>
                  <w:tcW w:w="548" w:type="dxa"/>
                </w:tcPr>
                <w:p w14:paraId="684532FF"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r>
            <w:tr w:rsidR="006D6D8C" w14:paraId="3BEDE47D" w14:textId="77777777" w:rsidTr="00300B99">
              <w:trPr>
                <w:trHeight w:val="92"/>
              </w:trPr>
              <w:tc>
                <w:tcPr>
                  <w:tcW w:w="2880" w:type="dxa"/>
                </w:tcPr>
                <w:p w14:paraId="53BD26D1" w14:textId="77777777" w:rsidR="006D6D8C" w:rsidRDefault="006D6D8C" w:rsidP="006D6D8C">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介護保険でできること、できないこと</w:t>
                  </w:r>
                </w:p>
              </w:tc>
              <w:tc>
                <w:tcPr>
                  <w:tcW w:w="1245" w:type="dxa"/>
                </w:tcPr>
                <w:p w14:paraId="1A87144B"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4B223818"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c>
                <w:tcPr>
                  <w:tcW w:w="337" w:type="dxa"/>
                </w:tcPr>
                <w:p w14:paraId="7ACEC90E"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c>
                <w:tcPr>
                  <w:tcW w:w="548" w:type="dxa"/>
                </w:tcPr>
                <w:p w14:paraId="6A042435"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r>
            <w:tr w:rsidR="006D6D8C" w14:paraId="709F5CB5" w14:textId="77777777" w:rsidTr="00300B99">
              <w:trPr>
                <w:trHeight w:val="92"/>
              </w:trPr>
              <w:tc>
                <w:tcPr>
                  <w:tcW w:w="2880" w:type="dxa"/>
                </w:tcPr>
                <w:p w14:paraId="30636415"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基本的な防火対策の理解</w:t>
                  </w:r>
                </w:p>
              </w:tc>
              <w:tc>
                <w:tcPr>
                  <w:tcW w:w="1245" w:type="dxa"/>
                </w:tcPr>
                <w:p w14:paraId="700336D8"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465BE5AB"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c>
                <w:tcPr>
                  <w:tcW w:w="337" w:type="dxa"/>
                </w:tcPr>
                <w:p w14:paraId="4E86ABDC"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c>
                <w:tcPr>
                  <w:tcW w:w="548" w:type="dxa"/>
                </w:tcPr>
                <w:p w14:paraId="1F7BEF7D"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r>
            <w:tr w:rsidR="006D6D8C" w14:paraId="4EDC9EB5" w14:textId="77777777" w:rsidTr="00300B99">
              <w:trPr>
                <w:trHeight w:val="92"/>
              </w:trPr>
              <w:tc>
                <w:tcPr>
                  <w:tcW w:w="2880" w:type="dxa"/>
                </w:tcPr>
                <w:p w14:paraId="2CB484D7"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感染症への理解</w:t>
                  </w:r>
                </w:p>
              </w:tc>
              <w:tc>
                <w:tcPr>
                  <w:tcW w:w="1245" w:type="dxa"/>
                </w:tcPr>
                <w:p w14:paraId="2458F3F7"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039405A1"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c>
                <w:tcPr>
                  <w:tcW w:w="337" w:type="dxa"/>
                </w:tcPr>
                <w:p w14:paraId="60A89C1F"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c>
                <w:tcPr>
                  <w:tcW w:w="548" w:type="dxa"/>
                </w:tcPr>
                <w:p w14:paraId="3F7A38AA"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r>
            <w:tr w:rsidR="006D6D8C" w14:paraId="2A907DE0" w14:textId="77777777" w:rsidTr="00300B99">
              <w:trPr>
                <w:trHeight w:val="92"/>
              </w:trPr>
              <w:tc>
                <w:tcPr>
                  <w:tcW w:w="2880" w:type="dxa"/>
                </w:tcPr>
                <w:p w14:paraId="00C17481"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法令遵守の理解</w:t>
                  </w:r>
                </w:p>
              </w:tc>
              <w:tc>
                <w:tcPr>
                  <w:tcW w:w="1245" w:type="dxa"/>
                </w:tcPr>
                <w:p w14:paraId="189F17D0"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リーダー職員</w:t>
                  </w:r>
                </w:p>
              </w:tc>
              <w:tc>
                <w:tcPr>
                  <w:tcW w:w="567" w:type="dxa"/>
                </w:tcPr>
                <w:p w14:paraId="2A613AB7"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c>
                <w:tcPr>
                  <w:tcW w:w="337" w:type="dxa"/>
                </w:tcPr>
                <w:p w14:paraId="6F164DA4"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c>
                <w:tcPr>
                  <w:tcW w:w="548" w:type="dxa"/>
                </w:tcPr>
                <w:p w14:paraId="45AD75E4"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r>
            <w:tr w:rsidR="006D6D8C" w14:paraId="75F6D5C0" w14:textId="77777777" w:rsidTr="00300B99">
              <w:trPr>
                <w:trHeight w:val="92"/>
              </w:trPr>
              <w:tc>
                <w:tcPr>
                  <w:tcW w:w="2880" w:type="dxa"/>
                </w:tcPr>
                <w:p w14:paraId="0439D03F"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サービス計画の策定</w:t>
                  </w:r>
                </w:p>
              </w:tc>
              <w:tc>
                <w:tcPr>
                  <w:tcW w:w="1245" w:type="dxa"/>
                </w:tcPr>
                <w:p w14:paraId="38F6BA82"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リーダー職員</w:t>
                  </w:r>
                </w:p>
              </w:tc>
              <w:tc>
                <w:tcPr>
                  <w:tcW w:w="567" w:type="dxa"/>
                </w:tcPr>
                <w:p w14:paraId="6C5DDADA"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c>
                <w:tcPr>
                  <w:tcW w:w="337" w:type="dxa"/>
                </w:tcPr>
                <w:p w14:paraId="67A1BDED"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c>
                <w:tcPr>
                  <w:tcW w:w="548" w:type="dxa"/>
                </w:tcPr>
                <w:p w14:paraId="43001A1E" w14:textId="77777777" w:rsidR="006D6D8C" w:rsidRDefault="006D6D8C" w:rsidP="006D6D8C">
                  <w:pPr>
                    <w:spacing w:line="240" w:lineRule="exact"/>
                    <w:jc w:val="center"/>
                    <w:rPr>
                      <w:rFonts w:asciiTheme="majorEastAsia" w:eastAsiaTheme="majorEastAsia" w:hAnsiTheme="majorEastAsia"/>
                      <w:color w:val="000000" w:themeColor="text1"/>
                      <w:sz w:val="18"/>
                      <w:szCs w:val="18"/>
                    </w:rPr>
                  </w:pPr>
                </w:p>
              </w:tc>
            </w:tr>
          </w:tbl>
          <w:p w14:paraId="19731353" w14:textId="77777777" w:rsidR="006D6D8C" w:rsidRDefault="006D6D8C" w:rsidP="006D6D8C">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その他の計画</w:t>
            </w:r>
          </w:p>
          <w:p w14:paraId="6EB91245" w14:textId="77777777" w:rsidR="006D6D8C" w:rsidRDefault="006D6D8C" w:rsidP="006D6D8C">
            <w:pPr>
              <w:spacing w:line="240" w:lineRule="exact"/>
              <w:ind w:left="316" w:hangingChars="200" w:hanging="316"/>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○採用１～２年目の介護職員に対し、３年以上の経験者を担当者として定め、日常業務の中での技術指導・業務に対する相談を実施する</w:t>
            </w:r>
          </w:p>
          <w:p w14:paraId="4CFEC6F8" w14:textId="77777777" w:rsidR="006D6D8C" w:rsidRDefault="006D6D8C" w:rsidP="006D6D8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○月１回のケアカンファレンス、ケース検討の実施（希望者）</w:t>
            </w:r>
          </w:p>
          <w:p w14:paraId="6523F321" w14:textId="77777777" w:rsidR="006D6D8C" w:rsidRDefault="006D6D8C" w:rsidP="006D6D8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○他事業者との交流の実施（年３回）</w:t>
            </w:r>
          </w:p>
          <w:p w14:paraId="0058F724" w14:textId="2F332D6E" w:rsidR="006D6D8C" w:rsidRPr="007E20F1" w:rsidRDefault="006D6D8C" w:rsidP="006D6D8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○都道府県が実施する研修会への希望（希望者）</w:t>
            </w:r>
          </w:p>
        </w:tc>
        <w:tc>
          <w:tcPr>
            <w:tcW w:w="1276" w:type="dxa"/>
            <w:tcBorders>
              <w:top w:val="dotted" w:sz="4" w:space="0" w:color="auto"/>
              <w:bottom w:val="dotted" w:sz="4" w:space="0" w:color="auto"/>
            </w:tcBorders>
            <w:shd w:val="clear" w:color="auto" w:fill="auto"/>
          </w:tcPr>
          <w:p w14:paraId="700DC5D7" w14:textId="77777777" w:rsidR="006D6D8C" w:rsidRPr="007E20F1" w:rsidRDefault="006D6D8C" w:rsidP="006D6D8C">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4E7BD9D6" w14:textId="4484AEDC" w:rsidR="006D6D8C" w:rsidRPr="007E20F1" w:rsidRDefault="00C75D21" w:rsidP="006D6D8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6D6D8C">
              <w:rPr>
                <w:rFonts w:asciiTheme="majorEastAsia" w:eastAsiaTheme="majorEastAsia" w:hAnsiTheme="majorEastAsia" w:cs="ＭＳ Ｐゴシック" w:hint="eastAsia"/>
                <w:color w:val="000000" w:themeColor="text1"/>
                <w:kern w:val="0"/>
                <w:sz w:val="18"/>
                <w:szCs w:val="28"/>
              </w:rPr>
              <w:t>介護職員等処遇改善加算等Q&amp;A(第1版)問4-4</w:t>
            </w:r>
          </w:p>
        </w:tc>
      </w:tr>
      <w:tr w:rsidR="006D6D8C" w:rsidRPr="007E20F1" w14:paraId="62C4B164" w14:textId="77777777" w:rsidTr="00B86BC2">
        <w:trPr>
          <w:trHeight w:val="58"/>
        </w:trPr>
        <w:tc>
          <w:tcPr>
            <w:tcW w:w="1418" w:type="dxa"/>
            <w:tcBorders>
              <w:top w:val="nil"/>
              <w:bottom w:val="nil"/>
            </w:tcBorders>
            <w:shd w:val="clear" w:color="auto" w:fill="auto"/>
          </w:tcPr>
          <w:p w14:paraId="1A980800" w14:textId="77777777" w:rsidR="006D6D8C" w:rsidRPr="007E20F1" w:rsidRDefault="006D6D8C" w:rsidP="006D6D8C">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shd w:val="clear" w:color="auto" w:fill="auto"/>
          </w:tcPr>
          <w:p w14:paraId="5577BAB9" w14:textId="7CBB65F6" w:rsidR="006D6D8C" w:rsidRPr="007E20F1" w:rsidRDefault="006D6D8C" w:rsidP="006D6D8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4271C">
              <w:rPr>
                <w:rFonts w:asciiTheme="majorEastAsia" w:eastAsiaTheme="majorEastAsia" w:hAnsiTheme="majorEastAsia" w:hint="eastAsia"/>
                <w:color w:val="000000" w:themeColor="text1"/>
                <w:sz w:val="18"/>
                <w:szCs w:val="18"/>
              </w:rPr>
              <w:t>「職員の能力評価」とは、個別面談等を通して、例えば、職員の自己評価に対し、先輩職員・サービス担当責任者・ユニットリーダー・管理者等が評価を行う手法が考えられ</w:t>
            </w:r>
            <w:r>
              <w:rPr>
                <w:rFonts w:asciiTheme="majorEastAsia" w:eastAsiaTheme="majorEastAsia" w:hAnsiTheme="majorEastAsia" w:hint="eastAsia"/>
                <w:color w:val="000000" w:themeColor="text1"/>
                <w:sz w:val="18"/>
                <w:szCs w:val="18"/>
              </w:rPr>
              <w:t>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54271C">
              <w:rPr>
                <w:rFonts w:asciiTheme="majorEastAsia" w:eastAsiaTheme="majorEastAsia" w:hAnsiTheme="majorEastAsia" w:hint="eastAsia"/>
                <w:color w:val="000000" w:themeColor="text1"/>
                <w:sz w:val="18"/>
                <w:szCs w:val="18"/>
              </w:rPr>
              <w:t>なお、こうした機会を適切に設けているのであれば、必ずしも全ての職員に対して</w:t>
            </w:r>
            <w:r w:rsidRPr="0054271C">
              <w:rPr>
                <w:rFonts w:asciiTheme="majorEastAsia" w:eastAsiaTheme="majorEastAsia" w:hAnsiTheme="majorEastAsia" w:hint="eastAsia"/>
                <w:color w:val="000000" w:themeColor="text1"/>
                <w:sz w:val="18"/>
                <w:szCs w:val="18"/>
              </w:rPr>
              <w:br w:type="page"/>
              <w:t>評価を行う必要は</w:t>
            </w:r>
            <w:r>
              <w:rPr>
                <w:rFonts w:asciiTheme="majorEastAsia" w:eastAsiaTheme="majorEastAsia" w:hAnsiTheme="majorEastAsia" w:hint="eastAsia"/>
                <w:color w:val="000000" w:themeColor="text1"/>
                <w:sz w:val="18"/>
                <w:szCs w:val="18"/>
              </w:rPr>
              <w:t>ありません</w:t>
            </w:r>
            <w:r w:rsidRPr="0054271C">
              <w:rPr>
                <w:rFonts w:asciiTheme="majorEastAsia" w:eastAsiaTheme="majorEastAsia" w:hAnsiTheme="majorEastAsia" w:hint="eastAsia"/>
                <w:color w:val="000000" w:themeColor="text1"/>
                <w:sz w:val="18"/>
                <w:szCs w:val="18"/>
              </w:rPr>
              <w:t>が、職員が業務や能力に対する自己認識をし、その認識が事業者全体の方向性の中でどのように認められているのかを確認しあうことは重要であり、趣旨を踏まえ適切に運用して</w:t>
            </w:r>
            <w:r>
              <w:rPr>
                <w:rFonts w:asciiTheme="majorEastAsia" w:eastAsiaTheme="majorEastAsia" w:hAnsiTheme="majorEastAsia" w:hint="eastAsia"/>
                <w:color w:val="000000" w:themeColor="text1"/>
                <w:sz w:val="18"/>
                <w:szCs w:val="18"/>
              </w:rPr>
              <w:t>ください</w:t>
            </w:r>
            <w:r w:rsidRPr="0054271C">
              <w:rPr>
                <w:rFonts w:asciiTheme="majorEastAsia" w:eastAsiaTheme="majorEastAsia" w:hAnsiTheme="majorEastAsia" w:hint="eastAsia"/>
                <w:color w:val="000000" w:themeColor="text1"/>
                <w:sz w:val="18"/>
                <w:szCs w:val="18"/>
              </w:rPr>
              <w:t>。</w:t>
            </w:r>
          </w:p>
        </w:tc>
        <w:tc>
          <w:tcPr>
            <w:tcW w:w="1276" w:type="dxa"/>
            <w:tcBorders>
              <w:top w:val="dotted" w:sz="4" w:space="0" w:color="auto"/>
            </w:tcBorders>
            <w:shd w:val="clear" w:color="auto" w:fill="auto"/>
          </w:tcPr>
          <w:p w14:paraId="6D43216E" w14:textId="77777777" w:rsidR="006D6D8C" w:rsidRPr="007E20F1" w:rsidRDefault="006D6D8C" w:rsidP="006D6D8C">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shd w:val="clear" w:color="auto" w:fill="auto"/>
          </w:tcPr>
          <w:p w14:paraId="4915C21D" w14:textId="0D9E2195" w:rsidR="006D6D8C" w:rsidRPr="007E20F1" w:rsidRDefault="00C75D21" w:rsidP="006D6D8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6D6D8C">
              <w:rPr>
                <w:rFonts w:asciiTheme="majorEastAsia" w:eastAsiaTheme="majorEastAsia" w:hAnsiTheme="majorEastAsia" w:cs="ＭＳ Ｐゴシック" w:hint="eastAsia"/>
                <w:color w:val="000000" w:themeColor="text1"/>
                <w:kern w:val="0"/>
                <w:sz w:val="18"/>
                <w:szCs w:val="28"/>
              </w:rPr>
              <w:t>介護職員等処遇改善加算等Q&amp;A(第1版)問4-5</w:t>
            </w:r>
          </w:p>
        </w:tc>
      </w:tr>
      <w:tr w:rsidR="006D6D8C" w:rsidRPr="007E20F1" w14:paraId="38023DBC" w14:textId="77777777" w:rsidTr="006D6D8C">
        <w:trPr>
          <w:cantSplit/>
          <w:trHeight w:val="453"/>
        </w:trPr>
        <w:tc>
          <w:tcPr>
            <w:tcW w:w="1418" w:type="dxa"/>
            <w:tcBorders>
              <w:top w:val="nil"/>
              <w:bottom w:val="nil"/>
            </w:tcBorders>
            <w:shd w:val="clear" w:color="auto" w:fill="auto"/>
          </w:tcPr>
          <w:p w14:paraId="2ED647E2" w14:textId="77777777" w:rsidR="006D6D8C" w:rsidRPr="007E20F1" w:rsidRDefault="006D6D8C" w:rsidP="006D6D8C">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bottom w:val="dotted" w:sz="4" w:space="0" w:color="auto"/>
            </w:tcBorders>
            <w:shd w:val="clear" w:color="auto" w:fill="auto"/>
          </w:tcPr>
          <w:p w14:paraId="2D0BA5E1" w14:textId="77777777" w:rsidR="006D6D8C" w:rsidRDefault="006D6D8C" w:rsidP="006D6D8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sidRPr="00B103DF">
              <w:rPr>
                <w:rFonts w:asciiTheme="majorEastAsia" w:eastAsiaTheme="majorEastAsia" w:hAnsiTheme="majorEastAsia" w:hint="eastAsia"/>
                <w:color w:val="000000" w:themeColor="text1"/>
                <w:sz w:val="18"/>
                <w:szCs w:val="18"/>
              </w:rPr>
              <w:t xml:space="preserve">　</w:t>
            </w:r>
            <w:r w:rsidRPr="00786C00">
              <w:rPr>
                <w:rFonts w:asciiTheme="majorEastAsia" w:eastAsiaTheme="majorEastAsia" w:hAnsiTheme="majorEastAsia" w:hint="eastAsia"/>
                <w:color w:val="000000" w:themeColor="text1"/>
                <w:sz w:val="18"/>
                <w:szCs w:val="18"/>
              </w:rPr>
              <w:t>キャリアパス要件</w:t>
            </w:r>
            <w:r w:rsidRPr="00B103DF">
              <w:rPr>
                <w:rFonts w:asciiTheme="majorEastAsia" w:eastAsiaTheme="majorEastAsia" w:hAnsiTheme="majorEastAsia" w:hint="eastAsia"/>
                <w:color w:val="000000" w:themeColor="text1"/>
                <w:sz w:val="18"/>
                <w:szCs w:val="18"/>
              </w:rPr>
              <w:t>Ⅲ（昇給の仕組みの整備等）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415"/>
              <w:gridCol w:w="4719"/>
            </w:tblGrid>
            <w:tr w:rsidR="006D6D8C" w14:paraId="44AC1CEB"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E77BD6" w14:textId="77777777" w:rsidR="006D6D8C" w:rsidRDefault="00282956" w:rsidP="006D6D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47063612"/>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75868513" w14:textId="77777777" w:rsidR="006D6D8C" w:rsidRDefault="006D6D8C" w:rsidP="006D6D8C">
                  <w:pPr>
                    <w:spacing w:line="240" w:lineRule="exact"/>
                    <w:rPr>
                      <w:rFonts w:asciiTheme="majorEastAsia" w:eastAsiaTheme="majorEastAsia" w:hAnsiTheme="majorEastAsia"/>
                      <w:color w:val="000000" w:themeColor="text1"/>
                      <w:sz w:val="18"/>
                      <w:szCs w:val="18"/>
                    </w:rPr>
                  </w:pPr>
                  <w:r w:rsidRPr="00786C00">
                    <w:rPr>
                      <w:rFonts w:asciiTheme="majorEastAsia" w:eastAsiaTheme="majorEastAsia" w:hAnsiTheme="majorEastAsia" w:hint="eastAsia"/>
                      <w:color w:val="000000" w:themeColor="text1"/>
                      <w:sz w:val="18"/>
                      <w:szCs w:val="18"/>
                    </w:rPr>
                    <w:t>介護職員について、経験若しくは資格等に応じて昇給する仕組み又は一定の基準に基づき定期に昇給を判定する仕組みを設けている</w:t>
                  </w:r>
                  <w:r>
                    <w:rPr>
                      <w:rFonts w:asciiTheme="majorEastAsia" w:eastAsiaTheme="majorEastAsia" w:hAnsiTheme="majorEastAsia" w:hint="eastAsia"/>
                      <w:color w:val="000000" w:themeColor="text1"/>
                      <w:sz w:val="18"/>
                      <w:szCs w:val="18"/>
                    </w:rPr>
                    <w:t>（</w:t>
                  </w:r>
                  <w:r w:rsidRPr="00786C00">
                    <w:rPr>
                      <w:rFonts w:asciiTheme="majorEastAsia" w:eastAsiaTheme="majorEastAsia" w:hAnsiTheme="majorEastAsia" w:hint="eastAsia"/>
                      <w:color w:val="000000" w:themeColor="text1"/>
                      <w:sz w:val="18"/>
                      <w:szCs w:val="18"/>
                    </w:rPr>
                    <w:t>具体的には、次のいずれかに該当する仕組みである</w:t>
                  </w:r>
                  <w:r>
                    <w:rPr>
                      <w:rFonts w:asciiTheme="majorEastAsia" w:eastAsiaTheme="majorEastAsia" w:hAnsiTheme="majorEastAsia" w:hint="eastAsia"/>
                      <w:color w:val="000000" w:themeColor="text1"/>
                      <w:sz w:val="18"/>
                      <w:szCs w:val="18"/>
                    </w:rPr>
                    <w:t>）</w:t>
                  </w:r>
                </w:p>
              </w:tc>
            </w:tr>
            <w:tr w:rsidR="006D6D8C" w14:paraId="436BCB13" w14:textId="77777777" w:rsidTr="0097515B">
              <w:trPr>
                <w:trHeight w:val="260"/>
              </w:trPr>
              <w:tc>
                <w:tcPr>
                  <w:tcW w:w="440" w:type="dxa"/>
                  <w:tcBorders>
                    <w:top w:val="single" w:sz="12" w:space="0" w:color="auto"/>
                    <w:left w:val="nil"/>
                    <w:bottom w:val="nil"/>
                    <w:right w:val="single" w:sz="12" w:space="0" w:color="auto"/>
                  </w:tcBorders>
                  <w:shd w:val="clear" w:color="auto" w:fill="auto"/>
                </w:tcPr>
                <w:p w14:paraId="19DE3652" w14:textId="77777777" w:rsidR="006D6D8C" w:rsidRDefault="006D6D8C" w:rsidP="006D6D8C">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7CD69E2F" w14:textId="77777777" w:rsidR="006D6D8C" w:rsidRPr="00780910" w:rsidRDefault="00282956" w:rsidP="006D6D8C">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6032548"/>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507F6C55" w14:textId="77777777" w:rsidR="006D6D8C" w:rsidRPr="00363C8F" w:rsidRDefault="006D6D8C" w:rsidP="006D6D8C">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経験に応じて昇給する仕組み</w:t>
                  </w:r>
                </w:p>
              </w:tc>
            </w:tr>
            <w:tr w:rsidR="006D6D8C" w14:paraId="5C0D8F47" w14:textId="77777777" w:rsidTr="0097515B">
              <w:trPr>
                <w:trHeight w:val="260"/>
              </w:trPr>
              <w:tc>
                <w:tcPr>
                  <w:tcW w:w="440" w:type="dxa"/>
                  <w:tcBorders>
                    <w:top w:val="nil"/>
                    <w:left w:val="nil"/>
                    <w:bottom w:val="nil"/>
                    <w:right w:val="single" w:sz="4" w:space="0" w:color="auto"/>
                  </w:tcBorders>
                  <w:shd w:val="clear" w:color="auto" w:fill="auto"/>
                </w:tcPr>
                <w:p w14:paraId="195A7BB6" w14:textId="77777777" w:rsidR="006D6D8C" w:rsidRDefault="006D6D8C" w:rsidP="006D6D8C">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3F48A67F" w14:textId="77777777" w:rsidR="006D6D8C" w:rsidRDefault="006D6D8C" w:rsidP="006D6D8C">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61282483" w14:textId="77777777" w:rsidR="006D6D8C" w:rsidRPr="00B103DF" w:rsidRDefault="006D6D8C" w:rsidP="006D6D8C">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「勤続年数」や「経験年数」などに応じて昇給する仕組みであること</w:t>
                  </w:r>
                </w:p>
              </w:tc>
            </w:tr>
            <w:tr w:rsidR="006D6D8C" w14:paraId="2399FAEB" w14:textId="77777777" w:rsidTr="0097515B">
              <w:trPr>
                <w:trHeight w:val="260"/>
              </w:trPr>
              <w:tc>
                <w:tcPr>
                  <w:tcW w:w="440" w:type="dxa"/>
                  <w:tcBorders>
                    <w:top w:val="nil"/>
                    <w:left w:val="nil"/>
                    <w:bottom w:val="nil"/>
                    <w:right w:val="single" w:sz="12" w:space="0" w:color="auto"/>
                  </w:tcBorders>
                  <w:shd w:val="clear" w:color="auto" w:fill="auto"/>
                </w:tcPr>
                <w:p w14:paraId="0F3E80E5" w14:textId="77777777" w:rsidR="006D6D8C" w:rsidRDefault="006D6D8C" w:rsidP="006D6D8C">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6BE38C75" w14:textId="77777777" w:rsidR="006D6D8C" w:rsidRDefault="00282956" w:rsidP="006D6D8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12934693"/>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13905859" w14:textId="77777777" w:rsidR="006D6D8C" w:rsidRPr="00363C8F" w:rsidRDefault="006D6D8C" w:rsidP="006D6D8C">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資格等に応じて昇給する仕組み</w:t>
                  </w:r>
                </w:p>
              </w:tc>
            </w:tr>
            <w:tr w:rsidR="006D6D8C" w14:paraId="4F5CABBF" w14:textId="77777777" w:rsidTr="0097515B">
              <w:trPr>
                <w:trHeight w:val="260"/>
              </w:trPr>
              <w:tc>
                <w:tcPr>
                  <w:tcW w:w="440" w:type="dxa"/>
                  <w:tcBorders>
                    <w:top w:val="nil"/>
                    <w:left w:val="nil"/>
                    <w:bottom w:val="nil"/>
                    <w:right w:val="single" w:sz="4" w:space="0" w:color="auto"/>
                  </w:tcBorders>
                  <w:shd w:val="clear" w:color="auto" w:fill="auto"/>
                </w:tcPr>
                <w:p w14:paraId="653BBFC4" w14:textId="77777777" w:rsidR="006D6D8C" w:rsidRDefault="006D6D8C" w:rsidP="006D6D8C">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4038BD76" w14:textId="77777777" w:rsidR="006D6D8C" w:rsidRDefault="006D6D8C" w:rsidP="006D6D8C">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5BC929FD" w14:textId="39A45A2F" w:rsidR="006D6D8C" w:rsidRPr="00B103DF" w:rsidRDefault="006D6D8C" w:rsidP="006D6D8C">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介護福祉士等の資格の取得や実務者研修等の修了状況に応じて昇給する仕組みであること。ただし、別法人等で介護福祉士</w:t>
                  </w:r>
                  <w:r w:rsidR="00C75D21">
                    <w:rPr>
                      <w:rFonts w:asciiTheme="majorEastAsia" w:eastAsiaTheme="majorEastAsia" w:hAnsiTheme="majorEastAsia" w:hint="eastAsia"/>
                      <w:color w:val="000000" w:themeColor="text1"/>
                      <w:sz w:val="18"/>
                      <w:szCs w:val="18"/>
                    </w:rPr>
                    <w:t>等の</w:t>
                  </w:r>
                  <w:r>
                    <w:rPr>
                      <w:rFonts w:asciiTheme="majorEastAsia" w:eastAsiaTheme="majorEastAsia" w:hAnsiTheme="majorEastAsia" w:hint="eastAsia"/>
                      <w:color w:val="000000" w:themeColor="text1"/>
                      <w:sz w:val="18"/>
                      <w:szCs w:val="18"/>
                    </w:rPr>
                    <w:t>資格を取得した上で就業する者についても昇給が図られる仕組みであることを要する。</w:t>
                  </w:r>
                </w:p>
              </w:tc>
            </w:tr>
            <w:tr w:rsidR="006D6D8C" w14:paraId="3400FA35" w14:textId="77777777" w:rsidTr="0097515B">
              <w:trPr>
                <w:trHeight w:val="260"/>
              </w:trPr>
              <w:tc>
                <w:tcPr>
                  <w:tcW w:w="440" w:type="dxa"/>
                  <w:tcBorders>
                    <w:top w:val="nil"/>
                    <w:left w:val="nil"/>
                    <w:bottom w:val="nil"/>
                    <w:right w:val="single" w:sz="12" w:space="0" w:color="auto"/>
                  </w:tcBorders>
                  <w:shd w:val="clear" w:color="auto" w:fill="auto"/>
                </w:tcPr>
                <w:p w14:paraId="31359A40" w14:textId="77777777" w:rsidR="006D6D8C" w:rsidRDefault="006D6D8C" w:rsidP="006D6D8C">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706B573F" w14:textId="77777777" w:rsidR="006D6D8C" w:rsidRDefault="00282956" w:rsidP="006D6D8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55412711"/>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60FF0F76" w14:textId="77777777" w:rsidR="006D6D8C" w:rsidRPr="00363C8F" w:rsidRDefault="006D6D8C" w:rsidP="006D6D8C">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bCs/>
                      <w:color w:val="000000" w:themeColor="text1"/>
                      <w:sz w:val="18"/>
                      <w:szCs w:val="20"/>
                    </w:rPr>
                    <w:t>一定の基準に基づき定期に昇給を判定する仕組み</w:t>
                  </w:r>
                </w:p>
              </w:tc>
            </w:tr>
            <w:tr w:rsidR="006D6D8C" w14:paraId="3EF6CD16" w14:textId="77777777" w:rsidTr="0097515B">
              <w:trPr>
                <w:trHeight w:val="260"/>
              </w:trPr>
              <w:tc>
                <w:tcPr>
                  <w:tcW w:w="440" w:type="dxa"/>
                  <w:tcBorders>
                    <w:top w:val="nil"/>
                    <w:left w:val="nil"/>
                    <w:bottom w:val="single" w:sz="12" w:space="0" w:color="auto"/>
                    <w:right w:val="single" w:sz="4" w:space="0" w:color="auto"/>
                  </w:tcBorders>
                  <w:shd w:val="clear" w:color="auto" w:fill="auto"/>
                </w:tcPr>
                <w:p w14:paraId="248BA304" w14:textId="77777777" w:rsidR="006D6D8C" w:rsidRDefault="006D6D8C" w:rsidP="006D6D8C">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nil"/>
                    <w:right w:val="single" w:sz="4" w:space="0" w:color="auto"/>
                  </w:tcBorders>
                  <w:shd w:val="clear" w:color="auto" w:fill="D0CECE" w:themeFill="background2" w:themeFillShade="E6"/>
                </w:tcPr>
                <w:p w14:paraId="1BF9892D" w14:textId="77777777" w:rsidR="006D6D8C" w:rsidRDefault="006D6D8C" w:rsidP="006D6D8C">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4F104A14" w14:textId="77777777" w:rsidR="006D6D8C" w:rsidRPr="00786C00" w:rsidRDefault="006D6D8C" w:rsidP="006D6D8C">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「実技試験」や「人事評価」などの結果に基づき昇給する仕組みであること。ただし、客観的な評価基準や昇給条件が明文化されていることを要する。</w:t>
                  </w:r>
                </w:p>
              </w:tc>
            </w:tr>
            <w:tr w:rsidR="006D6D8C" w14:paraId="15DDCA20"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26AD72" w14:textId="77777777" w:rsidR="006D6D8C" w:rsidRDefault="00282956" w:rsidP="006D6D8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20455599"/>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6FD8A9D4" w14:textId="77777777" w:rsidR="006D6D8C" w:rsidRDefault="006D6D8C" w:rsidP="006D6D8C">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就業規則等の明確な根拠規程を書面で整備し、全ての介護職員に周知している</w:t>
                  </w:r>
                </w:p>
                <w:tbl>
                  <w:tblPr>
                    <w:tblStyle w:val="a3"/>
                    <w:tblW w:w="0" w:type="auto"/>
                    <w:tblInd w:w="31" w:type="dxa"/>
                    <w:tblLook w:val="04A0" w:firstRow="1" w:lastRow="0" w:firstColumn="1" w:lastColumn="0" w:noHBand="0" w:noVBand="1"/>
                  </w:tblPr>
                  <w:tblGrid>
                    <w:gridCol w:w="1418"/>
                    <w:gridCol w:w="3402"/>
                  </w:tblGrid>
                  <w:tr w:rsidR="006D6D8C" w14:paraId="4067BA8C" w14:textId="77777777" w:rsidTr="00300B99">
                    <w:tc>
                      <w:tcPr>
                        <w:tcW w:w="1418" w:type="dxa"/>
                        <w:tcBorders>
                          <w:right w:val="single" w:sz="12" w:space="0" w:color="auto"/>
                        </w:tcBorders>
                        <w:shd w:val="clear" w:color="auto" w:fill="D0CECE" w:themeFill="background2" w:themeFillShade="E6"/>
                      </w:tcPr>
                      <w:p w14:paraId="65F82BCA" w14:textId="77777777" w:rsidR="006D6D8C" w:rsidRDefault="006D6D8C" w:rsidP="006D6D8C">
                        <w:pPr>
                          <w:spacing w:line="240" w:lineRule="exact"/>
                          <w:jc w:val="center"/>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明確な根拠規程</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B4D54C" w14:textId="77777777" w:rsidR="006D6D8C" w:rsidRDefault="006D6D8C" w:rsidP="006D6D8C">
                        <w:pPr>
                          <w:spacing w:line="240" w:lineRule="exact"/>
                          <w:rPr>
                            <w:rFonts w:asciiTheme="majorEastAsia" w:eastAsiaTheme="majorEastAsia" w:hAnsiTheme="majorEastAsia"/>
                            <w:bCs/>
                            <w:color w:val="000000" w:themeColor="text1"/>
                            <w:sz w:val="18"/>
                            <w:szCs w:val="20"/>
                          </w:rPr>
                        </w:pPr>
                      </w:p>
                    </w:tc>
                  </w:tr>
                  <w:tr w:rsidR="006D6D8C" w14:paraId="3A1C7BAA" w14:textId="77777777" w:rsidTr="00300B99">
                    <w:tc>
                      <w:tcPr>
                        <w:tcW w:w="1418" w:type="dxa"/>
                        <w:tcBorders>
                          <w:right w:val="single" w:sz="12" w:space="0" w:color="auto"/>
                        </w:tcBorders>
                        <w:shd w:val="clear" w:color="auto" w:fill="D0CECE" w:themeFill="background2" w:themeFillShade="E6"/>
                      </w:tcPr>
                      <w:p w14:paraId="666C631A" w14:textId="77777777" w:rsidR="006D6D8C" w:rsidRDefault="006D6D8C" w:rsidP="006D6D8C">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22B8E8" w14:textId="77777777" w:rsidR="006D6D8C" w:rsidRDefault="006D6D8C" w:rsidP="006D6D8C">
                        <w:pPr>
                          <w:spacing w:line="240" w:lineRule="exact"/>
                          <w:rPr>
                            <w:rFonts w:asciiTheme="majorEastAsia" w:eastAsiaTheme="majorEastAsia" w:hAnsiTheme="majorEastAsia"/>
                            <w:bCs/>
                            <w:color w:val="000000" w:themeColor="text1"/>
                            <w:sz w:val="18"/>
                            <w:szCs w:val="20"/>
                          </w:rPr>
                        </w:pPr>
                      </w:p>
                    </w:tc>
                  </w:tr>
                </w:tbl>
                <w:p w14:paraId="71C10B5C" w14:textId="77777777" w:rsidR="006D6D8C" w:rsidRDefault="006D6D8C" w:rsidP="006D6D8C">
                  <w:pPr>
                    <w:spacing w:line="240" w:lineRule="exact"/>
                    <w:rPr>
                      <w:rFonts w:asciiTheme="majorEastAsia" w:eastAsiaTheme="majorEastAsia" w:hAnsiTheme="majorEastAsia"/>
                      <w:color w:val="000000" w:themeColor="text1"/>
                      <w:sz w:val="18"/>
                      <w:szCs w:val="18"/>
                    </w:rPr>
                  </w:pPr>
                </w:p>
              </w:tc>
            </w:tr>
          </w:tbl>
          <w:p w14:paraId="37DA06CC" w14:textId="77777777" w:rsidR="006D6D8C" w:rsidRPr="007E20F1" w:rsidRDefault="006D6D8C" w:rsidP="006D6D8C">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bottom w:val="dotted" w:sz="4" w:space="0" w:color="auto"/>
            </w:tcBorders>
            <w:shd w:val="clear" w:color="auto" w:fill="FFF2CC" w:themeFill="accent4" w:themeFillTint="33"/>
          </w:tcPr>
          <w:p w14:paraId="2AF8582F" w14:textId="77777777" w:rsidR="006D6D8C" w:rsidRDefault="00282956" w:rsidP="006D6D8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4394759"/>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r w:rsidR="006D6D8C">
              <w:rPr>
                <w:rFonts w:asciiTheme="majorEastAsia" w:eastAsiaTheme="majorEastAsia" w:hAnsiTheme="majorEastAsia" w:hint="eastAsia"/>
                <w:color w:val="000000" w:themeColor="text1"/>
                <w:sz w:val="18"/>
                <w:szCs w:val="18"/>
              </w:rPr>
              <w:t xml:space="preserve">　</w:t>
            </w:r>
            <w:r w:rsidR="006D6D8C">
              <w:rPr>
                <w:rFonts w:asciiTheme="majorEastAsia" w:eastAsiaTheme="majorEastAsia" w:hAnsiTheme="majorEastAsia" w:hint="eastAsia"/>
                <w:bCs/>
                <w:color w:val="000000" w:themeColor="text1"/>
                <w:sz w:val="18"/>
                <w:szCs w:val="18"/>
              </w:rPr>
              <w:t>いる</w:t>
            </w:r>
            <w:r w:rsidR="006D6D8C" w:rsidRPr="00B103DF">
              <w:rPr>
                <w:rFonts w:asciiTheme="majorEastAsia" w:eastAsiaTheme="majorEastAsia" w:hAnsiTheme="majorEastAsia" w:hint="eastAsia"/>
                <w:bCs/>
                <w:color w:val="000000" w:themeColor="text1"/>
                <w:sz w:val="18"/>
                <w:szCs w:val="18"/>
              </w:rPr>
              <w:t xml:space="preserve">　</w:t>
            </w:r>
          </w:p>
          <w:p w14:paraId="145BD4D3" w14:textId="77777777" w:rsidR="006D6D8C" w:rsidRDefault="00282956" w:rsidP="006D6D8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10894062"/>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r w:rsidR="006D6D8C">
              <w:rPr>
                <w:rFonts w:asciiTheme="majorEastAsia" w:eastAsiaTheme="majorEastAsia" w:hAnsiTheme="majorEastAsia" w:hint="eastAsia"/>
                <w:color w:val="000000" w:themeColor="text1"/>
                <w:sz w:val="18"/>
                <w:szCs w:val="18"/>
              </w:rPr>
              <w:t xml:space="preserve">　</w:t>
            </w:r>
            <w:r w:rsidR="006D6D8C">
              <w:rPr>
                <w:rFonts w:asciiTheme="majorEastAsia" w:eastAsiaTheme="majorEastAsia" w:hAnsiTheme="majorEastAsia" w:hint="eastAsia"/>
                <w:bCs/>
                <w:color w:val="000000" w:themeColor="text1"/>
                <w:sz w:val="18"/>
                <w:szCs w:val="18"/>
              </w:rPr>
              <w:t>いない</w:t>
            </w:r>
          </w:p>
          <w:p w14:paraId="20097EBE" w14:textId="22005CA6" w:rsidR="006D6D8C" w:rsidRPr="007E20F1" w:rsidRDefault="00282956" w:rsidP="006D6D8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2857731"/>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r w:rsidR="006D6D8C">
              <w:rPr>
                <w:rFonts w:asciiTheme="majorEastAsia" w:eastAsiaTheme="majorEastAsia" w:hAnsiTheme="majorEastAsia" w:hint="eastAsia"/>
                <w:color w:val="000000" w:themeColor="text1"/>
                <w:sz w:val="18"/>
                <w:szCs w:val="18"/>
              </w:rPr>
              <w:t xml:space="preserve">　</w:t>
            </w:r>
            <w:r w:rsidR="006D6D8C">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shd w:val="clear" w:color="auto" w:fill="auto"/>
          </w:tcPr>
          <w:p w14:paraId="293B8646" w14:textId="77777777" w:rsidR="006D6D8C" w:rsidRDefault="006D6D8C" w:rsidP="006D6D8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462FEF75" w14:textId="6B9AF3E3" w:rsidR="006D6D8C" w:rsidRPr="007E20F1" w:rsidRDefault="006D6D8C" w:rsidP="006D6D8C">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④</w:t>
            </w:r>
          </w:p>
        </w:tc>
      </w:tr>
      <w:tr w:rsidR="006D6D8C" w:rsidRPr="007E20F1" w14:paraId="2967F48A" w14:textId="77777777" w:rsidTr="006D6D8C">
        <w:trPr>
          <w:cantSplit/>
          <w:trHeight w:val="529"/>
        </w:trPr>
        <w:tc>
          <w:tcPr>
            <w:tcW w:w="1418" w:type="dxa"/>
            <w:tcBorders>
              <w:top w:val="nil"/>
              <w:bottom w:val="nil"/>
            </w:tcBorders>
            <w:shd w:val="clear" w:color="auto" w:fill="auto"/>
          </w:tcPr>
          <w:p w14:paraId="3B705D03" w14:textId="77777777" w:rsidR="006D6D8C" w:rsidRPr="007E20F1" w:rsidRDefault="006D6D8C" w:rsidP="006D6D8C">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60AD1A20" w14:textId="51BF4F77" w:rsidR="006D6D8C" w:rsidRPr="007E20F1" w:rsidRDefault="006D6D8C" w:rsidP="006D6D8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8050B0">
              <w:rPr>
                <w:rFonts w:asciiTheme="majorEastAsia" w:eastAsiaTheme="majorEastAsia" w:hAnsiTheme="majorEastAsia" w:hint="eastAsia"/>
                <w:color w:val="000000" w:themeColor="text1"/>
                <w:sz w:val="18"/>
                <w:szCs w:val="18"/>
              </w:rPr>
              <w:t>キャリアパス要件Ⅰについては、職位・職責・職務内容等に応じた任用要件と賃金体系を整備することを要件として</w:t>
            </w:r>
            <w:r>
              <w:rPr>
                <w:rFonts w:asciiTheme="majorEastAsia" w:eastAsiaTheme="majorEastAsia" w:hAnsiTheme="majorEastAsia" w:hint="eastAsia"/>
                <w:color w:val="000000" w:themeColor="text1"/>
                <w:sz w:val="18"/>
                <w:szCs w:val="18"/>
              </w:rPr>
              <w:t>います</w:t>
            </w:r>
            <w:r w:rsidRPr="008050B0">
              <w:rPr>
                <w:rFonts w:asciiTheme="majorEastAsia" w:eastAsiaTheme="majorEastAsia" w:hAnsiTheme="majorEastAsia" w:hint="eastAsia"/>
                <w:color w:val="000000" w:themeColor="text1"/>
                <w:sz w:val="18"/>
                <w:szCs w:val="18"/>
              </w:rPr>
              <w:t>が、昇給に関する内容を含めることまでは求めていないもので</w:t>
            </w:r>
            <w:r>
              <w:rPr>
                <w:rFonts w:asciiTheme="majorEastAsia" w:eastAsiaTheme="majorEastAsia" w:hAnsiTheme="majorEastAsia" w:hint="eastAsia"/>
                <w:color w:val="000000" w:themeColor="text1"/>
                <w:sz w:val="18"/>
                <w:szCs w:val="18"/>
              </w:rPr>
              <w:t>す</w:t>
            </w:r>
            <w:r w:rsidRPr="008050B0">
              <w:rPr>
                <w:rFonts w:asciiTheme="majorEastAsia" w:eastAsiaTheme="majorEastAsia" w:hAnsiTheme="majorEastAsia" w:hint="eastAsia"/>
                <w:color w:val="000000" w:themeColor="text1"/>
                <w:sz w:val="18"/>
                <w:szCs w:val="18"/>
              </w:rPr>
              <w:t>。一方、キャリアパス要件Ⅲにおいては、経</w:t>
            </w:r>
            <w:r>
              <w:rPr>
                <w:rFonts w:asciiTheme="majorEastAsia" w:eastAsiaTheme="majorEastAsia" w:hAnsiTheme="majorEastAsia" w:hint="eastAsia"/>
                <w:color w:val="000000" w:themeColor="text1"/>
                <w:sz w:val="18"/>
                <w:szCs w:val="18"/>
              </w:rPr>
              <w:t>験、資格又は評価に基づく昇給の仕組みを設けることを要件としています</w:t>
            </w:r>
            <w:r w:rsidRPr="008050B0">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shd w:val="clear" w:color="auto" w:fill="auto"/>
          </w:tcPr>
          <w:p w14:paraId="6BD015E3" w14:textId="77777777" w:rsidR="006D6D8C" w:rsidRPr="007E20F1" w:rsidRDefault="006D6D8C" w:rsidP="006D6D8C">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668C24AD" w14:textId="38B5498E" w:rsidR="006D6D8C" w:rsidRPr="007E20F1" w:rsidRDefault="006D6D8C" w:rsidP="006D6D8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介</w:t>
            </w:r>
            <w:r w:rsidR="00C75D21">
              <w:rPr>
                <w:rFonts w:asciiTheme="majorEastAsia" w:eastAsiaTheme="majorEastAsia" w:hAnsiTheme="majorEastAsia" w:cs="ＭＳ Ｐゴシック" w:hint="eastAsia"/>
                <w:color w:val="000000" w:themeColor="text1"/>
                <w:kern w:val="0"/>
                <w:sz w:val="18"/>
                <w:szCs w:val="28"/>
              </w:rPr>
              <w:t>令和8年度</w:t>
            </w:r>
            <w:r>
              <w:rPr>
                <w:rFonts w:asciiTheme="majorEastAsia" w:eastAsiaTheme="majorEastAsia" w:hAnsiTheme="majorEastAsia" w:cs="ＭＳ Ｐゴシック" w:hint="eastAsia"/>
                <w:color w:val="000000" w:themeColor="text1"/>
                <w:kern w:val="0"/>
                <w:sz w:val="18"/>
                <w:szCs w:val="28"/>
              </w:rPr>
              <w:t>護職員等処遇改善加算等Q&amp;A(第1版)問4-6</w:t>
            </w:r>
          </w:p>
        </w:tc>
      </w:tr>
      <w:tr w:rsidR="006D6D8C" w:rsidRPr="007E20F1" w14:paraId="0807A3E6" w14:textId="77777777" w:rsidTr="00B86BC2">
        <w:trPr>
          <w:cantSplit/>
          <w:trHeight w:val="529"/>
        </w:trPr>
        <w:tc>
          <w:tcPr>
            <w:tcW w:w="1418" w:type="dxa"/>
            <w:tcBorders>
              <w:top w:val="nil"/>
              <w:bottom w:val="nil"/>
            </w:tcBorders>
            <w:shd w:val="clear" w:color="auto" w:fill="auto"/>
          </w:tcPr>
          <w:p w14:paraId="1D201BCF" w14:textId="77777777" w:rsidR="006D6D8C" w:rsidRPr="007E20F1" w:rsidRDefault="006D6D8C" w:rsidP="006D6D8C">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shd w:val="clear" w:color="auto" w:fill="auto"/>
          </w:tcPr>
          <w:p w14:paraId="73D7856D" w14:textId="4002FC0D" w:rsidR="006D6D8C" w:rsidRDefault="006D6D8C" w:rsidP="006D6D8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15FD2">
              <w:rPr>
                <w:rFonts w:asciiTheme="majorEastAsia" w:eastAsiaTheme="majorEastAsia" w:hAnsiTheme="majorEastAsia" w:hint="eastAsia"/>
                <w:color w:val="000000" w:themeColor="text1"/>
                <w:sz w:val="18"/>
                <w:szCs w:val="18"/>
              </w:rPr>
              <w:t>キャリアパス要件Ⅲを満たすための昇給の方式は、基本給による賃金改善が望ましい</w:t>
            </w:r>
            <w:r>
              <w:rPr>
                <w:rFonts w:asciiTheme="majorEastAsia" w:eastAsiaTheme="majorEastAsia" w:hAnsiTheme="majorEastAsia" w:hint="eastAsia"/>
                <w:color w:val="000000" w:themeColor="text1"/>
                <w:sz w:val="18"/>
                <w:szCs w:val="18"/>
              </w:rPr>
              <w:t>です</w:t>
            </w:r>
            <w:r w:rsidRPr="00B15FD2">
              <w:rPr>
                <w:rFonts w:asciiTheme="majorEastAsia" w:eastAsiaTheme="majorEastAsia" w:hAnsiTheme="majorEastAsia" w:hint="eastAsia"/>
                <w:color w:val="000000" w:themeColor="text1"/>
                <w:sz w:val="18"/>
                <w:szCs w:val="18"/>
              </w:rPr>
              <w:t>が、基本給、手当、賞与等を問</w:t>
            </w:r>
            <w:r>
              <w:rPr>
                <w:rFonts w:asciiTheme="majorEastAsia" w:eastAsiaTheme="majorEastAsia" w:hAnsiTheme="majorEastAsia" w:hint="eastAsia"/>
                <w:color w:val="000000" w:themeColor="text1"/>
                <w:sz w:val="18"/>
                <w:szCs w:val="18"/>
              </w:rPr>
              <w:t>いません</w:t>
            </w:r>
            <w:r w:rsidRPr="00B15FD2">
              <w:rPr>
                <w:rFonts w:asciiTheme="majorEastAsia" w:eastAsiaTheme="majorEastAsia" w:hAnsiTheme="majorEastAsia" w:hint="eastAsia"/>
                <w:color w:val="000000" w:themeColor="text1"/>
                <w:sz w:val="18"/>
                <w:szCs w:val="18"/>
              </w:rPr>
              <w:t>。</w:t>
            </w:r>
          </w:p>
        </w:tc>
        <w:tc>
          <w:tcPr>
            <w:tcW w:w="1276" w:type="dxa"/>
            <w:tcBorders>
              <w:top w:val="dotted" w:sz="4" w:space="0" w:color="auto"/>
            </w:tcBorders>
            <w:shd w:val="clear" w:color="auto" w:fill="auto"/>
          </w:tcPr>
          <w:p w14:paraId="2E268D67" w14:textId="77777777" w:rsidR="006D6D8C" w:rsidRPr="007E20F1" w:rsidRDefault="006D6D8C" w:rsidP="006D6D8C">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shd w:val="clear" w:color="auto" w:fill="auto"/>
          </w:tcPr>
          <w:p w14:paraId="180B63FD" w14:textId="5ADA6D40" w:rsidR="006D6D8C" w:rsidRDefault="00C75D21" w:rsidP="00C75D21">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6D6D8C">
              <w:rPr>
                <w:rFonts w:asciiTheme="majorEastAsia" w:eastAsiaTheme="majorEastAsia" w:hAnsiTheme="majorEastAsia" w:cs="ＭＳ Ｐゴシック" w:hint="eastAsia"/>
                <w:color w:val="000000" w:themeColor="text1"/>
                <w:kern w:val="0"/>
                <w:sz w:val="18"/>
                <w:szCs w:val="28"/>
              </w:rPr>
              <w:t>介護職員等処遇改善加算等Q&amp;A(第1版)問4-7</w:t>
            </w:r>
          </w:p>
        </w:tc>
      </w:tr>
      <w:tr w:rsidR="006D6D8C" w:rsidRPr="007E20F1" w14:paraId="57265F2C" w14:textId="77777777" w:rsidTr="006D6D8C">
        <w:trPr>
          <w:cantSplit/>
          <w:trHeight w:val="529"/>
        </w:trPr>
        <w:tc>
          <w:tcPr>
            <w:tcW w:w="1418" w:type="dxa"/>
            <w:tcBorders>
              <w:top w:val="nil"/>
              <w:bottom w:val="nil"/>
            </w:tcBorders>
            <w:shd w:val="clear" w:color="auto" w:fill="auto"/>
          </w:tcPr>
          <w:p w14:paraId="4C64408F" w14:textId="77777777" w:rsidR="006D6D8C" w:rsidRPr="007E20F1" w:rsidRDefault="006D6D8C" w:rsidP="006D6D8C">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shd w:val="clear" w:color="auto" w:fill="auto"/>
          </w:tcPr>
          <w:p w14:paraId="3D0D9E31" w14:textId="687AAADF" w:rsidR="006D6D8C" w:rsidRDefault="006D6D8C" w:rsidP="006D6D8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57068E">
              <w:rPr>
                <w:rFonts w:asciiTheme="majorEastAsia" w:eastAsiaTheme="majorEastAsia" w:hAnsiTheme="majorEastAsia" w:hint="eastAsia"/>
                <w:color w:val="000000" w:themeColor="text1"/>
                <w:sz w:val="18"/>
                <w:szCs w:val="18"/>
              </w:rPr>
              <w:t>キャリアパス要件ⅠからⅢまで及び職場環境等要件の要件整備を誓約した上で、令和７年度に処遇改善加算を取得した介護サービス事業所等については、令和７年度の実績報告書において要件の整備について報告し</w:t>
            </w:r>
            <w:r>
              <w:rPr>
                <w:rFonts w:asciiTheme="majorEastAsia" w:eastAsiaTheme="majorEastAsia" w:hAnsiTheme="majorEastAsia" w:hint="eastAsia"/>
                <w:color w:val="000000" w:themeColor="text1"/>
                <w:sz w:val="18"/>
                <w:szCs w:val="18"/>
              </w:rPr>
              <w:t>ていますか</w:t>
            </w:r>
            <w:r w:rsidRPr="0057068E">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shd w:val="clear" w:color="auto" w:fill="FFF2CC" w:themeFill="accent4" w:themeFillTint="33"/>
          </w:tcPr>
          <w:p w14:paraId="17EAD719" w14:textId="77777777" w:rsidR="006D6D8C" w:rsidRDefault="00282956" w:rsidP="006D6D8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0934005"/>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r w:rsidR="006D6D8C">
              <w:rPr>
                <w:rFonts w:asciiTheme="majorEastAsia" w:eastAsiaTheme="majorEastAsia" w:hAnsiTheme="majorEastAsia" w:hint="eastAsia"/>
                <w:color w:val="000000" w:themeColor="text1"/>
                <w:sz w:val="18"/>
                <w:szCs w:val="18"/>
              </w:rPr>
              <w:t xml:space="preserve">　</w:t>
            </w:r>
            <w:r w:rsidR="006D6D8C">
              <w:rPr>
                <w:rFonts w:asciiTheme="majorEastAsia" w:eastAsiaTheme="majorEastAsia" w:hAnsiTheme="majorEastAsia" w:hint="eastAsia"/>
                <w:bCs/>
                <w:color w:val="000000" w:themeColor="text1"/>
                <w:sz w:val="18"/>
                <w:szCs w:val="18"/>
              </w:rPr>
              <w:t>いる</w:t>
            </w:r>
            <w:r w:rsidR="006D6D8C" w:rsidRPr="00B103DF">
              <w:rPr>
                <w:rFonts w:asciiTheme="majorEastAsia" w:eastAsiaTheme="majorEastAsia" w:hAnsiTheme="majorEastAsia" w:hint="eastAsia"/>
                <w:bCs/>
                <w:color w:val="000000" w:themeColor="text1"/>
                <w:sz w:val="18"/>
                <w:szCs w:val="18"/>
              </w:rPr>
              <w:t xml:space="preserve">　</w:t>
            </w:r>
          </w:p>
          <w:p w14:paraId="274AA5B0" w14:textId="77777777" w:rsidR="006D6D8C" w:rsidRDefault="00282956" w:rsidP="006D6D8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6114428"/>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r w:rsidR="006D6D8C">
              <w:rPr>
                <w:rFonts w:asciiTheme="majorEastAsia" w:eastAsiaTheme="majorEastAsia" w:hAnsiTheme="majorEastAsia" w:hint="eastAsia"/>
                <w:color w:val="000000" w:themeColor="text1"/>
                <w:sz w:val="18"/>
                <w:szCs w:val="18"/>
              </w:rPr>
              <w:t xml:space="preserve">　</w:t>
            </w:r>
            <w:r w:rsidR="006D6D8C">
              <w:rPr>
                <w:rFonts w:asciiTheme="majorEastAsia" w:eastAsiaTheme="majorEastAsia" w:hAnsiTheme="majorEastAsia" w:hint="eastAsia"/>
                <w:bCs/>
                <w:color w:val="000000" w:themeColor="text1"/>
                <w:sz w:val="18"/>
                <w:szCs w:val="18"/>
              </w:rPr>
              <w:t>いない</w:t>
            </w:r>
          </w:p>
          <w:p w14:paraId="4E7A9B63" w14:textId="75C31A7A" w:rsidR="006D6D8C" w:rsidRPr="007E20F1" w:rsidRDefault="00282956" w:rsidP="006D6D8C">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7106910"/>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r w:rsidR="006D6D8C">
              <w:rPr>
                <w:rFonts w:asciiTheme="majorEastAsia" w:eastAsiaTheme="majorEastAsia" w:hAnsiTheme="majorEastAsia" w:hint="eastAsia"/>
                <w:color w:val="000000" w:themeColor="text1"/>
                <w:sz w:val="18"/>
                <w:szCs w:val="18"/>
              </w:rPr>
              <w:t xml:space="preserve">　</w:t>
            </w:r>
            <w:r w:rsidR="006D6D8C">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50A7F9C8" w14:textId="761C001F" w:rsidR="006D6D8C" w:rsidRDefault="00C75D21" w:rsidP="006D6D8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6D6D8C">
              <w:rPr>
                <w:rFonts w:asciiTheme="majorEastAsia" w:eastAsiaTheme="majorEastAsia" w:hAnsiTheme="majorEastAsia" w:cs="ＭＳ Ｐゴシック" w:hint="eastAsia"/>
                <w:color w:val="000000" w:themeColor="text1"/>
                <w:kern w:val="0"/>
                <w:sz w:val="18"/>
                <w:szCs w:val="28"/>
              </w:rPr>
              <w:t>介護職員等処遇改善加算等Q&amp;A(第1版)問4-10</w:t>
            </w:r>
          </w:p>
        </w:tc>
      </w:tr>
      <w:tr w:rsidR="006D6D8C" w:rsidRPr="007E20F1" w14:paraId="26191352" w14:textId="77777777" w:rsidTr="006D6D8C">
        <w:trPr>
          <w:cantSplit/>
          <w:trHeight w:val="529"/>
        </w:trPr>
        <w:tc>
          <w:tcPr>
            <w:tcW w:w="1418" w:type="dxa"/>
            <w:tcBorders>
              <w:top w:val="nil"/>
              <w:bottom w:val="nil"/>
            </w:tcBorders>
            <w:shd w:val="clear" w:color="auto" w:fill="auto"/>
          </w:tcPr>
          <w:p w14:paraId="666E1250" w14:textId="77777777" w:rsidR="006D6D8C" w:rsidRPr="007E20F1" w:rsidRDefault="006D6D8C" w:rsidP="006D6D8C">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shd w:val="clear" w:color="auto" w:fill="auto"/>
          </w:tcPr>
          <w:p w14:paraId="27C176C8" w14:textId="12C4F055" w:rsidR="006D6D8C" w:rsidRDefault="006D6D8C" w:rsidP="006D6D8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AB758F">
              <w:rPr>
                <w:rFonts w:asciiTheme="majorEastAsia" w:eastAsiaTheme="majorEastAsia" w:hAnsiTheme="majorEastAsia" w:hint="eastAsia"/>
                <w:color w:val="000000" w:themeColor="text1"/>
                <w:sz w:val="18"/>
                <w:szCs w:val="18"/>
              </w:rPr>
              <w:t>当該介護サービス事業所等が、令和８年度の処遇改善加算の申請時点において、令和８年度特例要件について満たしている場合（令和８年度特例要件に係る取組を行うことを誓約する場合を含む。）に限り、令和８年度の処遇改善計画書において、再度キャリアパス要件ⅠからⅢまで及び職場環境等要件の要件整備の誓約を行った上で、令和８年４月以降も処遇改善加算を取得する場合は、令和７年度の処遇改善加算の算定額について返還を求めない取扱いとします。</w:t>
            </w:r>
          </w:p>
        </w:tc>
        <w:tc>
          <w:tcPr>
            <w:tcW w:w="1276" w:type="dxa"/>
            <w:tcBorders>
              <w:top w:val="dotted" w:sz="4" w:space="0" w:color="auto"/>
            </w:tcBorders>
            <w:shd w:val="clear" w:color="auto" w:fill="auto"/>
          </w:tcPr>
          <w:p w14:paraId="43F6A9D4" w14:textId="77777777" w:rsidR="006D6D8C" w:rsidRDefault="006D6D8C" w:rsidP="006D6D8C">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shd w:val="clear" w:color="auto" w:fill="auto"/>
          </w:tcPr>
          <w:p w14:paraId="68DDF551" w14:textId="779471AB" w:rsidR="006D6D8C" w:rsidRDefault="00C75D21" w:rsidP="006D6D8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w:t>
            </w:r>
            <w:r w:rsidR="006D6D8C">
              <w:rPr>
                <w:rFonts w:asciiTheme="majorEastAsia" w:eastAsiaTheme="majorEastAsia" w:hAnsiTheme="majorEastAsia" w:cs="ＭＳ Ｐゴシック" w:hint="eastAsia"/>
                <w:color w:val="000000" w:themeColor="text1"/>
                <w:kern w:val="0"/>
                <w:sz w:val="18"/>
                <w:szCs w:val="28"/>
              </w:rPr>
              <w:t>介護職員等処遇改善加算等Q&amp;A(第1版)問4-10</w:t>
            </w:r>
          </w:p>
        </w:tc>
      </w:tr>
      <w:tr w:rsidR="006D6D8C" w:rsidRPr="007E20F1" w14:paraId="794420F6" w14:textId="77777777" w:rsidTr="0097515B">
        <w:trPr>
          <w:trHeight w:val="169"/>
        </w:trPr>
        <w:tc>
          <w:tcPr>
            <w:tcW w:w="1418" w:type="dxa"/>
            <w:tcBorders>
              <w:top w:val="nil"/>
              <w:bottom w:val="nil"/>
            </w:tcBorders>
            <w:shd w:val="clear" w:color="auto" w:fill="auto"/>
          </w:tcPr>
          <w:p w14:paraId="141D16FF" w14:textId="77777777" w:rsidR="006D6D8C" w:rsidRPr="007E20F1" w:rsidRDefault="006D6D8C" w:rsidP="006D6D8C">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shd w:val="clear" w:color="auto" w:fill="auto"/>
          </w:tcPr>
          <w:p w14:paraId="2F300243" w14:textId="14D9B738" w:rsidR="006D6D8C" w:rsidRDefault="006D6D8C" w:rsidP="006D6D8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⑥</w:t>
            </w:r>
            <w:r w:rsidRPr="00B103DF">
              <w:rPr>
                <w:rFonts w:asciiTheme="majorEastAsia" w:eastAsiaTheme="majorEastAsia" w:hAnsiTheme="majorEastAsia" w:hint="eastAsia"/>
                <w:color w:val="000000" w:themeColor="text1"/>
                <w:sz w:val="18"/>
                <w:szCs w:val="18"/>
              </w:rPr>
              <w:t xml:space="preserve">　</w:t>
            </w:r>
            <w:r w:rsidRPr="00875D69">
              <w:rPr>
                <w:rFonts w:asciiTheme="majorEastAsia" w:eastAsiaTheme="majorEastAsia" w:hAnsiTheme="majorEastAsia" w:hint="eastAsia"/>
                <w:color w:val="000000" w:themeColor="text1"/>
                <w:sz w:val="18"/>
                <w:szCs w:val="18"/>
              </w:rPr>
              <w:t>「入職促進に向けた取組」、「資質の向上やキャリアアップに向けた支援」、「両立支援・多様な働き方の推進」、「腰痛を含む心身の健康管理」及び「やりがい・働きがいの醸成」の区分ごとに</w:t>
            </w:r>
            <w:r>
              <w:rPr>
                <w:rFonts w:asciiTheme="majorEastAsia" w:eastAsiaTheme="majorEastAsia" w:hAnsiTheme="majorEastAsia" w:hint="eastAsia"/>
                <w:color w:val="000000" w:themeColor="text1"/>
                <w:sz w:val="18"/>
                <w:szCs w:val="18"/>
              </w:rPr>
              <w:t>、</w:t>
            </w:r>
            <w:r w:rsidRPr="00875D69">
              <w:rPr>
                <w:rFonts w:asciiTheme="majorEastAsia" w:eastAsiaTheme="majorEastAsia" w:hAnsiTheme="majorEastAsia" w:hint="eastAsia"/>
                <w:color w:val="000000" w:themeColor="text1"/>
                <w:sz w:val="18"/>
                <w:szCs w:val="18"/>
              </w:rPr>
              <w:t>処遇改善加算Ⅰイ、Ⅰロ、Ⅱイ又はⅡロを算定する場合は２以上、処遇改善加算Ⅲ又はⅣを算定する場合は</w:t>
            </w:r>
            <w:r w:rsidR="0097515B">
              <w:rPr>
                <w:rFonts w:asciiTheme="majorEastAsia" w:eastAsiaTheme="majorEastAsia" w:hAnsiTheme="majorEastAsia" w:hint="eastAsia"/>
                <w:color w:val="000000" w:themeColor="text1"/>
                <w:sz w:val="18"/>
                <w:szCs w:val="18"/>
              </w:rPr>
              <w:t>上記区分ごとに</w:t>
            </w:r>
            <w:r w:rsidRPr="00875D69">
              <w:rPr>
                <w:rFonts w:asciiTheme="majorEastAsia" w:eastAsiaTheme="majorEastAsia" w:hAnsiTheme="majorEastAsia" w:hint="eastAsia"/>
                <w:color w:val="000000" w:themeColor="text1"/>
                <w:sz w:val="18"/>
                <w:szCs w:val="18"/>
              </w:rPr>
              <w:t>１以上の取組を実施</w:t>
            </w:r>
            <w:r w:rsidRPr="00D91265">
              <w:rPr>
                <w:rFonts w:asciiTheme="majorEastAsia" w:eastAsiaTheme="majorEastAsia" w:hAnsiTheme="majorEastAsia" w:hint="eastAsia"/>
                <w:color w:val="000000" w:themeColor="text1"/>
                <w:sz w:val="18"/>
                <w:szCs w:val="18"/>
              </w:rPr>
              <w:t>し</w:t>
            </w:r>
            <w:r>
              <w:rPr>
                <w:rFonts w:asciiTheme="majorEastAsia" w:eastAsiaTheme="majorEastAsia" w:hAnsiTheme="majorEastAsia" w:hint="eastAsia"/>
                <w:color w:val="000000" w:themeColor="text1"/>
                <w:sz w:val="18"/>
                <w:szCs w:val="18"/>
              </w:rPr>
              <w:t>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6D6D8C" w:rsidRPr="007A205D" w14:paraId="50014F14" w14:textId="77777777" w:rsidTr="00300B99">
              <w:trPr>
                <w:trHeight w:val="260"/>
              </w:trPr>
              <w:tc>
                <w:tcPr>
                  <w:tcW w:w="5574" w:type="dxa"/>
                  <w:gridSpan w:val="2"/>
                  <w:shd w:val="clear" w:color="auto" w:fill="D0CECE" w:themeFill="background2" w:themeFillShade="E6"/>
                </w:tcPr>
                <w:p w14:paraId="5FD380CE" w14:textId="77777777" w:rsidR="006D6D8C" w:rsidRPr="007A205D" w:rsidRDefault="006D6D8C" w:rsidP="006D6D8C">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入職促進に向けた取組</w:t>
                  </w:r>
                </w:p>
              </w:tc>
            </w:tr>
            <w:tr w:rsidR="006D6D8C" w14:paraId="07332B9C"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438FD9" w14:textId="77777777" w:rsidR="006D6D8C" w:rsidRDefault="00282956" w:rsidP="006D6D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0781651"/>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3F27305" w14:textId="77777777" w:rsidR="006D6D8C" w:rsidRDefault="006D6D8C" w:rsidP="006D6D8C">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法人や事業所の経営理念やケア方針・人材育成方針、その実現のための施策・仕組みなどの明確化</w:t>
                  </w:r>
                </w:p>
              </w:tc>
            </w:tr>
            <w:tr w:rsidR="006D6D8C" w14:paraId="091B8F54"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1CBA44" w14:textId="77777777" w:rsidR="006D6D8C" w:rsidRDefault="00282956" w:rsidP="006D6D8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8363465"/>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6229E31" w14:textId="77777777" w:rsidR="006D6D8C" w:rsidRDefault="006D6D8C" w:rsidP="006D6D8C">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事業者の共同による採用・人事ローテーション・研修のための制度構築</w:t>
                  </w:r>
                </w:p>
              </w:tc>
            </w:tr>
            <w:tr w:rsidR="006D6D8C" w:rsidRPr="00D572DF" w14:paraId="50448B4C"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562E9C" w14:textId="77777777" w:rsidR="006D6D8C" w:rsidRDefault="00282956" w:rsidP="006D6D8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18929490"/>
                      <w14:checkbox>
                        <w14:checked w14:val="0"/>
                        <w14:checkedState w14:val="0052" w14:font="Wingdings 2"/>
                        <w14:uncheckedState w14:val="2610" w14:font="ＭＳ ゴシック"/>
                      </w14:checkbox>
                    </w:sdtPr>
                    <w:sdtEndPr/>
                    <w:sdtContent>
                      <w:r w:rsidR="006D6D8C"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246C6C6" w14:textId="77777777" w:rsidR="006D6D8C" w:rsidRPr="00D572DF" w:rsidRDefault="006D6D8C" w:rsidP="006D6D8C">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他産業からの転職者、主婦層、中高年齢者等、経験者</w:t>
                  </w:r>
                  <w:r>
                    <w:rPr>
                      <w:rFonts w:asciiTheme="majorEastAsia" w:eastAsiaTheme="majorEastAsia" w:hAnsiTheme="majorEastAsia" w:hint="eastAsia"/>
                      <w:color w:val="000000" w:themeColor="text1"/>
                      <w:sz w:val="18"/>
                      <w:szCs w:val="18"/>
                    </w:rPr>
                    <w:t>・</w:t>
                  </w:r>
                  <w:r w:rsidRPr="00BA644C">
                    <w:rPr>
                      <w:rFonts w:asciiTheme="majorEastAsia" w:eastAsiaTheme="majorEastAsia" w:hAnsiTheme="majorEastAsia" w:hint="eastAsia"/>
                      <w:color w:val="000000" w:themeColor="text1"/>
                      <w:sz w:val="18"/>
                      <w:szCs w:val="18"/>
                    </w:rPr>
                    <w:t>有資格者等にこだわらない幅広い採用の仕組みの構築</w:t>
                  </w:r>
                </w:p>
              </w:tc>
            </w:tr>
            <w:tr w:rsidR="006D6D8C" w:rsidRPr="00D572DF" w14:paraId="7D040F62"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A0C117" w14:textId="77777777" w:rsidR="006D6D8C" w:rsidRDefault="00282956" w:rsidP="006D6D8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4178802"/>
                      <w14:checkbox>
                        <w14:checked w14:val="0"/>
                        <w14:checkedState w14:val="0052" w14:font="Wingdings 2"/>
                        <w14:uncheckedState w14:val="2610" w14:font="ＭＳ ゴシック"/>
                      </w14:checkbox>
                    </w:sdtPr>
                    <w:sdtEndPr/>
                    <w:sdtContent>
                      <w:r w:rsidR="006D6D8C"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21C916E" w14:textId="77777777" w:rsidR="006D6D8C" w:rsidRPr="00D572DF" w:rsidRDefault="006D6D8C" w:rsidP="006D6D8C">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職業体験の受入れや地域行事への参加や主催等による職業魅力度向上の取組の実施</w:t>
                  </w:r>
                </w:p>
              </w:tc>
            </w:tr>
            <w:tr w:rsidR="006D6D8C" w:rsidRPr="007A205D" w14:paraId="6A34969C" w14:textId="77777777" w:rsidTr="00300B99">
              <w:trPr>
                <w:trHeight w:val="260"/>
              </w:trPr>
              <w:tc>
                <w:tcPr>
                  <w:tcW w:w="5574" w:type="dxa"/>
                  <w:gridSpan w:val="2"/>
                  <w:shd w:val="clear" w:color="auto" w:fill="D0CECE" w:themeFill="background2" w:themeFillShade="E6"/>
                </w:tcPr>
                <w:p w14:paraId="1FCF2E6C" w14:textId="77777777" w:rsidR="006D6D8C" w:rsidRPr="007A205D" w:rsidRDefault="006D6D8C" w:rsidP="006D6D8C">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資質の向上やキャリアアップに向けた支援</w:t>
                  </w:r>
                </w:p>
              </w:tc>
            </w:tr>
            <w:tr w:rsidR="006D6D8C" w14:paraId="0A2BA18E"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82D368" w14:textId="77777777" w:rsidR="006D6D8C" w:rsidRDefault="00282956" w:rsidP="006D6D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3968610"/>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BF53CD5" w14:textId="77777777" w:rsidR="006D6D8C" w:rsidRDefault="006D6D8C" w:rsidP="006D6D8C">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働きながら介護福祉士取得を目指す者に対する実務者研修受講支援や、より専門性の高い介護技術を取得しようとする者に対するユニットリーダー研修、ファーストステップ研修、喀痰吸引、認知症ケア、サービス提供責任者研修、中堅職員に対するマネジメント研修の受講支援等</w:t>
                  </w:r>
                </w:p>
              </w:tc>
            </w:tr>
            <w:tr w:rsidR="006D6D8C" w14:paraId="20E587CA"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E186E6" w14:textId="77777777" w:rsidR="006D6D8C" w:rsidRDefault="00282956" w:rsidP="006D6D8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1810871"/>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500F5E0" w14:textId="77777777" w:rsidR="006D6D8C" w:rsidRDefault="006D6D8C" w:rsidP="006D6D8C">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研修の受講やキャリア段位制度と人事考課との連動</w:t>
                  </w:r>
                </w:p>
              </w:tc>
            </w:tr>
            <w:tr w:rsidR="006D6D8C" w:rsidRPr="00D572DF" w14:paraId="3A3B9B4B"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971C10" w14:textId="77777777" w:rsidR="006D6D8C" w:rsidRDefault="00282956" w:rsidP="006D6D8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20029129"/>
                      <w14:checkbox>
                        <w14:checked w14:val="0"/>
                        <w14:checkedState w14:val="0052" w14:font="Wingdings 2"/>
                        <w14:uncheckedState w14:val="2610" w14:font="ＭＳ ゴシック"/>
                      </w14:checkbox>
                    </w:sdtPr>
                    <w:sdtEndPr/>
                    <w:sdtContent>
                      <w:r w:rsidR="006D6D8C"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01C56D2" w14:textId="77777777" w:rsidR="006D6D8C" w:rsidRPr="00D572DF" w:rsidRDefault="006D6D8C" w:rsidP="006D6D8C">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エルダー・メンター制度等導入</w:t>
                  </w:r>
                </w:p>
              </w:tc>
            </w:tr>
            <w:tr w:rsidR="006D6D8C" w:rsidRPr="00D572DF" w14:paraId="448E8275"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C16065" w14:textId="77777777" w:rsidR="006D6D8C" w:rsidRDefault="00282956" w:rsidP="006D6D8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18508783"/>
                      <w14:checkbox>
                        <w14:checked w14:val="0"/>
                        <w14:checkedState w14:val="0052" w14:font="Wingdings 2"/>
                        <w14:uncheckedState w14:val="2610" w14:font="ＭＳ ゴシック"/>
                      </w14:checkbox>
                    </w:sdtPr>
                    <w:sdtEndPr/>
                    <w:sdtContent>
                      <w:r w:rsidR="006D6D8C"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49BB57E" w14:textId="77777777" w:rsidR="006D6D8C" w:rsidRPr="00D572DF" w:rsidRDefault="006D6D8C" w:rsidP="006D6D8C">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上位者・担当者等によるキャリア面談など、キャリアアップ・働き方等に関する定期的な相談の機会の確保</w:t>
                  </w:r>
                </w:p>
              </w:tc>
            </w:tr>
            <w:tr w:rsidR="006D6D8C" w:rsidRPr="007A205D" w14:paraId="7F4B909D" w14:textId="77777777" w:rsidTr="00300B99">
              <w:trPr>
                <w:trHeight w:val="260"/>
              </w:trPr>
              <w:tc>
                <w:tcPr>
                  <w:tcW w:w="5574" w:type="dxa"/>
                  <w:gridSpan w:val="2"/>
                  <w:shd w:val="clear" w:color="auto" w:fill="D0CECE" w:themeFill="background2" w:themeFillShade="E6"/>
                </w:tcPr>
                <w:p w14:paraId="2A2F9A9F" w14:textId="77777777" w:rsidR="006D6D8C" w:rsidRPr="007A205D" w:rsidRDefault="006D6D8C" w:rsidP="006D6D8C">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両立支援・多様な働き方の推進</w:t>
                  </w:r>
                </w:p>
              </w:tc>
            </w:tr>
            <w:tr w:rsidR="006D6D8C" w14:paraId="17ACC0CC"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F7C27C" w14:textId="77777777" w:rsidR="006D6D8C" w:rsidRDefault="00282956" w:rsidP="006D6D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556278"/>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BECD4CF" w14:textId="77777777" w:rsidR="006D6D8C" w:rsidRDefault="006D6D8C" w:rsidP="006D6D8C">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子育てや家族等の介護等と仕事の両立を目指す者のための休業制度等の充実、事業所内託児施設の整備</w:t>
                  </w:r>
                </w:p>
              </w:tc>
            </w:tr>
            <w:tr w:rsidR="006D6D8C" w14:paraId="13F04E22"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6D2368" w14:textId="77777777" w:rsidR="006D6D8C" w:rsidRDefault="00282956" w:rsidP="006D6D8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05393430"/>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AF429B1" w14:textId="77777777" w:rsidR="006D6D8C" w:rsidRDefault="006D6D8C" w:rsidP="006D6D8C">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職員の事情等の状況に応じた勤務シフトや短時間正規職員制度の導入、職員の希望に即した非正規職員から正規職員への転換の制度等の整備</w:t>
                  </w:r>
                </w:p>
              </w:tc>
            </w:tr>
            <w:tr w:rsidR="006D6D8C" w:rsidRPr="00D572DF" w14:paraId="28544DA3"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F2383C" w14:textId="77777777" w:rsidR="006D6D8C" w:rsidRDefault="00282956" w:rsidP="006D6D8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6338116"/>
                      <w14:checkbox>
                        <w14:checked w14:val="0"/>
                        <w14:checkedState w14:val="0052" w14:font="Wingdings 2"/>
                        <w14:uncheckedState w14:val="2610" w14:font="ＭＳ ゴシック"/>
                      </w14:checkbox>
                    </w:sdtPr>
                    <w:sdtEndPr/>
                    <w:sdtContent>
                      <w:r w:rsidR="006D6D8C"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B640D05" w14:textId="77777777" w:rsidR="006D6D8C" w:rsidRPr="00D572DF" w:rsidRDefault="006D6D8C" w:rsidP="006D6D8C">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有給休暇を取得しやすい雰囲気・意識作りのため、具体的な取得目標</w:t>
                  </w:r>
                  <w:r>
                    <w:rPr>
                      <w:rFonts w:asciiTheme="majorEastAsia" w:eastAsiaTheme="majorEastAsia" w:hAnsiTheme="majorEastAsia" w:hint="eastAsia"/>
                      <w:color w:val="000000" w:themeColor="text1"/>
                      <w:sz w:val="18"/>
                      <w:szCs w:val="18"/>
                    </w:rPr>
                    <w:t>を定めた上で、取得状況を定期的に確認し、身近な上司等からの積極的な声かけを行っている</w:t>
                  </w:r>
                </w:p>
              </w:tc>
            </w:tr>
            <w:tr w:rsidR="006D6D8C" w:rsidRPr="00D572DF" w14:paraId="23E51B4C"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33315E" w14:textId="77777777" w:rsidR="006D6D8C" w:rsidRDefault="00282956" w:rsidP="006D6D8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6469393"/>
                      <w14:checkbox>
                        <w14:checked w14:val="0"/>
                        <w14:checkedState w14:val="0052" w14:font="Wingdings 2"/>
                        <w14:uncheckedState w14:val="2610" w14:font="ＭＳ ゴシック"/>
                      </w14:checkbox>
                    </w:sdtPr>
                    <w:sdtEndPr/>
                    <w:sdtContent>
                      <w:r w:rsidR="006D6D8C"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7F9C41B" w14:textId="77777777" w:rsidR="006D6D8C" w:rsidRPr="00D572DF" w:rsidRDefault="006D6D8C" w:rsidP="006D6D8C">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有給休暇の取得促進のため、情報共有や複数担当制等により、業務の属人化の解消、業務配分の偏りの解消を行っている</w:t>
                  </w:r>
                </w:p>
              </w:tc>
            </w:tr>
            <w:tr w:rsidR="006D6D8C" w:rsidRPr="007A205D" w14:paraId="038C57CF" w14:textId="77777777" w:rsidTr="00300B99">
              <w:trPr>
                <w:trHeight w:val="260"/>
              </w:trPr>
              <w:tc>
                <w:tcPr>
                  <w:tcW w:w="5574" w:type="dxa"/>
                  <w:gridSpan w:val="2"/>
                  <w:shd w:val="clear" w:color="auto" w:fill="D0CECE" w:themeFill="background2" w:themeFillShade="E6"/>
                </w:tcPr>
                <w:p w14:paraId="27550422" w14:textId="77777777" w:rsidR="006D6D8C" w:rsidRPr="007A205D" w:rsidRDefault="006D6D8C" w:rsidP="006D6D8C">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腰痛を含む心身の健康管理</w:t>
                  </w:r>
                </w:p>
              </w:tc>
            </w:tr>
            <w:tr w:rsidR="006D6D8C" w14:paraId="24E85BA1"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11504E" w14:textId="77777777" w:rsidR="006D6D8C" w:rsidRDefault="00282956" w:rsidP="006D6D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0696336"/>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5428B57" w14:textId="77777777" w:rsidR="006D6D8C" w:rsidRDefault="006D6D8C" w:rsidP="006D6D8C">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業務や福利厚生制度、メンタルヘルス等の職員相談窓口の設置等相談体制の充実</w:t>
                  </w:r>
                </w:p>
              </w:tc>
            </w:tr>
            <w:tr w:rsidR="006D6D8C" w14:paraId="6B75B560"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0FECDC" w14:textId="77777777" w:rsidR="006D6D8C" w:rsidRDefault="00282956" w:rsidP="006D6D8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03604190"/>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AFE5E54" w14:textId="77777777" w:rsidR="006D6D8C" w:rsidRDefault="006D6D8C" w:rsidP="006D6D8C">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短時間勤務労働者等も受診可能な健康診断・ストレスチェックや、従業員のための休憩室の設置等健康管理対策の実施</w:t>
                  </w:r>
                </w:p>
              </w:tc>
            </w:tr>
            <w:tr w:rsidR="006D6D8C" w:rsidRPr="00D572DF" w14:paraId="3B732077"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BC08A8" w14:textId="77777777" w:rsidR="006D6D8C" w:rsidRDefault="00282956" w:rsidP="006D6D8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34564491"/>
                      <w14:checkbox>
                        <w14:checked w14:val="0"/>
                        <w14:checkedState w14:val="0052" w14:font="Wingdings 2"/>
                        <w14:uncheckedState w14:val="2610" w14:font="ＭＳ ゴシック"/>
                      </w14:checkbox>
                    </w:sdtPr>
                    <w:sdtEndPr/>
                    <w:sdtContent>
                      <w:r w:rsidR="006D6D8C"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1A4D458" w14:textId="77777777" w:rsidR="006D6D8C" w:rsidRPr="00D572DF" w:rsidRDefault="006D6D8C" w:rsidP="006D6D8C">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color w:val="000000" w:themeColor="text1"/>
                      <w:sz w:val="18"/>
                      <w:szCs w:val="18"/>
                    </w:rPr>
                    <w:t>介護職員の身体の負担軽減のための介護技術の修得支援、職員に対する腰痛対策の研修、管理者に対する雇用管理改善の研修等の実施</w:t>
                  </w:r>
                </w:p>
              </w:tc>
            </w:tr>
            <w:tr w:rsidR="006D6D8C" w:rsidRPr="00D572DF" w14:paraId="2D0D3B22"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B14FAB" w14:textId="77777777" w:rsidR="006D6D8C" w:rsidRDefault="00282956" w:rsidP="006D6D8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84704701"/>
                      <w14:checkbox>
                        <w14:checked w14:val="0"/>
                        <w14:checkedState w14:val="0052" w14:font="Wingdings 2"/>
                        <w14:uncheckedState w14:val="2610" w14:font="ＭＳ ゴシック"/>
                      </w14:checkbox>
                    </w:sdtPr>
                    <w:sdtEndPr/>
                    <w:sdtContent>
                      <w:r w:rsidR="006D6D8C"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F4A362E" w14:textId="77777777" w:rsidR="006D6D8C" w:rsidRPr="00D572DF" w:rsidRDefault="006D6D8C" w:rsidP="006D6D8C">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事故・トラブルへの対応マニュアル等の作成等の体制の整備</w:t>
                  </w:r>
                </w:p>
              </w:tc>
            </w:tr>
            <w:tr w:rsidR="006D6D8C" w:rsidRPr="007A205D" w14:paraId="4BA653AC" w14:textId="77777777" w:rsidTr="00300B99">
              <w:trPr>
                <w:trHeight w:val="260"/>
              </w:trPr>
              <w:tc>
                <w:tcPr>
                  <w:tcW w:w="5574" w:type="dxa"/>
                  <w:gridSpan w:val="2"/>
                  <w:shd w:val="clear" w:color="auto" w:fill="D0CECE" w:themeFill="background2" w:themeFillShade="E6"/>
                </w:tcPr>
                <w:p w14:paraId="679B4B58" w14:textId="77777777" w:rsidR="006D6D8C" w:rsidRPr="007A205D" w:rsidRDefault="006D6D8C" w:rsidP="006D6D8C">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lastRenderedPageBreak/>
                    <w:t>やりがい・働きがいの醸成</w:t>
                  </w:r>
                </w:p>
              </w:tc>
            </w:tr>
            <w:tr w:rsidR="006D6D8C" w14:paraId="4E24CD0B"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E4CC1E" w14:textId="77777777" w:rsidR="006D6D8C" w:rsidRDefault="00282956" w:rsidP="006D6D8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2258532"/>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277848C" w14:textId="77777777" w:rsidR="006D6D8C" w:rsidRDefault="006D6D8C" w:rsidP="006D6D8C">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ミーティング等による職場内コミュニケーションの円滑化による個々の介護職員の気づきを踏まえた勤務環境やケア内容の改善</w:t>
                  </w:r>
                </w:p>
              </w:tc>
            </w:tr>
            <w:tr w:rsidR="006D6D8C" w14:paraId="28842AEF"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DB0532" w14:textId="77777777" w:rsidR="006D6D8C" w:rsidRDefault="00282956" w:rsidP="006D6D8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4289682"/>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1634614" w14:textId="77777777" w:rsidR="006D6D8C" w:rsidRDefault="006D6D8C" w:rsidP="006D6D8C">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地域包括ケアの一員としてのモチベーション向上に資する、地域の児童・生徒や住民との交流の実施</w:t>
                  </w:r>
                </w:p>
              </w:tc>
            </w:tr>
            <w:tr w:rsidR="006D6D8C" w:rsidRPr="00D572DF" w14:paraId="7F7AEAF5"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6FD91B" w14:textId="77777777" w:rsidR="006D6D8C" w:rsidRDefault="00282956" w:rsidP="006D6D8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1831538"/>
                      <w14:checkbox>
                        <w14:checked w14:val="0"/>
                        <w14:checkedState w14:val="0052" w14:font="Wingdings 2"/>
                        <w14:uncheckedState w14:val="2610" w14:font="ＭＳ ゴシック"/>
                      </w14:checkbox>
                    </w:sdtPr>
                    <w:sdtEndPr/>
                    <w:sdtContent>
                      <w:r w:rsidR="006D6D8C"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AE8C92E" w14:textId="77777777" w:rsidR="006D6D8C" w:rsidRPr="00D572DF" w:rsidRDefault="006D6D8C" w:rsidP="006D6D8C">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color w:val="000000" w:themeColor="text1"/>
                      <w:sz w:val="18"/>
                      <w:szCs w:val="18"/>
                    </w:rPr>
                    <w:t>利用者本位のケア方針など介護保険や法人の理念等を定期的に学ぶ機会の提供</w:t>
                  </w:r>
                </w:p>
              </w:tc>
            </w:tr>
            <w:tr w:rsidR="006D6D8C" w:rsidRPr="00D572DF" w14:paraId="3AA649C5"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94C5F2" w14:textId="44C90AEF" w:rsidR="006D6D8C" w:rsidRDefault="00282956" w:rsidP="006D6D8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18278492"/>
                      <w14:checkbox>
                        <w14:checked w14:val="0"/>
                        <w14:checkedState w14:val="0052" w14:font="Wingdings 2"/>
                        <w14:uncheckedState w14:val="2610" w14:font="ＭＳ ゴシック"/>
                      </w14:checkbox>
                    </w:sdtPr>
                    <w:sdtEndPr/>
                    <w:sdtContent>
                      <w:r w:rsidR="0097515B">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B7AA204" w14:textId="77777777" w:rsidR="006D6D8C" w:rsidRPr="00D572DF" w:rsidRDefault="006D6D8C" w:rsidP="006D6D8C">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ケアの好事例や、利用者やその家族からの謝意等の情報を共有する機会の提供</w:t>
                  </w:r>
                </w:p>
              </w:tc>
            </w:tr>
          </w:tbl>
          <w:p w14:paraId="512EACF9" w14:textId="77777777" w:rsidR="006D6D8C" w:rsidRPr="007E20F1" w:rsidRDefault="006D6D8C" w:rsidP="006D6D8C">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shd w:val="clear" w:color="auto" w:fill="FFF2CC" w:themeFill="accent4" w:themeFillTint="33"/>
          </w:tcPr>
          <w:p w14:paraId="0C7F2AE7" w14:textId="77777777" w:rsidR="006D6D8C" w:rsidRDefault="00282956" w:rsidP="006D6D8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9993643"/>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r w:rsidR="006D6D8C">
              <w:rPr>
                <w:rFonts w:asciiTheme="majorEastAsia" w:eastAsiaTheme="majorEastAsia" w:hAnsiTheme="majorEastAsia" w:hint="eastAsia"/>
                <w:color w:val="000000" w:themeColor="text1"/>
                <w:sz w:val="18"/>
                <w:szCs w:val="18"/>
              </w:rPr>
              <w:t xml:space="preserve">　</w:t>
            </w:r>
            <w:r w:rsidR="006D6D8C">
              <w:rPr>
                <w:rFonts w:asciiTheme="majorEastAsia" w:eastAsiaTheme="majorEastAsia" w:hAnsiTheme="majorEastAsia" w:hint="eastAsia"/>
                <w:bCs/>
                <w:color w:val="000000" w:themeColor="text1"/>
                <w:sz w:val="18"/>
                <w:szCs w:val="18"/>
              </w:rPr>
              <w:t>いる</w:t>
            </w:r>
            <w:r w:rsidR="006D6D8C" w:rsidRPr="00B103DF">
              <w:rPr>
                <w:rFonts w:asciiTheme="majorEastAsia" w:eastAsiaTheme="majorEastAsia" w:hAnsiTheme="majorEastAsia" w:hint="eastAsia"/>
                <w:bCs/>
                <w:color w:val="000000" w:themeColor="text1"/>
                <w:sz w:val="18"/>
                <w:szCs w:val="18"/>
              </w:rPr>
              <w:t xml:space="preserve">　</w:t>
            </w:r>
          </w:p>
          <w:p w14:paraId="059D9C8A" w14:textId="77777777" w:rsidR="006D6D8C" w:rsidRDefault="00282956" w:rsidP="006D6D8C">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73759843"/>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r w:rsidR="006D6D8C">
              <w:rPr>
                <w:rFonts w:asciiTheme="majorEastAsia" w:eastAsiaTheme="majorEastAsia" w:hAnsiTheme="majorEastAsia" w:hint="eastAsia"/>
                <w:color w:val="000000" w:themeColor="text1"/>
                <w:sz w:val="18"/>
                <w:szCs w:val="18"/>
              </w:rPr>
              <w:t xml:space="preserve">　</w:t>
            </w:r>
            <w:r w:rsidR="006D6D8C">
              <w:rPr>
                <w:rFonts w:asciiTheme="majorEastAsia" w:eastAsiaTheme="majorEastAsia" w:hAnsiTheme="majorEastAsia" w:hint="eastAsia"/>
                <w:bCs/>
                <w:color w:val="000000" w:themeColor="text1"/>
                <w:sz w:val="18"/>
                <w:szCs w:val="18"/>
              </w:rPr>
              <w:t>いない</w:t>
            </w:r>
          </w:p>
          <w:p w14:paraId="62D20621" w14:textId="0A8B0B97" w:rsidR="006D6D8C" w:rsidRPr="007E20F1" w:rsidRDefault="00282956" w:rsidP="006D6D8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9819985"/>
                <w14:checkbox>
                  <w14:checked w14:val="0"/>
                  <w14:checkedState w14:val="0052" w14:font="Wingdings 2"/>
                  <w14:uncheckedState w14:val="2610" w14:font="ＭＳ ゴシック"/>
                </w14:checkbox>
              </w:sdtPr>
              <w:sdtEndPr/>
              <w:sdtContent>
                <w:r w:rsidR="006D6D8C">
                  <w:rPr>
                    <w:rFonts w:hAnsi="ＭＳ ゴシック" w:hint="eastAsia"/>
                    <w:color w:val="000000" w:themeColor="text1"/>
                    <w:sz w:val="18"/>
                    <w:szCs w:val="18"/>
                  </w:rPr>
                  <w:t>☐</w:t>
                </w:r>
              </w:sdtContent>
            </w:sdt>
            <w:r w:rsidR="006D6D8C">
              <w:rPr>
                <w:rFonts w:asciiTheme="majorEastAsia" w:eastAsiaTheme="majorEastAsia" w:hAnsiTheme="majorEastAsia" w:hint="eastAsia"/>
                <w:color w:val="000000" w:themeColor="text1"/>
                <w:sz w:val="18"/>
                <w:szCs w:val="18"/>
              </w:rPr>
              <w:t xml:space="preserve">　</w:t>
            </w:r>
            <w:r w:rsidR="006D6D8C">
              <w:rPr>
                <w:rFonts w:asciiTheme="majorEastAsia" w:eastAsiaTheme="majorEastAsia" w:hAnsiTheme="majorEastAsia" w:hint="eastAsia"/>
                <w:bCs/>
                <w:color w:val="000000" w:themeColor="text1"/>
                <w:sz w:val="18"/>
                <w:szCs w:val="18"/>
              </w:rPr>
              <w:t>該当なし</w:t>
            </w:r>
          </w:p>
        </w:tc>
        <w:tc>
          <w:tcPr>
            <w:tcW w:w="1701" w:type="dxa"/>
            <w:shd w:val="clear" w:color="auto" w:fill="auto"/>
          </w:tcPr>
          <w:p w14:paraId="58053D4F" w14:textId="77777777" w:rsidR="006D6D8C" w:rsidRDefault="006D6D8C" w:rsidP="006D6D8C">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3824DD22" w14:textId="5C0DEA2C" w:rsidR="006D6D8C" w:rsidRPr="007E20F1" w:rsidRDefault="006D6D8C" w:rsidP="006D6D8C">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4803F4" w:rsidRPr="007E20F1" w14:paraId="68C933CF" w14:textId="77777777" w:rsidTr="00C75D21">
        <w:trPr>
          <w:cantSplit/>
          <w:trHeight w:val="453"/>
        </w:trPr>
        <w:tc>
          <w:tcPr>
            <w:tcW w:w="1418" w:type="dxa"/>
            <w:tcBorders>
              <w:top w:val="nil"/>
              <w:bottom w:val="nil"/>
            </w:tcBorders>
            <w:shd w:val="clear" w:color="auto" w:fill="auto"/>
          </w:tcPr>
          <w:p w14:paraId="45B185BD" w14:textId="77777777" w:rsidR="004803F4" w:rsidRPr="007E20F1" w:rsidRDefault="004803F4" w:rsidP="004803F4">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bottom w:val="dotted" w:sz="4" w:space="0" w:color="auto"/>
            </w:tcBorders>
            <w:shd w:val="clear" w:color="auto" w:fill="auto"/>
          </w:tcPr>
          <w:p w14:paraId="7AFFBB12" w14:textId="7F5689D3" w:rsidR="004803F4" w:rsidRDefault="004803F4" w:rsidP="004803F4">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⑦</w:t>
            </w:r>
            <w:r w:rsidRPr="00B103DF">
              <w:rPr>
                <w:rFonts w:asciiTheme="majorEastAsia" w:eastAsiaTheme="majorEastAsia" w:hAnsiTheme="majorEastAsia" w:hint="eastAsia"/>
                <w:color w:val="000000" w:themeColor="text1"/>
                <w:sz w:val="18"/>
                <w:szCs w:val="18"/>
              </w:rPr>
              <w:t xml:space="preserve">　</w:t>
            </w:r>
            <w:r w:rsidRPr="00875D69">
              <w:rPr>
                <w:rFonts w:asciiTheme="majorEastAsia" w:eastAsiaTheme="majorEastAsia" w:hAnsiTheme="majorEastAsia" w:hint="eastAsia"/>
                <w:color w:val="000000" w:themeColor="text1"/>
                <w:sz w:val="18"/>
                <w:szCs w:val="18"/>
              </w:rPr>
              <w:t>「生産性向上（業務改善及び働く環境改善）のための取組」のうち</w:t>
            </w:r>
            <w:r>
              <w:rPr>
                <w:rFonts w:asciiTheme="majorEastAsia" w:eastAsiaTheme="majorEastAsia" w:hAnsiTheme="majorEastAsia" w:hint="eastAsia"/>
                <w:color w:val="000000" w:themeColor="text1"/>
                <w:sz w:val="18"/>
                <w:szCs w:val="18"/>
              </w:rPr>
              <w:t>、</w:t>
            </w:r>
            <w:r w:rsidRPr="00875D69">
              <w:rPr>
                <w:rFonts w:asciiTheme="majorEastAsia" w:eastAsiaTheme="majorEastAsia" w:hAnsiTheme="majorEastAsia" w:hint="eastAsia"/>
                <w:color w:val="000000" w:themeColor="text1"/>
                <w:sz w:val="18"/>
                <w:szCs w:val="18"/>
              </w:rPr>
              <w:t>処遇改善加算Ⅰイ、Ⅰロ、Ⅱイ又はⅡロを算定する場合は３以上</w:t>
            </w:r>
            <w:r w:rsidR="00CF4D1D">
              <w:rPr>
                <w:rFonts w:asciiTheme="majorEastAsia" w:eastAsiaTheme="majorEastAsia" w:hAnsiTheme="majorEastAsia" w:hint="eastAsia"/>
                <w:color w:val="000000" w:themeColor="text1"/>
                <w:sz w:val="18"/>
                <w:szCs w:val="18"/>
              </w:rPr>
              <w:t>（表内のうち①又は②は必須）</w:t>
            </w:r>
            <w:r w:rsidRPr="00875D69">
              <w:rPr>
                <w:rFonts w:asciiTheme="majorEastAsia" w:eastAsiaTheme="majorEastAsia" w:hAnsiTheme="majorEastAsia" w:hint="eastAsia"/>
                <w:color w:val="000000" w:themeColor="text1"/>
                <w:sz w:val="18"/>
                <w:szCs w:val="18"/>
              </w:rPr>
              <w:t>、処遇改善加算Ⅲ又はⅣを算定する場合は２以上の取組を実施</w:t>
            </w:r>
            <w:r>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4803F4" w:rsidRPr="007A205D" w14:paraId="26E8A161" w14:textId="77777777" w:rsidTr="00300B99">
              <w:trPr>
                <w:trHeight w:val="260"/>
              </w:trPr>
              <w:tc>
                <w:tcPr>
                  <w:tcW w:w="5574" w:type="dxa"/>
                  <w:gridSpan w:val="2"/>
                  <w:shd w:val="clear" w:color="auto" w:fill="D0CECE" w:themeFill="background2" w:themeFillShade="E6"/>
                </w:tcPr>
                <w:p w14:paraId="3FB892E8" w14:textId="77777777" w:rsidR="004803F4" w:rsidRPr="007A205D" w:rsidRDefault="004803F4" w:rsidP="004803F4">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生産性向上（業務改善及び働く環境改善）のための取組</w:t>
                  </w:r>
                </w:p>
              </w:tc>
            </w:tr>
            <w:tr w:rsidR="004803F4" w14:paraId="38C989F5"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83CA93" w14:textId="77777777" w:rsidR="004803F4" w:rsidRDefault="00282956" w:rsidP="004803F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2558017"/>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BFF360D" w14:textId="537FA334" w:rsidR="004803F4" w:rsidRDefault="00CF4D1D" w:rsidP="004803F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①</w:t>
                  </w:r>
                  <w:r w:rsidR="004803F4" w:rsidRPr="0093795E">
                    <w:rPr>
                      <w:rFonts w:asciiTheme="majorEastAsia" w:eastAsiaTheme="majorEastAsia" w:hAnsiTheme="majorEastAsia" w:hint="eastAsia"/>
                      <w:bCs/>
                      <w:color w:val="000000" w:themeColor="text1"/>
                      <w:sz w:val="18"/>
                      <w:szCs w:val="20"/>
                    </w:rPr>
                    <w:t>厚生労働省が示している「生産性向上ガイドライン」に基づき、業務改善活動の体制構築を行っている</w:t>
                  </w:r>
                </w:p>
              </w:tc>
            </w:tr>
            <w:tr w:rsidR="004803F4" w14:paraId="2480E928"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BE51F3" w14:textId="77777777" w:rsidR="004803F4" w:rsidRDefault="00282956" w:rsidP="004803F4">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53284512"/>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E5A97DD" w14:textId="62A4F01C" w:rsidR="004803F4" w:rsidRDefault="00CF4D1D" w:rsidP="004803F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②</w:t>
                  </w:r>
                  <w:r w:rsidR="004803F4" w:rsidRPr="0093795E">
                    <w:rPr>
                      <w:rFonts w:asciiTheme="majorEastAsia" w:eastAsiaTheme="majorEastAsia" w:hAnsiTheme="majorEastAsia" w:hint="eastAsia"/>
                      <w:bCs/>
                      <w:color w:val="000000" w:themeColor="text1"/>
                      <w:sz w:val="18"/>
                      <w:szCs w:val="20"/>
                    </w:rPr>
                    <w:t>現場の課題の見える化を実施している</w:t>
                  </w:r>
                </w:p>
              </w:tc>
            </w:tr>
            <w:tr w:rsidR="004803F4" w:rsidRPr="00D572DF" w14:paraId="6CECE0BA"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07D5E5B" w14:textId="77777777" w:rsidR="004803F4" w:rsidRDefault="00282956" w:rsidP="004803F4">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14123176"/>
                      <w14:checkbox>
                        <w14:checked w14:val="0"/>
                        <w14:checkedState w14:val="0052" w14:font="Wingdings 2"/>
                        <w14:uncheckedState w14:val="2610" w14:font="ＭＳ ゴシック"/>
                      </w14:checkbox>
                    </w:sdtPr>
                    <w:sdtEndPr/>
                    <w:sdtContent>
                      <w:r w:rsidR="004803F4"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4996CB9" w14:textId="5D8040D3" w:rsidR="004803F4" w:rsidRPr="00D572DF" w:rsidRDefault="00CF4D1D" w:rsidP="004803F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③</w:t>
                  </w:r>
                  <w:r w:rsidR="004803F4" w:rsidRPr="0093795E">
                    <w:rPr>
                      <w:rFonts w:asciiTheme="majorEastAsia" w:eastAsiaTheme="majorEastAsia" w:hAnsiTheme="majorEastAsia" w:hint="eastAsia"/>
                      <w:color w:val="000000" w:themeColor="text1"/>
                      <w:sz w:val="18"/>
                      <w:szCs w:val="18"/>
                    </w:rPr>
                    <w:t>５Ｓ活動等の実践による職場環境の整備を行っている</w:t>
                  </w:r>
                </w:p>
              </w:tc>
            </w:tr>
            <w:tr w:rsidR="004803F4" w:rsidRPr="00D572DF" w14:paraId="21E4BFD5"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763DF9" w14:textId="77777777" w:rsidR="004803F4" w:rsidRDefault="00282956" w:rsidP="004803F4">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07254262"/>
                      <w14:checkbox>
                        <w14:checked w14:val="0"/>
                        <w14:checkedState w14:val="0052" w14:font="Wingdings 2"/>
                        <w14:uncheckedState w14:val="2610" w14:font="ＭＳ ゴシック"/>
                      </w14:checkbox>
                    </w:sdtPr>
                    <w:sdtEndPr/>
                    <w:sdtContent>
                      <w:r w:rsidR="004803F4"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13463C9" w14:textId="129AE784" w:rsidR="004803F4" w:rsidRPr="00D572DF" w:rsidRDefault="00CF4D1D" w:rsidP="004803F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004803F4" w:rsidRPr="0093795E">
                    <w:rPr>
                      <w:rFonts w:asciiTheme="majorEastAsia" w:eastAsiaTheme="majorEastAsia" w:hAnsiTheme="majorEastAsia" w:hint="eastAsia"/>
                      <w:bCs/>
                      <w:color w:val="000000" w:themeColor="text1"/>
                      <w:sz w:val="18"/>
                      <w:szCs w:val="20"/>
                    </w:rPr>
                    <w:t>業務手順書の作成や、記録・報告様式の工夫等による情報共有や作業負担の軽減を行っている</w:t>
                  </w:r>
                </w:p>
              </w:tc>
            </w:tr>
            <w:tr w:rsidR="004803F4" w14:paraId="1B48F8ED"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A00F7D" w14:textId="77777777" w:rsidR="004803F4" w:rsidRDefault="00282956" w:rsidP="004803F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68179552"/>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A7F28B2" w14:textId="34E0E1E5" w:rsidR="004803F4" w:rsidRDefault="00CF4D1D" w:rsidP="004803F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⑤</w:t>
                  </w:r>
                  <w:r w:rsidR="004803F4" w:rsidRPr="0093795E">
                    <w:rPr>
                      <w:rFonts w:asciiTheme="majorEastAsia" w:eastAsiaTheme="majorEastAsia" w:hAnsiTheme="majorEastAsia" w:hint="eastAsia"/>
                      <w:bCs/>
                      <w:color w:val="000000" w:themeColor="text1"/>
                      <w:sz w:val="18"/>
                      <w:szCs w:val="20"/>
                    </w:rPr>
                    <w:t>介護ソフト</w:t>
                  </w:r>
                  <w:r w:rsidR="004803F4">
                    <w:rPr>
                      <w:rFonts w:asciiTheme="majorEastAsia" w:eastAsiaTheme="majorEastAsia" w:hAnsiTheme="majorEastAsia" w:hint="eastAsia"/>
                      <w:bCs/>
                      <w:color w:val="000000" w:themeColor="text1"/>
                      <w:sz w:val="18"/>
                      <w:szCs w:val="20"/>
                    </w:rPr>
                    <w:t>、情報端末</w:t>
                  </w:r>
                  <w:r w:rsidR="004803F4" w:rsidRPr="0093795E">
                    <w:rPr>
                      <w:rFonts w:asciiTheme="majorEastAsia" w:eastAsiaTheme="majorEastAsia" w:hAnsiTheme="majorEastAsia" w:hint="eastAsia"/>
                      <w:bCs/>
                      <w:color w:val="000000" w:themeColor="text1"/>
                      <w:sz w:val="18"/>
                      <w:szCs w:val="20"/>
                    </w:rPr>
                    <w:t>の導入</w:t>
                  </w:r>
                </w:p>
              </w:tc>
            </w:tr>
            <w:tr w:rsidR="004803F4" w14:paraId="3C6811B9"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8261C8" w14:textId="77777777" w:rsidR="004803F4" w:rsidRDefault="00282956" w:rsidP="004803F4">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05214466"/>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9EE0CA5" w14:textId="19B72A14" w:rsidR="004803F4" w:rsidRDefault="00CF4D1D" w:rsidP="004803F4">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⑥</w:t>
                  </w:r>
                  <w:r w:rsidR="004803F4">
                    <w:rPr>
                      <w:rFonts w:asciiTheme="majorEastAsia" w:eastAsiaTheme="majorEastAsia" w:hAnsiTheme="majorEastAsia" w:hint="eastAsia"/>
                      <w:bCs/>
                      <w:color w:val="000000" w:themeColor="text1"/>
                      <w:sz w:val="18"/>
                      <w:szCs w:val="20"/>
                    </w:rPr>
                    <w:t>介護ロボット</w:t>
                  </w:r>
                  <w:r w:rsidR="004803F4" w:rsidRPr="0093795E">
                    <w:rPr>
                      <w:rFonts w:asciiTheme="majorEastAsia" w:eastAsiaTheme="majorEastAsia" w:hAnsiTheme="majorEastAsia" w:hint="eastAsia"/>
                      <w:bCs/>
                      <w:color w:val="000000" w:themeColor="text1"/>
                      <w:sz w:val="18"/>
                      <w:szCs w:val="20"/>
                    </w:rPr>
                    <w:t>又はインカム等の職員間の連絡調整の迅速化に資するＩＣＴ機器の導入</w:t>
                  </w:r>
                </w:p>
              </w:tc>
            </w:tr>
            <w:tr w:rsidR="004803F4" w:rsidRPr="00D572DF" w14:paraId="0F6B1683"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7CC2BD" w14:textId="77777777" w:rsidR="004803F4" w:rsidRDefault="00282956" w:rsidP="004803F4">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5899227"/>
                      <w14:checkbox>
                        <w14:checked w14:val="0"/>
                        <w14:checkedState w14:val="0052" w14:font="Wingdings 2"/>
                        <w14:uncheckedState w14:val="2610" w14:font="ＭＳ ゴシック"/>
                      </w14:checkbox>
                    </w:sdtPr>
                    <w:sdtEndPr/>
                    <w:sdtContent>
                      <w:r w:rsidR="004803F4"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047D95F" w14:textId="4E255EF5" w:rsidR="004803F4" w:rsidRPr="00D572DF" w:rsidRDefault="00CF4D1D" w:rsidP="004803F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⑦</w:t>
                  </w:r>
                  <w:r w:rsidR="004803F4" w:rsidRPr="0093795E">
                    <w:rPr>
                      <w:rFonts w:asciiTheme="majorEastAsia" w:eastAsiaTheme="majorEastAsia" w:hAnsiTheme="majorEastAsia" w:hint="eastAsia"/>
                      <w:color w:val="000000" w:themeColor="text1"/>
                      <w:sz w:val="18"/>
                      <w:szCs w:val="18"/>
                    </w:rPr>
                    <w:t>業務内容の明確化と役割分担を行い、介護職員がケアに集中できる環境を整備。特に、間接業務がある場合は、いわゆる介護助手等の活用や外注等で担うなど、役割の見直しやシフトの組み換え等を行う</w:t>
                  </w:r>
                </w:p>
              </w:tc>
            </w:tr>
            <w:tr w:rsidR="004803F4" w:rsidRPr="00D572DF" w14:paraId="384B030B"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4B62F4" w14:textId="77777777" w:rsidR="004803F4" w:rsidRDefault="00282956" w:rsidP="004803F4">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43613261"/>
                      <w14:checkbox>
                        <w14:checked w14:val="0"/>
                        <w14:checkedState w14:val="0052" w14:font="Wingdings 2"/>
                        <w14:uncheckedState w14:val="2610" w14:font="ＭＳ ゴシック"/>
                      </w14:checkbox>
                    </w:sdtPr>
                    <w:sdtEndPr/>
                    <w:sdtContent>
                      <w:r w:rsidR="004803F4"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91FE96E" w14:textId="449A315B" w:rsidR="004803F4" w:rsidRPr="00D572DF" w:rsidRDefault="00CF4D1D" w:rsidP="004803F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w:t>
                  </w:r>
                  <w:r w:rsidR="004803F4" w:rsidRPr="0093795E">
                    <w:rPr>
                      <w:rFonts w:asciiTheme="majorEastAsia" w:eastAsiaTheme="majorEastAsia" w:hAnsiTheme="majorEastAsia" w:hint="eastAsia"/>
                      <w:bCs/>
                      <w:color w:val="000000" w:themeColor="text1"/>
                      <w:sz w:val="18"/>
                      <w:szCs w:val="20"/>
                    </w:rPr>
                    <w:t>各種委員会の共同設置、各種指針・計画の共同策定、物品の共同購入等の事務処理部門の集約、共同で行うＩＣＴインフラの整備、人事管理システムや福利厚生システム等の共通化等、協働化を通じた職場環境の改善に向けた取組の実施</w:t>
                  </w:r>
                </w:p>
              </w:tc>
            </w:tr>
            <w:tr w:rsidR="00CF4D1D" w:rsidRPr="00D572DF" w14:paraId="0AA0F6CF"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29615E" w14:textId="4DBFF8AA" w:rsidR="00CF4D1D" w:rsidRDefault="00282956" w:rsidP="004803F4">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54802593"/>
                      <w14:checkbox>
                        <w14:checked w14:val="0"/>
                        <w14:checkedState w14:val="0052" w14:font="Wingdings 2"/>
                        <w14:uncheckedState w14:val="2610" w14:font="ＭＳ ゴシック"/>
                      </w14:checkbox>
                    </w:sdtPr>
                    <w:sdtEndPr/>
                    <w:sdtContent>
                      <w:r w:rsidR="00CF4D1D"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5892D70" w14:textId="0C1E1263" w:rsidR="00CF4D1D" w:rsidRDefault="00CF4D1D" w:rsidP="004803F4">
                  <w:pPr>
                    <w:spacing w:line="240" w:lineRule="exact"/>
                    <w:rPr>
                      <w:rFonts w:asciiTheme="majorEastAsia" w:eastAsiaTheme="majorEastAsia" w:hAnsiTheme="majorEastAsia"/>
                      <w:bCs/>
                      <w:color w:val="000000" w:themeColor="text1"/>
                      <w:sz w:val="18"/>
                      <w:szCs w:val="20"/>
                    </w:rPr>
                  </w:pPr>
                  <w:r w:rsidRPr="00CF4D1D">
                    <w:rPr>
                      <w:rFonts w:asciiTheme="majorEastAsia" w:eastAsiaTheme="majorEastAsia" w:hAnsiTheme="majorEastAsia" w:hint="eastAsia"/>
                      <w:bCs/>
                      <w:color w:val="000000" w:themeColor="text1"/>
                      <w:sz w:val="18"/>
                      <w:szCs w:val="20"/>
                    </w:rPr>
                    <w:t>１法人あたり１の施設又は事業所のみを運営するような法人等の小規模事業者であり、</w:t>
                  </w:r>
                  <w:r>
                    <w:rPr>
                      <w:rFonts w:asciiTheme="majorEastAsia" w:eastAsiaTheme="majorEastAsia" w:hAnsiTheme="majorEastAsia" w:hint="eastAsia"/>
                      <w:bCs/>
                      <w:color w:val="000000" w:themeColor="text1"/>
                      <w:sz w:val="18"/>
                      <w:szCs w:val="20"/>
                    </w:rPr>
                    <w:t>⑧の取組を実施している</w:t>
                  </w:r>
                </w:p>
              </w:tc>
            </w:tr>
          </w:tbl>
          <w:p w14:paraId="0C1E6830" w14:textId="1016D519" w:rsidR="004803F4" w:rsidRPr="007E20F1" w:rsidRDefault="004803F4" w:rsidP="004803F4">
            <w:pPr>
              <w:spacing w:line="240" w:lineRule="exact"/>
              <w:ind w:leftChars="100" w:left="376" w:hangingChars="100" w:hanging="158"/>
              <w:rPr>
                <w:rFonts w:asciiTheme="majorEastAsia" w:eastAsiaTheme="majorEastAsia" w:hAnsiTheme="majorEastAsia"/>
                <w:color w:val="000000" w:themeColor="text1"/>
                <w:sz w:val="18"/>
                <w:szCs w:val="18"/>
              </w:rPr>
            </w:pPr>
          </w:p>
        </w:tc>
        <w:tc>
          <w:tcPr>
            <w:tcW w:w="1276" w:type="dxa"/>
            <w:tcBorders>
              <w:bottom w:val="dotted" w:sz="4" w:space="0" w:color="auto"/>
            </w:tcBorders>
            <w:shd w:val="clear" w:color="auto" w:fill="FFF2CC" w:themeFill="accent4" w:themeFillTint="33"/>
          </w:tcPr>
          <w:p w14:paraId="4155BFE9" w14:textId="77777777" w:rsidR="004803F4" w:rsidRDefault="00282956" w:rsidP="004803F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2531654"/>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r w:rsidR="004803F4">
              <w:rPr>
                <w:rFonts w:asciiTheme="majorEastAsia" w:eastAsiaTheme="majorEastAsia" w:hAnsiTheme="majorEastAsia" w:hint="eastAsia"/>
                <w:color w:val="000000" w:themeColor="text1"/>
                <w:sz w:val="18"/>
                <w:szCs w:val="18"/>
              </w:rPr>
              <w:t xml:space="preserve">　</w:t>
            </w:r>
            <w:r w:rsidR="004803F4">
              <w:rPr>
                <w:rFonts w:asciiTheme="majorEastAsia" w:eastAsiaTheme="majorEastAsia" w:hAnsiTheme="majorEastAsia" w:hint="eastAsia"/>
                <w:bCs/>
                <w:color w:val="000000" w:themeColor="text1"/>
                <w:sz w:val="18"/>
                <w:szCs w:val="18"/>
              </w:rPr>
              <w:t>いる</w:t>
            </w:r>
            <w:r w:rsidR="004803F4" w:rsidRPr="00B103DF">
              <w:rPr>
                <w:rFonts w:asciiTheme="majorEastAsia" w:eastAsiaTheme="majorEastAsia" w:hAnsiTheme="majorEastAsia" w:hint="eastAsia"/>
                <w:bCs/>
                <w:color w:val="000000" w:themeColor="text1"/>
                <w:sz w:val="18"/>
                <w:szCs w:val="18"/>
              </w:rPr>
              <w:t xml:space="preserve">　</w:t>
            </w:r>
          </w:p>
          <w:p w14:paraId="11B015A7" w14:textId="77777777" w:rsidR="004803F4" w:rsidRDefault="00282956" w:rsidP="004803F4">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09761155"/>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r w:rsidR="004803F4">
              <w:rPr>
                <w:rFonts w:asciiTheme="majorEastAsia" w:eastAsiaTheme="majorEastAsia" w:hAnsiTheme="majorEastAsia" w:hint="eastAsia"/>
                <w:color w:val="000000" w:themeColor="text1"/>
                <w:sz w:val="18"/>
                <w:szCs w:val="18"/>
              </w:rPr>
              <w:t xml:space="preserve">　</w:t>
            </w:r>
            <w:r w:rsidR="004803F4">
              <w:rPr>
                <w:rFonts w:asciiTheme="majorEastAsia" w:eastAsiaTheme="majorEastAsia" w:hAnsiTheme="majorEastAsia" w:hint="eastAsia"/>
                <w:bCs/>
                <w:color w:val="000000" w:themeColor="text1"/>
                <w:sz w:val="18"/>
                <w:szCs w:val="18"/>
              </w:rPr>
              <w:t>いない</w:t>
            </w:r>
          </w:p>
          <w:p w14:paraId="3917903C" w14:textId="2B3B7080" w:rsidR="004803F4" w:rsidRPr="007E20F1" w:rsidRDefault="00282956" w:rsidP="004803F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0989552"/>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r w:rsidR="004803F4">
              <w:rPr>
                <w:rFonts w:asciiTheme="majorEastAsia" w:eastAsiaTheme="majorEastAsia" w:hAnsiTheme="majorEastAsia" w:hint="eastAsia"/>
                <w:color w:val="000000" w:themeColor="text1"/>
                <w:sz w:val="18"/>
                <w:szCs w:val="18"/>
              </w:rPr>
              <w:t xml:space="preserve">　</w:t>
            </w:r>
            <w:r w:rsidR="004803F4">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shd w:val="clear" w:color="auto" w:fill="auto"/>
          </w:tcPr>
          <w:p w14:paraId="455B3A2A" w14:textId="77777777" w:rsidR="00CF4D1D" w:rsidRDefault="00CF4D1D" w:rsidP="00CF4D1D">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5502D599" w14:textId="57D3445C" w:rsidR="004803F4" w:rsidRPr="007E20F1" w:rsidRDefault="00CF4D1D" w:rsidP="00CF4D1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41503D" w:rsidRPr="007E20F1" w14:paraId="0D7D4B99" w14:textId="77777777" w:rsidTr="00C75D21">
        <w:trPr>
          <w:cantSplit/>
          <w:trHeight w:val="453"/>
        </w:trPr>
        <w:tc>
          <w:tcPr>
            <w:tcW w:w="1418" w:type="dxa"/>
            <w:tcBorders>
              <w:top w:val="nil"/>
              <w:bottom w:val="nil"/>
            </w:tcBorders>
            <w:shd w:val="clear" w:color="auto" w:fill="auto"/>
          </w:tcPr>
          <w:p w14:paraId="11DB0331" w14:textId="77777777" w:rsidR="0041503D" w:rsidRPr="007E20F1" w:rsidRDefault="0041503D" w:rsidP="0041503D">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1A1632C3" w14:textId="2844A168" w:rsidR="0041503D" w:rsidRDefault="0041503D" w:rsidP="0041503D">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D4701">
              <w:rPr>
                <w:rFonts w:asciiTheme="majorEastAsia" w:eastAsiaTheme="majorEastAsia" w:hAnsiTheme="majorEastAsia" w:hint="eastAsia"/>
                <w:color w:val="000000" w:themeColor="text1"/>
                <w:sz w:val="18"/>
                <w:szCs w:val="18"/>
              </w:rPr>
              <w:t>１法人あたり１の施設又は事業所のみを運営するような法人等の小規模事業者は、</w:t>
            </w:r>
            <w:r>
              <w:rPr>
                <w:rFonts w:asciiTheme="majorEastAsia" w:eastAsiaTheme="majorEastAsia" w:hAnsiTheme="majorEastAsia" w:hint="eastAsia"/>
                <w:color w:val="000000" w:themeColor="text1"/>
                <w:sz w:val="18"/>
                <w:szCs w:val="18"/>
              </w:rPr>
              <w:t>上記表内の⑧</w:t>
            </w:r>
            <w:r w:rsidRPr="00F94AA7">
              <w:rPr>
                <w:rFonts w:asciiTheme="majorEastAsia" w:eastAsiaTheme="majorEastAsia" w:hAnsiTheme="majorEastAsia" w:hint="eastAsia"/>
                <w:color w:val="000000" w:themeColor="text1"/>
                <w:sz w:val="18"/>
                <w:szCs w:val="18"/>
              </w:rPr>
              <w:t>の取組を実施していれば、</w:t>
            </w:r>
            <w:r w:rsidRPr="00BD4701">
              <w:rPr>
                <w:rFonts w:asciiTheme="majorEastAsia" w:eastAsiaTheme="majorEastAsia" w:hAnsiTheme="majorEastAsia" w:hint="eastAsia"/>
                <w:color w:val="000000" w:themeColor="text1"/>
                <w:sz w:val="18"/>
                <w:szCs w:val="18"/>
              </w:rPr>
              <w:t>「生産性向上（業務改善及び働く環境改善）のための取組」の要件を満たすものと</w:t>
            </w:r>
            <w:r>
              <w:rPr>
                <w:rFonts w:asciiTheme="majorEastAsia" w:eastAsiaTheme="majorEastAsia" w:hAnsiTheme="majorEastAsia" w:hint="eastAsia"/>
                <w:color w:val="000000" w:themeColor="text1"/>
                <w:sz w:val="18"/>
                <w:szCs w:val="18"/>
              </w:rPr>
              <w:t>します。</w:t>
            </w:r>
          </w:p>
        </w:tc>
        <w:tc>
          <w:tcPr>
            <w:tcW w:w="1276" w:type="dxa"/>
            <w:tcBorders>
              <w:top w:val="dotted" w:sz="4" w:space="0" w:color="auto"/>
              <w:bottom w:val="single" w:sz="4" w:space="0" w:color="auto"/>
            </w:tcBorders>
            <w:shd w:val="clear" w:color="auto" w:fill="auto"/>
          </w:tcPr>
          <w:p w14:paraId="60A63303" w14:textId="77777777" w:rsidR="0041503D" w:rsidRDefault="0041503D" w:rsidP="0041503D">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EF24097" w14:textId="77777777" w:rsidR="0041503D" w:rsidRDefault="0041503D" w:rsidP="0041503D">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62FFE190" w14:textId="0EA4C663" w:rsidR="0041503D" w:rsidRDefault="0041503D" w:rsidP="0041503D">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4803F4" w:rsidRPr="007E20F1" w14:paraId="03EC7559" w14:textId="77777777" w:rsidTr="00C75D21">
        <w:trPr>
          <w:trHeight w:val="529"/>
        </w:trPr>
        <w:tc>
          <w:tcPr>
            <w:tcW w:w="1418" w:type="dxa"/>
            <w:tcBorders>
              <w:top w:val="nil"/>
              <w:bottom w:val="nil"/>
            </w:tcBorders>
            <w:shd w:val="clear" w:color="auto" w:fill="auto"/>
          </w:tcPr>
          <w:p w14:paraId="09D57541" w14:textId="77777777" w:rsidR="004803F4" w:rsidRPr="007E20F1" w:rsidRDefault="004803F4" w:rsidP="004803F4">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shd w:val="clear" w:color="auto" w:fill="auto"/>
          </w:tcPr>
          <w:p w14:paraId="3C41E527" w14:textId="35F2637B" w:rsidR="004803F4" w:rsidRDefault="004803F4" w:rsidP="004803F4">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⑧　</w:t>
            </w:r>
            <w:r w:rsidRPr="009B7295">
              <w:rPr>
                <w:rFonts w:asciiTheme="majorEastAsia" w:eastAsiaTheme="majorEastAsia" w:hAnsiTheme="majorEastAsia" w:hint="eastAsia"/>
                <w:color w:val="000000" w:themeColor="text1"/>
                <w:sz w:val="18"/>
                <w:szCs w:val="18"/>
              </w:rPr>
              <w:t>処遇改善加算Ⅰイ、Ⅰロ、Ⅱイ又はⅡロを算定する場合は</w:t>
            </w:r>
            <w:r w:rsidRPr="00D91265">
              <w:rPr>
                <w:rFonts w:asciiTheme="majorEastAsia" w:eastAsiaTheme="majorEastAsia" w:hAnsiTheme="majorEastAsia" w:hint="eastAsia"/>
                <w:color w:val="000000" w:themeColor="text1"/>
                <w:sz w:val="18"/>
                <w:szCs w:val="18"/>
              </w:rPr>
              <w:t>、</w:t>
            </w:r>
            <w:r w:rsidRPr="00A16D46">
              <w:rPr>
                <w:rFonts w:asciiTheme="majorEastAsia" w:eastAsiaTheme="majorEastAsia" w:hAnsiTheme="majorEastAsia" w:hint="eastAsia"/>
                <w:color w:val="000000" w:themeColor="text1"/>
                <w:sz w:val="18"/>
                <w:szCs w:val="18"/>
              </w:rPr>
              <w:t>職場環境等の改善に係る取組について、</w:t>
            </w:r>
            <w:r w:rsidRPr="009B7295">
              <w:rPr>
                <w:rFonts w:asciiTheme="majorEastAsia" w:eastAsiaTheme="majorEastAsia" w:hAnsiTheme="majorEastAsia" w:hint="eastAsia"/>
                <w:color w:val="000000" w:themeColor="text1"/>
                <w:sz w:val="18"/>
                <w:szCs w:val="18"/>
              </w:rPr>
              <w:t>ホームページへの掲載等により</w:t>
            </w:r>
            <w:r>
              <w:rPr>
                <w:rFonts w:asciiTheme="majorEastAsia" w:eastAsiaTheme="majorEastAsia" w:hAnsiTheme="majorEastAsia" w:hint="eastAsia"/>
                <w:color w:val="000000" w:themeColor="text1"/>
                <w:sz w:val="18"/>
                <w:szCs w:val="18"/>
              </w:rPr>
              <w:t>公表していますか。</w:t>
            </w:r>
          </w:p>
          <w:tbl>
            <w:tblPr>
              <w:tblStyle w:val="a3"/>
              <w:tblW w:w="0" w:type="auto"/>
              <w:tblInd w:w="169" w:type="dxa"/>
              <w:tblLook w:val="04A0" w:firstRow="1" w:lastRow="0" w:firstColumn="1" w:lastColumn="0" w:noHBand="0" w:noVBand="1"/>
            </w:tblPr>
            <w:tblGrid>
              <w:gridCol w:w="1418"/>
              <w:gridCol w:w="4111"/>
            </w:tblGrid>
            <w:tr w:rsidR="004803F4" w14:paraId="0FF6C81A" w14:textId="77777777" w:rsidTr="00300B99">
              <w:tc>
                <w:tcPr>
                  <w:tcW w:w="1418" w:type="dxa"/>
                  <w:tcBorders>
                    <w:right w:val="single" w:sz="12" w:space="0" w:color="auto"/>
                  </w:tcBorders>
                  <w:shd w:val="clear" w:color="auto" w:fill="D0CECE" w:themeFill="background2" w:themeFillShade="E6"/>
                </w:tcPr>
                <w:p w14:paraId="4700E28F" w14:textId="77777777" w:rsidR="004803F4" w:rsidRDefault="004803F4" w:rsidP="004803F4">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掲載場所</w:t>
                  </w:r>
                </w:p>
              </w:tc>
              <w:tc>
                <w:tcPr>
                  <w:tcW w:w="411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00562E" w14:textId="77777777" w:rsidR="004803F4" w:rsidRDefault="004803F4" w:rsidP="004803F4">
                  <w:pPr>
                    <w:spacing w:line="240" w:lineRule="exact"/>
                    <w:rPr>
                      <w:rFonts w:asciiTheme="majorEastAsia" w:eastAsiaTheme="majorEastAsia" w:hAnsiTheme="majorEastAsia"/>
                      <w:bCs/>
                      <w:color w:val="000000" w:themeColor="text1"/>
                      <w:sz w:val="18"/>
                      <w:szCs w:val="20"/>
                    </w:rPr>
                  </w:pPr>
                </w:p>
              </w:tc>
            </w:tr>
          </w:tbl>
          <w:p w14:paraId="5CFFE50D" w14:textId="19B7D3B7" w:rsidR="004803F4" w:rsidRPr="007E20F1" w:rsidRDefault="004803F4" w:rsidP="004803F4">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5CDE651D" w14:textId="77777777" w:rsidR="004803F4" w:rsidRDefault="00282956" w:rsidP="004803F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1544156"/>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r w:rsidR="004803F4">
              <w:rPr>
                <w:rFonts w:asciiTheme="majorEastAsia" w:eastAsiaTheme="majorEastAsia" w:hAnsiTheme="majorEastAsia" w:hint="eastAsia"/>
                <w:color w:val="000000" w:themeColor="text1"/>
                <w:sz w:val="18"/>
                <w:szCs w:val="18"/>
              </w:rPr>
              <w:t xml:space="preserve">　</w:t>
            </w:r>
            <w:r w:rsidR="004803F4">
              <w:rPr>
                <w:rFonts w:asciiTheme="majorEastAsia" w:eastAsiaTheme="majorEastAsia" w:hAnsiTheme="majorEastAsia" w:hint="eastAsia"/>
                <w:bCs/>
                <w:color w:val="000000" w:themeColor="text1"/>
                <w:sz w:val="18"/>
                <w:szCs w:val="18"/>
              </w:rPr>
              <w:t>いる</w:t>
            </w:r>
            <w:r w:rsidR="004803F4" w:rsidRPr="00B103DF">
              <w:rPr>
                <w:rFonts w:asciiTheme="majorEastAsia" w:eastAsiaTheme="majorEastAsia" w:hAnsiTheme="majorEastAsia" w:hint="eastAsia"/>
                <w:bCs/>
                <w:color w:val="000000" w:themeColor="text1"/>
                <w:sz w:val="18"/>
                <w:szCs w:val="18"/>
              </w:rPr>
              <w:t xml:space="preserve">　</w:t>
            </w:r>
          </w:p>
          <w:p w14:paraId="5ADA046B" w14:textId="77777777" w:rsidR="004803F4" w:rsidRDefault="00282956" w:rsidP="004803F4">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09424384"/>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r w:rsidR="004803F4">
              <w:rPr>
                <w:rFonts w:asciiTheme="majorEastAsia" w:eastAsiaTheme="majorEastAsia" w:hAnsiTheme="majorEastAsia" w:hint="eastAsia"/>
                <w:color w:val="000000" w:themeColor="text1"/>
                <w:sz w:val="18"/>
                <w:szCs w:val="18"/>
              </w:rPr>
              <w:t xml:space="preserve">　</w:t>
            </w:r>
            <w:r w:rsidR="004803F4">
              <w:rPr>
                <w:rFonts w:asciiTheme="majorEastAsia" w:eastAsiaTheme="majorEastAsia" w:hAnsiTheme="majorEastAsia" w:hint="eastAsia"/>
                <w:bCs/>
                <w:color w:val="000000" w:themeColor="text1"/>
                <w:sz w:val="18"/>
                <w:szCs w:val="18"/>
              </w:rPr>
              <w:t>いない</w:t>
            </w:r>
          </w:p>
          <w:p w14:paraId="7B656AC4" w14:textId="78E85283" w:rsidR="004803F4" w:rsidRPr="007E20F1" w:rsidRDefault="00282956" w:rsidP="004803F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0131749"/>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r w:rsidR="004803F4">
              <w:rPr>
                <w:rFonts w:asciiTheme="majorEastAsia" w:eastAsiaTheme="majorEastAsia" w:hAnsiTheme="majorEastAsia" w:hint="eastAsia"/>
                <w:color w:val="000000" w:themeColor="text1"/>
                <w:sz w:val="18"/>
                <w:szCs w:val="18"/>
              </w:rPr>
              <w:t xml:space="preserve">　</w:t>
            </w:r>
            <w:r w:rsidR="004803F4">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shd w:val="clear" w:color="auto" w:fill="auto"/>
          </w:tcPr>
          <w:p w14:paraId="6CA7D60B" w14:textId="77777777" w:rsidR="004803F4" w:rsidRDefault="004803F4" w:rsidP="004803F4">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193E3E65" w14:textId="5E215793" w:rsidR="004803F4" w:rsidRPr="007E20F1" w:rsidRDefault="004803F4" w:rsidP="004803F4">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sidR="003021E1">
              <w:rPr>
                <w:rFonts w:asciiTheme="majorEastAsia" w:eastAsiaTheme="majorEastAsia" w:hAnsiTheme="majorEastAsia" w:cs="ＭＳ Ｐゴシック" w:hint="eastAsia"/>
                <w:color w:val="000000" w:themeColor="text1"/>
                <w:kern w:val="0"/>
                <w:sz w:val="18"/>
                <w:szCs w:val="28"/>
              </w:rPr>
              <w:t>⑦</w:t>
            </w:r>
          </w:p>
        </w:tc>
      </w:tr>
      <w:tr w:rsidR="004803F4" w:rsidRPr="007E20F1" w14:paraId="4A5E2C58" w14:textId="77777777" w:rsidTr="000242E2">
        <w:trPr>
          <w:trHeight w:val="269"/>
        </w:trPr>
        <w:tc>
          <w:tcPr>
            <w:tcW w:w="1418" w:type="dxa"/>
            <w:tcBorders>
              <w:top w:val="nil"/>
              <w:bottom w:val="nil"/>
            </w:tcBorders>
            <w:shd w:val="clear" w:color="auto" w:fill="auto"/>
          </w:tcPr>
          <w:p w14:paraId="215E83D7" w14:textId="77777777" w:rsidR="004803F4" w:rsidRPr="007E20F1" w:rsidRDefault="004803F4" w:rsidP="004803F4">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shd w:val="clear" w:color="auto" w:fill="auto"/>
          </w:tcPr>
          <w:p w14:paraId="41F4A4E6" w14:textId="740859E8" w:rsidR="004803F4" w:rsidRPr="007E20F1" w:rsidRDefault="004803F4" w:rsidP="004803F4">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9B7295">
              <w:rPr>
                <w:rFonts w:asciiTheme="majorEastAsia" w:eastAsiaTheme="majorEastAsia" w:hAnsiTheme="majorEastAsia" w:hint="eastAsia"/>
                <w:color w:val="000000" w:themeColor="text1"/>
                <w:sz w:val="18"/>
                <w:szCs w:val="18"/>
              </w:rPr>
              <w:t>具体的には、介護サービスの情報公表制度を活用し、処遇改善加算の算定状況を報告するとともに、職場環境等要件を満たすために実施した取組項目及びその具体的な取組内容を「事業所の特色」欄に記載</w:t>
            </w:r>
            <w:r>
              <w:rPr>
                <w:rFonts w:asciiTheme="majorEastAsia" w:eastAsiaTheme="majorEastAsia" w:hAnsiTheme="majorEastAsia" w:hint="eastAsia"/>
                <w:color w:val="000000" w:themeColor="text1"/>
                <w:sz w:val="18"/>
                <w:szCs w:val="18"/>
              </w:rPr>
              <w:t>してください</w:t>
            </w:r>
            <w:r w:rsidRPr="009B7295">
              <w:rPr>
                <w:rFonts w:asciiTheme="majorEastAsia" w:eastAsiaTheme="majorEastAsia" w:hAnsiTheme="majorEastAsia" w:hint="eastAsia"/>
                <w:color w:val="000000" w:themeColor="text1"/>
                <w:sz w:val="18"/>
                <w:szCs w:val="18"/>
              </w:rPr>
              <w:t>。当該制度における報告の対象となっていない場合等には、各事業者のホームページを活用する等、外部から見える形で公表</w:t>
            </w:r>
            <w:r>
              <w:rPr>
                <w:rFonts w:asciiTheme="majorEastAsia" w:eastAsiaTheme="majorEastAsia" w:hAnsiTheme="majorEastAsia" w:hint="eastAsia"/>
                <w:color w:val="000000" w:themeColor="text1"/>
                <w:sz w:val="18"/>
                <w:szCs w:val="18"/>
              </w:rPr>
              <w:t>してください。</w:t>
            </w:r>
          </w:p>
        </w:tc>
        <w:tc>
          <w:tcPr>
            <w:tcW w:w="1276" w:type="dxa"/>
            <w:tcBorders>
              <w:top w:val="dotted" w:sz="4" w:space="0" w:color="auto"/>
            </w:tcBorders>
            <w:shd w:val="clear" w:color="auto" w:fill="auto"/>
          </w:tcPr>
          <w:p w14:paraId="6166E491" w14:textId="77777777" w:rsidR="004803F4" w:rsidRPr="007E20F1" w:rsidRDefault="004803F4" w:rsidP="004803F4">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shd w:val="clear" w:color="auto" w:fill="auto"/>
          </w:tcPr>
          <w:p w14:paraId="3B05DC20" w14:textId="77777777" w:rsidR="004803F4" w:rsidRDefault="004803F4" w:rsidP="004803F4">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294EAD61" w14:textId="365FEB45" w:rsidR="004803F4" w:rsidRPr="007E20F1" w:rsidRDefault="004803F4" w:rsidP="004803F4">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sidR="003021E1">
              <w:rPr>
                <w:rFonts w:asciiTheme="majorEastAsia" w:eastAsiaTheme="majorEastAsia" w:hAnsiTheme="majorEastAsia" w:cs="ＭＳ Ｐゴシック" w:hint="eastAsia"/>
                <w:color w:val="000000" w:themeColor="text1"/>
                <w:kern w:val="0"/>
                <w:sz w:val="18"/>
                <w:szCs w:val="28"/>
              </w:rPr>
              <w:t>⑦</w:t>
            </w:r>
          </w:p>
        </w:tc>
      </w:tr>
      <w:tr w:rsidR="00BD2E5E" w:rsidRPr="007E20F1" w14:paraId="0D559F8B" w14:textId="77777777" w:rsidTr="00B86BC2">
        <w:trPr>
          <w:trHeight w:val="397"/>
        </w:trPr>
        <w:tc>
          <w:tcPr>
            <w:tcW w:w="10348" w:type="dxa"/>
            <w:gridSpan w:val="4"/>
            <w:tcBorders>
              <w:top w:val="single" w:sz="4" w:space="0" w:color="auto"/>
              <w:bottom w:val="single" w:sz="4" w:space="0" w:color="auto"/>
            </w:tcBorders>
            <w:shd w:val="clear" w:color="auto" w:fill="D9D9D9" w:themeFill="background1" w:themeFillShade="D9"/>
            <w:vAlign w:val="center"/>
          </w:tcPr>
          <w:p w14:paraId="19D7F819" w14:textId="44C0D34C" w:rsidR="00BD2E5E" w:rsidRPr="007E20F1" w:rsidRDefault="00BD2E5E" w:rsidP="00BD2E5E">
            <w:pPr>
              <w:spacing w:line="280" w:lineRule="exact"/>
              <w:jc w:val="center"/>
              <w:rPr>
                <w:rFonts w:asciiTheme="majorEastAsia" w:eastAsiaTheme="majorEastAsia" w:hAnsiTheme="majorEastAsia"/>
                <w:bCs/>
                <w:color w:val="000000" w:themeColor="text1"/>
                <w:szCs w:val="24"/>
              </w:rPr>
            </w:pPr>
            <w:r w:rsidRPr="007E20F1">
              <w:rPr>
                <w:rFonts w:asciiTheme="majorEastAsia" w:eastAsiaTheme="majorEastAsia" w:hAnsiTheme="majorEastAsia" w:hint="eastAsia"/>
                <w:bCs/>
                <w:color w:val="000000" w:themeColor="text1"/>
                <w:szCs w:val="24"/>
              </w:rPr>
              <w:t>第</w:t>
            </w:r>
            <w:r w:rsidR="004803F4">
              <w:rPr>
                <w:rFonts w:asciiTheme="majorEastAsia" w:eastAsiaTheme="majorEastAsia" w:hAnsiTheme="majorEastAsia" w:hint="eastAsia"/>
                <w:bCs/>
                <w:color w:val="000000" w:themeColor="text1"/>
                <w:szCs w:val="24"/>
              </w:rPr>
              <w:t>９</w:t>
            </w:r>
            <w:r w:rsidRPr="007E20F1">
              <w:rPr>
                <w:rFonts w:asciiTheme="majorEastAsia" w:eastAsiaTheme="majorEastAsia" w:hAnsiTheme="majorEastAsia" w:hint="eastAsia"/>
                <w:bCs/>
                <w:color w:val="000000" w:themeColor="text1"/>
                <w:szCs w:val="24"/>
              </w:rPr>
              <w:t xml:space="preserve">　その他</w:t>
            </w:r>
          </w:p>
        </w:tc>
      </w:tr>
      <w:tr w:rsidR="00BD2E5E" w:rsidRPr="007E20F1" w14:paraId="559DF035" w14:textId="77777777" w:rsidTr="004803F4">
        <w:trPr>
          <w:trHeight w:val="169"/>
        </w:trPr>
        <w:tc>
          <w:tcPr>
            <w:tcW w:w="1418" w:type="dxa"/>
            <w:tcBorders>
              <w:bottom w:val="nil"/>
            </w:tcBorders>
            <w:shd w:val="clear" w:color="auto" w:fill="auto"/>
          </w:tcPr>
          <w:p w14:paraId="54B339CE" w14:textId="6C1C1090" w:rsidR="00BD2E5E" w:rsidRPr="007E20F1" w:rsidRDefault="00996B34" w:rsidP="00BD2E5E">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w:t>
            </w:r>
            <w:r w:rsidR="00BD2E5E" w:rsidRPr="007E20F1">
              <w:rPr>
                <w:rFonts w:asciiTheme="majorEastAsia" w:eastAsiaTheme="majorEastAsia" w:hAnsiTheme="majorEastAsia" w:hint="eastAsia"/>
                <w:bCs/>
                <w:color w:val="000000" w:themeColor="text1"/>
                <w:sz w:val="18"/>
                <w:szCs w:val="20"/>
              </w:rPr>
              <w:t xml:space="preserve">　業務管理体制の整備</w:t>
            </w:r>
          </w:p>
        </w:tc>
        <w:tc>
          <w:tcPr>
            <w:tcW w:w="5953" w:type="dxa"/>
            <w:shd w:val="clear" w:color="auto" w:fill="auto"/>
          </w:tcPr>
          <w:p w14:paraId="7ABD72C4" w14:textId="77777777" w:rsidR="00BD2E5E" w:rsidRPr="007E20F1" w:rsidRDefault="00BD2E5E" w:rsidP="00BD2E5E">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①　業務管理体制を整備していますか。 </w:t>
            </w:r>
          </w:p>
        </w:tc>
        <w:tc>
          <w:tcPr>
            <w:tcW w:w="1276" w:type="dxa"/>
            <w:shd w:val="clear" w:color="auto" w:fill="FFF2CC" w:themeFill="accent4" w:themeFillTint="33"/>
          </w:tcPr>
          <w:p w14:paraId="50E8CEBA"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92013574"/>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0E4F836D" w14:textId="77777777" w:rsidR="00BD2E5E" w:rsidRPr="007E20F1" w:rsidRDefault="00282956" w:rsidP="00BD2E5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15169603"/>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tc>
        <w:tc>
          <w:tcPr>
            <w:tcW w:w="1701" w:type="dxa"/>
            <w:shd w:val="clear" w:color="auto" w:fill="auto"/>
          </w:tcPr>
          <w:p w14:paraId="1B719583" w14:textId="77777777" w:rsidR="00BD2E5E" w:rsidRPr="007E20F1" w:rsidRDefault="00BD2E5E" w:rsidP="00BD2E5E">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法第115条の32</w:t>
            </w:r>
          </w:p>
          <w:p w14:paraId="6F817CCE" w14:textId="77777777" w:rsidR="00BD2E5E" w:rsidRPr="007E20F1" w:rsidRDefault="00BD2E5E" w:rsidP="00BD2E5E">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第1項</w:t>
            </w:r>
          </w:p>
        </w:tc>
      </w:tr>
      <w:tr w:rsidR="00BD2E5E" w:rsidRPr="007E20F1" w14:paraId="4964884F" w14:textId="77777777" w:rsidTr="004803F4">
        <w:trPr>
          <w:cantSplit/>
          <w:trHeight w:val="529"/>
        </w:trPr>
        <w:tc>
          <w:tcPr>
            <w:tcW w:w="1418" w:type="dxa"/>
            <w:tcBorders>
              <w:top w:val="nil"/>
              <w:bottom w:val="nil"/>
            </w:tcBorders>
            <w:shd w:val="clear" w:color="auto" w:fill="auto"/>
          </w:tcPr>
          <w:p w14:paraId="27150762" w14:textId="77777777" w:rsidR="00BD2E5E" w:rsidRPr="007E20F1" w:rsidRDefault="00BD2E5E" w:rsidP="00BD2E5E">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bottom w:val="dotted" w:sz="4" w:space="0" w:color="auto"/>
            </w:tcBorders>
            <w:shd w:val="clear" w:color="auto" w:fill="auto"/>
          </w:tcPr>
          <w:p w14:paraId="2EAFC00D" w14:textId="77777777" w:rsidR="004803F4" w:rsidRDefault="00BD2E5E" w:rsidP="004803F4">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業務管理体制の整備に関する事項を届け出ていますか。</w:t>
            </w:r>
          </w:p>
          <w:tbl>
            <w:tblPr>
              <w:tblStyle w:val="a3"/>
              <w:tblW w:w="0" w:type="auto"/>
              <w:tblInd w:w="158" w:type="dxa"/>
              <w:tblLayout w:type="fixed"/>
              <w:tblLook w:val="04A0" w:firstRow="1" w:lastRow="0" w:firstColumn="1" w:lastColumn="0" w:noHBand="0" w:noVBand="1"/>
            </w:tblPr>
            <w:tblGrid>
              <w:gridCol w:w="3542"/>
              <w:gridCol w:w="1978"/>
            </w:tblGrid>
            <w:tr w:rsidR="004803F4" w14:paraId="17B132F8" w14:textId="77777777" w:rsidTr="00300B99">
              <w:trPr>
                <w:trHeight w:val="217"/>
              </w:trPr>
              <w:tc>
                <w:tcPr>
                  <w:tcW w:w="3542" w:type="dxa"/>
                  <w:tcBorders>
                    <w:right w:val="single" w:sz="12" w:space="0" w:color="auto"/>
                  </w:tcBorders>
                  <w:shd w:val="clear" w:color="auto" w:fill="D0CECE" w:themeFill="background2" w:themeFillShade="E6"/>
                </w:tcPr>
                <w:p w14:paraId="2767891E" w14:textId="77777777" w:rsidR="004803F4" w:rsidRDefault="004803F4" w:rsidP="004803F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届出先</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0407EF" w14:textId="77777777" w:rsidR="004803F4" w:rsidRDefault="004803F4" w:rsidP="004803F4">
                  <w:pPr>
                    <w:spacing w:line="240" w:lineRule="exact"/>
                    <w:rPr>
                      <w:rFonts w:asciiTheme="majorEastAsia" w:eastAsiaTheme="majorEastAsia" w:hAnsiTheme="majorEastAsia"/>
                      <w:bCs/>
                      <w:color w:val="000000" w:themeColor="text1"/>
                      <w:sz w:val="18"/>
                      <w:szCs w:val="20"/>
                    </w:rPr>
                  </w:pPr>
                </w:p>
              </w:tc>
            </w:tr>
            <w:tr w:rsidR="004803F4" w14:paraId="7AF2D09E" w14:textId="77777777" w:rsidTr="00300B99">
              <w:trPr>
                <w:trHeight w:val="217"/>
              </w:trPr>
              <w:tc>
                <w:tcPr>
                  <w:tcW w:w="3542" w:type="dxa"/>
                  <w:tcBorders>
                    <w:right w:val="single" w:sz="12" w:space="0" w:color="auto"/>
                  </w:tcBorders>
                  <w:shd w:val="clear" w:color="auto" w:fill="D0CECE" w:themeFill="background2" w:themeFillShade="E6"/>
                </w:tcPr>
                <w:p w14:paraId="03FD1117" w14:textId="77777777" w:rsidR="004803F4" w:rsidRDefault="004803F4" w:rsidP="004803F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届出年月日</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854D4A" w14:textId="77777777" w:rsidR="004803F4" w:rsidRDefault="004803F4" w:rsidP="004803F4">
                  <w:pPr>
                    <w:spacing w:line="240" w:lineRule="exact"/>
                    <w:ind w:firstLineChars="200" w:firstLine="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年　　月　　日</w:t>
                  </w:r>
                </w:p>
              </w:tc>
            </w:tr>
            <w:tr w:rsidR="004803F4" w14:paraId="02254029" w14:textId="77777777" w:rsidTr="00300B99">
              <w:trPr>
                <w:trHeight w:val="217"/>
              </w:trPr>
              <w:tc>
                <w:tcPr>
                  <w:tcW w:w="3542" w:type="dxa"/>
                  <w:tcBorders>
                    <w:right w:val="single" w:sz="12" w:space="0" w:color="auto"/>
                  </w:tcBorders>
                  <w:shd w:val="clear" w:color="auto" w:fill="D0CECE" w:themeFill="background2" w:themeFillShade="E6"/>
                </w:tcPr>
                <w:p w14:paraId="503A3B34" w14:textId="77777777" w:rsidR="004803F4" w:rsidRDefault="004803F4" w:rsidP="004803F4">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法令を遵守するための体制の確保に係る責任者</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FE12D4" w14:textId="77777777" w:rsidR="004803F4" w:rsidRDefault="004803F4" w:rsidP="004803F4">
                  <w:pPr>
                    <w:spacing w:line="240" w:lineRule="exact"/>
                    <w:rPr>
                      <w:rFonts w:asciiTheme="majorEastAsia" w:eastAsiaTheme="majorEastAsia" w:hAnsiTheme="majorEastAsia"/>
                      <w:bCs/>
                      <w:color w:val="000000" w:themeColor="text1"/>
                      <w:sz w:val="18"/>
                      <w:szCs w:val="20"/>
                    </w:rPr>
                  </w:pPr>
                </w:p>
              </w:tc>
            </w:tr>
          </w:tbl>
          <w:p w14:paraId="53FB3FA3" w14:textId="77777777" w:rsidR="00BD2E5E" w:rsidRPr="007E20F1" w:rsidRDefault="00BD2E5E" w:rsidP="004803F4">
            <w:pPr>
              <w:spacing w:line="240" w:lineRule="exact"/>
              <w:rPr>
                <w:rFonts w:asciiTheme="majorEastAsia" w:eastAsiaTheme="majorEastAsia" w:hAnsiTheme="majorEastAsia"/>
                <w:bCs/>
                <w:color w:val="000000" w:themeColor="text1"/>
                <w:sz w:val="18"/>
                <w:szCs w:val="20"/>
              </w:rPr>
            </w:pPr>
          </w:p>
        </w:tc>
        <w:tc>
          <w:tcPr>
            <w:tcW w:w="1276" w:type="dxa"/>
            <w:tcBorders>
              <w:bottom w:val="dotted" w:sz="4" w:space="0" w:color="auto"/>
            </w:tcBorders>
            <w:shd w:val="clear" w:color="auto" w:fill="FFF2CC" w:themeFill="accent4" w:themeFillTint="33"/>
          </w:tcPr>
          <w:p w14:paraId="68C5306C" w14:textId="77777777" w:rsidR="00BD2E5E" w:rsidRDefault="00282956" w:rsidP="00BD2E5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78119641"/>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いる</w:t>
            </w:r>
            <w:r w:rsidR="00BD2E5E" w:rsidRPr="00B103DF">
              <w:rPr>
                <w:rFonts w:asciiTheme="majorEastAsia" w:eastAsiaTheme="majorEastAsia" w:hAnsiTheme="majorEastAsia" w:hint="eastAsia"/>
                <w:bCs/>
                <w:color w:val="000000" w:themeColor="text1"/>
                <w:sz w:val="18"/>
                <w:szCs w:val="18"/>
              </w:rPr>
              <w:t xml:space="preserve">　</w:t>
            </w:r>
          </w:p>
          <w:p w14:paraId="6FDF81C3" w14:textId="77777777" w:rsidR="00BD2E5E" w:rsidRPr="007E20F1" w:rsidRDefault="00282956" w:rsidP="00BD2E5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3206781"/>
                <w14:checkbox>
                  <w14:checked w14:val="0"/>
                  <w14:checkedState w14:val="0052" w14:font="Wingdings 2"/>
                  <w14:uncheckedState w14:val="2610" w14:font="ＭＳ ゴシック"/>
                </w14:checkbox>
              </w:sdtPr>
              <w:sdtEndPr/>
              <w:sdtContent>
                <w:r w:rsidR="00BD2E5E">
                  <w:rPr>
                    <w:rFonts w:hAnsi="ＭＳ ゴシック" w:hint="eastAsia"/>
                    <w:color w:val="000000" w:themeColor="text1"/>
                    <w:sz w:val="18"/>
                    <w:szCs w:val="18"/>
                  </w:rPr>
                  <w:t>☐</w:t>
                </w:r>
              </w:sdtContent>
            </w:sdt>
            <w:r w:rsidR="00BD2E5E">
              <w:rPr>
                <w:rFonts w:asciiTheme="majorEastAsia" w:eastAsiaTheme="majorEastAsia" w:hAnsiTheme="majorEastAsia" w:hint="eastAsia"/>
                <w:color w:val="000000" w:themeColor="text1"/>
                <w:sz w:val="18"/>
                <w:szCs w:val="18"/>
              </w:rPr>
              <w:t xml:space="preserve">　</w:t>
            </w:r>
            <w:r w:rsidR="00BD2E5E">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shd w:val="clear" w:color="auto" w:fill="auto"/>
          </w:tcPr>
          <w:p w14:paraId="6C821092" w14:textId="77777777" w:rsidR="00BD2E5E" w:rsidRPr="007E20F1" w:rsidRDefault="00BD2E5E" w:rsidP="00BD2E5E">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法第115条の32</w:t>
            </w:r>
          </w:p>
          <w:p w14:paraId="54C29F42" w14:textId="77777777" w:rsidR="00BD2E5E" w:rsidRPr="007E20F1" w:rsidRDefault="00BD2E5E" w:rsidP="00BD2E5E">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第2項</w:t>
            </w:r>
          </w:p>
        </w:tc>
      </w:tr>
      <w:tr w:rsidR="00BD2E5E" w:rsidRPr="007E20F1" w14:paraId="30F3620E" w14:textId="77777777" w:rsidTr="00996B34">
        <w:trPr>
          <w:cantSplit/>
          <w:trHeight w:val="58"/>
        </w:trPr>
        <w:tc>
          <w:tcPr>
            <w:tcW w:w="1418" w:type="dxa"/>
            <w:tcBorders>
              <w:top w:val="nil"/>
              <w:bottom w:val="nil"/>
            </w:tcBorders>
            <w:shd w:val="clear" w:color="auto" w:fill="auto"/>
          </w:tcPr>
          <w:p w14:paraId="30CE16AB" w14:textId="77777777" w:rsidR="00BD2E5E" w:rsidRPr="007E20F1" w:rsidRDefault="00BD2E5E" w:rsidP="00BD2E5E">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tcBorders>
            <w:shd w:val="clear" w:color="auto" w:fill="auto"/>
          </w:tcPr>
          <w:p w14:paraId="6D485B09" w14:textId="77777777" w:rsidR="00BD2E5E" w:rsidRPr="007E20F1" w:rsidRDefault="00BD2E5E" w:rsidP="00BD2E5E">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事業者が整備する業務管理体制</w:t>
            </w:r>
          </w:p>
          <w:tbl>
            <w:tblPr>
              <w:tblStyle w:val="a3"/>
              <w:tblW w:w="5594" w:type="dxa"/>
              <w:tblInd w:w="158" w:type="dxa"/>
              <w:tblLayout w:type="fixed"/>
              <w:tblLook w:val="04A0" w:firstRow="1" w:lastRow="0" w:firstColumn="1" w:lastColumn="0" w:noHBand="0" w:noVBand="1"/>
            </w:tblPr>
            <w:tblGrid>
              <w:gridCol w:w="5594"/>
            </w:tblGrid>
            <w:tr w:rsidR="00BD2E5E" w:rsidRPr="007E20F1" w14:paraId="2CA9B13A" w14:textId="77777777" w:rsidTr="00B154AE">
              <w:trPr>
                <w:trHeight w:val="251"/>
              </w:trPr>
              <w:tc>
                <w:tcPr>
                  <w:tcW w:w="5594" w:type="dxa"/>
                  <w:shd w:val="clear" w:color="auto" w:fill="D0CECE" w:themeFill="background2" w:themeFillShade="E6"/>
                </w:tcPr>
                <w:p w14:paraId="0BD95BF6" w14:textId="77777777" w:rsidR="00BD2E5E" w:rsidRPr="007E20F1" w:rsidRDefault="00BD2E5E" w:rsidP="00BD2E5E">
                  <w:pPr>
                    <w:spacing w:line="240" w:lineRule="exact"/>
                    <w:rPr>
                      <w:rFonts w:asciiTheme="majorEastAsia" w:eastAsiaTheme="majorEastAsia" w:hAnsiTheme="majorEastAsia"/>
                      <w:color w:val="000000" w:themeColor="text1"/>
                      <w:sz w:val="18"/>
                      <w:szCs w:val="20"/>
                    </w:rPr>
                  </w:pPr>
                  <w:r w:rsidRPr="007E20F1">
                    <w:rPr>
                      <w:rFonts w:asciiTheme="majorEastAsia" w:eastAsiaTheme="majorEastAsia" w:hAnsiTheme="majorEastAsia" w:hint="eastAsia"/>
                      <w:bCs/>
                      <w:color w:val="000000" w:themeColor="text1"/>
                      <w:sz w:val="18"/>
                      <w:szCs w:val="20"/>
                    </w:rPr>
                    <w:t>指定を受けている事業所又は施設の数が１以上２０未満の事業者</w:t>
                  </w:r>
                </w:p>
              </w:tc>
            </w:tr>
            <w:tr w:rsidR="00BD2E5E" w:rsidRPr="007E20F1" w14:paraId="0BFD7C1B" w14:textId="77777777" w:rsidTr="00B154AE">
              <w:trPr>
                <w:trHeight w:val="251"/>
              </w:trPr>
              <w:tc>
                <w:tcPr>
                  <w:tcW w:w="5594" w:type="dxa"/>
                </w:tcPr>
                <w:p w14:paraId="0500D524" w14:textId="77777777" w:rsidR="00BD2E5E" w:rsidRPr="007E20F1" w:rsidRDefault="00BD2E5E" w:rsidP="00BD2E5E">
                  <w:pPr>
                    <w:spacing w:line="240" w:lineRule="exact"/>
                    <w:rPr>
                      <w:rFonts w:asciiTheme="majorEastAsia" w:eastAsiaTheme="majorEastAsia" w:hAnsiTheme="majorEastAsia"/>
                      <w:color w:val="000000" w:themeColor="text1"/>
                      <w:sz w:val="18"/>
                      <w:szCs w:val="20"/>
                    </w:rPr>
                  </w:pPr>
                  <w:r w:rsidRPr="007E20F1">
                    <w:rPr>
                      <w:rFonts w:asciiTheme="majorEastAsia" w:eastAsiaTheme="majorEastAsia" w:hAnsiTheme="majorEastAsia" w:hint="eastAsia"/>
                      <w:bCs/>
                      <w:color w:val="000000" w:themeColor="text1"/>
                      <w:sz w:val="18"/>
                      <w:szCs w:val="20"/>
                    </w:rPr>
                    <w:t>法令を遵守するための体制の確保に係る責任者（以下「法令遵守責任者」という。）の選任をすること。</w:t>
                  </w:r>
                </w:p>
              </w:tc>
            </w:tr>
            <w:tr w:rsidR="00BD2E5E" w:rsidRPr="007E20F1" w14:paraId="7EE2E3A5" w14:textId="77777777" w:rsidTr="00BE0E7A">
              <w:trPr>
                <w:trHeight w:val="251"/>
              </w:trPr>
              <w:tc>
                <w:tcPr>
                  <w:tcW w:w="5594" w:type="dxa"/>
                  <w:shd w:val="clear" w:color="auto" w:fill="D0CECE" w:themeFill="background2" w:themeFillShade="E6"/>
                </w:tcPr>
                <w:p w14:paraId="168EC9DD" w14:textId="77777777" w:rsidR="00BD2E5E" w:rsidRPr="007E20F1" w:rsidRDefault="00BD2E5E" w:rsidP="00BD2E5E">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指定を受けている事業所又は施設の数が２０以上１００未満の事業者</w:t>
                  </w:r>
                </w:p>
              </w:tc>
            </w:tr>
            <w:tr w:rsidR="00BD2E5E" w:rsidRPr="007E20F1" w14:paraId="10494854" w14:textId="77777777" w:rsidTr="00B154AE">
              <w:trPr>
                <w:trHeight w:val="251"/>
              </w:trPr>
              <w:tc>
                <w:tcPr>
                  <w:tcW w:w="5594" w:type="dxa"/>
                </w:tcPr>
                <w:p w14:paraId="61443244" w14:textId="77777777" w:rsidR="00BD2E5E" w:rsidRPr="007E20F1" w:rsidRDefault="00BD2E5E" w:rsidP="00BD2E5E">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法令遵守責任者の選任をすること及び業務が法令に適合することを確保するための規程を整備すること。</w:t>
                  </w:r>
                </w:p>
              </w:tc>
            </w:tr>
            <w:tr w:rsidR="00BD2E5E" w:rsidRPr="007E20F1" w14:paraId="4E6BA025" w14:textId="77777777" w:rsidTr="00BE0E7A">
              <w:trPr>
                <w:trHeight w:val="251"/>
              </w:trPr>
              <w:tc>
                <w:tcPr>
                  <w:tcW w:w="5594" w:type="dxa"/>
                  <w:shd w:val="clear" w:color="auto" w:fill="D0CECE" w:themeFill="background2" w:themeFillShade="E6"/>
                </w:tcPr>
                <w:p w14:paraId="66686806" w14:textId="77777777" w:rsidR="00BD2E5E" w:rsidRPr="007E20F1" w:rsidRDefault="00BD2E5E" w:rsidP="00BD2E5E">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指定を受けている事業所又は施設の数が１００以上の事業者</w:t>
                  </w:r>
                </w:p>
              </w:tc>
            </w:tr>
            <w:tr w:rsidR="00BD2E5E" w:rsidRPr="007E20F1" w14:paraId="14FA3A99" w14:textId="77777777" w:rsidTr="00B154AE">
              <w:trPr>
                <w:trHeight w:val="251"/>
              </w:trPr>
              <w:tc>
                <w:tcPr>
                  <w:tcW w:w="5594" w:type="dxa"/>
                </w:tcPr>
                <w:p w14:paraId="11EB8FD9" w14:textId="77777777" w:rsidR="00BD2E5E" w:rsidRPr="007E20F1" w:rsidRDefault="00BD2E5E" w:rsidP="00BD2E5E">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法令遵守責任者の選任をすること、業務が法令に適合することを確保するための規程を整備すること及び業務執行の状況の監査を定期的に行うこと。</w:t>
                  </w:r>
                </w:p>
              </w:tc>
            </w:tr>
          </w:tbl>
          <w:p w14:paraId="5EA6ACFD" w14:textId="77777777" w:rsidR="00BD2E5E" w:rsidRPr="007E20F1" w:rsidRDefault="00BD2E5E" w:rsidP="00BD2E5E">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tcBorders>
            <w:shd w:val="clear" w:color="auto" w:fill="auto"/>
          </w:tcPr>
          <w:p w14:paraId="3B474299" w14:textId="77777777" w:rsidR="00BD2E5E" w:rsidRPr="007E20F1" w:rsidRDefault="00BD2E5E" w:rsidP="00BD2E5E">
            <w:pPr>
              <w:spacing w:line="240" w:lineRule="exact"/>
              <w:ind w:firstLineChars="100" w:firstLine="158"/>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shd w:val="clear" w:color="auto" w:fill="auto"/>
          </w:tcPr>
          <w:p w14:paraId="37D2B582" w14:textId="77777777" w:rsidR="00BD2E5E" w:rsidRPr="007E20F1" w:rsidRDefault="00BD2E5E" w:rsidP="00BD2E5E">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施行規則</w:t>
            </w:r>
          </w:p>
          <w:p w14:paraId="298A1279" w14:textId="77777777" w:rsidR="00BD2E5E" w:rsidRPr="007E20F1" w:rsidRDefault="00BD2E5E" w:rsidP="00BD2E5E">
            <w:pPr>
              <w:spacing w:line="240" w:lineRule="exact"/>
              <w:jc w:val="left"/>
              <w:rPr>
                <w:rFonts w:asciiTheme="majorEastAsia" w:eastAsiaTheme="majorEastAsia" w:hAnsiTheme="majorEastAsia" w:cs="ＭＳ Ｐゴシック"/>
                <w:color w:val="000000" w:themeColor="text1"/>
                <w:kern w:val="0"/>
                <w:sz w:val="18"/>
                <w:szCs w:val="28"/>
              </w:rPr>
            </w:pPr>
            <w:r w:rsidRPr="007E20F1">
              <w:rPr>
                <w:rFonts w:asciiTheme="majorEastAsia" w:eastAsiaTheme="majorEastAsia" w:hAnsiTheme="majorEastAsia" w:cs="ＭＳ Ｐゴシック" w:hint="eastAsia"/>
                <w:color w:val="000000" w:themeColor="text1"/>
                <w:kern w:val="0"/>
                <w:sz w:val="18"/>
                <w:szCs w:val="28"/>
              </w:rPr>
              <w:t>第140条の39</w:t>
            </w:r>
          </w:p>
        </w:tc>
      </w:tr>
      <w:tr w:rsidR="004803F4" w:rsidRPr="007E20F1" w14:paraId="13817443" w14:textId="77777777" w:rsidTr="00B86BC2">
        <w:trPr>
          <w:trHeight w:val="58"/>
        </w:trPr>
        <w:tc>
          <w:tcPr>
            <w:tcW w:w="1418" w:type="dxa"/>
            <w:tcBorders>
              <w:top w:val="nil"/>
              <w:bottom w:val="nil"/>
            </w:tcBorders>
            <w:shd w:val="clear" w:color="auto" w:fill="auto"/>
          </w:tcPr>
          <w:p w14:paraId="6DA6CAB9" w14:textId="77777777" w:rsidR="004803F4" w:rsidRPr="007E20F1" w:rsidRDefault="004803F4" w:rsidP="004803F4">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tcBorders>
            <w:shd w:val="clear" w:color="auto" w:fill="auto"/>
          </w:tcPr>
          <w:p w14:paraId="32BC1A83" w14:textId="029FB5AA" w:rsidR="004803F4" w:rsidRPr="007E20F1" w:rsidRDefault="004803F4" w:rsidP="004803F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27040">
              <w:rPr>
                <w:rFonts w:asciiTheme="majorEastAsia" w:eastAsiaTheme="majorEastAsia" w:hAnsiTheme="majorEastAsia" w:hint="eastAsia"/>
                <w:b/>
                <w:color w:val="000000" w:themeColor="text1"/>
                <w:sz w:val="18"/>
                <w:szCs w:val="20"/>
              </w:rPr>
              <w:t>以降の点検は、届出先が「久喜市」の場合のみ行ってください。</w:t>
            </w:r>
          </w:p>
        </w:tc>
        <w:tc>
          <w:tcPr>
            <w:tcW w:w="1276" w:type="dxa"/>
            <w:tcBorders>
              <w:top w:val="dotted" w:sz="4" w:space="0" w:color="auto"/>
            </w:tcBorders>
            <w:shd w:val="clear" w:color="auto" w:fill="auto"/>
          </w:tcPr>
          <w:p w14:paraId="7551DE71" w14:textId="77777777" w:rsidR="004803F4" w:rsidRPr="007E20F1" w:rsidRDefault="004803F4" w:rsidP="004803F4">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shd w:val="clear" w:color="auto" w:fill="auto"/>
          </w:tcPr>
          <w:p w14:paraId="60CF807F" w14:textId="77777777" w:rsidR="004803F4" w:rsidRPr="007E20F1" w:rsidRDefault="004803F4" w:rsidP="004803F4">
            <w:pPr>
              <w:spacing w:line="240" w:lineRule="exact"/>
              <w:jc w:val="left"/>
              <w:rPr>
                <w:rFonts w:asciiTheme="majorEastAsia" w:eastAsiaTheme="majorEastAsia" w:hAnsiTheme="majorEastAsia" w:cs="ＭＳ Ｐゴシック"/>
                <w:color w:val="000000" w:themeColor="text1"/>
                <w:kern w:val="0"/>
                <w:sz w:val="18"/>
                <w:szCs w:val="28"/>
              </w:rPr>
            </w:pPr>
          </w:p>
        </w:tc>
      </w:tr>
      <w:tr w:rsidR="004803F4" w:rsidRPr="007E20F1" w14:paraId="5C6322EB" w14:textId="77777777" w:rsidTr="004803F4">
        <w:trPr>
          <w:trHeight w:val="529"/>
        </w:trPr>
        <w:tc>
          <w:tcPr>
            <w:tcW w:w="1418" w:type="dxa"/>
            <w:tcBorders>
              <w:top w:val="nil"/>
              <w:bottom w:val="nil"/>
            </w:tcBorders>
            <w:shd w:val="clear" w:color="auto" w:fill="auto"/>
          </w:tcPr>
          <w:p w14:paraId="04059279" w14:textId="77777777" w:rsidR="004803F4" w:rsidRPr="007E20F1" w:rsidRDefault="004803F4" w:rsidP="004803F4">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shd w:val="clear" w:color="auto" w:fill="auto"/>
          </w:tcPr>
          <w:p w14:paraId="56A2F14C" w14:textId="77777777" w:rsidR="004803F4" w:rsidRDefault="004803F4" w:rsidP="004803F4">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　法令等遵守の考え方（方針）</w:t>
            </w:r>
            <w:r w:rsidRPr="00B103DF">
              <w:rPr>
                <w:rFonts w:asciiTheme="majorEastAsia" w:eastAsiaTheme="majorEastAsia" w:hAnsiTheme="majorEastAsia" w:hint="eastAsia"/>
                <w:bCs/>
                <w:color w:val="000000" w:themeColor="text1"/>
                <w:sz w:val="18"/>
                <w:szCs w:val="18"/>
              </w:rPr>
              <w:t>を定め</w:t>
            </w:r>
            <w:r>
              <w:rPr>
                <w:rFonts w:asciiTheme="majorEastAsia" w:eastAsiaTheme="majorEastAsia" w:hAnsiTheme="majorEastAsia" w:hint="eastAsia"/>
                <w:bCs/>
                <w:color w:val="000000" w:themeColor="text1"/>
                <w:sz w:val="18"/>
                <w:szCs w:val="18"/>
              </w:rPr>
              <w:t>ていますか。</w:t>
            </w:r>
          </w:p>
          <w:tbl>
            <w:tblPr>
              <w:tblStyle w:val="a3"/>
              <w:tblW w:w="5594" w:type="dxa"/>
              <w:tblInd w:w="158" w:type="dxa"/>
              <w:tblLayout w:type="fixed"/>
              <w:tblLook w:val="04A0" w:firstRow="1" w:lastRow="0" w:firstColumn="1" w:lastColumn="0" w:noHBand="0" w:noVBand="1"/>
            </w:tblPr>
            <w:tblGrid>
              <w:gridCol w:w="5594"/>
            </w:tblGrid>
            <w:tr w:rsidR="004803F4" w14:paraId="2CD0AFB6" w14:textId="77777777" w:rsidTr="00300B99">
              <w:trPr>
                <w:trHeight w:val="251"/>
              </w:trPr>
              <w:tc>
                <w:tcPr>
                  <w:tcW w:w="5594" w:type="dxa"/>
                  <w:tcBorders>
                    <w:bottom w:val="single" w:sz="12" w:space="0" w:color="auto"/>
                  </w:tcBorders>
                  <w:shd w:val="clear" w:color="auto" w:fill="D0CECE" w:themeFill="background2" w:themeFillShade="E6"/>
                </w:tcPr>
                <w:p w14:paraId="440FCA4C" w14:textId="77777777" w:rsidR="004803F4" w:rsidRDefault="004803F4" w:rsidP="004803F4">
                  <w:pPr>
                    <w:spacing w:line="240" w:lineRule="exact"/>
                    <w:rPr>
                      <w:rFonts w:asciiTheme="majorEastAsia" w:eastAsiaTheme="majorEastAsia" w:hAnsiTheme="majorEastAsia"/>
                      <w:color w:val="000000" w:themeColor="text1"/>
                      <w:sz w:val="18"/>
                      <w:szCs w:val="20"/>
                    </w:rPr>
                  </w:pPr>
                  <w:r>
                    <w:rPr>
                      <w:rFonts w:asciiTheme="majorEastAsia" w:eastAsiaTheme="majorEastAsia" w:hAnsiTheme="majorEastAsia" w:hint="eastAsia"/>
                      <w:bCs/>
                      <w:color w:val="000000" w:themeColor="text1"/>
                      <w:sz w:val="18"/>
                      <w:szCs w:val="18"/>
                    </w:rPr>
                    <w:t>法令等遵守の考え方（方針）</w:t>
                  </w:r>
                </w:p>
              </w:tc>
            </w:tr>
            <w:tr w:rsidR="004803F4" w14:paraId="4E4B2CD9" w14:textId="77777777" w:rsidTr="00300B99">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F19462" w14:textId="77777777" w:rsidR="004803F4" w:rsidRDefault="004803F4" w:rsidP="004803F4">
                  <w:pPr>
                    <w:spacing w:line="240" w:lineRule="exact"/>
                    <w:rPr>
                      <w:rFonts w:asciiTheme="majorEastAsia" w:eastAsiaTheme="majorEastAsia" w:hAnsiTheme="majorEastAsia"/>
                      <w:color w:val="000000" w:themeColor="text1"/>
                      <w:sz w:val="18"/>
                      <w:szCs w:val="20"/>
                    </w:rPr>
                  </w:pPr>
                </w:p>
                <w:p w14:paraId="3AD66771" w14:textId="77777777" w:rsidR="004803F4" w:rsidRPr="00043B1F" w:rsidRDefault="004803F4" w:rsidP="004803F4">
                  <w:pPr>
                    <w:spacing w:line="240" w:lineRule="exact"/>
                    <w:rPr>
                      <w:rFonts w:asciiTheme="majorEastAsia" w:eastAsiaTheme="majorEastAsia" w:hAnsiTheme="majorEastAsia"/>
                      <w:color w:val="000000" w:themeColor="text1"/>
                      <w:sz w:val="18"/>
                      <w:szCs w:val="20"/>
                    </w:rPr>
                  </w:pPr>
                </w:p>
              </w:tc>
            </w:tr>
          </w:tbl>
          <w:p w14:paraId="63FC1AB7" w14:textId="71F22571" w:rsidR="004803F4" w:rsidRPr="007E20F1" w:rsidRDefault="004803F4" w:rsidP="004803F4">
            <w:pPr>
              <w:spacing w:line="240" w:lineRule="exact"/>
              <w:ind w:left="553" w:hangingChars="350" w:hanging="553"/>
              <w:rPr>
                <w:rFonts w:asciiTheme="majorEastAsia" w:eastAsiaTheme="majorEastAsia" w:hAnsiTheme="majorEastAsia"/>
                <w:bCs/>
                <w:color w:val="000000" w:themeColor="text1"/>
                <w:sz w:val="18"/>
                <w:szCs w:val="18"/>
              </w:rPr>
            </w:pPr>
          </w:p>
        </w:tc>
        <w:tc>
          <w:tcPr>
            <w:tcW w:w="1276" w:type="dxa"/>
            <w:shd w:val="clear" w:color="auto" w:fill="FFF2CC" w:themeFill="accent4" w:themeFillTint="33"/>
          </w:tcPr>
          <w:p w14:paraId="5D15EBFE" w14:textId="77777777" w:rsidR="004803F4" w:rsidRDefault="00282956" w:rsidP="004803F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4003131"/>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r w:rsidR="004803F4">
              <w:rPr>
                <w:rFonts w:asciiTheme="majorEastAsia" w:eastAsiaTheme="majorEastAsia" w:hAnsiTheme="majorEastAsia" w:hint="eastAsia"/>
                <w:color w:val="000000" w:themeColor="text1"/>
                <w:sz w:val="18"/>
                <w:szCs w:val="18"/>
              </w:rPr>
              <w:t xml:space="preserve">　</w:t>
            </w:r>
            <w:r w:rsidR="004803F4">
              <w:rPr>
                <w:rFonts w:asciiTheme="majorEastAsia" w:eastAsiaTheme="majorEastAsia" w:hAnsiTheme="majorEastAsia" w:hint="eastAsia"/>
                <w:bCs/>
                <w:color w:val="000000" w:themeColor="text1"/>
                <w:sz w:val="18"/>
                <w:szCs w:val="18"/>
              </w:rPr>
              <w:t>いる</w:t>
            </w:r>
            <w:r w:rsidR="004803F4" w:rsidRPr="00B103DF">
              <w:rPr>
                <w:rFonts w:asciiTheme="majorEastAsia" w:eastAsiaTheme="majorEastAsia" w:hAnsiTheme="majorEastAsia" w:hint="eastAsia"/>
                <w:bCs/>
                <w:color w:val="000000" w:themeColor="text1"/>
                <w:sz w:val="18"/>
                <w:szCs w:val="18"/>
              </w:rPr>
              <w:t xml:space="preserve">　</w:t>
            </w:r>
          </w:p>
          <w:p w14:paraId="7CAACC24" w14:textId="2D0B5328" w:rsidR="004803F4" w:rsidRPr="007E20F1" w:rsidRDefault="00282956" w:rsidP="004803F4">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71236347"/>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r w:rsidR="004803F4">
              <w:rPr>
                <w:rFonts w:asciiTheme="majorEastAsia" w:eastAsiaTheme="majorEastAsia" w:hAnsiTheme="majorEastAsia" w:hint="eastAsia"/>
                <w:color w:val="000000" w:themeColor="text1"/>
                <w:sz w:val="18"/>
                <w:szCs w:val="18"/>
              </w:rPr>
              <w:t xml:space="preserve">　</w:t>
            </w:r>
            <w:r w:rsidR="004803F4">
              <w:rPr>
                <w:rFonts w:asciiTheme="majorEastAsia" w:eastAsiaTheme="majorEastAsia" w:hAnsiTheme="majorEastAsia" w:hint="eastAsia"/>
                <w:bCs/>
                <w:color w:val="000000" w:themeColor="text1"/>
                <w:sz w:val="18"/>
                <w:szCs w:val="18"/>
              </w:rPr>
              <w:t>いない</w:t>
            </w:r>
          </w:p>
        </w:tc>
        <w:tc>
          <w:tcPr>
            <w:tcW w:w="1701" w:type="dxa"/>
            <w:shd w:val="clear" w:color="auto" w:fill="auto"/>
          </w:tcPr>
          <w:p w14:paraId="3F668E05" w14:textId="2681E958" w:rsidR="004803F4" w:rsidRPr="007E20F1" w:rsidRDefault="004803F4" w:rsidP="004803F4">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4803F4" w:rsidRPr="007E20F1" w14:paraId="2EBB9565" w14:textId="77777777" w:rsidTr="004803F4">
        <w:trPr>
          <w:trHeight w:val="61"/>
        </w:trPr>
        <w:tc>
          <w:tcPr>
            <w:tcW w:w="1418" w:type="dxa"/>
            <w:tcBorders>
              <w:top w:val="nil"/>
              <w:bottom w:val="nil"/>
            </w:tcBorders>
            <w:shd w:val="clear" w:color="auto" w:fill="auto"/>
          </w:tcPr>
          <w:p w14:paraId="623F67B0" w14:textId="77777777" w:rsidR="004803F4" w:rsidRPr="007E20F1" w:rsidRDefault="004803F4" w:rsidP="004803F4">
            <w:pPr>
              <w:widowControl/>
              <w:spacing w:line="240" w:lineRule="exact"/>
              <w:jc w:val="left"/>
              <w:rPr>
                <w:rFonts w:asciiTheme="majorEastAsia" w:eastAsiaTheme="majorEastAsia" w:hAnsiTheme="majorEastAsia"/>
                <w:bCs/>
                <w:color w:val="000000" w:themeColor="text1"/>
                <w:sz w:val="18"/>
                <w:szCs w:val="20"/>
              </w:rPr>
            </w:pPr>
          </w:p>
        </w:tc>
        <w:tc>
          <w:tcPr>
            <w:tcW w:w="5953" w:type="dxa"/>
            <w:shd w:val="clear" w:color="auto" w:fill="auto"/>
          </w:tcPr>
          <w:p w14:paraId="726ABD97" w14:textId="77777777" w:rsidR="004803F4" w:rsidRDefault="004803F4" w:rsidP="004803F4">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④　法令遵守の考え方（方針）について職員に周知していますか。</w:t>
            </w:r>
          </w:p>
          <w:tbl>
            <w:tblPr>
              <w:tblStyle w:val="a3"/>
              <w:tblW w:w="5589" w:type="dxa"/>
              <w:tblInd w:w="148" w:type="dxa"/>
              <w:tblLayout w:type="fixed"/>
              <w:tblLook w:val="04A0" w:firstRow="1" w:lastRow="0" w:firstColumn="1" w:lastColumn="0" w:noHBand="0" w:noVBand="1"/>
            </w:tblPr>
            <w:tblGrid>
              <w:gridCol w:w="1571"/>
              <w:gridCol w:w="4018"/>
            </w:tblGrid>
            <w:tr w:rsidR="004803F4" w14:paraId="4B5651D2" w14:textId="77777777" w:rsidTr="00300B99">
              <w:trPr>
                <w:trHeight w:val="251"/>
              </w:trPr>
              <w:tc>
                <w:tcPr>
                  <w:tcW w:w="1571" w:type="dxa"/>
                  <w:tcBorders>
                    <w:right w:val="single" w:sz="12" w:space="0" w:color="auto"/>
                  </w:tcBorders>
                  <w:shd w:val="clear" w:color="auto" w:fill="D0CECE" w:themeFill="background2" w:themeFillShade="E6"/>
                </w:tcPr>
                <w:p w14:paraId="03F83130" w14:textId="77777777" w:rsidR="004803F4" w:rsidRDefault="004803F4" w:rsidP="004803F4">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839E21" w14:textId="77777777" w:rsidR="004803F4" w:rsidRDefault="004803F4" w:rsidP="004803F4">
                  <w:pPr>
                    <w:spacing w:line="240" w:lineRule="exact"/>
                    <w:rPr>
                      <w:rFonts w:asciiTheme="majorEastAsia" w:eastAsiaTheme="majorEastAsia" w:hAnsiTheme="majorEastAsia"/>
                      <w:color w:val="000000" w:themeColor="text1"/>
                      <w:sz w:val="18"/>
                      <w:szCs w:val="18"/>
                    </w:rPr>
                  </w:pPr>
                </w:p>
              </w:tc>
            </w:tr>
          </w:tbl>
          <w:p w14:paraId="3579AE5E" w14:textId="4890B489" w:rsidR="004803F4" w:rsidRPr="007E20F1" w:rsidRDefault="004803F4" w:rsidP="004803F4">
            <w:pPr>
              <w:spacing w:line="240" w:lineRule="exact"/>
              <w:rPr>
                <w:rFonts w:asciiTheme="majorEastAsia" w:eastAsiaTheme="majorEastAsia" w:hAnsiTheme="majorEastAsia"/>
                <w:bCs/>
                <w:color w:val="000000" w:themeColor="text1"/>
                <w:sz w:val="18"/>
                <w:szCs w:val="18"/>
              </w:rPr>
            </w:pPr>
          </w:p>
        </w:tc>
        <w:tc>
          <w:tcPr>
            <w:tcW w:w="1276" w:type="dxa"/>
            <w:shd w:val="clear" w:color="auto" w:fill="FFF2CC" w:themeFill="accent4" w:themeFillTint="33"/>
          </w:tcPr>
          <w:p w14:paraId="5FE9CFA3" w14:textId="77777777" w:rsidR="004803F4" w:rsidRDefault="00282956" w:rsidP="004803F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4958319"/>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r w:rsidR="004803F4">
              <w:rPr>
                <w:rFonts w:asciiTheme="majorEastAsia" w:eastAsiaTheme="majorEastAsia" w:hAnsiTheme="majorEastAsia" w:hint="eastAsia"/>
                <w:color w:val="000000" w:themeColor="text1"/>
                <w:sz w:val="18"/>
                <w:szCs w:val="18"/>
              </w:rPr>
              <w:t xml:space="preserve">　</w:t>
            </w:r>
            <w:r w:rsidR="004803F4">
              <w:rPr>
                <w:rFonts w:asciiTheme="majorEastAsia" w:eastAsiaTheme="majorEastAsia" w:hAnsiTheme="majorEastAsia" w:hint="eastAsia"/>
                <w:bCs/>
                <w:color w:val="000000" w:themeColor="text1"/>
                <w:sz w:val="18"/>
                <w:szCs w:val="18"/>
              </w:rPr>
              <w:t>いる</w:t>
            </w:r>
            <w:r w:rsidR="004803F4" w:rsidRPr="00B103DF">
              <w:rPr>
                <w:rFonts w:asciiTheme="majorEastAsia" w:eastAsiaTheme="majorEastAsia" w:hAnsiTheme="majorEastAsia" w:hint="eastAsia"/>
                <w:bCs/>
                <w:color w:val="000000" w:themeColor="text1"/>
                <w:sz w:val="18"/>
                <w:szCs w:val="18"/>
              </w:rPr>
              <w:t xml:space="preserve">　</w:t>
            </w:r>
          </w:p>
          <w:p w14:paraId="17ABCA21" w14:textId="27CF9B53" w:rsidR="004803F4" w:rsidRPr="007E20F1" w:rsidRDefault="00282956" w:rsidP="004803F4">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20869085"/>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r w:rsidR="004803F4">
              <w:rPr>
                <w:rFonts w:asciiTheme="majorEastAsia" w:eastAsiaTheme="majorEastAsia" w:hAnsiTheme="majorEastAsia" w:hint="eastAsia"/>
                <w:color w:val="000000" w:themeColor="text1"/>
                <w:sz w:val="18"/>
                <w:szCs w:val="18"/>
              </w:rPr>
              <w:t xml:space="preserve">　</w:t>
            </w:r>
            <w:r w:rsidR="004803F4">
              <w:rPr>
                <w:rFonts w:asciiTheme="majorEastAsia" w:eastAsiaTheme="majorEastAsia" w:hAnsiTheme="majorEastAsia" w:hint="eastAsia"/>
                <w:bCs/>
                <w:color w:val="000000" w:themeColor="text1"/>
                <w:sz w:val="18"/>
                <w:szCs w:val="18"/>
              </w:rPr>
              <w:t>いない</w:t>
            </w:r>
          </w:p>
        </w:tc>
        <w:tc>
          <w:tcPr>
            <w:tcW w:w="1701" w:type="dxa"/>
            <w:shd w:val="clear" w:color="auto" w:fill="auto"/>
          </w:tcPr>
          <w:p w14:paraId="34760571" w14:textId="62868356" w:rsidR="004803F4" w:rsidRPr="007E20F1" w:rsidRDefault="004803F4" w:rsidP="004803F4">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4803F4" w:rsidRPr="007E20F1" w14:paraId="12C87AAB" w14:textId="77777777" w:rsidTr="004803F4">
        <w:trPr>
          <w:trHeight w:val="58"/>
        </w:trPr>
        <w:tc>
          <w:tcPr>
            <w:tcW w:w="1418" w:type="dxa"/>
            <w:tcBorders>
              <w:top w:val="nil"/>
              <w:bottom w:val="nil"/>
            </w:tcBorders>
            <w:shd w:val="clear" w:color="auto" w:fill="auto"/>
          </w:tcPr>
          <w:p w14:paraId="6D5F1942" w14:textId="77777777" w:rsidR="004803F4" w:rsidRPr="007E20F1" w:rsidRDefault="004803F4" w:rsidP="004803F4">
            <w:pPr>
              <w:widowControl/>
              <w:spacing w:line="240" w:lineRule="exact"/>
              <w:rPr>
                <w:rFonts w:asciiTheme="majorEastAsia" w:eastAsiaTheme="majorEastAsia" w:hAnsiTheme="majorEastAsia"/>
                <w:bCs/>
                <w:color w:val="000000" w:themeColor="text1"/>
                <w:sz w:val="18"/>
                <w:szCs w:val="20"/>
              </w:rPr>
            </w:pPr>
          </w:p>
        </w:tc>
        <w:tc>
          <w:tcPr>
            <w:tcW w:w="5953" w:type="dxa"/>
            <w:shd w:val="clear" w:color="auto" w:fill="auto"/>
          </w:tcPr>
          <w:p w14:paraId="6AC883BE" w14:textId="77777777" w:rsidR="004803F4" w:rsidRDefault="004803F4" w:rsidP="004803F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B103DF">
              <w:rPr>
                <w:rFonts w:asciiTheme="majorEastAsia" w:eastAsiaTheme="majorEastAsia" w:hAnsiTheme="majorEastAsia" w:hint="eastAsia"/>
                <w:bCs/>
                <w:color w:val="000000" w:themeColor="text1"/>
                <w:sz w:val="18"/>
                <w:szCs w:val="20"/>
              </w:rPr>
              <w:t xml:space="preserve">　法</w:t>
            </w:r>
            <w:r>
              <w:rPr>
                <w:rFonts w:asciiTheme="majorEastAsia" w:eastAsiaTheme="majorEastAsia" w:hAnsiTheme="majorEastAsia" w:hint="eastAsia"/>
                <w:bCs/>
                <w:color w:val="000000" w:themeColor="text1"/>
                <w:sz w:val="18"/>
                <w:szCs w:val="20"/>
              </w:rPr>
              <w:t>令等</w:t>
            </w:r>
            <w:r w:rsidRPr="00B103DF">
              <w:rPr>
                <w:rFonts w:asciiTheme="majorEastAsia" w:eastAsiaTheme="majorEastAsia" w:hAnsiTheme="majorEastAsia" w:hint="eastAsia"/>
                <w:bCs/>
                <w:color w:val="000000" w:themeColor="text1"/>
                <w:sz w:val="18"/>
                <w:szCs w:val="20"/>
              </w:rPr>
              <w:t>遵守について、</w:t>
            </w:r>
            <w:r>
              <w:rPr>
                <w:rFonts w:asciiTheme="majorEastAsia" w:eastAsiaTheme="majorEastAsia" w:hAnsiTheme="majorEastAsia" w:hint="eastAsia"/>
                <w:bCs/>
                <w:color w:val="000000" w:themeColor="text1"/>
                <w:sz w:val="18"/>
                <w:szCs w:val="20"/>
              </w:rPr>
              <w:t>以下のような</w:t>
            </w:r>
            <w:r w:rsidRPr="00B103DF">
              <w:rPr>
                <w:rFonts w:asciiTheme="majorEastAsia" w:eastAsiaTheme="majorEastAsia" w:hAnsiTheme="majorEastAsia" w:hint="eastAsia"/>
                <w:bCs/>
                <w:color w:val="000000" w:themeColor="text1"/>
                <w:sz w:val="18"/>
                <w:szCs w:val="20"/>
              </w:rPr>
              <w:t>具体的な取組を行っていますか。</w:t>
            </w:r>
          </w:p>
          <w:tbl>
            <w:tblPr>
              <w:tblStyle w:val="a3"/>
              <w:tblW w:w="5543" w:type="dxa"/>
              <w:tblInd w:w="158" w:type="dxa"/>
              <w:tblLayout w:type="fixed"/>
              <w:tblLook w:val="04A0" w:firstRow="1" w:lastRow="0" w:firstColumn="1" w:lastColumn="0" w:noHBand="0" w:noVBand="1"/>
            </w:tblPr>
            <w:tblGrid>
              <w:gridCol w:w="440"/>
              <w:gridCol w:w="5103"/>
            </w:tblGrid>
            <w:tr w:rsidR="004803F4" w:rsidRPr="004F697F" w14:paraId="3F424871"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72FB79" w14:textId="77777777" w:rsidR="004803F4" w:rsidRDefault="00282956" w:rsidP="004803F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9803708"/>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3B2616B7" w14:textId="77777777" w:rsidR="004803F4" w:rsidRPr="004F697F" w:rsidRDefault="004803F4" w:rsidP="004803F4">
                  <w:pPr>
                    <w:spacing w:line="240" w:lineRule="exact"/>
                    <w:jc w:val="lef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介護報酬の請求等のチェックを実施</w:t>
                  </w:r>
                </w:p>
              </w:tc>
            </w:tr>
            <w:tr w:rsidR="004803F4" w14:paraId="34D3DC5B"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E1E858" w14:textId="77777777" w:rsidR="004803F4" w:rsidRDefault="00282956" w:rsidP="004803F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95216450"/>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319B7B3F" w14:textId="77777777" w:rsidR="004803F4" w:rsidRDefault="004803F4" w:rsidP="004803F4">
                  <w:pPr>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法令違反行為の疑いのある内部通報、事故があった場合、速やかに調査を行い、必要な措置を取</w:t>
                  </w:r>
                  <w:r>
                    <w:rPr>
                      <w:rFonts w:asciiTheme="majorEastAsia" w:eastAsiaTheme="majorEastAsia" w:hAnsiTheme="majorEastAsia" w:hint="eastAsia"/>
                      <w:bCs/>
                      <w:color w:val="000000" w:themeColor="text1"/>
                      <w:sz w:val="18"/>
                      <w:szCs w:val="20"/>
                    </w:rPr>
                    <w:t>る</w:t>
                  </w:r>
                </w:p>
              </w:tc>
            </w:tr>
            <w:tr w:rsidR="004803F4" w:rsidRPr="004F697F" w14:paraId="78DD9CBF"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B958F0" w14:textId="77777777" w:rsidR="004803F4" w:rsidRDefault="00282956" w:rsidP="004803F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5268466"/>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6795CCC5" w14:textId="77777777" w:rsidR="004803F4" w:rsidRPr="004F697F" w:rsidRDefault="004803F4" w:rsidP="004803F4">
                  <w:pPr>
                    <w:spacing w:line="240" w:lineRule="exact"/>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利用者からの相談・苦情等に法令</w:t>
                  </w:r>
                  <w:r w:rsidRPr="00914B77">
                    <w:rPr>
                      <w:rFonts w:asciiTheme="majorEastAsia" w:eastAsiaTheme="majorEastAsia" w:hAnsiTheme="majorEastAsia" w:hint="eastAsia"/>
                      <w:color w:val="000000" w:themeColor="text1"/>
                      <w:sz w:val="18"/>
                      <w:szCs w:val="18"/>
                    </w:rPr>
                    <w:t>違反行為に関する情報が含まれている</w:t>
                  </w:r>
                  <w:r>
                    <w:rPr>
                      <w:rFonts w:asciiTheme="majorEastAsia" w:eastAsiaTheme="majorEastAsia" w:hAnsiTheme="majorEastAsia" w:hint="eastAsia"/>
                      <w:color w:val="000000" w:themeColor="text1"/>
                      <w:sz w:val="18"/>
                      <w:szCs w:val="18"/>
                    </w:rPr>
                    <w:t>ものについて、内容を調査し、関係する部門と情報共有を図</w:t>
                  </w:r>
                  <w:r w:rsidRPr="00914B77">
                    <w:rPr>
                      <w:rFonts w:asciiTheme="majorEastAsia" w:eastAsiaTheme="majorEastAsia" w:hAnsiTheme="majorEastAsia" w:hint="eastAsia"/>
                      <w:color w:val="000000" w:themeColor="text1"/>
                      <w:sz w:val="18"/>
                      <w:szCs w:val="18"/>
                    </w:rPr>
                    <w:t>る</w:t>
                  </w:r>
                </w:p>
              </w:tc>
            </w:tr>
            <w:tr w:rsidR="004803F4" w:rsidRPr="004F697F" w14:paraId="48EE62D9"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D33CE7" w14:textId="77777777" w:rsidR="004803F4" w:rsidRDefault="00282956" w:rsidP="004803F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9694331"/>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p>
              </w:tc>
              <w:tc>
                <w:tcPr>
                  <w:tcW w:w="5103" w:type="dxa"/>
                  <w:tcBorders>
                    <w:left w:val="single" w:sz="12" w:space="0" w:color="auto"/>
                    <w:bottom w:val="single" w:sz="4" w:space="0" w:color="auto"/>
                  </w:tcBorders>
                  <w:shd w:val="clear" w:color="auto" w:fill="auto"/>
                </w:tcPr>
                <w:p w14:paraId="0AD44AF4" w14:textId="77777777" w:rsidR="004803F4" w:rsidRDefault="004803F4" w:rsidP="004803F4">
                  <w:pPr>
                    <w:spacing w:line="240" w:lineRule="exact"/>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法令</w:t>
                  </w:r>
                  <w:r w:rsidRPr="00914B77">
                    <w:rPr>
                      <w:rFonts w:asciiTheme="majorEastAsia" w:eastAsiaTheme="majorEastAsia" w:hAnsiTheme="majorEastAsia" w:hint="eastAsia"/>
                      <w:bCs/>
                      <w:color w:val="000000" w:themeColor="text1"/>
                      <w:sz w:val="18"/>
                      <w:szCs w:val="20"/>
                    </w:rPr>
                    <w:t>遵守についての研修を実施</w:t>
                  </w:r>
                </w:p>
                <w:tbl>
                  <w:tblPr>
                    <w:tblStyle w:val="a3"/>
                    <w:tblW w:w="0" w:type="auto"/>
                    <w:tblLook w:val="04A0" w:firstRow="1" w:lastRow="0" w:firstColumn="1" w:lastColumn="0" w:noHBand="0" w:noVBand="1"/>
                  </w:tblPr>
                  <w:tblGrid>
                    <w:gridCol w:w="1862"/>
                    <w:gridCol w:w="3015"/>
                  </w:tblGrid>
                  <w:tr w:rsidR="004803F4" w14:paraId="0EC631DC" w14:textId="77777777" w:rsidTr="00300B99">
                    <w:tc>
                      <w:tcPr>
                        <w:tcW w:w="1862" w:type="dxa"/>
                        <w:shd w:val="clear" w:color="auto" w:fill="D0CECE" w:themeFill="background2" w:themeFillShade="E6"/>
                      </w:tcPr>
                      <w:p w14:paraId="0D4C2EBD" w14:textId="77777777" w:rsidR="004803F4" w:rsidRDefault="004803F4" w:rsidP="004803F4">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年度</w:t>
                        </w:r>
                      </w:p>
                    </w:tc>
                    <w:tc>
                      <w:tcPr>
                        <w:tcW w:w="3015" w:type="dxa"/>
                        <w:tcBorders>
                          <w:bottom w:val="single" w:sz="12" w:space="0" w:color="auto"/>
                        </w:tcBorders>
                        <w:shd w:val="clear" w:color="auto" w:fill="D0CECE" w:themeFill="background2" w:themeFillShade="E6"/>
                      </w:tcPr>
                      <w:p w14:paraId="3EA9AFB3" w14:textId="77777777" w:rsidR="004803F4" w:rsidRDefault="004803F4" w:rsidP="004803F4">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実施日</w:t>
                        </w:r>
                      </w:p>
                    </w:tc>
                  </w:tr>
                  <w:tr w:rsidR="004803F4" w14:paraId="252D5505" w14:textId="77777777" w:rsidTr="00300B99">
                    <w:tc>
                      <w:tcPr>
                        <w:tcW w:w="1862" w:type="dxa"/>
                        <w:tcBorders>
                          <w:right w:val="single" w:sz="12" w:space="0" w:color="auto"/>
                        </w:tcBorders>
                        <w:shd w:val="clear" w:color="auto" w:fill="D0CECE" w:themeFill="background2" w:themeFillShade="E6"/>
                      </w:tcPr>
                      <w:p w14:paraId="64737181" w14:textId="77777777" w:rsidR="004803F4" w:rsidRDefault="004803F4" w:rsidP="004803F4">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令和７年度</w:t>
                        </w:r>
                      </w:p>
                    </w:tc>
                    <w:tc>
                      <w:tcPr>
                        <w:tcW w:w="301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D63EA0" w14:textId="77777777" w:rsidR="004803F4" w:rsidRDefault="004803F4" w:rsidP="004803F4">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4803F4" w14:paraId="5F41480A" w14:textId="77777777" w:rsidTr="00300B99">
                    <w:tc>
                      <w:tcPr>
                        <w:tcW w:w="1862" w:type="dxa"/>
                        <w:tcBorders>
                          <w:right w:val="single" w:sz="12" w:space="0" w:color="auto"/>
                        </w:tcBorders>
                        <w:shd w:val="clear" w:color="auto" w:fill="D0CECE" w:themeFill="background2" w:themeFillShade="E6"/>
                      </w:tcPr>
                      <w:p w14:paraId="572372F0" w14:textId="77777777" w:rsidR="004803F4" w:rsidRDefault="004803F4" w:rsidP="004803F4">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令和８年度</w:t>
                        </w:r>
                      </w:p>
                    </w:tc>
                    <w:tc>
                      <w:tcPr>
                        <w:tcW w:w="301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FD3E07" w14:textId="77777777" w:rsidR="004803F4" w:rsidRDefault="004803F4" w:rsidP="004803F4">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66759BFF" w14:textId="77777777" w:rsidR="004803F4" w:rsidRPr="004F697F" w:rsidRDefault="004803F4" w:rsidP="004803F4">
                  <w:pPr>
                    <w:spacing w:line="240" w:lineRule="exact"/>
                    <w:jc w:val="left"/>
                    <w:rPr>
                      <w:rFonts w:asciiTheme="majorEastAsia" w:eastAsiaTheme="majorEastAsia" w:hAnsiTheme="majorEastAsia"/>
                      <w:bCs/>
                      <w:color w:val="000000" w:themeColor="text1"/>
                      <w:sz w:val="18"/>
                      <w:szCs w:val="20"/>
                    </w:rPr>
                  </w:pPr>
                </w:p>
              </w:tc>
            </w:tr>
            <w:tr w:rsidR="004803F4" w:rsidRPr="004F697F" w14:paraId="7B648241"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52F72B" w14:textId="77777777" w:rsidR="004803F4" w:rsidRDefault="00282956" w:rsidP="004803F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9488511"/>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p>
              </w:tc>
              <w:tc>
                <w:tcPr>
                  <w:tcW w:w="5103" w:type="dxa"/>
                  <w:tcBorders>
                    <w:top w:val="single" w:sz="4" w:space="0" w:color="auto"/>
                    <w:left w:val="single" w:sz="12" w:space="0" w:color="auto"/>
                  </w:tcBorders>
                  <w:shd w:val="clear" w:color="auto" w:fill="auto"/>
                </w:tcPr>
                <w:p w14:paraId="15E132BF" w14:textId="77777777" w:rsidR="004803F4" w:rsidRPr="004F697F" w:rsidRDefault="004803F4" w:rsidP="004803F4">
                  <w:pPr>
                    <w:spacing w:line="240" w:lineRule="exact"/>
                    <w:jc w:val="left"/>
                    <w:rPr>
                      <w:rFonts w:asciiTheme="majorEastAsia" w:eastAsiaTheme="majorEastAsia" w:hAnsiTheme="majorEastAsia"/>
                      <w:bCs/>
                      <w:color w:val="000000" w:themeColor="text1"/>
                      <w:sz w:val="18"/>
                      <w:szCs w:val="20"/>
                    </w:rPr>
                  </w:pPr>
                  <w:r w:rsidRPr="00914B77">
                    <w:rPr>
                      <w:rFonts w:asciiTheme="majorEastAsia" w:eastAsiaTheme="majorEastAsia" w:hAnsiTheme="majorEastAsia" w:hint="eastAsia"/>
                      <w:bCs/>
                      <w:color w:val="000000" w:themeColor="text1"/>
                      <w:sz w:val="18"/>
                      <w:szCs w:val="20"/>
                    </w:rPr>
                    <w:t>法令遵守規程を整備</w:t>
                  </w:r>
                </w:p>
              </w:tc>
            </w:tr>
            <w:tr w:rsidR="004803F4" w14:paraId="7453A241" w14:textId="77777777" w:rsidTr="00300B99">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E5F2A5" w14:textId="77777777" w:rsidR="004803F4" w:rsidRDefault="00282956" w:rsidP="004803F4">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5839625"/>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659A87AB" w14:textId="77777777" w:rsidR="004803F4" w:rsidRDefault="004803F4" w:rsidP="004803F4">
                  <w:pPr>
                    <w:spacing w:line="240" w:lineRule="exact"/>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 xml:space="preserve">その他（　　　　　　　　　</w:t>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 xml:space="preserve">　　　　　）</w:t>
                  </w:r>
                </w:p>
              </w:tc>
            </w:tr>
          </w:tbl>
          <w:p w14:paraId="57C1C60F" w14:textId="77777777" w:rsidR="004803F4" w:rsidRPr="007E20F1" w:rsidRDefault="004803F4" w:rsidP="004803F4">
            <w:pPr>
              <w:spacing w:line="240" w:lineRule="exact"/>
              <w:ind w:firstLineChars="200" w:firstLine="316"/>
              <w:rPr>
                <w:rFonts w:asciiTheme="majorEastAsia" w:eastAsiaTheme="majorEastAsia" w:hAnsiTheme="majorEastAsia"/>
                <w:bCs/>
                <w:color w:val="000000" w:themeColor="text1"/>
                <w:sz w:val="18"/>
                <w:szCs w:val="20"/>
              </w:rPr>
            </w:pPr>
          </w:p>
        </w:tc>
        <w:tc>
          <w:tcPr>
            <w:tcW w:w="1276" w:type="dxa"/>
            <w:shd w:val="clear" w:color="auto" w:fill="FFF2CC" w:themeFill="accent4" w:themeFillTint="33"/>
          </w:tcPr>
          <w:p w14:paraId="43A74B59" w14:textId="77777777" w:rsidR="004803F4" w:rsidRDefault="00282956" w:rsidP="004803F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7236831"/>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r w:rsidR="004803F4">
              <w:rPr>
                <w:rFonts w:asciiTheme="majorEastAsia" w:eastAsiaTheme="majorEastAsia" w:hAnsiTheme="majorEastAsia" w:hint="eastAsia"/>
                <w:color w:val="000000" w:themeColor="text1"/>
                <w:sz w:val="18"/>
                <w:szCs w:val="18"/>
              </w:rPr>
              <w:t xml:space="preserve">　</w:t>
            </w:r>
            <w:r w:rsidR="004803F4">
              <w:rPr>
                <w:rFonts w:asciiTheme="majorEastAsia" w:eastAsiaTheme="majorEastAsia" w:hAnsiTheme="majorEastAsia" w:hint="eastAsia"/>
                <w:bCs/>
                <w:color w:val="000000" w:themeColor="text1"/>
                <w:sz w:val="18"/>
                <w:szCs w:val="18"/>
              </w:rPr>
              <w:t>いる</w:t>
            </w:r>
            <w:r w:rsidR="004803F4" w:rsidRPr="00B103DF">
              <w:rPr>
                <w:rFonts w:asciiTheme="majorEastAsia" w:eastAsiaTheme="majorEastAsia" w:hAnsiTheme="majorEastAsia" w:hint="eastAsia"/>
                <w:bCs/>
                <w:color w:val="000000" w:themeColor="text1"/>
                <w:sz w:val="18"/>
                <w:szCs w:val="18"/>
              </w:rPr>
              <w:t xml:space="preserve">　</w:t>
            </w:r>
          </w:p>
          <w:p w14:paraId="61BE43F6" w14:textId="04026390" w:rsidR="004803F4" w:rsidRPr="007E20F1" w:rsidRDefault="00282956" w:rsidP="004803F4">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43944321"/>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r w:rsidR="004803F4">
              <w:rPr>
                <w:rFonts w:asciiTheme="majorEastAsia" w:eastAsiaTheme="majorEastAsia" w:hAnsiTheme="majorEastAsia" w:hint="eastAsia"/>
                <w:color w:val="000000" w:themeColor="text1"/>
                <w:sz w:val="18"/>
                <w:szCs w:val="18"/>
              </w:rPr>
              <w:t xml:space="preserve">　</w:t>
            </w:r>
            <w:r w:rsidR="004803F4">
              <w:rPr>
                <w:rFonts w:asciiTheme="majorEastAsia" w:eastAsiaTheme="majorEastAsia" w:hAnsiTheme="majorEastAsia" w:hint="eastAsia"/>
                <w:bCs/>
                <w:color w:val="000000" w:themeColor="text1"/>
                <w:sz w:val="18"/>
                <w:szCs w:val="18"/>
              </w:rPr>
              <w:t>いない</w:t>
            </w:r>
          </w:p>
        </w:tc>
        <w:tc>
          <w:tcPr>
            <w:tcW w:w="1701" w:type="dxa"/>
            <w:shd w:val="clear" w:color="auto" w:fill="auto"/>
          </w:tcPr>
          <w:p w14:paraId="5B421FBD" w14:textId="6AB230B3" w:rsidR="004803F4" w:rsidRPr="007E20F1" w:rsidRDefault="004803F4" w:rsidP="004803F4">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4803F4" w:rsidRPr="007E20F1" w14:paraId="7E150A5C" w14:textId="77777777" w:rsidTr="004803F4">
        <w:trPr>
          <w:trHeight w:val="58"/>
        </w:trPr>
        <w:tc>
          <w:tcPr>
            <w:tcW w:w="1418" w:type="dxa"/>
            <w:tcBorders>
              <w:top w:val="nil"/>
              <w:bottom w:val="nil"/>
            </w:tcBorders>
            <w:shd w:val="clear" w:color="auto" w:fill="auto"/>
          </w:tcPr>
          <w:p w14:paraId="56AF629A" w14:textId="77777777" w:rsidR="004803F4" w:rsidRPr="007E20F1" w:rsidRDefault="004803F4" w:rsidP="004803F4">
            <w:pPr>
              <w:widowControl/>
              <w:spacing w:line="240" w:lineRule="exact"/>
              <w:rPr>
                <w:rFonts w:asciiTheme="majorEastAsia" w:eastAsiaTheme="majorEastAsia" w:hAnsiTheme="majorEastAsia"/>
                <w:bCs/>
                <w:color w:val="000000" w:themeColor="text1"/>
                <w:sz w:val="18"/>
                <w:szCs w:val="20"/>
              </w:rPr>
            </w:pPr>
          </w:p>
        </w:tc>
        <w:tc>
          <w:tcPr>
            <w:tcW w:w="5953" w:type="dxa"/>
            <w:shd w:val="clear" w:color="auto" w:fill="auto"/>
          </w:tcPr>
          <w:p w14:paraId="34FF2DE1" w14:textId="77777777" w:rsidR="004803F4" w:rsidRDefault="004803F4" w:rsidP="004803F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B103DF">
              <w:rPr>
                <w:rFonts w:asciiTheme="majorEastAsia" w:eastAsiaTheme="majorEastAsia" w:hAnsiTheme="majorEastAsia" w:hint="eastAsia"/>
                <w:bCs/>
                <w:color w:val="000000" w:themeColor="text1"/>
                <w:sz w:val="18"/>
                <w:szCs w:val="20"/>
              </w:rPr>
              <w:t xml:space="preserve">　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達成状況の把握及び評価</w:t>
            </w:r>
            <w:r w:rsidRPr="00B103DF">
              <w:rPr>
                <w:rFonts w:asciiTheme="majorEastAsia" w:eastAsiaTheme="majorEastAsia" w:hAnsiTheme="majorEastAsia" w:hint="eastAsia"/>
                <w:bCs/>
                <w:color w:val="000000" w:themeColor="text1"/>
                <w:sz w:val="18"/>
                <w:szCs w:val="20"/>
              </w:rPr>
              <w:t>を行っていますか。</w:t>
            </w:r>
          </w:p>
          <w:tbl>
            <w:tblPr>
              <w:tblStyle w:val="a3"/>
              <w:tblW w:w="5594" w:type="dxa"/>
              <w:tblInd w:w="158" w:type="dxa"/>
              <w:tblLayout w:type="fixed"/>
              <w:tblLook w:val="04A0" w:firstRow="1" w:lastRow="0" w:firstColumn="1" w:lastColumn="0" w:noHBand="0" w:noVBand="1"/>
            </w:tblPr>
            <w:tblGrid>
              <w:gridCol w:w="5594"/>
            </w:tblGrid>
            <w:tr w:rsidR="004803F4" w14:paraId="797FF1EA" w14:textId="77777777" w:rsidTr="00300B99">
              <w:trPr>
                <w:trHeight w:val="251"/>
              </w:trPr>
              <w:tc>
                <w:tcPr>
                  <w:tcW w:w="5594" w:type="dxa"/>
                  <w:tcBorders>
                    <w:bottom w:val="single" w:sz="12" w:space="0" w:color="auto"/>
                  </w:tcBorders>
                  <w:shd w:val="clear" w:color="auto" w:fill="D0CECE" w:themeFill="background2" w:themeFillShade="E6"/>
                </w:tcPr>
                <w:p w14:paraId="3C8FF392" w14:textId="77777777" w:rsidR="004803F4" w:rsidRDefault="004803F4" w:rsidP="004803F4">
                  <w:pPr>
                    <w:spacing w:line="240" w:lineRule="exact"/>
                    <w:rPr>
                      <w:rFonts w:asciiTheme="majorEastAsia" w:eastAsiaTheme="majorEastAsia" w:hAnsiTheme="majorEastAsia"/>
                      <w:color w:val="000000" w:themeColor="text1"/>
                      <w:sz w:val="18"/>
                      <w:szCs w:val="20"/>
                    </w:rPr>
                  </w:pPr>
                  <w:r w:rsidRPr="00B103DF">
                    <w:rPr>
                      <w:rFonts w:asciiTheme="majorEastAsia" w:eastAsiaTheme="majorEastAsia" w:hAnsiTheme="majorEastAsia" w:hint="eastAsia"/>
                      <w:bCs/>
                      <w:color w:val="000000" w:themeColor="text1"/>
                      <w:sz w:val="18"/>
                      <w:szCs w:val="20"/>
                    </w:rPr>
                    <w:t>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達成状況の把握及び評価方法</w:t>
                  </w:r>
                </w:p>
              </w:tc>
            </w:tr>
            <w:tr w:rsidR="004803F4" w14:paraId="111C31AE" w14:textId="77777777" w:rsidTr="00300B99">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70A1F5" w14:textId="77777777" w:rsidR="004803F4" w:rsidRDefault="004803F4" w:rsidP="004803F4">
                  <w:pPr>
                    <w:spacing w:line="240" w:lineRule="exact"/>
                    <w:rPr>
                      <w:rFonts w:asciiTheme="majorEastAsia" w:eastAsiaTheme="majorEastAsia" w:hAnsiTheme="majorEastAsia"/>
                      <w:color w:val="000000" w:themeColor="text1"/>
                      <w:sz w:val="18"/>
                      <w:szCs w:val="20"/>
                    </w:rPr>
                  </w:pPr>
                </w:p>
                <w:p w14:paraId="480208E6" w14:textId="77777777" w:rsidR="004803F4" w:rsidRPr="00043B1F" w:rsidRDefault="004803F4" w:rsidP="004803F4">
                  <w:pPr>
                    <w:spacing w:line="240" w:lineRule="exact"/>
                    <w:rPr>
                      <w:rFonts w:asciiTheme="majorEastAsia" w:eastAsiaTheme="majorEastAsia" w:hAnsiTheme="majorEastAsia"/>
                      <w:color w:val="000000" w:themeColor="text1"/>
                      <w:sz w:val="18"/>
                      <w:szCs w:val="20"/>
                    </w:rPr>
                  </w:pPr>
                </w:p>
              </w:tc>
            </w:tr>
          </w:tbl>
          <w:p w14:paraId="2166A53C" w14:textId="77777777" w:rsidR="004803F4" w:rsidRDefault="004803F4" w:rsidP="004803F4">
            <w:pPr>
              <w:spacing w:line="240" w:lineRule="exact"/>
              <w:rPr>
                <w:rFonts w:asciiTheme="majorEastAsia" w:eastAsiaTheme="majorEastAsia" w:hAnsiTheme="majorEastAsia"/>
                <w:bCs/>
                <w:color w:val="000000" w:themeColor="text1"/>
                <w:sz w:val="18"/>
                <w:szCs w:val="20"/>
              </w:rPr>
            </w:pPr>
          </w:p>
        </w:tc>
        <w:tc>
          <w:tcPr>
            <w:tcW w:w="1276" w:type="dxa"/>
            <w:shd w:val="clear" w:color="auto" w:fill="FFF2CC" w:themeFill="accent4" w:themeFillTint="33"/>
          </w:tcPr>
          <w:p w14:paraId="01AA96B0" w14:textId="77777777" w:rsidR="004803F4" w:rsidRDefault="00282956" w:rsidP="004803F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1512886"/>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r w:rsidR="004803F4">
              <w:rPr>
                <w:rFonts w:asciiTheme="majorEastAsia" w:eastAsiaTheme="majorEastAsia" w:hAnsiTheme="majorEastAsia" w:hint="eastAsia"/>
                <w:color w:val="000000" w:themeColor="text1"/>
                <w:sz w:val="18"/>
                <w:szCs w:val="18"/>
              </w:rPr>
              <w:t xml:space="preserve">　</w:t>
            </w:r>
            <w:r w:rsidR="004803F4">
              <w:rPr>
                <w:rFonts w:asciiTheme="majorEastAsia" w:eastAsiaTheme="majorEastAsia" w:hAnsiTheme="majorEastAsia" w:hint="eastAsia"/>
                <w:bCs/>
                <w:color w:val="000000" w:themeColor="text1"/>
                <w:sz w:val="18"/>
                <w:szCs w:val="18"/>
              </w:rPr>
              <w:t>いる</w:t>
            </w:r>
            <w:r w:rsidR="004803F4" w:rsidRPr="00B103DF">
              <w:rPr>
                <w:rFonts w:asciiTheme="majorEastAsia" w:eastAsiaTheme="majorEastAsia" w:hAnsiTheme="majorEastAsia" w:hint="eastAsia"/>
                <w:bCs/>
                <w:color w:val="000000" w:themeColor="text1"/>
                <w:sz w:val="18"/>
                <w:szCs w:val="18"/>
              </w:rPr>
              <w:t xml:space="preserve">　</w:t>
            </w:r>
          </w:p>
          <w:p w14:paraId="79DDA8DD" w14:textId="08639371" w:rsidR="004803F4" w:rsidRDefault="00282956" w:rsidP="004803F4">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64011626"/>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r w:rsidR="004803F4">
              <w:rPr>
                <w:rFonts w:asciiTheme="majorEastAsia" w:eastAsiaTheme="majorEastAsia" w:hAnsiTheme="majorEastAsia" w:hint="eastAsia"/>
                <w:color w:val="000000" w:themeColor="text1"/>
                <w:sz w:val="18"/>
                <w:szCs w:val="18"/>
              </w:rPr>
              <w:t xml:space="preserve">　</w:t>
            </w:r>
            <w:r w:rsidR="004803F4">
              <w:rPr>
                <w:rFonts w:asciiTheme="majorEastAsia" w:eastAsiaTheme="majorEastAsia" w:hAnsiTheme="majorEastAsia" w:hint="eastAsia"/>
                <w:bCs/>
                <w:color w:val="000000" w:themeColor="text1"/>
                <w:sz w:val="18"/>
                <w:szCs w:val="18"/>
              </w:rPr>
              <w:t>いない</w:t>
            </w:r>
          </w:p>
        </w:tc>
        <w:tc>
          <w:tcPr>
            <w:tcW w:w="1701" w:type="dxa"/>
            <w:shd w:val="clear" w:color="auto" w:fill="auto"/>
          </w:tcPr>
          <w:p w14:paraId="47A41DB9" w14:textId="6F1BFDB0" w:rsidR="004803F4" w:rsidRDefault="004803F4" w:rsidP="004803F4">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r w:rsidR="004803F4" w:rsidRPr="007E20F1" w14:paraId="5AD82CA6" w14:textId="77777777" w:rsidTr="004803F4">
        <w:trPr>
          <w:trHeight w:val="58"/>
        </w:trPr>
        <w:tc>
          <w:tcPr>
            <w:tcW w:w="1418" w:type="dxa"/>
            <w:tcBorders>
              <w:top w:val="nil"/>
              <w:bottom w:val="single" w:sz="4" w:space="0" w:color="auto"/>
            </w:tcBorders>
            <w:shd w:val="clear" w:color="auto" w:fill="auto"/>
          </w:tcPr>
          <w:p w14:paraId="30169FE7" w14:textId="77777777" w:rsidR="004803F4" w:rsidRPr="007E20F1" w:rsidRDefault="004803F4" w:rsidP="004803F4">
            <w:pPr>
              <w:widowControl/>
              <w:spacing w:line="240" w:lineRule="exact"/>
              <w:rPr>
                <w:rFonts w:asciiTheme="majorEastAsia" w:eastAsiaTheme="majorEastAsia" w:hAnsiTheme="majorEastAsia"/>
                <w:bCs/>
                <w:color w:val="000000" w:themeColor="text1"/>
                <w:sz w:val="18"/>
                <w:szCs w:val="20"/>
              </w:rPr>
            </w:pPr>
          </w:p>
        </w:tc>
        <w:tc>
          <w:tcPr>
            <w:tcW w:w="5953" w:type="dxa"/>
            <w:shd w:val="clear" w:color="auto" w:fill="auto"/>
          </w:tcPr>
          <w:p w14:paraId="78967481" w14:textId="77777777" w:rsidR="004803F4" w:rsidRDefault="004803F4" w:rsidP="004803F4">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Pr="00B103DF">
              <w:rPr>
                <w:rFonts w:asciiTheme="majorEastAsia" w:eastAsiaTheme="majorEastAsia" w:hAnsiTheme="majorEastAsia" w:hint="eastAsia"/>
                <w:bCs/>
                <w:color w:val="000000" w:themeColor="text1"/>
                <w:sz w:val="18"/>
                <w:szCs w:val="20"/>
              </w:rPr>
              <w:t xml:space="preserve">　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評価に基づく改善活動</w:t>
            </w:r>
            <w:r w:rsidRPr="00B103DF">
              <w:rPr>
                <w:rFonts w:asciiTheme="majorEastAsia" w:eastAsiaTheme="majorEastAsia" w:hAnsiTheme="majorEastAsia" w:hint="eastAsia"/>
                <w:bCs/>
                <w:color w:val="000000" w:themeColor="text1"/>
                <w:sz w:val="18"/>
                <w:szCs w:val="20"/>
              </w:rPr>
              <w:t>を行っていますか。</w:t>
            </w:r>
          </w:p>
          <w:tbl>
            <w:tblPr>
              <w:tblStyle w:val="a3"/>
              <w:tblW w:w="5594" w:type="dxa"/>
              <w:tblInd w:w="158" w:type="dxa"/>
              <w:tblLayout w:type="fixed"/>
              <w:tblLook w:val="04A0" w:firstRow="1" w:lastRow="0" w:firstColumn="1" w:lastColumn="0" w:noHBand="0" w:noVBand="1"/>
            </w:tblPr>
            <w:tblGrid>
              <w:gridCol w:w="5594"/>
            </w:tblGrid>
            <w:tr w:rsidR="004803F4" w14:paraId="0C2F212C" w14:textId="77777777" w:rsidTr="00300B99">
              <w:trPr>
                <w:trHeight w:val="251"/>
              </w:trPr>
              <w:tc>
                <w:tcPr>
                  <w:tcW w:w="5594" w:type="dxa"/>
                  <w:tcBorders>
                    <w:bottom w:val="single" w:sz="12" w:space="0" w:color="auto"/>
                  </w:tcBorders>
                  <w:shd w:val="clear" w:color="auto" w:fill="D0CECE" w:themeFill="background2" w:themeFillShade="E6"/>
                </w:tcPr>
                <w:p w14:paraId="3F005E51" w14:textId="77777777" w:rsidR="004803F4" w:rsidRDefault="004803F4" w:rsidP="004803F4">
                  <w:pPr>
                    <w:spacing w:line="240" w:lineRule="exact"/>
                    <w:rPr>
                      <w:rFonts w:asciiTheme="majorEastAsia" w:eastAsiaTheme="majorEastAsia" w:hAnsiTheme="majorEastAsia"/>
                      <w:color w:val="000000" w:themeColor="text1"/>
                      <w:sz w:val="18"/>
                      <w:szCs w:val="20"/>
                    </w:rPr>
                  </w:pPr>
                  <w:r w:rsidRPr="00B103DF">
                    <w:rPr>
                      <w:rFonts w:asciiTheme="majorEastAsia" w:eastAsiaTheme="majorEastAsia" w:hAnsiTheme="majorEastAsia" w:hint="eastAsia"/>
                      <w:bCs/>
                      <w:color w:val="000000" w:themeColor="text1"/>
                      <w:sz w:val="18"/>
                      <w:szCs w:val="20"/>
                    </w:rPr>
                    <w:t>法令</w:t>
                  </w:r>
                  <w:r>
                    <w:rPr>
                      <w:rFonts w:asciiTheme="majorEastAsia" w:eastAsiaTheme="majorEastAsia" w:hAnsiTheme="majorEastAsia" w:hint="eastAsia"/>
                      <w:bCs/>
                      <w:color w:val="000000" w:themeColor="text1"/>
                      <w:sz w:val="18"/>
                      <w:szCs w:val="20"/>
                    </w:rPr>
                    <w:t>等</w:t>
                  </w:r>
                  <w:r w:rsidRPr="00B103DF">
                    <w:rPr>
                      <w:rFonts w:asciiTheme="majorEastAsia" w:eastAsiaTheme="majorEastAsia" w:hAnsiTheme="majorEastAsia" w:hint="eastAsia"/>
                      <w:bCs/>
                      <w:color w:val="000000" w:themeColor="text1"/>
                      <w:sz w:val="18"/>
                      <w:szCs w:val="20"/>
                    </w:rPr>
                    <w:t>遵守の</w:t>
                  </w:r>
                  <w:r>
                    <w:rPr>
                      <w:rFonts w:asciiTheme="majorEastAsia" w:eastAsiaTheme="majorEastAsia" w:hAnsiTheme="majorEastAsia" w:hint="eastAsia"/>
                      <w:bCs/>
                      <w:color w:val="000000" w:themeColor="text1"/>
                      <w:sz w:val="18"/>
                      <w:szCs w:val="20"/>
                    </w:rPr>
                    <w:t>評価に基づく改善活動</w:t>
                  </w:r>
                </w:p>
              </w:tc>
            </w:tr>
            <w:tr w:rsidR="004803F4" w14:paraId="4B594640" w14:textId="77777777" w:rsidTr="00300B99">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183D00" w14:textId="77777777" w:rsidR="004803F4" w:rsidRDefault="004803F4" w:rsidP="004803F4">
                  <w:pPr>
                    <w:spacing w:line="240" w:lineRule="exact"/>
                    <w:rPr>
                      <w:rFonts w:asciiTheme="majorEastAsia" w:eastAsiaTheme="majorEastAsia" w:hAnsiTheme="majorEastAsia"/>
                      <w:color w:val="000000" w:themeColor="text1"/>
                      <w:sz w:val="18"/>
                      <w:szCs w:val="20"/>
                    </w:rPr>
                  </w:pPr>
                </w:p>
                <w:p w14:paraId="47E8DC53" w14:textId="77777777" w:rsidR="004803F4" w:rsidRPr="00043B1F" w:rsidRDefault="004803F4" w:rsidP="004803F4">
                  <w:pPr>
                    <w:spacing w:line="240" w:lineRule="exact"/>
                    <w:rPr>
                      <w:rFonts w:asciiTheme="majorEastAsia" w:eastAsiaTheme="majorEastAsia" w:hAnsiTheme="majorEastAsia"/>
                      <w:color w:val="000000" w:themeColor="text1"/>
                      <w:sz w:val="18"/>
                      <w:szCs w:val="20"/>
                    </w:rPr>
                  </w:pPr>
                </w:p>
              </w:tc>
            </w:tr>
          </w:tbl>
          <w:p w14:paraId="6F013A15" w14:textId="1FE03D25" w:rsidR="004803F4" w:rsidRPr="007E20F1" w:rsidRDefault="004803F4" w:rsidP="004803F4">
            <w:pPr>
              <w:spacing w:line="240" w:lineRule="exact"/>
              <w:rPr>
                <w:rFonts w:asciiTheme="majorEastAsia" w:eastAsiaTheme="majorEastAsia" w:hAnsiTheme="majorEastAsia"/>
                <w:bCs/>
                <w:color w:val="000000" w:themeColor="text1"/>
                <w:sz w:val="18"/>
                <w:szCs w:val="20"/>
              </w:rPr>
            </w:pPr>
          </w:p>
        </w:tc>
        <w:tc>
          <w:tcPr>
            <w:tcW w:w="1276" w:type="dxa"/>
            <w:shd w:val="clear" w:color="auto" w:fill="FFF2CC" w:themeFill="accent4" w:themeFillTint="33"/>
          </w:tcPr>
          <w:p w14:paraId="13EE3995" w14:textId="77777777" w:rsidR="004803F4" w:rsidRDefault="00282956" w:rsidP="004803F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56466058"/>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r w:rsidR="004803F4">
              <w:rPr>
                <w:rFonts w:asciiTheme="majorEastAsia" w:eastAsiaTheme="majorEastAsia" w:hAnsiTheme="majorEastAsia" w:hint="eastAsia"/>
                <w:color w:val="000000" w:themeColor="text1"/>
                <w:sz w:val="18"/>
                <w:szCs w:val="18"/>
              </w:rPr>
              <w:t xml:space="preserve">　</w:t>
            </w:r>
            <w:r w:rsidR="004803F4">
              <w:rPr>
                <w:rFonts w:asciiTheme="majorEastAsia" w:eastAsiaTheme="majorEastAsia" w:hAnsiTheme="majorEastAsia" w:hint="eastAsia"/>
                <w:bCs/>
                <w:color w:val="000000" w:themeColor="text1"/>
                <w:sz w:val="18"/>
                <w:szCs w:val="18"/>
              </w:rPr>
              <w:t>いる</w:t>
            </w:r>
            <w:r w:rsidR="004803F4" w:rsidRPr="00B103DF">
              <w:rPr>
                <w:rFonts w:asciiTheme="majorEastAsia" w:eastAsiaTheme="majorEastAsia" w:hAnsiTheme="majorEastAsia" w:hint="eastAsia"/>
                <w:bCs/>
                <w:color w:val="000000" w:themeColor="text1"/>
                <w:sz w:val="18"/>
                <w:szCs w:val="18"/>
              </w:rPr>
              <w:t xml:space="preserve">　</w:t>
            </w:r>
          </w:p>
          <w:p w14:paraId="26713041" w14:textId="3523B590" w:rsidR="004803F4" w:rsidRPr="007E20F1" w:rsidRDefault="00282956" w:rsidP="004803F4">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04159392"/>
                <w14:checkbox>
                  <w14:checked w14:val="0"/>
                  <w14:checkedState w14:val="0052" w14:font="Wingdings 2"/>
                  <w14:uncheckedState w14:val="2610" w14:font="ＭＳ ゴシック"/>
                </w14:checkbox>
              </w:sdtPr>
              <w:sdtEndPr/>
              <w:sdtContent>
                <w:r w:rsidR="004803F4">
                  <w:rPr>
                    <w:rFonts w:hAnsi="ＭＳ ゴシック" w:hint="eastAsia"/>
                    <w:color w:val="000000" w:themeColor="text1"/>
                    <w:sz w:val="18"/>
                    <w:szCs w:val="18"/>
                  </w:rPr>
                  <w:t>☐</w:t>
                </w:r>
              </w:sdtContent>
            </w:sdt>
            <w:r w:rsidR="004803F4">
              <w:rPr>
                <w:rFonts w:asciiTheme="majorEastAsia" w:eastAsiaTheme="majorEastAsia" w:hAnsiTheme="majorEastAsia" w:hint="eastAsia"/>
                <w:color w:val="000000" w:themeColor="text1"/>
                <w:sz w:val="18"/>
                <w:szCs w:val="18"/>
              </w:rPr>
              <w:t xml:space="preserve">　</w:t>
            </w:r>
            <w:r w:rsidR="004803F4">
              <w:rPr>
                <w:rFonts w:asciiTheme="majorEastAsia" w:eastAsiaTheme="majorEastAsia" w:hAnsiTheme="majorEastAsia" w:hint="eastAsia"/>
                <w:bCs/>
                <w:color w:val="000000" w:themeColor="text1"/>
                <w:sz w:val="18"/>
                <w:szCs w:val="18"/>
              </w:rPr>
              <w:t>いない</w:t>
            </w:r>
          </w:p>
        </w:tc>
        <w:tc>
          <w:tcPr>
            <w:tcW w:w="1701" w:type="dxa"/>
            <w:shd w:val="clear" w:color="auto" w:fill="auto"/>
          </w:tcPr>
          <w:p w14:paraId="5F54FF6F" w14:textId="35F92423" w:rsidR="004803F4" w:rsidRPr="007E20F1" w:rsidRDefault="004803F4" w:rsidP="004803F4">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w:t>
            </w:r>
            <w:r w:rsidRPr="00F4592F">
              <w:rPr>
                <w:rFonts w:asciiTheme="majorEastAsia" w:eastAsiaTheme="majorEastAsia" w:hAnsiTheme="majorEastAsia" w:cs="ＭＳ Ｐゴシック" w:hint="eastAsia"/>
                <w:color w:val="000000" w:themeColor="text1"/>
                <w:kern w:val="0"/>
                <w:sz w:val="18"/>
                <w:szCs w:val="28"/>
              </w:rPr>
              <w:t>介護サービス事業者業務管理体制確認検査実施要領</w:t>
            </w:r>
            <w:r>
              <w:rPr>
                <w:rFonts w:asciiTheme="majorEastAsia" w:eastAsiaTheme="majorEastAsia" w:hAnsiTheme="majorEastAsia" w:cs="ＭＳ Ｐゴシック" w:hint="eastAsia"/>
                <w:color w:val="000000" w:themeColor="text1"/>
                <w:kern w:val="0"/>
                <w:sz w:val="18"/>
                <w:szCs w:val="28"/>
              </w:rPr>
              <w:t>」</w:t>
            </w:r>
          </w:p>
        </w:tc>
      </w:tr>
    </w:tbl>
    <w:p w14:paraId="3235C8A7" w14:textId="77777777" w:rsidR="00B51B45" w:rsidRPr="007E20F1" w:rsidRDefault="00B51B45" w:rsidP="000112C5">
      <w:pPr>
        <w:rPr>
          <w:color w:val="000000" w:themeColor="text1"/>
        </w:rPr>
      </w:pPr>
    </w:p>
    <w:sectPr w:rsidR="00B51B45" w:rsidRPr="007E20F1" w:rsidSect="00481305">
      <w:footerReference w:type="default" r:id="rId10"/>
      <w:pgSz w:w="11906" w:h="16838" w:code="9"/>
      <w:pgMar w:top="1134" w:right="1134" w:bottom="851" w:left="1134" w:header="851" w:footer="454" w:gutter="0"/>
      <w:cols w:space="425"/>
      <w:docGrid w:type="linesAndChars" w:linePitch="32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ABFFB" w14:textId="77777777" w:rsidR="009A0B34" w:rsidRDefault="009A0B34" w:rsidP="00A520D2">
      <w:r>
        <w:separator/>
      </w:r>
    </w:p>
  </w:endnote>
  <w:endnote w:type="continuationSeparator" w:id="0">
    <w:p w14:paraId="2127FE6F" w14:textId="77777777" w:rsidR="009A0B34" w:rsidRDefault="009A0B34" w:rsidP="00A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009793"/>
      <w:docPartObj>
        <w:docPartGallery w:val="Page Numbers (Bottom of Page)"/>
        <w:docPartUnique/>
      </w:docPartObj>
    </w:sdtPr>
    <w:sdtEndPr/>
    <w:sdtContent>
      <w:sdt>
        <w:sdtPr>
          <w:id w:val="-1349331086"/>
          <w:docPartObj>
            <w:docPartGallery w:val="Page Numbers (Top of Page)"/>
            <w:docPartUnique/>
          </w:docPartObj>
        </w:sdtPr>
        <w:sdtEndPr/>
        <w:sdtContent>
          <w:p w14:paraId="61C2491B" w14:textId="77777777" w:rsidR="009A0B34" w:rsidRPr="00B30DCE" w:rsidRDefault="009A0B34" w:rsidP="00A3124F">
            <w:pPr>
              <w:pStyle w:val="a6"/>
              <w:jc w:val="center"/>
              <w:rPr>
                <w:color w:val="000000" w:themeColor="text1"/>
                <w:sz w:val="20"/>
              </w:rPr>
            </w:pPr>
            <w:r>
              <w:rPr>
                <w:lang w:val="ja-JP"/>
              </w:rPr>
              <w:t xml:space="preserve"> </w:t>
            </w:r>
            <w:r>
              <w:rPr>
                <w:b/>
                <w:bCs/>
                <w:szCs w:val="24"/>
              </w:rPr>
              <w:fldChar w:fldCharType="begin"/>
            </w:r>
            <w:r>
              <w:rPr>
                <w:b/>
                <w:bCs/>
              </w:rPr>
              <w:instrText>PAGE</w:instrText>
            </w:r>
            <w:r>
              <w:rPr>
                <w:b/>
                <w:bCs/>
                <w:szCs w:val="24"/>
              </w:rPr>
              <w:fldChar w:fldCharType="separate"/>
            </w:r>
            <w:r w:rsidR="002443C6">
              <w:rPr>
                <w:b/>
                <w:bCs/>
                <w:noProof/>
              </w:rPr>
              <w:t>10</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2443C6">
              <w:rPr>
                <w:b/>
                <w:bCs/>
                <w:noProof/>
              </w:rPr>
              <w:t>44</w:t>
            </w:r>
            <w:r>
              <w:rPr>
                <w:b/>
                <w:bCs/>
                <w:szCs w:val="24"/>
              </w:rPr>
              <w:fldChar w:fldCharType="end"/>
            </w:r>
            <w:r>
              <w:rPr>
                <w:rFonts w:hint="eastAsia"/>
                <w:b/>
                <w:bCs/>
                <w:szCs w:val="2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DECE9" w14:textId="77777777" w:rsidR="009A0B34" w:rsidRDefault="009A0B34" w:rsidP="00A520D2">
      <w:r>
        <w:separator/>
      </w:r>
    </w:p>
  </w:footnote>
  <w:footnote w:type="continuationSeparator" w:id="0">
    <w:p w14:paraId="646C4E4A" w14:textId="77777777" w:rsidR="009A0B34" w:rsidRDefault="009A0B34" w:rsidP="00A52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CF6"/>
    <w:multiLevelType w:val="hybridMultilevel"/>
    <w:tmpl w:val="C8F85C4A"/>
    <w:lvl w:ilvl="0" w:tplc="A23ECDB2">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 w15:restartNumberingAfterBreak="0">
    <w:nsid w:val="01606838"/>
    <w:multiLevelType w:val="hybridMultilevel"/>
    <w:tmpl w:val="C9F68BE4"/>
    <w:lvl w:ilvl="0" w:tplc="8C60A26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75688"/>
    <w:multiLevelType w:val="hybridMultilevel"/>
    <w:tmpl w:val="5D0E707C"/>
    <w:lvl w:ilvl="0" w:tplc="7CA2F89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3A558D"/>
    <w:multiLevelType w:val="hybridMultilevel"/>
    <w:tmpl w:val="5718C6E8"/>
    <w:lvl w:ilvl="0" w:tplc="FD04404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316F69"/>
    <w:multiLevelType w:val="hybridMultilevel"/>
    <w:tmpl w:val="058AC408"/>
    <w:lvl w:ilvl="0" w:tplc="1270CD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9F7673"/>
    <w:multiLevelType w:val="hybridMultilevel"/>
    <w:tmpl w:val="C8F85C4A"/>
    <w:lvl w:ilvl="0" w:tplc="A23ECDB2">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6" w15:restartNumberingAfterBreak="0">
    <w:nsid w:val="3187413A"/>
    <w:multiLevelType w:val="hybridMultilevel"/>
    <w:tmpl w:val="DF8A5B1C"/>
    <w:lvl w:ilvl="0" w:tplc="4A9C9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3535CA"/>
    <w:multiLevelType w:val="hybridMultilevel"/>
    <w:tmpl w:val="FDD8CCC4"/>
    <w:lvl w:ilvl="0" w:tplc="49104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F66258"/>
    <w:multiLevelType w:val="hybridMultilevel"/>
    <w:tmpl w:val="83FC0188"/>
    <w:lvl w:ilvl="0" w:tplc="0666C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3C2DE0"/>
    <w:multiLevelType w:val="hybridMultilevel"/>
    <w:tmpl w:val="BA5E3B72"/>
    <w:lvl w:ilvl="0" w:tplc="608C4AC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5E17D02"/>
    <w:multiLevelType w:val="hybridMultilevel"/>
    <w:tmpl w:val="88A0CCA8"/>
    <w:lvl w:ilvl="0" w:tplc="6448A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0D50D1"/>
    <w:multiLevelType w:val="hybridMultilevel"/>
    <w:tmpl w:val="9880CB58"/>
    <w:lvl w:ilvl="0" w:tplc="0388B5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112FE1"/>
    <w:multiLevelType w:val="hybridMultilevel"/>
    <w:tmpl w:val="FB8012E4"/>
    <w:lvl w:ilvl="0" w:tplc="70EA47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B9372A"/>
    <w:multiLevelType w:val="hybridMultilevel"/>
    <w:tmpl w:val="2380386C"/>
    <w:lvl w:ilvl="0" w:tplc="1B8C3CA0">
      <w:start w:val="1"/>
      <w:numFmt w:val="decimalEnclosedParen"/>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4" w15:restartNumberingAfterBreak="0">
    <w:nsid w:val="676B4AF3"/>
    <w:multiLevelType w:val="hybridMultilevel"/>
    <w:tmpl w:val="A69C5276"/>
    <w:lvl w:ilvl="0" w:tplc="BF14E8F6">
      <w:start w:val="1"/>
      <w:numFmt w:val="ideographEnclosedCircle"/>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5" w15:restartNumberingAfterBreak="0">
    <w:nsid w:val="683625A2"/>
    <w:multiLevelType w:val="hybridMultilevel"/>
    <w:tmpl w:val="BEA09544"/>
    <w:lvl w:ilvl="0" w:tplc="CF547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C642A7"/>
    <w:multiLevelType w:val="hybridMultilevel"/>
    <w:tmpl w:val="17A684C8"/>
    <w:lvl w:ilvl="0" w:tplc="A9387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023B0E"/>
    <w:multiLevelType w:val="hybridMultilevel"/>
    <w:tmpl w:val="30E6619A"/>
    <w:lvl w:ilvl="0" w:tplc="3D66D05E">
      <w:start w:val="1"/>
      <w:numFmt w:val="decimal"/>
      <w:lvlText w:val="（%1)"/>
      <w:lvlJc w:val="left"/>
      <w:pPr>
        <w:ind w:left="499" w:hanging="420"/>
      </w:pPr>
      <w:rPr>
        <w:rFonts w:hint="default"/>
      </w:rPr>
    </w:lvl>
    <w:lvl w:ilvl="1" w:tplc="04090017" w:tentative="1">
      <w:start w:val="1"/>
      <w:numFmt w:val="aiueoFullWidth"/>
      <w:lvlText w:val="(%2)"/>
      <w:lvlJc w:val="left"/>
      <w:pPr>
        <w:ind w:left="919" w:hanging="420"/>
      </w:pPr>
    </w:lvl>
    <w:lvl w:ilvl="2" w:tplc="04090011" w:tentative="1">
      <w:start w:val="1"/>
      <w:numFmt w:val="decimalEnclosedCircle"/>
      <w:lvlText w:val="%3"/>
      <w:lvlJc w:val="left"/>
      <w:pPr>
        <w:ind w:left="1339" w:hanging="420"/>
      </w:pPr>
    </w:lvl>
    <w:lvl w:ilvl="3" w:tplc="0409000F" w:tentative="1">
      <w:start w:val="1"/>
      <w:numFmt w:val="decimal"/>
      <w:lvlText w:val="%4."/>
      <w:lvlJc w:val="left"/>
      <w:pPr>
        <w:ind w:left="1759" w:hanging="420"/>
      </w:pPr>
    </w:lvl>
    <w:lvl w:ilvl="4" w:tplc="04090017" w:tentative="1">
      <w:start w:val="1"/>
      <w:numFmt w:val="aiueoFullWidth"/>
      <w:lvlText w:val="(%5)"/>
      <w:lvlJc w:val="left"/>
      <w:pPr>
        <w:ind w:left="2179" w:hanging="420"/>
      </w:pPr>
    </w:lvl>
    <w:lvl w:ilvl="5" w:tplc="04090011" w:tentative="1">
      <w:start w:val="1"/>
      <w:numFmt w:val="decimalEnclosedCircle"/>
      <w:lvlText w:val="%6"/>
      <w:lvlJc w:val="left"/>
      <w:pPr>
        <w:ind w:left="2599" w:hanging="420"/>
      </w:pPr>
    </w:lvl>
    <w:lvl w:ilvl="6" w:tplc="0409000F" w:tentative="1">
      <w:start w:val="1"/>
      <w:numFmt w:val="decimal"/>
      <w:lvlText w:val="%7."/>
      <w:lvlJc w:val="left"/>
      <w:pPr>
        <w:ind w:left="3019" w:hanging="420"/>
      </w:pPr>
    </w:lvl>
    <w:lvl w:ilvl="7" w:tplc="04090017" w:tentative="1">
      <w:start w:val="1"/>
      <w:numFmt w:val="aiueoFullWidth"/>
      <w:lvlText w:val="(%8)"/>
      <w:lvlJc w:val="left"/>
      <w:pPr>
        <w:ind w:left="3439" w:hanging="420"/>
      </w:pPr>
    </w:lvl>
    <w:lvl w:ilvl="8" w:tplc="04090011" w:tentative="1">
      <w:start w:val="1"/>
      <w:numFmt w:val="decimalEnclosedCircle"/>
      <w:lvlText w:val="%9"/>
      <w:lvlJc w:val="left"/>
      <w:pPr>
        <w:ind w:left="3859" w:hanging="420"/>
      </w:pPr>
    </w:lvl>
  </w:abstractNum>
  <w:abstractNum w:abstractNumId="18" w15:restartNumberingAfterBreak="0">
    <w:nsid w:val="750350B2"/>
    <w:multiLevelType w:val="hybridMultilevel"/>
    <w:tmpl w:val="1EE450C8"/>
    <w:lvl w:ilvl="0" w:tplc="F51CD6A6">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9" w15:restartNumberingAfterBreak="0">
    <w:nsid w:val="7A7C4542"/>
    <w:multiLevelType w:val="hybridMultilevel"/>
    <w:tmpl w:val="B6A09B7E"/>
    <w:lvl w:ilvl="0" w:tplc="A2A04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0090101">
    <w:abstractNumId w:val="3"/>
  </w:num>
  <w:num w:numId="2" w16cid:durableId="926889093">
    <w:abstractNumId w:val="19"/>
  </w:num>
  <w:num w:numId="3" w16cid:durableId="1080447289">
    <w:abstractNumId w:val="16"/>
  </w:num>
  <w:num w:numId="4" w16cid:durableId="1321345153">
    <w:abstractNumId w:val="4"/>
  </w:num>
  <w:num w:numId="5" w16cid:durableId="1797719822">
    <w:abstractNumId w:val="10"/>
  </w:num>
  <w:num w:numId="6" w16cid:durableId="807668664">
    <w:abstractNumId w:val="12"/>
  </w:num>
  <w:num w:numId="7" w16cid:durableId="116266519">
    <w:abstractNumId w:val="15"/>
  </w:num>
  <w:num w:numId="8" w16cid:durableId="281039946">
    <w:abstractNumId w:val="13"/>
  </w:num>
  <w:num w:numId="9" w16cid:durableId="368843946">
    <w:abstractNumId w:val="14"/>
  </w:num>
  <w:num w:numId="10" w16cid:durableId="1288195849">
    <w:abstractNumId w:val="8"/>
  </w:num>
  <w:num w:numId="11" w16cid:durableId="1600066523">
    <w:abstractNumId w:val="18"/>
  </w:num>
  <w:num w:numId="12" w16cid:durableId="632833493">
    <w:abstractNumId w:val="11"/>
  </w:num>
  <w:num w:numId="13" w16cid:durableId="514461389">
    <w:abstractNumId w:val="1"/>
  </w:num>
  <w:num w:numId="14" w16cid:durableId="1481385723">
    <w:abstractNumId w:val="9"/>
  </w:num>
  <w:num w:numId="15" w16cid:durableId="1775052889">
    <w:abstractNumId w:val="17"/>
  </w:num>
  <w:num w:numId="16" w16cid:durableId="292829640">
    <w:abstractNumId w:val="6"/>
  </w:num>
  <w:num w:numId="17" w16cid:durableId="1329283385">
    <w:abstractNumId w:val="7"/>
  </w:num>
  <w:num w:numId="18" w16cid:durableId="739787069">
    <w:abstractNumId w:val="5"/>
  </w:num>
  <w:num w:numId="19" w16cid:durableId="4523942">
    <w:abstractNumId w:val="0"/>
  </w:num>
  <w:num w:numId="20" w16cid:durableId="211301583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09"/>
  <w:drawingGridVerticalSpacing w:val="163"/>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4D"/>
    <w:rsid w:val="0000006E"/>
    <w:rsid w:val="00000477"/>
    <w:rsid w:val="0000076C"/>
    <w:rsid w:val="00000A5D"/>
    <w:rsid w:val="00000FD8"/>
    <w:rsid w:val="00001552"/>
    <w:rsid w:val="00001666"/>
    <w:rsid w:val="00001764"/>
    <w:rsid w:val="0000241F"/>
    <w:rsid w:val="00002751"/>
    <w:rsid w:val="000028EE"/>
    <w:rsid w:val="00002AE6"/>
    <w:rsid w:val="00002AEF"/>
    <w:rsid w:val="0000316C"/>
    <w:rsid w:val="0000371B"/>
    <w:rsid w:val="00004017"/>
    <w:rsid w:val="0000446A"/>
    <w:rsid w:val="00004E42"/>
    <w:rsid w:val="00004FEE"/>
    <w:rsid w:val="0000543D"/>
    <w:rsid w:val="00005556"/>
    <w:rsid w:val="00005A00"/>
    <w:rsid w:val="00005D5E"/>
    <w:rsid w:val="00005EAD"/>
    <w:rsid w:val="00006399"/>
    <w:rsid w:val="0000692F"/>
    <w:rsid w:val="00006E93"/>
    <w:rsid w:val="00006F3E"/>
    <w:rsid w:val="00007524"/>
    <w:rsid w:val="000077ED"/>
    <w:rsid w:val="00007C93"/>
    <w:rsid w:val="00007D69"/>
    <w:rsid w:val="00007EAD"/>
    <w:rsid w:val="00007F87"/>
    <w:rsid w:val="000112C5"/>
    <w:rsid w:val="00011457"/>
    <w:rsid w:val="00011A24"/>
    <w:rsid w:val="00011B59"/>
    <w:rsid w:val="00011CEB"/>
    <w:rsid w:val="00011CF9"/>
    <w:rsid w:val="0001274F"/>
    <w:rsid w:val="000128EF"/>
    <w:rsid w:val="0001298B"/>
    <w:rsid w:val="00012A27"/>
    <w:rsid w:val="00012FFA"/>
    <w:rsid w:val="00014923"/>
    <w:rsid w:val="00014BEF"/>
    <w:rsid w:val="00014C56"/>
    <w:rsid w:val="000150EE"/>
    <w:rsid w:val="000151A6"/>
    <w:rsid w:val="000154AE"/>
    <w:rsid w:val="0001588A"/>
    <w:rsid w:val="00015A41"/>
    <w:rsid w:val="00015AD8"/>
    <w:rsid w:val="00015F9C"/>
    <w:rsid w:val="00015FE4"/>
    <w:rsid w:val="00016418"/>
    <w:rsid w:val="0001645F"/>
    <w:rsid w:val="000166F4"/>
    <w:rsid w:val="00016855"/>
    <w:rsid w:val="0001699C"/>
    <w:rsid w:val="00016D58"/>
    <w:rsid w:val="000170BF"/>
    <w:rsid w:val="00017851"/>
    <w:rsid w:val="000179E4"/>
    <w:rsid w:val="00017E42"/>
    <w:rsid w:val="00017F62"/>
    <w:rsid w:val="00020243"/>
    <w:rsid w:val="000202A6"/>
    <w:rsid w:val="00020314"/>
    <w:rsid w:val="000204E8"/>
    <w:rsid w:val="000205D4"/>
    <w:rsid w:val="00020A53"/>
    <w:rsid w:val="00020B55"/>
    <w:rsid w:val="00020DDA"/>
    <w:rsid w:val="00021059"/>
    <w:rsid w:val="00021214"/>
    <w:rsid w:val="0002185A"/>
    <w:rsid w:val="00021CA2"/>
    <w:rsid w:val="00021CCA"/>
    <w:rsid w:val="00022726"/>
    <w:rsid w:val="000227AA"/>
    <w:rsid w:val="00022A7B"/>
    <w:rsid w:val="00022BEB"/>
    <w:rsid w:val="00022CC3"/>
    <w:rsid w:val="00022D6F"/>
    <w:rsid w:val="000232DD"/>
    <w:rsid w:val="000237EC"/>
    <w:rsid w:val="00023FAD"/>
    <w:rsid w:val="000242E2"/>
    <w:rsid w:val="00024EC9"/>
    <w:rsid w:val="00024FF9"/>
    <w:rsid w:val="000253CA"/>
    <w:rsid w:val="000254E2"/>
    <w:rsid w:val="000255C3"/>
    <w:rsid w:val="00025801"/>
    <w:rsid w:val="00025DC1"/>
    <w:rsid w:val="00025ED4"/>
    <w:rsid w:val="00026BAD"/>
    <w:rsid w:val="00027443"/>
    <w:rsid w:val="000300F8"/>
    <w:rsid w:val="000306D1"/>
    <w:rsid w:val="00030F2F"/>
    <w:rsid w:val="0003131A"/>
    <w:rsid w:val="000319B9"/>
    <w:rsid w:val="00032321"/>
    <w:rsid w:val="00032377"/>
    <w:rsid w:val="00032DEA"/>
    <w:rsid w:val="00032EF8"/>
    <w:rsid w:val="00033185"/>
    <w:rsid w:val="00033C51"/>
    <w:rsid w:val="00033CC3"/>
    <w:rsid w:val="00033DA4"/>
    <w:rsid w:val="00033FD8"/>
    <w:rsid w:val="00034349"/>
    <w:rsid w:val="000344F1"/>
    <w:rsid w:val="000347DC"/>
    <w:rsid w:val="0003599B"/>
    <w:rsid w:val="00035E20"/>
    <w:rsid w:val="0003649A"/>
    <w:rsid w:val="00036EA7"/>
    <w:rsid w:val="00036FCC"/>
    <w:rsid w:val="00037070"/>
    <w:rsid w:val="0003784D"/>
    <w:rsid w:val="00037FC1"/>
    <w:rsid w:val="00037FEA"/>
    <w:rsid w:val="00040144"/>
    <w:rsid w:val="00040904"/>
    <w:rsid w:val="000409EA"/>
    <w:rsid w:val="00040A19"/>
    <w:rsid w:val="00040D1E"/>
    <w:rsid w:val="00041092"/>
    <w:rsid w:val="0004137D"/>
    <w:rsid w:val="0004180C"/>
    <w:rsid w:val="0004189C"/>
    <w:rsid w:val="00041D6C"/>
    <w:rsid w:val="000424C9"/>
    <w:rsid w:val="0004269D"/>
    <w:rsid w:val="000427A5"/>
    <w:rsid w:val="000428BE"/>
    <w:rsid w:val="00043084"/>
    <w:rsid w:val="00043147"/>
    <w:rsid w:val="00043259"/>
    <w:rsid w:val="00043538"/>
    <w:rsid w:val="00043660"/>
    <w:rsid w:val="0004396F"/>
    <w:rsid w:val="00043B1F"/>
    <w:rsid w:val="000440AA"/>
    <w:rsid w:val="00044562"/>
    <w:rsid w:val="00044FCA"/>
    <w:rsid w:val="00045B98"/>
    <w:rsid w:val="000462F8"/>
    <w:rsid w:val="00047442"/>
    <w:rsid w:val="00047458"/>
    <w:rsid w:val="00047560"/>
    <w:rsid w:val="000479D6"/>
    <w:rsid w:val="00050747"/>
    <w:rsid w:val="0005080B"/>
    <w:rsid w:val="000511FA"/>
    <w:rsid w:val="000518FF"/>
    <w:rsid w:val="0005198F"/>
    <w:rsid w:val="00051DA8"/>
    <w:rsid w:val="00052372"/>
    <w:rsid w:val="00052591"/>
    <w:rsid w:val="00052837"/>
    <w:rsid w:val="00052998"/>
    <w:rsid w:val="00052A0D"/>
    <w:rsid w:val="00053225"/>
    <w:rsid w:val="000536D8"/>
    <w:rsid w:val="00053A37"/>
    <w:rsid w:val="00053F5F"/>
    <w:rsid w:val="0005461D"/>
    <w:rsid w:val="00054F37"/>
    <w:rsid w:val="00054FB5"/>
    <w:rsid w:val="00055347"/>
    <w:rsid w:val="00055C47"/>
    <w:rsid w:val="0005623D"/>
    <w:rsid w:val="00056279"/>
    <w:rsid w:val="000562C3"/>
    <w:rsid w:val="0005664F"/>
    <w:rsid w:val="00056D22"/>
    <w:rsid w:val="000572E3"/>
    <w:rsid w:val="00057363"/>
    <w:rsid w:val="000574A2"/>
    <w:rsid w:val="00057B3C"/>
    <w:rsid w:val="0006105E"/>
    <w:rsid w:val="0006112B"/>
    <w:rsid w:val="0006155A"/>
    <w:rsid w:val="00061B3E"/>
    <w:rsid w:val="000627C6"/>
    <w:rsid w:val="00062978"/>
    <w:rsid w:val="00062DDD"/>
    <w:rsid w:val="00062E03"/>
    <w:rsid w:val="00063623"/>
    <w:rsid w:val="0006389E"/>
    <w:rsid w:val="00064396"/>
    <w:rsid w:val="00064A4D"/>
    <w:rsid w:val="00064C88"/>
    <w:rsid w:val="0006518A"/>
    <w:rsid w:val="000652F6"/>
    <w:rsid w:val="0006554B"/>
    <w:rsid w:val="0006557F"/>
    <w:rsid w:val="00065C72"/>
    <w:rsid w:val="00065EA1"/>
    <w:rsid w:val="000660B3"/>
    <w:rsid w:val="0006617C"/>
    <w:rsid w:val="00066216"/>
    <w:rsid w:val="0006644B"/>
    <w:rsid w:val="00066740"/>
    <w:rsid w:val="00066D81"/>
    <w:rsid w:val="00066E3D"/>
    <w:rsid w:val="00066E72"/>
    <w:rsid w:val="00067616"/>
    <w:rsid w:val="0006785B"/>
    <w:rsid w:val="000678F7"/>
    <w:rsid w:val="00070270"/>
    <w:rsid w:val="0007043E"/>
    <w:rsid w:val="00070639"/>
    <w:rsid w:val="000706D1"/>
    <w:rsid w:val="0007119E"/>
    <w:rsid w:val="00071258"/>
    <w:rsid w:val="000714D8"/>
    <w:rsid w:val="00071930"/>
    <w:rsid w:val="00072023"/>
    <w:rsid w:val="0007246B"/>
    <w:rsid w:val="00073C0A"/>
    <w:rsid w:val="000744A7"/>
    <w:rsid w:val="000749DC"/>
    <w:rsid w:val="00074F2A"/>
    <w:rsid w:val="000750CA"/>
    <w:rsid w:val="00075297"/>
    <w:rsid w:val="00075528"/>
    <w:rsid w:val="000766E4"/>
    <w:rsid w:val="00076791"/>
    <w:rsid w:val="00076932"/>
    <w:rsid w:val="00076C85"/>
    <w:rsid w:val="00076F44"/>
    <w:rsid w:val="000777A1"/>
    <w:rsid w:val="000778A3"/>
    <w:rsid w:val="00077B6D"/>
    <w:rsid w:val="0008007E"/>
    <w:rsid w:val="00080371"/>
    <w:rsid w:val="00080479"/>
    <w:rsid w:val="000808B9"/>
    <w:rsid w:val="00080AA5"/>
    <w:rsid w:val="00081094"/>
    <w:rsid w:val="000812D9"/>
    <w:rsid w:val="0008144A"/>
    <w:rsid w:val="0008165C"/>
    <w:rsid w:val="00081CDF"/>
    <w:rsid w:val="00082022"/>
    <w:rsid w:val="000821DF"/>
    <w:rsid w:val="00082234"/>
    <w:rsid w:val="000823DC"/>
    <w:rsid w:val="0008308B"/>
    <w:rsid w:val="00083C1F"/>
    <w:rsid w:val="0008434A"/>
    <w:rsid w:val="000846D6"/>
    <w:rsid w:val="00084BA5"/>
    <w:rsid w:val="00084D24"/>
    <w:rsid w:val="000850E2"/>
    <w:rsid w:val="00085445"/>
    <w:rsid w:val="00085BF3"/>
    <w:rsid w:val="00085EA4"/>
    <w:rsid w:val="00085EE1"/>
    <w:rsid w:val="0008632D"/>
    <w:rsid w:val="00086CEE"/>
    <w:rsid w:val="00086DB0"/>
    <w:rsid w:val="00087083"/>
    <w:rsid w:val="0008727A"/>
    <w:rsid w:val="00087DA6"/>
    <w:rsid w:val="00087ECE"/>
    <w:rsid w:val="0009031C"/>
    <w:rsid w:val="000903DE"/>
    <w:rsid w:val="00090BBD"/>
    <w:rsid w:val="00090D5B"/>
    <w:rsid w:val="00090DB9"/>
    <w:rsid w:val="00091C05"/>
    <w:rsid w:val="000924E4"/>
    <w:rsid w:val="00092774"/>
    <w:rsid w:val="000928B3"/>
    <w:rsid w:val="000935C5"/>
    <w:rsid w:val="00093603"/>
    <w:rsid w:val="00093AB8"/>
    <w:rsid w:val="00093C9C"/>
    <w:rsid w:val="000945F6"/>
    <w:rsid w:val="0009476C"/>
    <w:rsid w:val="00095570"/>
    <w:rsid w:val="000960AA"/>
    <w:rsid w:val="0009699C"/>
    <w:rsid w:val="00096D63"/>
    <w:rsid w:val="00097F26"/>
    <w:rsid w:val="000A0580"/>
    <w:rsid w:val="000A06BB"/>
    <w:rsid w:val="000A0B15"/>
    <w:rsid w:val="000A138F"/>
    <w:rsid w:val="000A1A00"/>
    <w:rsid w:val="000A1B2C"/>
    <w:rsid w:val="000A1F51"/>
    <w:rsid w:val="000A242F"/>
    <w:rsid w:val="000A3AA4"/>
    <w:rsid w:val="000A3B0F"/>
    <w:rsid w:val="000A3B20"/>
    <w:rsid w:val="000A3B30"/>
    <w:rsid w:val="000A4174"/>
    <w:rsid w:val="000A419D"/>
    <w:rsid w:val="000A463B"/>
    <w:rsid w:val="000A49F2"/>
    <w:rsid w:val="000A4A11"/>
    <w:rsid w:val="000A4F4D"/>
    <w:rsid w:val="000A4FC2"/>
    <w:rsid w:val="000A53B9"/>
    <w:rsid w:val="000A5A0B"/>
    <w:rsid w:val="000A615D"/>
    <w:rsid w:val="000A66CA"/>
    <w:rsid w:val="000A6AA7"/>
    <w:rsid w:val="000A6BBD"/>
    <w:rsid w:val="000A7424"/>
    <w:rsid w:val="000A76DF"/>
    <w:rsid w:val="000A77E9"/>
    <w:rsid w:val="000A796D"/>
    <w:rsid w:val="000A7C44"/>
    <w:rsid w:val="000A7E1A"/>
    <w:rsid w:val="000B02B0"/>
    <w:rsid w:val="000B0325"/>
    <w:rsid w:val="000B0659"/>
    <w:rsid w:val="000B0A1C"/>
    <w:rsid w:val="000B0B66"/>
    <w:rsid w:val="000B0F1A"/>
    <w:rsid w:val="000B164A"/>
    <w:rsid w:val="000B176F"/>
    <w:rsid w:val="000B19B1"/>
    <w:rsid w:val="000B2206"/>
    <w:rsid w:val="000B255B"/>
    <w:rsid w:val="000B2E9B"/>
    <w:rsid w:val="000B3024"/>
    <w:rsid w:val="000B31DF"/>
    <w:rsid w:val="000B3319"/>
    <w:rsid w:val="000B34B0"/>
    <w:rsid w:val="000B39CF"/>
    <w:rsid w:val="000B3B63"/>
    <w:rsid w:val="000B3BA0"/>
    <w:rsid w:val="000B3DA4"/>
    <w:rsid w:val="000B4AA2"/>
    <w:rsid w:val="000B5259"/>
    <w:rsid w:val="000B54BE"/>
    <w:rsid w:val="000B587C"/>
    <w:rsid w:val="000B5FDE"/>
    <w:rsid w:val="000B6464"/>
    <w:rsid w:val="000B67F7"/>
    <w:rsid w:val="000B6CFD"/>
    <w:rsid w:val="000B6D93"/>
    <w:rsid w:val="000B73C7"/>
    <w:rsid w:val="000B7570"/>
    <w:rsid w:val="000B7661"/>
    <w:rsid w:val="000B7A56"/>
    <w:rsid w:val="000B7EA9"/>
    <w:rsid w:val="000C015C"/>
    <w:rsid w:val="000C03F7"/>
    <w:rsid w:val="000C04CD"/>
    <w:rsid w:val="000C0D77"/>
    <w:rsid w:val="000C1361"/>
    <w:rsid w:val="000C1443"/>
    <w:rsid w:val="000C1C28"/>
    <w:rsid w:val="000C1D66"/>
    <w:rsid w:val="000C231C"/>
    <w:rsid w:val="000C2597"/>
    <w:rsid w:val="000C2956"/>
    <w:rsid w:val="000C2CC3"/>
    <w:rsid w:val="000C2F99"/>
    <w:rsid w:val="000C33EA"/>
    <w:rsid w:val="000C3480"/>
    <w:rsid w:val="000C3ACA"/>
    <w:rsid w:val="000C4480"/>
    <w:rsid w:val="000C58FC"/>
    <w:rsid w:val="000C5BC1"/>
    <w:rsid w:val="000C5C43"/>
    <w:rsid w:val="000C608E"/>
    <w:rsid w:val="000C62E9"/>
    <w:rsid w:val="000C6523"/>
    <w:rsid w:val="000C6B6D"/>
    <w:rsid w:val="000C7C06"/>
    <w:rsid w:val="000C7C2B"/>
    <w:rsid w:val="000C7ECF"/>
    <w:rsid w:val="000C7FF9"/>
    <w:rsid w:val="000D0526"/>
    <w:rsid w:val="000D0891"/>
    <w:rsid w:val="000D14A2"/>
    <w:rsid w:val="000D1A0C"/>
    <w:rsid w:val="000D1B12"/>
    <w:rsid w:val="000D1B7B"/>
    <w:rsid w:val="000D1F86"/>
    <w:rsid w:val="000D1FA9"/>
    <w:rsid w:val="000D2135"/>
    <w:rsid w:val="000D2200"/>
    <w:rsid w:val="000D2B3E"/>
    <w:rsid w:val="000D2FA1"/>
    <w:rsid w:val="000D38C8"/>
    <w:rsid w:val="000D3A0D"/>
    <w:rsid w:val="000D3E10"/>
    <w:rsid w:val="000D4096"/>
    <w:rsid w:val="000D417A"/>
    <w:rsid w:val="000D430B"/>
    <w:rsid w:val="000D4558"/>
    <w:rsid w:val="000D4633"/>
    <w:rsid w:val="000D4687"/>
    <w:rsid w:val="000D4BD9"/>
    <w:rsid w:val="000D5053"/>
    <w:rsid w:val="000D5C56"/>
    <w:rsid w:val="000D6EBF"/>
    <w:rsid w:val="000D723E"/>
    <w:rsid w:val="000D781D"/>
    <w:rsid w:val="000E00EE"/>
    <w:rsid w:val="000E0183"/>
    <w:rsid w:val="000E0703"/>
    <w:rsid w:val="000E07B7"/>
    <w:rsid w:val="000E1081"/>
    <w:rsid w:val="000E123D"/>
    <w:rsid w:val="000E13ED"/>
    <w:rsid w:val="000E1A53"/>
    <w:rsid w:val="000E1CAF"/>
    <w:rsid w:val="000E20E3"/>
    <w:rsid w:val="000E2705"/>
    <w:rsid w:val="000E2A93"/>
    <w:rsid w:val="000E2E7F"/>
    <w:rsid w:val="000E2E8A"/>
    <w:rsid w:val="000E2FEF"/>
    <w:rsid w:val="000E310E"/>
    <w:rsid w:val="000E3491"/>
    <w:rsid w:val="000E35DB"/>
    <w:rsid w:val="000E3604"/>
    <w:rsid w:val="000E3DD6"/>
    <w:rsid w:val="000E40A5"/>
    <w:rsid w:val="000E488A"/>
    <w:rsid w:val="000E4BED"/>
    <w:rsid w:val="000E4D26"/>
    <w:rsid w:val="000E5398"/>
    <w:rsid w:val="000E5820"/>
    <w:rsid w:val="000E61BE"/>
    <w:rsid w:val="000E6498"/>
    <w:rsid w:val="000E744F"/>
    <w:rsid w:val="000E7644"/>
    <w:rsid w:val="000E7665"/>
    <w:rsid w:val="000E7982"/>
    <w:rsid w:val="000F0478"/>
    <w:rsid w:val="000F0A03"/>
    <w:rsid w:val="000F0BE9"/>
    <w:rsid w:val="000F0CB3"/>
    <w:rsid w:val="000F0D75"/>
    <w:rsid w:val="000F15CE"/>
    <w:rsid w:val="000F1CF5"/>
    <w:rsid w:val="000F1E93"/>
    <w:rsid w:val="000F204B"/>
    <w:rsid w:val="000F220B"/>
    <w:rsid w:val="000F26BE"/>
    <w:rsid w:val="000F2ADD"/>
    <w:rsid w:val="000F339A"/>
    <w:rsid w:val="000F37FC"/>
    <w:rsid w:val="000F39FF"/>
    <w:rsid w:val="000F46E0"/>
    <w:rsid w:val="000F482E"/>
    <w:rsid w:val="000F4A33"/>
    <w:rsid w:val="000F4B38"/>
    <w:rsid w:val="000F4C53"/>
    <w:rsid w:val="000F4D77"/>
    <w:rsid w:val="000F5627"/>
    <w:rsid w:val="000F5C53"/>
    <w:rsid w:val="000F5D37"/>
    <w:rsid w:val="000F6155"/>
    <w:rsid w:val="000F65BB"/>
    <w:rsid w:val="000F7167"/>
    <w:rsid w:val="000F7909"/>
    <w:rsid w:val="000F7AAF"/>
    <w:rsid w:val="001006A8"/>
    <w:rsid w:val="001006E9"/>
    <w:rsid w:val="00100BDC"/>
    <w:rsid w:val="00101083"/>
    <w:rsid w:val="00101C4A"/>
    <w:rsid w:val="00101EC4"/>
    <w:rsid w:val="001023BB"/>
    <w:rsid w:val="00103567"/>
    <w:rsid w:val="00103656"/>
    <w:rsid w:val="00103DA6"/>
    <w:rsid w:val="0010536D"/>
    <w:rsid w:val="00105595"/>
    <w:rsid w:val="00105712"/>
    <w:rsid w:val="00105743"/>
    <w:rsid w:val="00105E73"/>
    <w:rsid w:val="001068AE"/>
    <w:rsid w:val="00106EBC"/>
    <w:rsid w:val="00107082"/>
    <w:rsid w:val="00107958"/>
    <w:rsid w:val="00110335"/>
    <w:rsid w:val="001105B6"/>
    <w:rsid w:val="00110F56"/>
    <w:rsid w:val="0011101D"/>
    <w:rsid w:val="0011182D"/>
    <w:rsid w:val="00111CD8"/>
    <w:rsid w:val="001120D6"/>
    <w:rsid w:val="001126A0"/>
    <w:rsid w:val="00112769"/>
    <w:rsid w:val="00112871"/>
    <w:rsid w:val="00112C8B"/>
    <w:rsid w:val="00112D79"/>
    <w:rsid w:val="00112ECC"/>
    <w:rsid w:val="00112F59"/>
    <w:rsid w:val="00113669"/>
    <w:rsid w:val="001136A2"/>
    <w:rsid w:val="001137E0"/>
    <w:rsid w:val="00113B10"/>
    <w:rsid w:val="00113B7D"/>
    <w:rsid w:val="00115019"/>
    <w:rsid w:val="00115729"/>
    <w:rsid w:val="00115D87"/>
    <w:rsid w:val="00116067"/>
    <w:rsid w:val="0011636B"/>
    <w:rsid w:val="001165D5"/>
    <w:rsid w:val="00116FD3"/>
    <w:rsid w:val="0011712E"/>
    <w:rsid w:val="001173A2"/>
    <w:rsid w:val="001177DD"/>
    <w:rsid w:val="00117AFD"/>
    <w:rsid w:val="001201E2"/>
    <w:rsid w:val="001207D3"/>
    <w:rsid w:val="00120820"/>
    <w:rsid w:val="00120998"/>
    <w:rsid w:val="00120E74"/>
    <w:rsid w:val="0012105C"/>
    <w:rsid w:val="00121A47"/>
    <w:rsid w:val="001221C9"/>
    <w:rsid w:val="00122542"/>
    <w:rsid w:val="001226FE"/>
    <w:rsid w:val="00122AE3"/>
    <w:rsid w:val="00122C2F"/>
    <w:rsid w:val="00123500"/>
    <w:rsid w:val="00123546"/>
    <w:rsid w:val="001236B5"/>
    <w:rsid w:val="00123795"/>
    <w:rsid w:val="00123AF5"/>
    <w:rsid w:val="001243B5"/>
    <w:rsid w:val="00124592"/>
    <w:rsid w:val="00124B8C"/>
    <w:rsid w:val="00125045"/>
    <w:rsid w:val="0012537C"/>
    <w:rsid w:val="001258F0"/>
    <w:rsid w:val="00125C08"/>
    <w:rsid w:val="00125E47"/>
    <w:rsid w:val="00125E59"/>
    <w:rsid w:val="001263DD"/>
    <w:rsid w:val="0012650B"/>
    <w:rsid w:val="00126F54"/>
    <w:rsid w:val="001277D5"/>
    <w:rsid w:val="00130060"/>
    <w:rsid w:val="001302CD"/>
    <w:rsid w:val="00130526"/>
    <w:rsid w:val="00130928"/>
    <w:rsid w:val="00130CD9"/>
    <w:rsid w:val="00131131"/>
    <w:rsid w:val="0013133F"/>
    <w:rsid w:val="00131C0F"/>
    <w:rsid w:val="00131C82"/>
    <w:rsid w:val="00131CA7"/>
    <w:rsid w:val="001328BE"/>
    <w:rsid w:val="00132AE3"/>
    <w:rsid w:val="00132C59"/>
    <w:rsid w:val="00132E7E"/>
    <w:rsid w:val="00133BAB"/>
    <w:rsid w:val="00133DE8"/>
    <w:rsid w:val="0013412F"/>
    <w:rsid w:val="00134B05"/>
    <w:rsid w:val="00135317"/>
    <w:rsid w:val="00135572"/>
    <w:rsid w:val="00135574"/>
    <w:rsid w:val="001360A4"/>
    <w:rsid w:val="00136163"/>
    <w:rsid w:val="00136506"/>
    <w:rsid w:val="00136628"/>
    <w:rsid w:val="00136895"/>
    <w:rsid w:val="001369F2"/>
    <w:rsid w:val="00136BC0"/>
    <w:rsid w:val="001374FB"/>
    <w:rsid w:val="00137EB0"/>
    <w:rsid w:val="001400F0"/>
    <w:rsid w:val="00140FDE"/>
    <w:rsid w:val="00141538"/>
    <w:rsid w:val="00141636"/>
    <w:rsid w:val="001419A1"/>
    <w:rsid w:val="00141C9A"/>
    <w:rsid w:val="00141CAB"/>
    <w:rsid w:val="00142760"/>
    <w:rsid w:val="00142780"/>
    <w:rsid w:val="00142A62"/>
    <w:rsid w:val="00142B2B"/>
    <w:rsid w:val="00142B52"/>
    <w:rsid w:val="00143214"/>
    <w:rsid w:val="00143902"/>
    <w:rsid w:val="00143C52"/>
    <w:rsid w:val="00143D54"/>
    <w:rsid w:val="00143EE9"/>
    <w:rsid w:val="00143F39"/>
    <w:rsid w:val="0014425C"/>
    <w:rsid w:val="0014434A"/>
    <w:rsid w:val="0014466D"/>
    <w:rsid w:val="001446C3"/>
    <w:rsid w:val="001449A7"/>
    <w:rsid w:val="00144F35"/>
    <w:rsid w:val="0014508E"/>
    <w:rsid w:val="0014510F"/>
    <w:rsid w:val="001453B6"/>
    <w:rsid w:val="00145844"/>
    <w:rsid w:val="001458D1"/>
    <w:rsid w:val="0014622E"/>
    <w:rsid w:val="00146455"/>
    <w:rsid w:val="001465CB"/>
    <w:rsid w:val="00146C01"/>
    <w:rsid w:val="00146C4F"/>
    <w:rsid w:val="00146D4A"/>
    <w:rsid w:val="00146D6B"/>
    <w:rsid w:val="00146E88"/>
    <w:rsid w:val="00147009"/>
    <w:rsid w:val="0014728B"/>
    <w:rsid w:val="00147452"/>
    <w:rsid w:val="001474BC"/>
    <w:rsid w:val="00147AD7"/>
    <w:rsid w:val="00147C17"/>
    <w:rsid w:val="001501BD"/>
    <w:rsid w:val="00150FFB"/>
    <w:rsid w:val="0015173A"/>
    <w:rsid w:val="00151763"/>
    <w:rsid w:val="001519F9"/>
    <w:rsid w:val="00151B86"/>
    <w:rsid w:val="00151CC7"/>
    <w:rsid w:val="00152505"/>
    <w:rsid w:val="001528F8"/>
    <w:rsid w:val="00153143"/>
    <w:rsid w:val="001531E4"/>
    <w:rsid w:val="00153582"/>
    <w:rsid w:val="00153A05"/>
    <w:rsid w:val="00154371"/>
    <w:rsid w:val="001545A9"/>
    <w:rsid w:val="00154B7E"/>
    <w:rsid w:val="00154D49"/>
    <w:rsid w:val="00154ED3"/>
    <w:rsid w:val="001554AF"/>
    <w:rsid w:val="001558C7"/>
    <w:rsid w:val="00155901"/>
    <w:rsid w:val="00155CBD"/>
    <w:rsid w:val="0015635E"/>
    <w:rsid w:val="00156C87"/>
    <w:rsid w:val="001572EB"/>
    <w:rsid w:val="001573C4"/>
    <w:rsid w:val="001575E5"/>
    <w:rsid w:val="00157601"/>
    <w:rsid w:val="00157A8A"/>
    <w:rsid w:val="00157C7F"/>
    <w:rsid w:val="00157DC4"/>
    <w:rsid w:val="00160402"/>
    <w:rsid w:val="001604EB"/>
    <w:rsid w:val="00160963"/>
    <w:rsid w:val="00160B28"/>
    <w:rsid w:val="00160DB6"/>
    <w:rsid w:val="00161409"/>
    <w:rsid w:val="0016189F"/>
    <w:rsid w:val="00161ACB"/>
    <w:rsid w:val="00161F31"/>
    <w:rsid w:val="0016299B"/>
    <w:rsid w:val="001637FC"/>
    <w:rsid w:val="00165500"/>
    <w:rsid w:val="001656E2"/>
    <w:rsid w:val="00165D66"/>
    <w:rsid w:val="00166A12"/>
    <w:rsid w:val="00166FE3"/>
    <w:rsid w:val="001670D4"/>
    <w:rsid w:val="0016738A"/>
    <w:rsid w:val="00167B80"/>
    <w:rsid w:val="00167D80"/>
    <w:rsid w:val="001705E6"/>
    <w:rsid w:val="00170A20"/>
    <w:rsid w:val="00170B5D"/>
    <w:rsid w:val="00170C76"/>
    <w:rsid w:val="00171128"/>
    <w:rsid w:val="00171B8F"/>
    <w:rsid w:val="00171BF5"/>
    <w:rsid w:val="00171D5C"/>
    <w:rsid w:val="00171DC4"/>
    <w:rsid w:val="0017298C"/>
    <w:rsid w:val="00172CF9"/>
    <w:rsid w:val="00173284"/>
    <w:rsid w:val="00173C14"/>
    <w:rsid w:val="00173F8E"/>
    <w:rsid w:val="0017420E"/>
    <w:rsid w:val="00174786"/>
    <w:rsid w:val="00174B00"/>
    <w:rsid w:val="00174E80"/>
    <w:rsid w:val="00175334"/>
    <w:rsid w:val="00175588"/>
    <w:rsid w:val="0017558B"/>
    <w:rsid w:val="00175F6D"/>
    <w:rsid w:val="00175FFC"/>
    <w:rsid w:val="001763CB"/>
    <w:rsid w:val="001768F9"/>
    <w:rsid w:val="001769D3"/>
    <w:rsid w:val="00177035"/>
    <w:rsid w:val="00177403"/>
    <w:rsid w:val="0017752B"/>
    <w:rsid w:val="00177585"/>
    <w:rsid w:val="00177768"/>
    <w:rsid w:val="0017783E"/>
    <w:rsid w:val="00177AF6"/>
    <w:rsid w:val="00177DF9"/>
    <w:rsid w:val="001800C0"/>
    <w:rsid w:val="001806DE"/>
    <w:rsid w:val="00180E02"/>
    <w:rsid w:val="001818FD"/>
    <w:rsid w:val="001819D0"/>
    <w:rsid w:val="001819EA"/>
    <w:rsid w:val="00181AC1"/>
    <w:rsid w:val="00182416"/>
    <w:rsid w:val="00182E43"/>
    <w:rsid w:val="0018374C"/>
    <w:rsid w:val="001837D3"/>
    <w:rsid w:val="00183E13"/>
    <w:rsid w:val="00183F10"/>
    <w:rsid w:val="00184580"/>
    <w:rsid w:val="001846E9"/>
    <w:rsid w:val="001849EE"/>
    <w:rsid w:val="00185283"/>
    <w:rsid w:val="00185357"/>
    <w:rsid w:val="00186005"/>
    <w:rsid w:val="00186463"/>
    <w:rsid w:val="0018649F"/>
    <w:rsid w:val="00186847"/>
    <w:rsid w:val="00186DB2"/>
    <w:rsid w:val="001871B6"/>
    <w:rsid w:val="00187364"/>
    <w:rsid w:val="001875BA"/>
    <w:rsid w:val="00187861"/>
    <w:rsid w:val="001878DF"/>
    <w:rsid w:val="00187FE1"/>
    <w:rsid w:val="0019014A"/>
    <w:rsid w:val="00190157"/>
    <w:rsid w:val="00190359"/>
    <w:rsid w:val="001908F5"/>
    <w:rsid w:val="00191103"/>
    <w:rsid w:val="00191474"/>
    <w:rsid w:val="0019175F"/>
    <w:rsid w:val="001917AF"/>
    <w:rsid w:val="00191E24"/>
    <w:rsid w:val="00191FE4"/>
    <w:rsid w:val="001920EA"/>
    <w:rsid w:val="0019292F"/>
    <w:rsid w:val="00193928"/>
    <w:rsid w:val="00193961"/>
    <w:rsid w:val="00193A0D"/>
    <w:rsid w:val="00193E1E"/>
    <w:rsid w:val="00193FF8"/>
    <w:rsid w:val="001944E2"/>
    <w:rsid w:val="001960DF"/>
    <w:rsid w:val="00196343"/>
    <w:rsid w:val="001966B3"/>
    <w:rsid w:val="0019670F"/>
    <w:rsid w:val="001972B0"/>
    <w:rsid w:val="00197E4B"/>
    <w:rsid w:val="00197EF8"/>
    <w:rsid w:val="00197F45"/>
    <w:rsid w:val="001A0065"/>
    <w:rsid w:val="001A01CE"/>
    <w:rsid w:val="001A0787"/>
    <w:rsid w:val="001A19D2"/>
    <w:rsid w:val="001A1A8F"/>
    <w:rsid w:val="001A1D43"/>
    <w:rsid w:val="001A2290"/>
    <w:rsid w:val="001A24B2"/>
    <w:rsid w:val="001A278F"/>
    <w:rsid w:val="001A331E"/>
    <w:rsid w:val="001A37C4"/>
    <w:rsid w:val="001A382F"/>
    <w:rsid w:val="001A3915"/>
    <w:rsid w:val="001A3D33"/>
    <w:rsid w:val="001A432F"/>
    <w:rsid w:val="001A4AAE"/>
    <w:rsid w:val="001A5054"/>
    <w:rsid w:val="001A53F9"/>
    <w:rsid w:val="001A5A4F"/>
    <w:rsid w:val="001A5C3B"/>
    <w:rsid w:val="001A6059"/>
    <w:rsid w:val="001A608C"/>
    <w:rsid w:val="001A60E0"/>
    <w:rsid w:val="001A6215"/>
    <w:rsid w:val="001A6602"/>
    <w:rsid w:val="001A6738"/>
    <w:rsid w:val="001A69A4"/>
    <w:rsid w:val="001A6DAD"/>
    <w:rsid w:val="001A70A2"/>
    <w:rsid w:val="001A7247"/>
    <w:rsid w:val="001A74E5"/>
    <w:rsid w:val="001A79D8"/>
    <w:rsid w:val="001B06CA"/>
    <w:rsid w:val="001B08B7"/>
    <w:rsid w:val="001B0AAB"/>
    <w:rsid w:val="001B0AD0"/>
    <w:rsid w:val="001B0F0F"/>
    <w:rsid w:val="001B10BC"/>
    <w:rsid w:val="001B118E"/>
    <w:rsid w:val="001B1520"/>
    <w:rsid w:val="001B1B05"/>
    <w:rsid w:val="001B1E0B"/>
    <w:rsid w:val="001B2333"/>
    <w:rsid w:val="001B2400"/>
    <w:rsid w:val="001B2A15"/>
    <w:rsid w:val="001B2DC4"/>
    <w:rsid w:val="001B3094"/>
    <w:rsid w:val="001B31BB"/>
    <w:rsid w:val="001B328A"/>
    <w:rsid w:val="001B349E"/>
    <w:rsid w:val="001B3AB0"/>
    <w:rsid w:val="001B4C3C"/>
    <w:rsid w:val="001B621C"/>
    <w:rsid w:val="001B6609"/>
    <w:rsid w:val="001B6614"/>
    <w:rsid w:val="001B68E4"/>
    <w:rsid w:val="001B690E"/>
    <w:rsid w:val="001B772C"/>
    <w:rsid w:val="001B7870"/>
    <w:rsid w:val="001B7F0C"/>
    <w:rsid w:val="001C0153"/>
    <w:rsid w:val="001C023D"/>
    <w:rsid w:val="001C0606"/>
    <w:rsid w:val="001C089A"/>
    <w:rsid w:val="001C0DB8"/>
    <w:rsid w:val="001C0DD3"/>
    <w:rsid w:val="001C135B"/>
    <w:rsid w:val="001C1778"/>
    <w:rsid w:val="001C1984"/>
    <w:rsid w:val="001C1A96"/>
    <w:rsid w:val="001C1D26"/>
    <w:rsid w:val="001C1DE8"/>
    <w:rsid w:val="001C2F45"/>
    <w:rsid w:val="001C31A0"/>
    <w:rsid w:val="001C33D0"/>
    <w:rsid w:val="001C38C1"/>
    <w:rsid w:val="001C47B7"/>
    <w:rsid w:val="001C4CBD"/>
    <w:rsid w:val="001C5293"/>
    <w:rsid w:val="001C60EA"/>
    <w:rsid w:val="001C636F"/>
    <w:rsid w:val="001C6C8E"/>
    <w:rsid w:val="001C71C5"/>
    <w:rsid w:val="001C737D"/>
    <w:rsid w:val="001C7532"/>
    <w:rsid w:val="001C764A"/>
    <w:rsid w:val="001C7AE9"/>
    <w:rsid w:val="001C7E1C"/>
    <w:rsid w:val="001C7E94"/>
    <w:rsid w:val="001D030A"/>
    <w:rsid w:val="001D06D2"/>
    <w:rsid w:val="001D0776"/>
    <w:rsid w:val="001D0E3F"/>
    <w:rsid w:val="001D1453"/>
    <w:rsid w:val="001D19A1"/>
    <w:rsid w:val="001D229D"/>
    <w:rsid w:val="001D2474"/>
    <w:rsid w:val="001D26DF"/>
    <w:rsid w:val="001D298D"/>
    <w:rsid w:val="001D2E4C"/>
    <w:rsid w:val="001D308C"/>
    <w:rsid w:val="001D3127"/>
    <w:rsid w:val="001D33DC"/>
    <w:rsid w:val="001D36E0"/>
    <w:rsid w:val="001D3B7D"/>
    <w:rsid w:val="001D3C88"/>
    <w:rsid w:val="001D3DAA"/>
    <w:rsid w:val="001D3F32"/>
    <w:rsid w:val="001D40EB"/>
    <w:rsid w:val="001D4352"/>
    <w:rsid w:val="001D4C95"/>
    <w:rsid w:val="001D4D05"/>
    <w:rsid w:val="001D4F95"/>
    <w:rsid w:val="001D574F"/>
    <w:rsid w:val="001D6092"/>
    <w:rsid w:val="001D6773"/>
    <w:rsid w:val="001D69D0"/>
    <w:rsid w:val="001D7334"/>
    <w:rsid w:val="001D738D"/>
    <w:rsid w:val="001D7616"/>
    <w:rsid w:val="001D76C1"/>
    <w:rsid w:val="001E03EE"/>
    <w:rsid w:val="001E0498"/>
    <w:rsid w:val="001E0553"/>
    <w:rsid w:val="001E0876"/>
    <w:rsid w:val="001E1077"/>
    <w:rsid w:val="001E13C9"/>
    <w:rsid w:val="001E1C36"/>
    <w:rsid w:val="001E1CC7"/>
    <w:rsid w:val="001E203A"/>
    <w:rsid w:val="001E207B"/>
    <w:rsid w:val="001E2558"/>
    <w:rsid w:val="001E2E1B"/>
    <w:rsid w:val="001E32DE"/>
    <w:rsid w:val="001E3921"/>
    <w:rsid w:val="001E3C04"/>
    <w:rsid w:val="001E3CF2"/>
    <w:rsid w:val="001E3CFE"/>
    <w:rsid w:val="001E42D8"/>
    <w:rsid w:val="001E438F"/>
    <w:rsid w:val="001E441E"/>
    <w:rsid w:val="001E45E1"/>
    <w:rsid w:val="001E46AE"/>
    <w:rsid w:val="001E48FB"/>
    <w:rsid w:val="001E4DB9"/>
    <w:rsid w:val="001E5EC4"/>
    <w:rsid w:val="001E5EC9"/>
    <w:rsid w:val="001E6216"/>
    <w:rsid w:val="001E648A"/>
    <w:rsid w:val="001E6A8D"/>
    <w:rsid w:val="001E6BB4"/>
    <w:rsid w:val="001E6C5D"/>
    <w:rsid w:val="001E6F77"/>
    <w:rsid w:val="001E7159"/>
    <w:rsid w:val="001E7198"/>
    <w:rsid w:val="001E7467"/>
    <w:rsid w:val="001F06B9"/>
    <w:rsid w:val="001F0BEA"/>
    <w:rsid w:val="001F1311"/>
    <w:rsid w:val="001F1472"/>
    <w:rsid w:val="001F195D"/>
    <w:rsid w:val="001F1D18"/>
    <w:rsid w:val="001F1FC4"/>
    <w:rsid w:val="001F2495"/>
    <w:rsid w:val="001F2BAE"/>
    <w:rsid w:val="001F2C6A"/>
    <w:rsid w:val="001F3059"/>
    <w:rsid w:val="001F35B2"/>
    <w:rsid w:val="001F3954"/>
    <w:rsid w:val="001F3C1C"/>
    <w:rsid w:val="001F3E94"/>
    <w:rsid w:val="001F4989"/>
    <w:rsid w:val="001F5899"/>
    <w:rsid w:val="001F5A3C"/>
    <w:rsid w:val="001F5A67"/>
    <w:rsid w:val="001F5AA6"/>
    <w:rsid w:val="001F5B14"/>
    <w:rsid w:val="001F5F42"/>
    <w:rsid w:val="001F60B0"/>
    <w:rsid w:val="001F64FE"/>
    <w:rsid w:val="001F69A3"/>
    <w:rsid w:val="001F6B5B"/>
    <w:rsid w:val="001F6D04"/>
    <w:rsid w:val="001F6F43"/>
    <w:rsid w:val="001F7600"/>
    <w:rsid w:val="001F77F6"/>
    <w:rsid w:val="001F78FC"/>
    <w:rsid w:val="002006DF"/>
    <w:rsid w:val="002008F5"/>
    <w:rsid w:val="00200E04"/>
    <w:rsid w:val="00201214"/>
    <w:rsid w:val="00201689"/>
    <w:rsid w:val="002022BF"/>
    <w:rsid w:val="00202B1A"/>
    <w:rsid w:val="00203612"/>
    <w:rsid w:val="00203678"/>
    <w:rsid w:val="002036F1"/>
    <w:rsid w:val="00203ED8"/>
    <w:rsid w:val="002041A6"/>
    <w:rsid w:val="00204617"/>
    <w:rsid w:val="0020477F"/>
    <w:rsid w:val="002050E6"/>
    <w:rsid w:val="002052A1"/>
    <w:rsid w:val="00205A15"/>
    <w:rsid w:val="00205D7B"/>
    <w:rsid w:val="00205E0F"/>
    <w:rsid w:val="002065D6"/>
    <w:rsid w:val="002068FA"/>
    <w:rsid w:val="00206A59"/>
    <w:rsid w:val="00206B34"/>
    <w:rsid w:val="00206C05"/>
    <w:rsid w:val="00206E75"/>
    <w:rsid w:val="0020768B"/>
    <w:rsid w:val="00207942"/>
    <w:rsid w:val="0021030A"/>
    <w:rsid w:val="00210572"/>
    <w:rsid w:val="002107C4"/>
    <w:rsid w:val="00210AF0"/>
    <w:rsid w:val="00211435"/>
    <w:rsid w:val="00211790"/>
    <w:rsid w:val="002124E6"/>
    <w:rsid w:val="00212CAF"/>
    <w:rsid w:val="00212FEB"/>
    <w:rsid w:val="002130CF"/>
    <w:rsid w:val="002132ED"/>
    <w:rsid w:val="002136F7"/>
    <w:rsid w:val="0021375E"/>
    <w:rsid w:val="00213B2F"/>
    <w:rsid w:val="0021437C"/>
    <w:rsid w:val="002148EB"/>
    <w:rsid w:val="0021538A"/>
    <w:rsid w:val="00215ACA"/>
    <w:rsid w:val="00215E8F"/>
    <w:rsid w:val="00216420"/>
    <w:rsid w:val="00216540"/>
    <w:rsid w:val="00216631"/>
    <w:rsid w:val="00216E5D"/>
    <w:rsid w:val="00216F6B"/>
    <w:rsid w:val="002171CF"/>
    <w:rsid w:val="00217399"/>
    <w:rsid w:val="00220E2A"/>
    <w:rsid w:val="002211BB"/>
    <w:rsid w:val="002215F2"/>
    <w:rsid w:val="00221714"/>
    <w:rsid w:val="002220A7"/>
    <w:rsid w:val="00222221"/>
    <w:rsid w:val="00222644"/>
    <w:rsid w:val="00222693"/>
    <w:rsid w:val="00222DE8"/>
    <w:rsid w:val="002235ED"/>
    <w:rsid w:val="00223B6E"/>
    <w:rsid w:val="00223C66"/>
    <w:rsid w:val="00223D22"/>
    <w:rsid w:val="00224529"/>
    <w:rsid w:val="0022459A"/>
    <w:rsid w:val="00224FEF"/>
    <w:rsid w:val="00225135"/>
    <w:rsid w:val="00225496"/>
    <w:rsid w:val="00225C0A"/>
    <w:rsid w:val="00226056"/>
    <w:rsid w:val="002260FB"/>
    <w:rsid w:val="002263CA"/>
    <w:rsid w:val="00226487"/>
    <w:rsid w:val="002269A5"/>
    <w:rsid w:val="00226C01"/>
    <w:rsid w:val="002275AF"/>
    <w:rsid w:val="00227BC7"/>
    <w:rsid w:val="00227EB6"/>
    <w:rsid w:val="0023049E"/>
    <w:rsid w:val="00230FBE"/>
    <w:rsid w:val="0023106C"/>
    <w:rsid w:val="00231080"/>
    <w:rsid w:val="0023157D"/>
    <w:rsid w:val="00232200"/>
    <w:rsid w:val="002325B8"/>
    <w:rsid w:val="00232665"/>
    <w:rsid w:val="002327B0"/>
    <w:rsid w:val="00232D6A"/>
    <w:rsid w:val="002330D3"/>
    <w:rsid w:val="00233110"/>
    <w:rsid w:val="002332E1"/>
    <w:rsid w:val="0023360B"/>
    <w:rsid w:val="002337C6"/>
    <w:rsid w:val="0023380C"/>
    <w:rsid w:val="00233865"/>
    <w:rsid w:val="00233BDD"/>
    <w:rsid w:val="00233C4D"/>
    <w:rsid w:val="00233E17"/>
    <w:rsid w:val="00234073"/>
    <w:rsid w:val="002340E2"/>
    <w:rsid w:val="002342E1"/>
    <w:rsid w:val="00234B64"/>
    <w:rsid w:val="00234F1D"/>
    <w:rsid w:val="00235179"/>
    <w:rsid w:val="002355B3"/>
    <w:rsid w:val="00235854"/>
    <w:rsid w:val="00235DC0"/>
    <w:rsid w:val="00235F26"/>
    <w:rsid w:val="00235F42"/>
    <w:rsid w:val="002360D4"/>
    <w:rsid w:val="0023638B"/>
    <w:rsid w:val="0023688F"/>
    <w:rsid w:val="00236909"/>
    <w:rsid w:val="002369A0"/>
    <w:rsid w:val="00236D21"/>
    <w:rsid w:val="00236DFD"/>
    <w:rsid w:val="002371E0"/>
    <w:rsid w:val="0023726A"/>
    <w:rsid w:val="00237AD6"/>
    <w:rsid w:val="00237C59"/>
    <w:rsid w:val="00240002"/>
    <w:rsid w:val="002401C7"/>
    <w:rsid w:val="00240695"/>
    <w:rsid w:val="002409D3"/>
    <w:rsid w:val="00240ABC"/>
    <w:rsid w:val="00241142"/>
    <w:rsid w:val="00241219"/>
    <w:rsid w:val="00241317"/>
    <w:rsid w:val="00241B41"/>
    <w:rsid w:val="00241B8B"/>
    <w:rsid w:val="00241E5B"/>
    <w:rsid w:val="00241F6E"/>
    <w:rsid w:val="002422B8"/>
    <w:rsid w:val="002428FC"/>
    <w:rsid w:val="00242A15"/>
    <w:rsid w:val="00242BA0"/>
    <w:rsid w:val="00242D7E"/>
    <w:rsid w:val="00243568"/>
    <w:rsid w:val="00243A9B"/>
    <w:rsid w:val="00243C50"/>
    <w:rsid w:val="00244157"/>
    <w:rsid w:val="0024434C"/>
    <w:rsid w:val="002443C6"/>
    <w:rsid w:val="00244621"/>
    <w:rsid w:val="00244951"/>
    <w:rsid w:val="00245537"/>
    <w:rsid w:val="00245A8B"/>
    <w:rsid w:val="00245B91"/>
    <w:rsid w:val="00245EED"/>
    <w:rsid w:val="00246030"/>
    <w:rsid w:val="002460B3"/>
    <w:rsid w:val="002464A9"/>
    <w:rsid w:val="00246889"/>
    <w:rsid w:val="00246A58"/>
    <w:rsid w:val="00246B57"/>
    <w:rsid w:val="00246D44"/>
    <w:rsid w:val="00246DA1"/>
    <w:rsid w:val="00246DDA"/>
    <w:rsid w:val="00246DE2"/>
    <w:rsid w:val="0024725A"/>
    <w:rsid w:val="002475E5"/>
    <w:rsid w:val="002476B8"/>
    <w:rsid w:val="002478BA"/>
    <w:rsid w:val="00247CC8"/>
    <w:rsid w:val="00247DBF"/>
    <w:rsid w:val="00247E23"/>
    <w:rsid w:val="00250F2F"/>
    <w:rsid w:val="00251284"/>
    <w:rsid w:val="00251335"/>
    <w:rsid w:val="00251B0B"/>
    <w:rsid w:val="00251E20"/>
    <w:rsid w:val="0025262E"/>
    <w:rsid w:val="00252BBA"/>
    <w:rsid w:val="00252D8D"/>
    <w:rsid w:val="002530DB"/>
    <w:rsid w:val="00254257"/>
    <w:rsid w:val="0025468B"/>
    <w:rsid w:val="00254BEB"/>
    <w:rsid w:val="002550CB"/>
    <w:rsid w:val="0025657D"/>
    <w:rsid w:val="002565A3"/>
    <w:rsid w:val="0025728F"/>
    <w:rsid w:val="00257893"/>
    <w:rsid w:val="00257A60"/>
    <w:rsid w:val="00257B0B"/>
    <w:rsid w:val="00260055"/>
    <w:rsid w:val="0026063B"/>
    <w:rsid w:val="0026076D"/>
    <w:rsid w:val="00260A28"/>
    <w:rsid w:val="00260BF1"/>
    <w:rsid w:val="00260C3C"/>
    <w:rsid w:val="002610F4"/>
    <w:rsid w:val="0026215A"/>
    <w:rsid w:val="00262B91"/>
    <w:rsid w:val="00262BC9"/>
    <w:rsid w:val="00262D25"/>
    <w:rsid w:val="0026332B"/>
    <w:rsid w:val="002653BC"/>
    <w:rsid w:val="002656B5"/>
    <w:rsid w:val="00265845"/>
    <w:rsid w:val="002658C4"/>
    <w:rsid w:val="00265A27"/>
    <w:rsid w:val="00265B78"/>
    <w:rsid w:val="00265CC7"/>
    <w:rsid w:val="0026610D"/>
    <w:rsid w:val="00266A84"/>
    <w:rsid w:val="00266C94"/>
    <w:rsid w:val="00266EF3"/>
    <w:rsid w:val="0026745D"/>
    <w:rsid w:val="00267696"/>
    <w:rsid w:val="00267B76"/>
    <w:rsid w:val="00267C67"/>
    <w:rsid w:val="00267D9A"/>
    <w:rsid w:val="00267F2C"/>
    <w:rsid w:val="002702FA"/>
    <w:rsid w:val="002703BF"/>
    <w:rsid w:val="002706A0"/>
    <w:rsid w:val="00270C99"/>
    <w:rsid w:val="00270F6A"/>
    <w:rsid w:val="00271A73"/>
    <w:rsid w:val="00271D46"/>
    <w:rsid w:val="00271D79"/>
    <w:rsid w:val="0027217B"/>
    <w:rsid w:val="00272229"/>
    <w:rsid w:val="002723DC"/>
    <w:rsid w:val="0027315E"/>
    <w:rsid w:val="00273BD9"/>
    <w:rsid w:val="002744EA"/>
    <w:rsid w:val="0027545A"/>
    <w:rsid w:val="00275480"/>
    <w:rsid w:val="002760E6"/>
    <w:rsid w:val="00276294"/>
    <w:rsid w:val="00276316"/>
    <w:rsid w:val="00276AA6"/>
    <w:rsid w:val="002772E3"/>
    <w:rsid w:val="002777C6"/>
    <w:rsid w:val="00277807"/>
    <w:rsid w:val="002778A2"/>
    <w:rsid w:val="00277D00"/>
    <w:rsid w:val="00280032"/>
    <w:rsid w:val="0028042A"/>
    <w:rsid w:val="002807EB"/>
    <w:rsid w:val="00280A96"/>
    <w:rsid w:val="00280E4B"/>
    <w:rsid w:val="00281C9E"/>
    <w:rsid w:val="00281E81"/>
    <w:rsid w:val="002821BA"/>
    <w:rsid w:val="00282572"/>
    <w:rsid w:val="00282614"/>
    <w:rsid w:val="00282956"/>
    <w:rsid w:val="0028296D"/>
    <w:rsid w:val="002829BC"/>
    <w:rsid w:val="00282B84"/>
    <w:rsid w:val="00282C2A"/>
    <w:rsid w:val="0028331C"/>
    <w:rsid w:val="00283544"/>
    <w:rsid w:val="00283875"/>
    <w:rsid w:val="00283904"/>
    <w:rsid w:val="00284545"/>
    <w:rsid w:val="0028499D"/>
    <w:rsid w:val="00284A56"/>
    <w:rsid w:val="00284FAD"/>
    <w:rsid w:val="00286059"/>
    <w:rsid w:val="002866E1"/>
    <w:rsid w:val="002867FF"/>
    <w:rsid w:val="00286E5C"/>
    <w:rsid w:val="002877AB"/>
    <w:rsid w:val="00287801"/>
    <w:rsid w:val="002879F3"/>
    <w:rsid w:val="00287D5E"/>
    <w:rsid w:val="00290067"/>
    <w:rsid w:val="0029030B"/>
    <w:rsid w:val="00290370"/>
    <w:rsid w:val="002905BF"/>
    <w:rsid w:val="002909B3"/>
    <w:rsid w:val="00290A13"/>
    <w:rsid w:val="00290B93"/>
    <w:rsid w:val="00290C3B"/>
    <w:rsid w:val="002915F1"/>
    <w:rsid w:val="00291FFD"/>
    <w:rsid w:val="00292246"/>
    <w:rsid w:val="002923AF"/>
    <w:rsid w:val="00292922"/>
    <w:rsid w:val="002931D9"/>
    <w:rsid w:val="00293513"/>
    <w:rsid w:val="0029387E"/>
    <w:rsid w:val="0029441C"/>
    <w:rsid w:val="00296515"/>
    <w:rsid w:val="002971F7"/>
    <w:rsid w:val="00297CA4"/>
    <w:rsid w:val="00297DD1"/>
    <w:rsid w:val="002A027E"/>
    <w:rsid w:val="002A0A56"/>
    <w:rsid w:val="002A0B62"/>
    <w:rsid w:val="002A0E9D"/>
    <w:rsid w:val="002A12BF"/>
    <w:rsid w:val="002A12D3"/>
    <w:rsid w:val="002A1493"/>
    <w:rsid w:val="002A1D4F"/>
    <w:rsid w:val="002A1F53"/>
    <w:rsid w:val="002A1F78"/>
    <w:rsid w:val="002A262D"/>
    <w:rsid w:val="002A27F7"/>
    <w:rsid w:val="002A2930"/>
    <w:rsid w:val="002A2A9F"/>
    <w:rsid w:val="002A2B0C"/>
    <w:rsid w:val="002A2DDC"/>
    <w:rsid w:val="002A31CC"/>
    <w:rsid w:val="002A334D"/>
    <w:rsid w:val="002A3592"/>
    <w:rsid w:val="002A3DD3"/>
    <w:rsid w:val="002A4087"/>
    <w:rsid w:val="002A4235"/>
    <w:rsid w:val="002A4334"/>
    <w:rsid w:val="002A4B98"/>
    <w:rsid w:val="002A4C69"/>
    <w:rsid w:val="002A4F5C"/>
    <w:rsid w:val="002A5108"/>
    <w:rsid w:val="002A5523"/>
    <w:rsid w:val="002A56EB"/>
    <w:rsid w:val="002A5A56"/>
    <w:rsid w:val="002A5B34"/>
    <w:rsid w:val="002A5EA0"/>
    <w:rsid w:val="002A606C"/>
    <w:rsid w:val="002A6EDE"/>
    <w:rsid w:val="002A762D"/>
    <w:rsid w:val="002A768A"/>
    <w:rsid w:val="002A7EED"/>
    <w:rsid w:val="002B004D"/>
    <w:rsid w:val="002B037B"/>
    <w:rsid w:val="002B0728"/>
    <w:rsid w:val="002B07A1"/>
    <w:rsid w:val="002B09D4"/>
    <w:rsid w:val="002B09F7"/>
    <w:rsid w:val="002B0E9A"/>
    <w:rsid w:val="002B1022"/>
    <w:rsid w:val="002B1163"/>
    <w:rsid w:val="002B17BD"/>
    <w:rsid w:val="002B1870"/>
    <w:rsid w:val="002B2644"/>
    <w:rsid w:val="002B3625"/>
    <w:rsid w:val="002B4235"/>
    <w:rsid w:val="002B45D2"/>
    <w:rsid w:val="002B4933"/>
    <w:rsid w:val="002B50AC"/>
    <w:rsid w:val="002B5522"/>
    <w:rsid w:val="002B62EE"/>
    <w:rsid w:val="002B644A"/>
    <w:rsid w:val="002B70EC"/>
    <w:rsid w:val="002B737D"/>
    <w:rsid w:val="002B7ABB"/>
    <w:rsid w:val="002B7B08"/>
    <w:rsid w:val="002B7CA3"/>
    <w:rsid w:val="002B7CB8"/>
    <w:rsid w:val="002C085A"/>
    <w:rsid w:val="002C0C84"/>
    <w:rsid w:val="002C0F73"/>
    <w:rsid w:val="002C1FE4"/>
    <w:rsid w:val="002C2052"/>
    <w:rsid w:val="002C24B4"/>
    <w:rsid w:val="002C277D"/>
    <w:rsid w:val="002C3088"/>
    <w:rsid w:val="002C457F"/>
    <w:rsid w:val="002C4738"/>
    <w:rsid w:val="002C4A87"/>
    <w:rsid w:val="002C4F55"/>
    <w:rsid w:val="002C4FD7"/>
    <w:rsid w:val="002C4FE0"/>
    <w:rsid w:val="002C5C35"/>
    <w:rsid w:val="002C6851"/>
    <w:rsid w:val="002C6AB4"/>
    <w:rsid w:val="002C7386"/>
    <w:rsid w:val="002D06B3"/>
    <w:rsid w:val="002D0733"/>
    <w:rsid w:val="002D08F5"/>
    <w:rsid w:val="002D0C76"/>
    <w:rsid w:val="002D0C97"/>
    <w:rsid w:val="002D195B"/>
    <w:rsid w:val="002D1AF3"/>
    <w:rsid w:val="002D1BB7"/>
    <w:rsid w:val="002D1E8C"/>
    <w:rsid w:val="002D1E9E"/>
    <w:rsid w:val="002D2008"/>
    <w:rsid w:val="002D20FB"/>
    <w:rsid w:val="002D21FD"/>
    <w:rsid w:val="002D2A2F"/>
    <w:rsid w:val="002D2B37"/>
    <w:rsid w:val="002D2E22"/>
    <w:rsid w:val="002D2F79"/>
    <w:rsid w:val="002D34F9"/>
    <w:rsid w:val="002D39AB"/>
    <w:rsid w:val="002D3E4E"/>
    <w:rsid w:val="002D4089"/>
    <w:rsid w:val="002D437A"/>
    <w:rsid w:val="002D4812"/>
    <w:rsid w:val="002D4838"/>
    <w:rsid w:val="002D4900"/>
    <w:rsid w:val="002D4B4C"/>
    <w:rsid w:val="002D5FB4"/>
    <w:rsid w:val="002D64EB"/>
    <w:rsid w:val="002D70FE"/>
    <w:rsid w:val="002D73CF"/>
    <w:rsid w:val="002D7BED"/>
    <w:rsid w:val="002D7CF8"/>
    <w:rsid w:val="002D7E60"/>
    <w:rsid w:val="002E065A"/>
    <w:rsid w:val="002E066A"/>
    <w:rsid w:val="002E0B97"/>
    <w:rsid w:val="002E0D0B"/>
    <w:rsid w:val="002E10BA"/>
    <w:rsid w:val="002E10E5"/>
    <w:rsid w:val="002E1A46"/>
    <w:rsid w:val="002E1F05"/>
    <w:rsid w:val="002E217A"/>
    <w:rsid w:val="002E2C7F"/>
    <w:rsid w:val="002E2C9E"/>
    <w:rsid w:val="002E32AD"/>
    <w:rsid w:val="002E3B58"/>
    <w:rsid w:val="002E3CC2"/>
    <w:rsid w:val="002E5305"/>
    <w:rsid w:val="002E541C"/>
    <w:rsid w:val="002E5C7A"/>
    <w:rsid w:val="002E5EF7"/>
    <w:rsid w:val="002E6467"/>
    <w:rsid w:val="002E67AC"/>
    <w:rsid w:val="002E6AF8"/>
    <w:rsid w:val="002E6DE7"/>
    <w:rsid w:val="002E7058"/>
    <w:rsid w:val="002E73C5"/>
    <w:rsid w:val="002E76E0"/>
    <w:rsid w:val="002E79A2"/>
    <w:rsid w:val="002E7E91"/>
    <w:rsid w:val="002E7EF3"/>
    <w:rsid w:val="002F02AC"/>
    <w:rsid w:val="002F0527"/>
    <w:rsid w:val="002F0543"/>
    <w:rsid w:val="002F0A7C"/>
    <w:rsid w:val="002F0CD7"/>
    <w:rsid w:val="002F16D2"/>
    <w:rsid w:val="002F1774"/>
    <w:rsid w:val="002F181C"/>
    <w:rsid w:val="002F1B91"/>
    <w:rsid w:val="002F267E"/>
    <w:rsid w:val="002F274F"/>
    <w:rsid w:val="002F291E"/>
    <w:rsid w:val="002F2A5C"/>
    <w:rsid w:val="002F2ADD"/>
    <w:rsid w:val="002F2BDD"/>
    <w:rsid w:val="002F4833"/>
    <w:rsid w:val="002F49B4"/>
    <w:rsid w:val="002F4D00"/>
    <w:rsid w:val="002F5169"/>
    <w:rsid w:val="002F5678"/>
    <w:rsid w:val="002F5D82"/>
    <w:rsid w:val="002F61DA"/>
    <w:rsid w:val="002F6B89"/>
    <w:rsid w:val="002F6D19"/>
    <w:rsid w:val="002F7409"/>
    <w:rsid w:val="002F7984"/>
    <w:rsid w:val="002F7CEA"/>
    <w:rsid w:val="0030017D"/>
    <w:rsid w:val="0030066D"/>
    <w:rsid w:val="0030086E"/>
    <w:rsid w:val="00300ED9"/>
    <w:rsid w:val="00301072"/>
    <w:rsid w:val="003010ED"/>
    <w:rsid w:val="003011E4"/>
    <w:rsid w:val="0030134A"/>
    <w:rsid w:val="0030166D"/>
    <w:rsid w:val="003017EF"/>
    <w:rsid w:val="003020B1"/>
    <w:rsid w:val="003021E1"/>
    <w:rsid w:val="00302763"/>
    <w:rsid w:val="003027AF"/>
    <w:rsid w:val="00302C85"/>
    <w:rsid w:val="00302D80"/>
    <w:rsid w:val="0030325F"/>
    <w:rsid w:val="00303E24"/>
    <w:rsid w:val="00304264"/>
    <w:rsid w:val="003048DF"/>
    <w:rsid w:val="003049C0"/>
    <w:rsid w:val="00304DED"/>
    <w:rsid w:val="00304EDC"/>
    <w:rsid w:val="003050B9"/>
    <w:rsid w:val="003052AC"/>
    <w:rsid w:val="0030547F"/>
    <w:rsid w:val="0030557B"/>
    <w:rsid w:val="003056B3"/>
    <w:rsid w:val="00306802"/>
    <w:rsid w:val="00306AC3"/>
    <w:rsid w:val="0030762F"/>
    <w:rsid w:val="00307802"/>
    <w:rsid w:val="003078D1"/>
    <w:rsid w:val="00307C32"/>
    <w:rsid w:val="00307E97"/>
    <w:rsid w:val="003103C5"/>
    <w:rsid w:val="00310447"/>
    <w:rsid w:val="00310614"/>
    <w:rsid w:val="0031064C"/>
    <w:rsid w:val="003114CB"/>
    <w:rsid w:val="00311598"/>
    <w:rsid w:val="00311672"/>
    <w:rsid w:val="00311990"/>
    <w:rsid w:val="00311B81"/>
    <w:rsid w:val="00311FBA"/>
    <w:rsid w:val="00312790"/>
    <w:rsid w:val="00312B1C"/>
    <w:rsid w:val="00312B9D"/>
    <w:rsid w:val="00312CE0"/>
    <w:rsid w:val="00312D3F"/>
    <w:rsid w:val="00312F31"/>
    <w:rsid w:val="003136C1"/>
    <w:rsid w:val="00313AD2"/>
    <w:rsid w:val="00314029"/>
    <w:rsid w:val="003141B1"/>
    <w:rsid w:val="00314325"/>
    <w:rsid w:val="003144AD"/>
    <w:rsid w:val="003146CC"/>
    <w:rsid w:val="00314721"/>
    <w:rsid w:val="00314C1A"/>
    <w:rsid w:val="00314F60"/>
    <w:rsid w:val="00314FD7"/>
    <w:rsid w:val="00315134"/>
    <w:rsid w:val="003151BE"/>
    <w:rsid w:val="003151EF"/>
    <w:rsid w:val="00315350"/>
    <w:rsid w:val="003157D5"/>
    <w:rsid w:val="0031580F"/>
    <w:rsid w:val="00315E9C"/>
    <w:rsid w:val="00315F0E"/>
    <w:rsid w:val="0031627B"/>
    <w:rsid w:val="0031686A"/>
    <w:rsid w:val="00316B32"/>
    <w:rsid w:val="00316F60"/>
    <w:rsid w:val="00317427"/>
    <w:rsid w:val="00317F99"/>
    <w:rsid w:val="0032005F"/>
    <w:rsid w:val="00320471"/>
    <w:rsid w:val="00320B36"/>
    <w:rsid w:val="00320BB4"/>
    <w:rsid w:val="00320D5E"/>
    <w:rsid w:val="00320FA4"/>
    <w:rsid w:val="003218E9"/>
    <w:rsid w:val="00322097"/>
    <w:rsid w:val="003227CA"/>
    <w:rsid w:val="00322878"/>
    <w:rsid w:val="003234B6"/>
    <w:rsid w:val="00323C52"/>
    <w:rsid w:val="00323DDC"/>
    <w:rsid w:val="00323DE6"/>
    <w:rsid w:val="00324100"/>
    <w:rsid w:val="003245D0"/>
    <w:rsid w:val="0032463E"/>
    <w:rsid w:val="003247C6"/>
    <w:rsid w:val="0032482E"/>
    <w:rsid w:val="00325D62"/>
    <w:rsid w:val="0032611A"/>
    <w:rsid w:val="00326762"/>
    <w:rsid w:val="00326DED"/>
    <w:rsid w:val="00326ED8"/>
    <w:rsid w:val="0032714D"/>
    <w:rsid w:val="0032726F"/>
    <w:rsid w:val="00327517"/>
    <w:rsid w:val="003277B2"/>
    <w:rsid w:val="003302F9"/>
    <w:rsid w:val="0033038E"/>
    <w:rsid w:val="003306A7"/>
    <w:rsid w:val="00330B45"/>
    <w:rsid w:val="0033141B"/>
    <w:rsid w:val="003323BB"/>
    <w:rsid w:val="00332961"/>
    <w:rsid w:val="00332D62"/>
    <w:rsid w:val="00332DE4"/>
    <w:rsid w:val="00333040"/>
    <w:rsid w:val="00333A35"/>
    <w:rsid w:val="00333ACF"/>
    <w:rsid w:val="00333F13"/>
    <w:rsid w:val="00334188"/>
    <w:rsid w:val="0033418F"/>
    <w:rsid w:val="00334473"/>
    <w:rsid w:val="00334551"/>
    <w:rsid w:val="003345F2"/>
    <w:rsid w:val="003346C3"/>
    <w:rsid w:val="003346EB"/>
    <w:rsid w:val="00334C2C"/>
    <w:rsid w:val="00334DFC"/>
    <w:rsid w:val="00335C50"/>
    <w:rsid w:val="003360C4"/>
    <w:rsid w:val="00336107"/>
    <w:rsid w:val="00336238"/>
    <w:rsid w:val="00336263"/>
    <w:rsid w:val="0033632C"/>
    <w:rsid w:val="00336743"/>
    <w:rsid w:val="003372B4"/>
    <w:rsid w:val="003372D2"/>
    <w:rsid w:val="003373F0"/>
    <w:rsid w:val="0033773F"/>
    <w:rsid w:val="0033776C"/>
    <w:rsid w:val="00337EB7"/>
    <w:rsid w:val="0034048C"/>
    <w:rsid w:val="00340F02"/>
    <w:rsid w:val="00341062"/>
    <w:rsid w:val="00341C5F"/>
    <w:rsid w:val="00341D16"/>
    <w:rsid w:val="00341ED8"/>
    <w:rsid w:val="0034266A"/>
    <w:rsid w:val="00342B4D"/>
    <w:rsid w:val="00342E7D"/>
    <w:rsid w:val="00342F5D"/>
    <w:rsid w:val="00342F9B"/>
    <w:rsid w:val="00343495"/>
    <w:rsid w:val="003434C9"/>
    <w:rsid w:val="00343675"/>
    <w:rsid w:val="00343A2D"/>
    <w:rsid w:val="00343A8B"/>
    <w:rsid w:val="00344023"/>
    <w:rsid w:val="00344663"/>
    <w:rsid w:val="00344847"/>
    <w:rsid w:val="00344981"/>
    <w:rsid w:val="00344D3A"/>
    <w:rsid w:val="003450F5"/>
    <w:rsid w:val="00345547"/>
    <w:rsid w:val="0034635D"/>
    <w:rsid w:val="0034690E"/>
    <w:rsid w:val="0034692B"/>
    <w:rsid w:val="003469BC"/>
    <w:rsid w:val="003472FF"/>
    <w:rsid w:val="003474F5"/>
    <w:rsid w:val="003477C5"/>
    <w:rsid w:val="00347BCA"/>
    <w:rsid w:val="00350A59"/>
    <w:rsid w:val="00351263"/>
    <w:rsid w:val="00351354"/>
    <w:rsid w:val="003518C7"/>
    <w:rsid w:val="00351D93"/>
    <w:rsid w:val="003521A7"/>
    <w:rsid w:val="00352503"/>
    <w:rsid w:val="00352A20"/>
    <w:rsid w:val="003542EC"/>
    <w:rsid w:val="00354440"/>
    <w:rsid w:val="00354661"/>
    <w:rsid w:val="003548DD"/>
    <w:rsid w:val="003548EB"/>
    <w:rsid w:val="00355080"/>
    <w:rsid w:val="0035511A"/>
    <w:rsid w:val="00355825"/>
    <w:rsid w:val="00355972"/>
    <w:rsid w:val="00355DDF"/>
    <w:rsid w:val="00355FA5"/>
    <w:rsid w:val="00356037"/>
    <w:rsid w:val="003565AE"/>
    <w:rsid w:val="003565D5"/>
    <w:rsid w:val="00356819"/>
    <w:rsid w:val="00356B58"/>
    <w:rsid w:val="00356DC0"/>
    <w:rsid w:val="00357011"/>
    <w:rsid w:val="00357148"/>
    <w:rsid w:val="0035719D"/>
    <w:rsid w:val="003575CD"/>
    <w:rsid w:val="00357831"/>
    <w:rsid w:val="00357965"/>
    <w:rsid w:val="00357CE5"/>
    <w:rsid w:val="0036024A"/>
    <w:rsid w:val="003605C0"/>
    <w:rsid w:val="00360813"/>
    <w:rsid w:val="00360864"/>
    <w:rsid w:val="0036118E"/>
    <w:rsid w:val="003612A4"/>
    <w:rsid w:val="00361355"/>
    <w:rsid w:val="00361558"/>
    <w:rsid w:val="00361BB4"/>
    <w:rsid w:val="00361FC6"/>
    <w:rsid w:val="00362A5A"/>
    <w:rsid w:val="00362ED5"/>
    <w:rsid w:val="00362F17"/>
    <w:rsid w:val="00362F5E"/>
    <w:rsid w:val="0036342B"/>
    <w:rsid w:val="003639E3"/>
    <w:rsid w:val="0036465F"/>
    <w:rsid w:val="00364973"/>
    <w:rsid w:val="00364B5B"/>
    <w:rsid w:val="00364F1E"/>
    <w:rsid w:val="0036530A"/>
    <w:rsid w:val="003655A9"/>
    <w:rsid w:val="00365A33"/>
    <w:rsid w:val="0036654F"/>
    <w:rsid w:val="003669F5"/>
    <w:rsid w:val="00367622"/>
    <w:rsid w:val="003678B2"/>
    <w:rsid w:val="00367B18"/>
    <w:rsid w:val="00367FFD"/>
    <w:rsid w:val="00370309"/>
    <w:rsid w:val="00370355"/>
    <w:rsid w:val="00370527"/>
    <w:rsid w:val="00370AF3"/>
    <w:rsid w:val="00370C57"/>
    <w:rsid w:val="00370D04"/>
    <w:rsid w:val="0037173A"/>
    <w:rsid w:val="003719A7"/>
    <w:rsid w:val="00371AB0"/>
    <w:rsid w:val="00371EB2"/>
    <w:rsid w:val="0037231E"/>
    <w:rsid w:val="0037275B"/>
    <w:rsid w:val="00372824"/>
    <w:rsid w:val="00373063"/>
    <w:rsid w:val="00373723"/>
    <w:rsid w:val="00373AF1"/>
    <w:rsid w:val="00373C7D"/>
    <w:rsid w:val="00373DE8"/>
    <w:rsid w:val="0037449D"/>
    <w:rsid w:val="003746B8"/>
    <w:rsid w:val="003747AF"/>
    <w:rsid w:val="00374998"/>
    <w:rsid w:val="00374E6E"/>
    <w:rsid w:val="0037511A"/>
    <w:rsid w:val="003754A2"/>
    <w:rsid w:val="00375E30"/>
    <w:rsid w:val="00375F55"/>
    <w:rsid w:val="00375F74"/>
    <w:rsid w:val="0037640A"/>
    <w:rsid w:val="0037649F"/>
    <w:rsid w:val="0037689D"/>
    <w:rsid w:val="00376A34"/>
    <w:rsid w:val="00377032"/>
    <w:rsid w:val="003770AA"/>
    <w:rsid w:val="00377867"/>
    <w:rsid w:val="00377B5F"/>
    <w:rsid w:val="00380820"/>
    <w:rsid w:val="0038162F"/>
    <w:rsid w:val="003819CC"/>
    <w:rsid w:val="00381E73"/>
    <w:rsid w:val="0038212E"/>
    <w:rsid w:val="00382210"/>
    <w:rsid w:val="0038235E"/>
    <w:rsid w:val="0038239F"/>
    <w:rsid w:val="00382759"/>
    <w:rsid w:val="00382CA9"/>
    <w:rsid w:val="00382D35"/>
    <w:rsid w:val="003833B0"/>
    <w:rsid w:val="00383432"/>
    <w:rsid w:val="003834C0"/>
    <w:rsid w:val="0038363C"/>
    <w:rsid w:val="00383926"/>
    <w:rsid w:val="00383BB7"/>
    <w:rsid w:val="00383F44"/>
    <w:rsid w:val="00384732"/>
    <w:rsid w:val="003852CE"/>
    <w:rsid w:val="003855EF"/>
    <w:rsid w:val="00385D3A"/>
    <w:rsid w:val="00385F4B"/>
    <w:rsid w:val="003868B4"/>
    <w:rsid w:val="003875F0"/>
    <w:rsid w:val="003876E8"/>
    <w:rsid w:val="00387850"/>
    <w:rsid w:val="00387ACA"/>
    <w:rsid w:val="00387D86"/>
    <w:rsid w:val="003903CD"/>
    <w:rsid w:val="003905C7"/>
    <w:rsid w:val="00390DC5"/>
    <w:rsid w:val="00390E3D"/>
    <w:rsid w:val="0039161D"/>
    <w:rsid w:val="003918F2"/>
    <w:rsid w:val="00391F21"/>
    <w:rsid w:val="003922F1"/>
    <w:rsid w:val="0039237A"/>
    <w:rsid w:val="00392B1C"/>
    <w:rsid w:val="00392C5E"/>
    <w:rsid w:val="00392EB2"/>
    <w:rsid w:val="003933C4"/>
    <w:rsid w:val="00393725"/>
    <w:rsid w:val="00393BFF"/>
    <w:rsid w:val="00393E35"/>
    <w:rsid w:val="00393ECC"/>
    <w:rsid w:val="003948BF"/>
    <w:rsid w:val="00394C01"/>
    <w:rsid w:val="00394DF7"/>
    <w:rsid w:val="00394DFD"/>
    <w:rsid w:val="003962C7"/>
    <w:rsid w:val="00396653"/>
    <w:rsid w:val="00396C58"/>
    <w:rsid w:val="003976B1"/>
    <w:rsid w:val="003976F2"/>
    <w:rsid w:val="00397902"/>
    <w:rsid w:val="0039793C"/>
    <w:rsid w:val="00397985"/>
    <w:rsid w:val="00397FC3"/>
    <w:rsid w:val="003A00A1"/>
    <w:rsid w:val="003A0110"/>
    <w:rsid w:val="003A047C"/>
    <w:rsid w:val="003A0540"/>
    <w:rsid w:val="003A094A"/>
    <w:rsid w:val="003A0A1E"/>
    <w:rsid w:val="003A0AB0"/>
    <w:rsid w:val="003A0EEC"/>
    <w:rsid w:val="003A0F2C"/>
    <w:rsid w:val="003A1041"/>
    <w:rsid w:val="003A10E6"/>
    <w:rsid w:val="003A192B"/>
    <w:rsid w:val="003A1FA4"/>
    <w:rsid w:val="003A2418"/>
    <w:rsid w:val="003A2718"/>
    <w:rsid w:val="003A2A3B"/>
    <w:rsid w:val="003A2CC5"/>
    <w:rsid w:val="003A2EF5"/>
    <w:rsid w:val="003A37DC"/>
    <w:rsid w:val="003A39AA"/>
    <w:rsid w:val="003A3A9B"/>
    <w:rsid w:val="003A3ADF"/>
    <w:rsid w:val="003A3C6F"/>
    <w:rsid w:val="003A41AB"/>
    <w:rsid w:val="003A5314"/>
    <w:rsid w:val="003A716F"/>
    <w:rsid w:val="003A7277"/>
    <w:rsid w:val="003A7485"/>
    <w:rsid w:val="003A7E22"/>
    <w:rsid w:val="003B0048"/>
    <w:rsid w:val="003B01AD"/>
    <w:rsid w:val="003B06FB"/>
    <w:rsid w:val="003B08BD"/>
    <w:rsid w:val="003B0C10"/>
    <w:rsid w:val="003B0E37"/>
    <w:rsid w:val="003B1E46"/>
    <w:rsid w:val="003B2369"/>
    <w:rsid w:val="003B28DC"/>
    <w:rsid w:val="003B2BE8"/>
    <w:rsid w:val="003B2D96"/>
    <w:rsid w:val="003B32BC"/>
    <w:rsid w:val="003B3E65"/>
    <w:rsid w:val="003B3F02"/>
    <w:rsid w:val="003B3F1E"/>
    <w:rsid w:val="003B3FE8"/>
    <w:rsid w:val="003B427C"/>
    <w:rsid w:val="003B4B77"/>
    <w:rsid w:val="003B4D51"/>
    <w:rsid w:val="003B519A"/>
    <w:rsid w:val="003B5971"/>
    <w:rsid w:val="003B5BE4"/>
    <w:rsid w:val="003B5E91"/>
    <w:rsid w:val="003B6095"/>
    <w:rsid w:val="003B60E1"/>
    <w:rsid w:val="003B61C0"/>
    <w:rsid w:val="003B66B4"/>
    <w:rsid w:val="003B6735"/>
    <w:rsid w:val="003B6FAC"/>
    <w:rsid w:val="003B719B"/>
    <w:rsid w:val="003B72F6"/>
    <w:rsid w:val="003B7A59"/>
    <w:rsid w:val="003C052F"/>
    <w:rsid w:val="003C10F9"/>
    <w:rsid w:val="003C125A"/>
    <w:rsid w:val="003C162D"/>
    <w:rsid w:val="003C181A"/>
    <w:rsid w:val="003C2019"/>
    <w:rsid w:val="003C2326"/>
    <w:rsid w:val="003C258A"/>
    <w:rsid w:val="003C28C6"/>
    <w:rsid w:val="003C2971"/>
    <w:rsid w:val="003C29DB"/>
    <w:rsid w:val="003C2B40"/>
    <w:rsid w:val="003C2F7A"/>
    <w:rsid w:val="003C3475"/>
    <w:rsid w:val="003C35F7"/>
    <w:rsid w:val="003C3626"/>
    <w:rsid w:val="003C3EEF"/>
    <w:rsid w:val="003C4192"/>
    <w:rsid w:val="003C4697"/>
    <w:rsid w:val="003C4AB2"/>
    <w:rsid w:val="003C5038"/>
    <w:rsid w:val="003C521C"/>
    <w:rsid w:val="003C586D"/>
    <w:rsid w:val="003C5B16"/>
    <w:rsid w:val="003C5B24"/>
    <w:rsid w:val="003C5F75"/>
    <w:rsid w:val="003C601D"/>
    <w:rsid w:val="003C62A2"/>
    <w:rsid w:val="003C69BC"/>
    <w:rsid w:val="003C6B79"/>
    <w:rsid w:val="003C6ED6"/>
    <w:rsid w:val="003C71DE"/>
    <w:rsid w:val="003C7436"/>
    <w:rsid w:val="003C77D0"/>
    <w:rsid w:val="003C7E59"/>
    <w:rsid w:val="003D0093"/>
    <w:rsid w:val="003D04A4"/>
    <w:rsid w:val="003D09B2"/>
    <w:rsid w:val="003D12D9"/>
    <w:rsid w:val="003D13E2"/>
    <w:rsid w:val="003D14AF"/>
    <w:rsid w:val="003D1800"/>
    <w:rsid w:val="003D1885"/>
    <w:rsid w:val="003D1967"/>
    <w:rsid w:val="003D197E"/>
    <w:rsid w:val="003D21BE"/>
    <w:rsid w:val="003D29EE"/>
    <w:rsid w:val="003D2BC8"/>
    <w:rsid w:val="003D3C63"/>
    <w:rsid w:val="003D3EAC"/>
    <w:rsid w:val="003D40E9"/>
    <w:rsid w:val="003D439E"/>
    <w:rsid w:val="003D444C"/>
    <w:rsid w:val="003D46AA"/>
    <w:rsid w:val="003D4740"/>
    <w:rsid w:val="003D4757"/>
    <w:rsid w:val="003D4793"/>
    <w:rsid w:val="003D4FE0"/>
    <w:rsid w:val="003D51CA"/>
    <w:rsid w:val="003D52F1"/>
    <w:rsid w:val="003D5308"/>
    <w:rsid w:val="003D5851"/>
    <w:rsid w:val="003D5C3B"/>
    <w:rsid w:val="003D60BE"/>
    <w:rsid w:val="003D618E"/>
    <w:rsid w:val="003D6D9D"/>
    <w:rsid w:val="003D724C"/>
    <w:rsid w:val="003D7643"/>
    <w:rsid w:val="003D7705"/>
    <w:rsid w:val="003D7BBD"/>
    <w:rsid w:val="003D7C9B"/>
    <w:rsid w:val="003E004B"/>
    <w:rsid w:val="003E0356"/>
    <w:rsid w:val="003E038B"/>
    <w:rsid w:val="003E038C"/>
    <w:rsid w:val="003E059A"/>
    <w:rsid w:val="003E07BE"/>
    <w:rsid w:val="003E0957"/>
    <w:rsid w:val="003E0D05"/>
    <w:rsid w:val="003E1104"/>
    <w:rsid w:val="003E1425"/>
    <w:rsid w:val="003E1894"/>
    <w:rsid w:val="003E19FA"/>
    <w:rsid w:val="003E28E8"/>
    <w:rsid w:val="003E2B2F"/>
    <w:rsid w:val="003E37E3"/>
    <w:rsid w:val="003E3A6D"/>
    <w:rsid w:val="003E3C9E"/>
    <w:rsid w:val="003E40BA"/>
    <w:rsid w:val="003E4F69"/>
    <w:rsid w:val="003E525F"/>
    <w:rsid w:val="003E5925"/>
    <w:rsid w:val="003E5A82"/>
    <w:rsid w:val="003E5F8C"/>
    <w:rsid w:val="003E673C"/>
    <w:rsid w:val="003E76AB"/>
    <w:rsid w:val="003E79DF"/>
    <w:rsid w:val="003E7A44"/>
    <w:rsid w:val="003E7BBD"/>
    <w:rsid w:val="003E7DAA"/>
    <w:rsid w:val="003E7E6B"/>
    <w:rsid w:val="003E7F8C"/>
    <w:rsid w:val="003F003C"/>
    <w:rsid w:val="003F030D"/>
    <w:rsid w:val="003F07B1"/>
    <w:rsid w:val="003F1269"/>
    <w:rsid w:val="003F1A8D"/>
    <w:rsid w:val="003F1CF5"/>
    <w:rsid w:val="003F1F10"/>
    <w:rsid w:val="003F22DA"/>
    <w:rsid w:val="003F2A27"/>
    <w:rsid w:val="003F35A4"/>
    <w:rsid w:val="003F373A"/>
    <w:rsid w:val="003F3C1F"/>
    <w:rsid w:val="003F3D57"/>
    <w:rsid w:val="003F3E42"/>
    <w:rsid w:val="003F3F9E"/>
    <w:rsid w:val="003F446B"/>
    <w:rsid w:val="003F4647"/>
    <w:rsid w:val="003F5779"/>
    <w:rsid w:val="003F587B"/>
    <w:rsid w:val="003F6C61"/>
    <w:rsid w:val="003F703E"/>
    <w:rsid w:val="003F73A6"/>
    <w:rsid w:val="0040078B"/>
    <w:rsid w:val="004007A2"/>
    <w:rsid w:val="00400AB0"/>
    <w:rsid w:val="00400C3F"/>
    <w:rsid w:val="00400C5D"/>
    <w:rsid w:val="00400F6F"/>
    <w:rsid w:val="004015AF"/>
    <w:rsid w:val="0040172F"/>
    <w:rsid w:val="00401A4E"/>
    <w:rsid w:val="00401ED4"/>
    <w:rsid w:val="004025A1"/>
    <w:rsid w:val="004026D9"/>
    <w:rsid w:val="004027AE"/>
    <w:rsid w:val="00402C09"/>
    <w:rsid w:val="00403038"/>
    <w:rsid w:val="004031EA"/>
    <w:rsid w:val="0040326C"/>
    <w:rsid w:val="004033B6"/>
    <w:rsid w:val="0040358D"/>
    <w:rsid w:val="004035A9"/>
    <w:rsid w:val="0040378C"/>
    <w:rsid w:val="00403814"/>
    <w:rsid w:val="00403BEA"/>
    <w:rsid w:val="00403CCA"/>
    <w:rsid w:val="00403D3C"/>
    <w:rsid w:val="00403E10"/>
    <w:rsid w:val="00403F69"/>
    <w:rsid w:val="00404AA3"/>
    <w:rsid w:val="00405093"/>
    <w:rsid w:val="00405112"/>
    <w:rsid w:val="00405FEF"/>
    <w:rsid w:val="00406658"/>
    <w:rsid w:val="0040694D"/>
    <w:rsid w:val="004075E5"/>
    <w:rsid w:val="00407B3E"/>
    <w:rsid w:val="00410070"/>
    <w:rsid w:val="004106EC"/>
    <w:rsid w:val="00410D07"/>
    <w:rsid w:val="00410E02"/>
    <w:rsid w:val="00411039"/>
    <w:rsid w:val="0041136C"/>
    <w:rsid w:val="004114A6"/>
    <w:rsid w:val="00411B28"/>
    <w:rsid w:val="00411D17"/>
    <w:rsid w:val="00411FAD"/>
    <w:rsid w:val="004121B1"/>
    <w:rsid w:val="004128BF"/>
    <w:rsid w:val="00412B68"/>
    <w:rsid w:val="004132DB"/>
    <w:rsid w:val="00413452"/>
    <w:rsid w:val="004136E1"/>
    <w:rsid w:val="0041370E"/>
    <w:rsid w:val="004148A5"/>
    <w:rsid w:val="0041503D"/>
    <w:rsid w:val="004153F9"/>
    <w:rsid w:val="0041599F"/>
    <w:rsid w:val="00415A0C"/>
    <w:rsid w:val="00415AF4"/>
    <w:rsid w:val="00416077"/>
    <w:rsid w:val="0041610D"/>
    <w:rsid w:val="00416484"/>
    <w:rsid w:val="00416F7F"/>
    <w:rsid w:val="004170B3"/>
    <w:rsid w:val="004171E6"/>
    <w:rsid w:val="00417856"/>
    <w:rsid w:val="00417B3A"/>
    <w:rsid w:val="00420127"/>
    <w:rsid w:val="004204B8"/>
    <w:rsid w:val="004204F1"/>
    <w:rsid w:val="004209C0"/>
    <w:rsid w:val="004217DB"/>
    <w:rsid w:val="00421F39"/>
    <w:rsid w:val="00422262"/>
    <w:rsid w:val="00422B49"/>
    <w:rsid w:val="004236C4"/>
    <w:rsid w:val="004240EF"/>
    <w:rsid w:val="00424484"/>
    <w:rsid w:val="00425E1A"/>
    <w:rsid w:val="00426616"/>
    <w:rsid w:val="00426687"/>
    <w:rsid w:val="004270AC"/>
    <w:rsid w:val="0042711C"/>
    <w:rsid w:val="00427322"/>
    <w:rsid w:val="00427327"/>
    <w:rsid w:val="00427D51"/>
    <w:rsid w:val="004300CC"/>
    <w:rsid w:val="00430635"/>
    <w:rsid w:val="00430638"/>
    <w:rsid w:val="00430A13"/>
    <w:rsid w:val="00430D30"/>
    <w:rsid w:val="00431D28"/>
    <w:rsid w:val="00432541"/>
    <w:rsid w:val="004326D5"/>
    <w:rsid w:val="00432728"/>
    <w:rsid w:val="00432D1A"/>
    <w:rsid w:val="004338BA"/>
    <w:rsid w:val="0043394B"/>
    <w:rsid w:val="00433F08"/>
    <w:rsid w:val="00434324"/>
    <w:rsid w:val="00434DD8"/>
    <w:rsid w:val="0043565F"/>
    <w:rsid w:val="004356CC"/>
    <w:rsid w:val="0043589D"/>
    <w:rsid w:val="004359E6"/>
    <w:rsid w:val="00436B51"/>
    <w:rsid w:val="00437091"/>
    <w:rsid w:val="00437A71"/>
    <w:rsid w:val="00440475"/>
    <w:rsid w:val="00440657"/>
    <w:rsid w:val="00440D02"/>
    <w:rsid w:val="00440DCB"/>
    <w:rsid w:val="00440DEB"/>
    <w:rsid w:val="0044155D"/>
    <w:rsid w:val="004419E9"/>
    <w:rsid w:val="00441BD2"/>
    <w:rsid w:val="00441F2F"/>
    <w:rsid w:val="00442444"/>
    <w:rsid w:val="00442538"/>
    <w:rsid w:val="004426FC"/>
    <w:rsid w:val="0044291A"/>
    <w:rsid w:val="00443896"/>
    <w:rsid w:val="00443BB1"/>
    <w:rsid w:val="00443F46"/>
    <w:rsid w:val="00444268"/>
    <w:rsid w:val="004444E4"/>
    <w:rsid w:val="00445040"/>
    <w:rsid w:val="00445505"/>
    <w:rsid w:val="00445E1A"/>
    <w:rsid w:val="004461EB"/>
    <w:rsid w:val="004462A4"/>
    <w:rsid w:val="004463BB"/>
    <w:rsid w:val="004463E1"/>
    <w:rsid w:val="00446F90"/>
    <w:rsid w:val="00447201"/>
    <w:rsid w:val="0044765E"/>
    <w:rsid w:val="00447969"/>
    <w:rsid w:val="00447C43"/>
    <w:rsid w:val="00447C60"/>
    <w:rsid w:val="00447E3D"/>
    <w:rsid w:val="00447E7A"/>
    <w:rsid w:val="00447FF4"/>
    <w:rsid w:val="00450100"/>
    <w:rsid w:val="00450483"/>
    <w:rsid w:val="004504F3"/>
    <w:rsid w:val="00450620"/>
    <w:rsid w:val="0045169C"/>
    <w:rsid w:val="00451818"/>
    <w:rsid w:val="00451D75"/>
    <w:rsid w:val="00452544"/>
    <w:rsid w:val="00452D8F"/>
    <w:rsid w:val="00452E61"/>
    <w:rsid w:val="0045303A"/>
    <w:rsid w:val="00453AC9"/>
    <w:rsid w:val="00453D1C"/>
    <w:rsid w:val="00454C43"/>
    <w:rsid w:val="00454CEB"/>
    <w:rsid w:val="0045507B"/>
    <w:rsid w:val="00455B75"/>
    <w:rsid w:val="00456216"/>
    <w:rsid w:val="0045630E"/>
    <w:rsid w:val="00456555"/>
    <w:rsid w:val="00456C6E"/>
    <w:rsid w:val="00457012"/>
    <w:rsid w:val="004573D9"/>
    <w:rsid w:val="00457CD7"/>
    <w:rsid w:val="00460429"/>
    <w:rsid w:val="004605DE"/>
    <w:rsid w:val="00460804"/>
    <w:rsid w:val="00461F79"/>
    <w:rsid w:val="004629F7"/>
    <w:rsid w:val="00463092"/>
    <w:rsid w:val="0046317A"/>
    <w:rsid w:val="00463939"/>
    <w:rsid w:val="00463F8E"/>
    <w:rsid w:val="0046483E"/>
    <w:rsid w:val="00464955"/>
    <w:rsid w:val="00464B5A"/>
    <w:rsid w:val="00464C14"/>
    <w:rsid w:val="00465BEF"/>
    <w:rsid w:val="004666C8"/>
    <w:rsid w:val="00466D0A"/>
    <w:rsid w:val="00467358"/>
    <w:rsid w:val="00467C3B"/>
    <w:rsid w:val="00467D96"/>
    <w:rsid w:val="00467E1D"/>
    <w:rsid w:val="004709AE"/>
    <w:rsid w:val="00471295"/>
    <w:rsid w:val="004713E9"/>
    <w:rsid w:val="004715FF"/>
    <w:rsid w:val="004726A8"/>
    <w:rsid w:val="00472AE8"/>
    <w:rsid w:val="00472EE9"/>
    <w:rsid w:val="004736CD"/>
    <w:rsid w:val="0047371B"/>
    <w:rsid w:val="00473945"/>
    <w:rsid w:val="00473B4E"/>
    <w:rsid w:val="004742E5"/>
    <w:rsid w:val="0047437E"/>
    <w:rsid w:val="004747B0"/>
    <w:rsid w:val="004747F1"/>
    <w:rsid w:val="004751AE"/>
    <w:rsid w:val="00475F47"/>
    <w:rsid w:val="0047608E"/>
    <w:rsid w:val="00476116"/>
    <w:rsid w:val="00476152"/>
    <w:rsid w:val="0047623E"/>
    <w:rsid w:val="0047681A"/>
    <w:rsid w:val="00477756"/>
    <w:rsid w:val="00477969"/>
    <w:rsid w:val="004803F4"/>
    <w:rsid w:val="00480C17"/>
    <w:rsid w:val="00480C3D"/>
    <w:rsid w:val="00480F1A"/>
    <w:rsid w:val="00481305"/>
    <w:rsid w:val="00481644"/>
    <w:rsid w:val="00481D30"/>
    <w:rsid w:val="00482557"/>
    <w:rsid w:val="0048266F"/>
    <w:rsid w:val="0048274F"/>
    <w:rsid w:val="00482D59"/>
    <w:rsid w:val="0048316B"/>
    <w:rsid w:val="0048321D"/>
    <w:rsid w:val="0048359D"/>
    <w:rsid w:val="00483691"/>
    <w:rsid w:val="0048381A"/>
    <w:rsid w:val="00483A86"/>
    <w:rsid w:val="00483A94"/>
    <w:rsid w:val="00484348"/>
    <w:rsid w:val="004844A1"/>
    <w:rsid w:val="00484B33"/>
    <w:rsid w:val="00484F21"/>
    <w:rsid w:val="004850DC"/>
    <w:rsid w:val="00485619"/>
    <w:rsid w:val="0048565F"/>
    <w:rsid w:val="0048577E"/>
    <w:rsid w:val="004858E7"/>
    <w:rsid w:val="00485D6B"/>
    <w:rsid w:val="00485E2F"/>
    <w:rsid w:val="00486056"/>
    <w:rsid w:val="004863B9"/>
    <w:rsid w:val="0048694C"/>
    <w:rsid w:val="00486BDA"/>
    <w:rsid w:val="004870FA"/>
    <w:rsid w:val="004871B7"/>
    <w:rsid w:val="00487C27"/>
    <w:rsid w:val="00490017"/>
    <w:rsid w:val="0049029A"/>
    <w:rsid w:val="0049041B"/>
    <w:rsid w:val="004905C5"/>
    <w:rsid w:val="004907C7"/>
    <w:rsid w:val="00490C84"/>
    <w:rsid w:val="00491282"/>
    <w:rsid w:val="004913A6"/>
    <w:rsid w:val="00491502"/>
    <w:rsid w:val="00491AF0"/>
    <w:rsid w:val="00491BF6"/>
    <w:rsid w:val="00491E53"/>
    <w:rsid w:val="00492BB7"/>
    <w:rsid w:val="00492DC2"/>
    <w:rsid w:val="0049313E"/>
    <w:rsid w:val="00493296"/>
    <w:rsid w:val="004933FD"/>
    <w:rsid w:val="00493D37"/>
    <w:rsid w:val="00493F00"/>
    <w:rsid w:val="004940EF"/>
    <w:rsid w:val="004946FC"/>
    <w:rsid w:val="00494B07"/>
    <w:rsid w:val="00494B18"/>
    <w:rsid w:val="00495364"/>
    <w:rsid w:val="0049555B"/>
    <w:rsid w:val="004957E7"/>
    <w:rsid w:val="00495921"/>
    <w:rsid w:val="00495C62"/>
    <w:rsid w:val="00495C87"/>
    <w:rsid w:val="004960CB"/>
    <w:rsid w:val="004960CF"/>
    <w:rsid w:val="00496388"/>
    <w:rsid w:val="00496B7B"/>
    <w:rsid w:val="00496C26"/>
    <w:rsid w:val="004972F8"/>
    <w:rsid w:val="0049733B"/>
    <w:rsid w:val="00497878"/>
    <w:rsid w:val="00497B85"/>
    <w:rsid w:val="00497C50"/>
    <w:rsid w:val="00497D82"/>
    <w:rsid w:val="004A021A"/>
    <w:rsid w:val="004A0297"/>
    <w:rsid w:val="004A0CB2"/>
    <w:rsid w:val="004A0F4D"/>
    <w:rsid w:val="004A38A4"/>
    <w:rsid w:val="004A3A28"/>
    <w:rsid w:val="004A3A32"/>
    <w:rsid w:val="004A3D54"/>
    <w:rsid w:val="004A4323"/>
    <w:rsid w:val="004A4954"/>
    <w:rsid w:val="004A4C87"/>
    <w:rsid w:val="004A4DCC"/>
    <w:rsid w:val="004A4EC9"/>
    <w:rsid w:val="004A5203"/>
    <w:rsid w:val="004A556C"/>
    <w:rsid w:val="004A5647"/>
    <w:rsid w:val="004A5813"/>
    <w:rsid w:val="004A5955"/>
    <w:rsid w:val="004A5E91"/>
    <w:rsid w:val="004A6311"/>
    <w:rsid w:val="004A63B1"/>
    <w:rsid w:val="004A6481"/>
    <w:rsid w:val="004A67F5"/>
    <w:rsid w:val="004A6983"/>
    <w:rsid w:val="004A6DB9"/>
    <w:rsid w:val="004A7237"/>
    <w:rsid w:val="004A7330"/>
    <w:rsid w:val="004A73F7"/>
    <w:rsid w:val="004A7A59"/>
    <w:rsid w:val="004A7B50"/>
    <w:rsid w:val="004B0001"/>
    <w:rsid w:val="004B09B7"/>
    <w:rsid w:val="004B0A3D"/>
    <w:rsid w:val="004B0FE8"/>
    <w:rsid w:val="004B19B0"/>
    <w:rsid w:val="004B1EF3"/>
    <w:rsid w:val="004B2E5A"/>
    <w:rsid w:val="004B2E5E"/>
    <w:rsid w:val="004B306A"/>
    <w:rsid w:val="004B359B"/>
    <w:rsid w:val="004B3A5B"/>
    <w:rsid w:val="004B3DCC"/>
    <w:rsid w:val="004B3ED4"/>
    <w:rsid w:val="004B48F7"/>
    <w:rsid w:val="004B4A53"/>
    <w:rsid w:val="004B4AAF"/>
    <w:rsid w:val="004B560B"/>
    <w:rsid w:val="004B570D"/>
    <w:rsid w:val="004B5C85"/>
    <w:rsid w:val="004B5F95"/>
    <w:rsid w:val="004B5FD5"/>
    <w:rsid w:val="004B662D"/>
    <w:rsid w:val="004B669A"/>
    <w:rsid w:val="004B6B3F"/>
    <w:rsid w:val="004B6B7D"/>
    <w:rsid w:val="004B6F9F"/>
    <w:rsid w:val="004B738E"/>
    <w:rsid w:val="004B7598"/>
    <w:rsid w:val="004B775E"/>
    <w:rsid w:val="004B7A2B"/>
    <w:rsid w:val="004B7E69"/>
    <w:rsid w:val="004B7FE6"/>
    <w:rsid w:val="004C03C9"/>
    <w:rsid w:val="004C0461"/>
    <w:rsid w:val="004C0B2A"/>
    <w:rsid w:val="004C0F5B"/>
    <w:rsid w:val="004C136E"/>
    <w:rsid w:val="004C2358"/>
    <w:rsid w:val="004C313D"/>
    <w:rsid w:val="004C3550"/>
    <w:rsid w:val="004C3886"/>
    <w:rsid w:val="004C3A52"/>
    <w:rsid w:val="004C3AD8"/>
    <w:rsid w:val="004C3BDC"/>
    <w:rsid w:val="004C48D2"/>
    <w:rsid w:val="004C506C"/>
    <w:rsid w:val="004C52AB"/>
    <w:rsid w:val="004C53C5"/>
    <w:rsid w:val="004C560D"/>
    <w:rsid w:val="004C586D"/>
    <w:rsid w:val="004C5F2C"/>
    <w:rsid w:val="004C605F"/>
    <w:rsid w:val="004C616F"/>
    <w:rsid w:val="004C6AF9"/>
    <w:rsid w:val="004D0430"/>
    <w:rsid w:val="004D04C9"/>
    <w:rsid w:val="004D05A8"/>
    <w:rsid w:val="004D0610"/>
    <w:rsid w:val="004D0BF9"/>
    <w:rsid w:val="004D0C62"/>
    <w:rsid w:val="004D0F2B"/>
    <w:rsid w:val="004D1AA4"/>
    <w:rsid w:val="004D1BF5"/>
    <w:rsid w:val="004D2170"/>
    <w:rsid w:val="004D2240"/>
    <w:rsid w:val="004D2707"/>
    <w:rsid w:val="004D2869"/>
    <w:rsid w:val="004D2ABD"/>
    <w:rsid w:val="004D2ADD"/>
    <w:rsid w:val="004D2B3E"/>
    <w:rsid w:val="004D2E66"/>
    <w:rsid w:val="004D304D"/>
    <w:rsid w:val="004D3234"/>
    <w:rsid w:val="004D324D"/>
    <w:rsid w:val="004D3268"/>
    <w:rsid w:val="004D32BC"/>
    <w:rsid w:val="004D3CB1"/>
    <w:rsid w:val="004D3F35"/>
    <w:rsid w:val="004D3F82"/>
    <w:rsid w:val="004D4052"/>
    <w:rsid w:val="004D4495"/>
    <w:rsid w:val="004D473D"/>
    <w:rsid w:val="004D4D10"/>
    <w:rsid w:val="004D5073"/>
    <w:rsid w:val="004D5274"/>
    <w:rsid w:val="004D534E"/>
    <w:rsid w:val="004D5872"/>
    <w:rsid w:val="004D5C56"/>
    <w:rsid w:val="004D5CB4"/>
    <w:rsid w:val="004D6320"/>
    <w:rsid w:val="004D6374"/>
    <w:rsid w:val="004D6A47"/>
    <w:rsid w:val="004D6CAF"/>
    <w:rsid w:val="004D6FE0"/>
    <w:rsid w:val="004D7ABE"/>
    <w:rsid w:val="004D7F37"/>
    <w:rsid w:val="004E003E"/>
    <w:rsid w:val="004E0B4E"/>
    <w:rsid w:val="004E1AA7"/>
    <w:rsid w:val="004E1B0A"/>
    <w:rsid w:val="004E1DEC"/>
    <w:rsid w:val="004E1F16"/>
    <w:rsid w:val="004E1F6E"/>
    <w:rsid w:val="004E2595"/>
    <w:rsid w:val="004E26C6"/>
    <w:rsid w:val="004E29A2"/>
    <w:rsid w:val="004E2CF9"/>
    <w:rsid w:val="004E2EE2"/>
    <w:rsid w:val="004E3554"/>
    <w:rsid w:val="004E3736"/>
    <w:rsid w:val="004E4C84"/>
    <w:rsid w:val="004E4DFF"/>
    <w:rsid w:val="004E50E0"/>
    <w:rsid w:val="004E51E4"/>
    <w:rsid w:val="004E51E5"/>
    <w:rsid w:val="004E525A"/>
    <w:rsid w:val="004E54CB"/>
    <w:rsid w:val="004E618A"/>
    <w:rsid w:val="004E693C"/>
    <w:rsid w:val="004E6CDF"/>
    <w:rsid w:val="004E700F"/>
    <w:rsid w:val="004E7081"/>
    <w:rsid w:val="004E7268"/>
    <w:rsid w:val="004E78BC"/>
    <w:rsid w:val="004F0050"/>
    <w:rsid w:val="004F13F1"/>
    <w:rsid w:val="004F1FCD"/>
    <w:rsid w:val="004F2275"/>
    <w:rsid w:val="004F2916"/>
    <w:rsid w:val="004F30C4"/>
    <w:rsid w:val="004F314D"/>
    <w:rsid w:val="004F443C"/>
    <w:rsid w:val="004F47DE"/>
    <w:rsid w:val="004F4A81"/>
    <w:rsid w:val="004F51B0"/>
    <w:rsid w:val="004F51CB"/>
    <w:rsid w:val="004F52CB"/>
    <w:rsid w:val="004F539D"/>
    <w:rsid w:val="004F56A9"/>
    <w:rsid w:val="004F5E57"/>
    <w:rsid w:val="004F62E3"/>
    <w:rsid w:val="004F64CF"/>
    <w:rsid w:val="004F6816"/>
    <w:rsid w:val="004F692D"/>
    <w:rsid w:val="004F7624"/>
    <w:rsid w:val="004F78BC"/>
    <w:rsid w:val="004F7E9E"/>
    <w:rsid w:val="004F7FB7"/>
    <w:rsid w:val="005001FB"/>
    <w:rsid w:val="005007D3"/>
    <w:rsid w:val="00500941"/>
    <w:rsid w:val="00500EFA"/>
    <w:rsid w:val="00500F3D"/>
    <w:rsid w:val="00501222"/>
    <w:rsid w:val="00501739"/>
    <w:rsid w:val="00501782"/>
    <w:rsid w:val="00502C8D"/>
    <w:rsid w:val="00503311"/>
    <w:rsid w:val="0050375E"/>
    <w:rsid w:val="00503A3C"/>
    <w:rsid w:val="00504036"/>
    <w:rsid w:val="00504282"/>
    <w:rsid w:val="00504433"/>
    <w:rsid w:val="005047A9"/>
    <w:rsid w:val="00504B7B"/>
    <w:rsid w:val="00504D1D"/>
    <w:rsid w:val="005051CD"/>
    <w:rsid w:val="0050526C"/>
    <w:rsid w:val="00505496"/>
    <w:rsid w:val="00505CE5"/>
    <w:rsid w:val="00505F1B"/>
    <w:rsid w:val="00506479"/>
    <w:rsid w:val="00507266"/>
    <w:rsid w:val="0050730B"/>
    <w:rsid w:val="00507650"/>
    <w:rsid w:val="0050785A"/>
    <w:rsid w:val="00507B03"/>
    <w:rsid w:val="00507BB7"/>
    <w:rsid w:val="00507D6D"/>
    <w:rsid w:val="00510217"/>
    <w:rsid w:val="00510D8A"/>
    <w:rsid w:val="0051193D"/>
    <w:rsid w:val="00511A04"/>
    <w:rsid w:val="0051328A"/>
    <w:rsid w:val="005136D2"/>
    <w:rsid w:val="00513AB4"/>
    <w:rsid w:val="00513F97"/>
    <w:rsid w:val="005142B7"/>
    <w:rsid w:val="00514543"/>
    <w:rsid w:val="00514545"/>
    <w:rsid w:val="0051458D"/>
    <w:rsid w:val="00514A4C"/>
    <w:rsid w:val="00514CF3"/>
    <w:rsid w:val="00514DE6"/>
    <w:rsid w:val="0051522C"/>
    <w:rsid w:val="005153D0"/>
    <w:rsid w:val="005154C6"/>
    <w:rsid w:val="005157B2"/>
    <w:rsid w:val="005162CD"/>
    <w:rsid w:val="00516360"/>
    <w:rsid w:val="0051681C"/>
    <w:rsid w:val="00516B31"/>
    <w:rsid w:val="00516B9C"/>
    <w:rsid w:val="00516BAD"/>
    <w:rsid w:val="00516FBD"/>
    <w:rsid w:val="005172E6"/>
    <w:rsid w:val="0051784F"/>
    <w:rsid w:val="005179FE"/>
    <w:rsid w:val="00517A4D"/>
    <w:rsid w:val="00520B0D"/>
    <w:rsid w:val="00520F9C"/>
    <w:rsid w:val="00521309"/>
    <w:rsid w:val="005218DC"/>
    <w:rsid w:val="00521C54"/>
    <w:rsid w:val="00521EBD"/>
    <w:rsid w:val="0052244A"/>
    <w:rsid w:val="005229E5"/>
    <w:rsid w:val="00522BB8"/>
    <w:rsid w:val="005231A5"/>
    <w:rsid w:val="0052389A"/>
    <w:rsid w:val="00523BB5"/>
    <w:rsid w:val="005240E0"/>
    <w:rsid w:val="005243A7"/>
    <w:rsid w:val="00524560"/>
    <w:rsid w:val="005246AA"/>
    <w:rsid w:val="005247E9"/>
    <w:rsid w:val="005249EE"/>
    <w:rsid w:val="00525074"/>
    <w:rsid w:val="0052549F"/>
    <w:rsid w:val="00525519"/>
    <w:rsid w:val="005255B6"/>
    <w:rsid w:val="00525907"/>
    <w:rsid w:val="00525B52"/>
    <w:rsid w:val="00525C2D"/>
    <w:rsid w:val="00526E4C"/>
    <w:rsid w:val="005270B7"/>
    <w:rsid w:val="005271CD"/>
    <w:rsid w:val="00527955"/>
    <w:rsid w:val="00527B5D"/>
    <w:rsid w:val="00527F74"/>
    <w:rsid w:val="005300F7"/>
    <w:rsid w:val="005301E3"/>
    <w:rsid w:val="00530305"/>
    <w:rsid w:val="0053047B"/>
    <w:rsid w:val="005304DA"/>
    <w:rsid w:val="005306EA"/>
    <w:rsid w:val="00530A7A"/>
    <w:rsid w:val="00530B0E"/>
    <w:rsid w:val="00530D82"/>
    <w:rsid w:val="005312D0"/>
    <w:rsid w:val="005314A2"/>
    <w:rsid w:val="00531508"/>
    <w:rsid w:val="00531CA1"/>
    <w:rsid w:val="0053279F"/>
    <w:rsid w:val="005332AD"/>
    <w:rsid w:val="00533835"/>
    <w:rsid w:val="005338AE"/>
    <w:rsid w:val="00533C59"/>
    <w:rsid w:val="0053447B"/>
    <w:rsid w:val="005347C9"/>
    <w:rsid w:val="00534915"/>
    <w:rsid w:val="0053593F"/>
    <w:rsid w:val="00535D2B"/>
    <w:rsid w:val="00535ED7"/>
    <w:rsid w:val="0053694B"/>
    <w:rsid w:val="005369E9"/>
    <w:rsid w:val="00536EC5"/>
    <w:rsid w:val="00537479"/>
    <w:rsid w:val="00537605"/>
    <w:rsid w:val="00537F87"/>
    <w:rsid w:val="00540371"/>
    <w:rsid w:val="00540DD6"/>
    <w:rsid w:val="0054140A"/>
    <w:rsid w:val="00541A34"/>
    <w:rsid w:val="00541E6F"/>
    <w:rsid w:val="00542989"/>
    <w:rsid w:val="00542C09"/>
    <w:rsid w:val="00543053"/>
    <w:rsid w:val="00543B60"/>
    <w:rsid w:val="005447F9"/>
    <w:rsid w:val="00544807"/>
    <w:rsid w:val="005448B5"/>
    <w:rsid w:val="00544C26"/>
    <w:rsid w:val="00545205"/>
    <w:rsid w:val="005453EB"/>
    <w:rsid w:val="00545D02"/>
    <w:rsid w:val="005465A7"/>
    <w:rsid w:val="005470D2"/>
    <w:rsid w:val="005472BF"/>
    <w:rsid w:val="0054747F"/>
    <w:rsid w:val="00547A0D"/>
    <w:rsid w:val="00547AF4"/>
    <w:rsid w:val="00550336"/>
    <w:rsid w:val="0055052A"/>
    <w:rsid w:val="00550828"/>
    <w:rsid w:val="00550C2C"/>
    <w:rsid w:val="00551196"/>
    <w:rsid w:val="0055127B"/>
    <w:rsid w:val="005516BC"/>
    <w:rsid w:val="0055180C"/>
    <w:rsid w:val="00551EEC"/>
    <w:rsid w:val="00551F8D"/>
    <w:rsid w:val="00552392"/>
    <w:rsid w:val="00552820"/>
    <w:rsid w:val="00552874"/>
    <w:rsid w:val="00552DCB"/>
    <w:rsid w:val="00553177"/>
    <w:rsid w:val="005533CC"/>
    <w:rsid w:val="005534B6"/>
    <w:rsid w:val="00553D06"/>
    <w:rsid w:val="00554363"/>
    <w:rsid w:val="0055446D"/>
    <w:rsid w:val="00554516"/>
    <w:rsid w:val="00554F1B"/>
    <w:rsid w:val="0055519B"/>
    <w:rsid w:val="00555650"/>
    <w:rsid w:val="00555754"/>
    <w:rsid w:val="0055634A"/>
    <w:rsid w:val="00556BAB"/>
    <w:rsid w:val="00556F8E"/>
    <w:rsid w:val="005573A8"/>
    <w:rsid w:val="005579DF"/>
    <w:rsid w:val="00560191"/>
    <w:rsid w:val="005601A0"/>
    <w:rsid w:val="00560294"/>
    <w:rsid w:val="00560735"/>
    <w:rsid w:val="005607A1"/>
    <w:rsid w:val="00560E98"/>
    <w:rsid w:val="005610A5"/>
    <w:rsid w:val="00561DEA"/>
    <w:rsid w:val="00562F39"/>
    <w:rsid w:val="00563537"/>
    <w:rsid w:val="005636C0"/>
    <w:rsid w:val="00563B2D"/>
    <w:rsid w:val="00563BBC"/>
    <w:rsid w:val="00563E25"/>
    <w:rsid w:val="00564BDC"/>
    <w:rsid w:val="00564F48"/>
    <w:rsid w:val="00565274"/>
    <w:rsid w:val="0056527A"/>
    <w:rsid w:val="00565865"/>
    <w:rsid w:val="00565D9D"/>
    <w:rsid w:val="00565E2B"/>
    <w:rsid w:val="00565FEF"/>
    <w:rsid w:val="00566499"/>
    <w:rsid w:val="00566563"/>
    <w:rsid w:val="0056704B"/>
    <w:rsid w:val="00567711"/>
    <w:rsid w:val="00567A6B"/>
    <w:rsid w:val="00567ADD"/>
    <w:rsid w:val="00567D13"/>
    <w:rsid w:val="005701B6"/>
    <w:rsid w:val="005703F2"/>
    <w:rsid w:val="005705D3"/>
    <w:rsid w:val="0057165E"/>
    <w:rsid w:val="005716EB"/>
    <w:rsid w:val="005718EE"/>
    <w:rsid w:val="00571D02"/>
    <w:rsid w:val="00572065"/>
    <w:rsid w:val="00572819"/>
    <w:rsid w:val="00572CC5"/>
    <w:rsid w:val="00572E19"/>
    <w:rsid w:val="005737E2"/>
    <w:rsid w:val="00573E36"/>
    <w:rsid w:val="00573EB0"/>
    <w:rsid w:val="00573F7F"/>
    <w:rsid w:val="005740C2"/>
    <w:rsid w:val="00574414"/>
    <w:rsid w:val="00574833"/>
    <w:rsid w:val="0057498A"/>
    <w:rsid w:val="00575269"/>
    <w:rsid w:val="00575924"/>
    <w:rsid w:val="00575A7C"/>
    <w:rsid w:val="005770B5"/>
    <w:rsid w:val="005775F1"/>
    <w:rsid w:val="00577649"/>
    <w:rsid w:val="00577B53"/>
    <w:rsid w:val="00577F0D"/>
    <w:rsid w:val="00580230"/>
    <w:rsid w:val="005803B7"/>
    <w:rsid w:val="005808BF"/>
    <w:rsid w:val="00580EE0"/>
    <w:rsid w:val="00581772"/>
    <w:rsid w:val="00581B23"/>
    <w:rsid w:val="00582841"/>
    <w:rsid w:val="00582CD2"/>
    <w:rsid w:val="005831E6"/>
    <w:rsid w:val="0058328A"/>
    <w:rsid w:val="00583292"/>
    <w:rsid w:val="00583AEA"/>
    <w:rsid w:val="00583BBA"/>
    <w:rsid w:val="00584974"/>
    <w:rsid w:val="00584E41"/>
    <w:rsid w:val="005851BA"/>
    <w:rsid w:val="00585699"/>
    <w:rsid w:val="0058599B"/>
    <w:rsid w:val="0058613A"/>
    <w:rsid w:val="00586696"/>
    <w:rsid w:val="005866C7"/>
    <w:rsid w:val="00587393"/>
    <w:rsid w:val="00587434"/>
    <w:rsid w:val="0058749D"/>
    <w:rsid w:val="0058764C"/>
    <w:rsid w:val="00587D38"/>
    <w:rsid w:val="00587DE2"/>
    <w:rsid w:val="00590790"/>
    <w:rsid w:val="005907D1"/>
    <w:rsid w:val="005908EA"/>
    <w:rsid w:val="00590CB0"/>
    <w:rsid w:val="00590E0D"/>
    <w:rsid w:val="00591387"/>
    <w:rsid w:val="0059198E"/>
    <w:rsid w:val="00591A39"/>
    <w:rsid w:val="00591B93"/>
    <w:rsid w:val="00592007"/>
    <w:rsid w:val="0059205F"/>
    <w:rsid w:val="005921BC"/>
    <w:rsid w:val="00592275"/>
    <w:rsid w:val="00592859"/>
    <w:rsid w:val="005929F8"/>
    <w:rsid w:val="00593223"/>
    <w:rsid w:val="005933C1"/>
    <w:rsid w:val="005939D0"/>
    <w:rsid w:val="00593CE6"/>
    <w:rsid w:val="00593ECF"/>
    <w:rsid w:val="0059435A"/>
    <w:rsid w:val="005944D0"/>
    <w:rsid w:val="005949FC"/>
    <w:rsid w:val="00594F1D"/>
    <w:rsid w:val="00595386"/>
    <w:rsid w:val="005956FC"/>
    <w:rsid w:val="00595FAA"/>
    <w:rsid w:val="00596771"/>
    <w:rsid w:val="005968A4"/>
    <w:rsid w:val="00596E4F"/>
    <w:rsid w:val="005972E7"/>
    <w:rsid w:val="005973AA"/>
    <w:rsid w:val="00597596"/>
    <w:rsid w:val="00597AD2"/>
    <w:rsid w:val="005A026F"/>
    <w:rsid w:val="005A0425"/>
    <w:rsid w:val="005A0500"/>
    <w:rsid w:val="005A0AC7"/>
    <w:rsid w:val="005A0CAC"/>
    <w:rsid w:val="005A1827"/>
    <w:rsid w:val="005A1D78"/>
    <w:rsid w:val="005A1DAE"/>
    <w:rsid w:val="005A1F5B"/>
    <w:rsid w:val="005A21C6"/>
    <w:rsid w:val="005A226E"/>
    <w:rsid w:val="005A2357"/>
    <w:rsid w:val="005A2712"/>
    <w:rsid w:val="005A2DE9"/>
    <w:rsid w:val="005A31FC"/>
    <w:rsid w:val="005A32E0"/>
    <w:rsid w:val="005A3486"/>
    <w:rsid w:val="005A3813"/>
    <w:rsid w:val="005A3C91"/>
    <w:rsid w:val="005A3CF3"/>
    <w:rsid w:val="005A3D23"/>
    <w:rsid w:val="005A3E7E"/>
    <w:rsid w:val="005A3FBF"/>
    <w:rsid w:val="005A4113"/>
    <w:rsid w:val="005A432F"/>
    <w:rsid w:val="005A4522"/>
    <w:rsid w:val="005A47E3"/>
    <w:rsid w:val="005A4D6A"/>
    <w:rsid w:val="005A4D82"/>
    <w:rsid w:val="005A57D5"/>
    <w:rsid w:val="005A5D69"/>
    <w:rsid w:val="005A643C"/>
    <w:rsid w:val="005A6854"/>
    <w:rsid w:val="005A69C8"/>
    <w:rsid w:val="005A6AAF"/>
    <w:rsid w:val="005A6D29"/>
    <w:rsid w:val="005A75F3"/>
    <w:rsid w:val="005A76EB"/>
    <w:rsid w:val="005A78EB"/>
    <w:rsid w:val="005A7CAF"/>
    <w:rsid w:val="005A7F4B"/>
    <w:rsid w:val="005B0173"/>
    <w:rsid w:val="005B0216"/>
    <w:rsid w:val="005B02EB"/>
    <w:rsid w:val="005B04A7"/>
    <w:rsid w:val="005B0DD5"/>
    <w:rsid w:val="005B10B2"/>
    <w:rsid w:val="005B129C"/>
    <w:rsid w:val="005B172E"/>
    <w:rsid w:val="005B1E7C"/>
    <w:rsid w:val="005B25BC"/>
    <w:rsid w:val="005B274B"/>
    <w:rsid w:val="005B3544"/>
    <w:rsid w:val="005B38A1"/>
    <w:rsid w:val="005B39D8"/>
    <w:rsid w:val="005B3CE2"/>
    <w:rsid w:val="005B3CEF"/>
    <w:rsid w:val="005B3D06"/>
    <w:rsid w:val="005B3EBB"/>
    <w:rsid w:val="005B4320"/>
    <w:rsid w:val="005B4B22"/>
    <w:rsid w:val="005B4D5F"/>
    <w:rsid w:val="005B4E74"/>
    <w:rsid w:val="005B4E81"/>
    <w:rsid w:val="005B52C2"/>
    <w:rsid w:val="005B568D"/>
    <w:rsid w:val="005B56D6"/>
    <w:rsid w:val="005B5B19"/>
    <w:rsid w:val="005B6000"/>
    <w:rsid w:val="005B6245"/>
    <w:rsid w:val="005B67BE"/>
    <w:rsid w:val="005B69A0"/>
    <w:rsid w:val="005B6B5C"/>
    <w:rsid w:val="005B6BFF"/>
    <w:rsid w:val="005B7601"/>
    <w:rsid w:val="005B7E72"/>
    <w:rsid w:val="005C03C4"/>
    <w:rsid w:val="005C0597"/>
    <w:rsid w:val="005C0647"/>
    <w:rsid w:val="005C0838"/>
    <w:rsid w:val="005C083E"/>
    <w:rsid w:val="005C0C7B"/>
    <w:rsid w:val="005C0C92"/>
    <w:rsid w:val="005C171B"/>
    <w:rsid w:val="005C1772"/>
    <w:rsid w:val="005C1C50"/>
    <w:rsid w:val="005C233A"/>
    <w:rsid w:val="005C292E"/>
    <w:rsid w:val="005C2D46"/>
    <w:rsid w:val="005C2FB6"/>
    <w:rsid w:val="005C31B0"/>
    <w:rsid w:val="005C3A82"/>
    <w:rsid w:val="005C46B1"/>
    <w:rsid w:val="005C4BA0"/>
    <w:rsid w:val="005C4FC4"/>
    <w:rsid w:val="005C56FC"/>
    <w:rsid w:val="005C5C75"/>
    <w:rsid w:val="005C645A"/>
    <w:rsid w:val="005C645C"/>
    <w:rsid w:val="005C65EB"/>
    <w:rsid w:val="005C723B"/>
    <w:rsid w:val="005C76D9"/>
    <w:rsid w:val="005C791C"/>
    <w:rsid w:val="005C7C66"/>
    <w:rsid w:val="005C7CA8"/>
    <w:rsid w:val="005D05B1"/>
    <w:rsid w:val="005D066B"/>
    <w:rsid w:val="005D12A0"/>
    <w:rsid w:val="005D12D2"/>
    <w:rsid w:val="005D14B8"/>
    <w:rsid w:val="005D169C"/>
    <w:rsid w:val="005D1C6A"/>
    <w:rsid w:val="005D2737"/>
    <w:rsid w:val="005D275E"/>
    <w:rsid w:val="005D28B7"/>
    <w:rsid w:val="005D2B12"/>
    <w:rsid w:val="005D3516"/>
    <w:rsid w:val="005D38B9"/>
    <w:rsid w:val="005D3941"/>
    <w:rsid w:val="005D3C60"/>
    <w:rsid w:val="005D3D50"/>
    <w:rsid w:val="005D3F8A"/>
    <w:rsid w:val="005D4815"/>
    <w:rsid w:val="005D4826"/>
    <w:rsid w:val="005D4A0E"/>
    <w:rsid w:val="005D4DF2"/>
    <w:rsid w:val="005D50D5"/>
    <w:rsid w:val="005D541D"/>
    <w:rsid w:val="005D5ACF"/>
    <w:rsid w:val="005D5F28"/>
    <w:rsid w:val="005D60F0"/>
    <w:rsid w:val="005D623C"/>
    <w:rsid w:val="005D65C5"/>
    <w:rsid w:val="005D6A31"/>
    <w:rsid w:val="005D6D71"/>
    <w:rsid w:val="005D7295"/>
    <w:rsid w:val="005D74DE"/>
    <w:rsid w:val="005D7565"/>
    <w:rsid w:val="005E02E8"/>
    <w:rsid w:val="005E06C0"/>
    <w:rsid w:val="005E0A03"/>
    <w:rsid w:val="005E0E38"/>
    <w:rsid w:val="005E0EFF"/>
    <w:rsid w:val="005E1593"/>
    <w:rsid w:val="005E1E56"/>
    <w:rsid w:val="005E221F"/>
    <w:rsid w:val="005E24D8"/>
    <w:rsid w:val="005E2CEB"/>
    <w:rsid w:val="005E3480"/>
    <w:rsid w:val="005E4D5B"/>
    <w:rsid w:val="005E575A"/>
    <w:rsid w:val="005E7036"/>
    <w:rsid w:val="005E708A"/>
    <w:rsid w:val="005E7141"/>
    <w:rsid w:val="005E7E7E"/>
    <w:rsid w:val="005F1555"/>
    <w:rsid w:val="005F2299"/>
    <w:rsid w:val="005F28CF"/>
    <w:rsid w:val="005F3140"/>
    <w:rsid w:val="005F36A7"/>
    <w:rsid w:val="005F387A"/>
    <w:rsid w:val="005F3C39"/>
    <w:rsid w:val="005F4460"/>
    <w:rsid w:val="005F58C2"/>
    <w:rsid w:val="005F5989"/>
    <w:rsid w:val="005F5A7E"/>
    <w:rsid w:val="005F5D13"/>
    <w:rsid w:val="005F5D30"/>
    <w:rsid w:val="005F5E62"/>
    <w:rsid w:val="005F63FD"/>
    <w:rsid w:val="005F6F5B"/>
    <w:rsid w:val="005F7141"/>
    <w:rsid w:val="005F7260"/>
    <w:rsid w:val="005F7596"/>
    <w:rsid w:val="005F763D"/>
    <w:rsid w:val="005F79B6"/>
    <w:rsid w:val="005F7C1C"/>
    <w:rsid w:val="005F7E49"/>
    <w:rsid w:val="005F7F73"/>
    <w:rsid w:val="00600676"/>
    <w:rsid w:val="00600807"/>
    <w:rsid w:val="00600A6D"/>
    <w:rsid w:val="00600C4A"/>
    <w:rsid w:val="0060111F"/>
    <w:rsid w:val="00601449"/>
    <w:rsid w:val="0060193C"/>
    <w:rsid w:val="00601D0A"/>
    <w:rsid w:val="00601EBD"/>
    <w:rsid w:val="0060204C"/>
    <w:rsid w:val="0060245A"/>
    <w:rsid w:val="00602508"/>
    <w:rsid w:val="00602599"/>
    <w:rsid w:val="006029D2"/>
    <w:rsid w:val="00602CBD"/>
    <w:rsid w:val="00602E3F"/>
    <w:rsid w:val="006030EB"/>
    <w:rsid w:val="00603AD7"/>
    <w:rsid w:val="00603DE4"/>
    <w:rsid w:val="006040BA"/>
    <w:rsid w:val="00604234"/>
    <w:rsid w:val="006043E7"/>
    <w:rsid w:val="0060456E"/>
    <w:rsid w:val="00604CAF"/>
    <w:rsid w:val="006050D4"/>
    <w:rsid w:val="00605138"/>
    <w:rsid w:val="00605653"/>
    <w:rsid w:val="006057DE"/>
    <w:rsid w:val="0060580D"/>
    <w:rsid w:val="00605A14"/>
    <w:rsid w:val="00605A82"/>
    <w:rsid w:val="00605E40"/>
    <w:rsid w:val="00605E60"/>
    <w:rsid w:val="00606289"/>
    <w:rsid w:val="00606782"/>
    <w:rsid w:val="00606B92"/>
    <w:rsid w:val="00607039"/>
    <w:rsid w:val="0060739A"/>
    <w:rsid w:val="00607B61"/>
    <w:rsid w:val="0061036F"/>
    <w:rsid w:val="006104C9"/>
    <w:rsid w:val="006107C9"/>
    <w:rsid w:val="00610994"/>
    <w:rsid w:val="00611202"/>
    <w:rsid w:val="006115B1"/>
    <w:rsid w:val="00611607"/>
    <w:rsid w:val="006116B4"/>
    <w:rsid w:val="00611845"/>
    <w:rsid w:val="00611898"/>
    <w:rsid w:val="00611949"/>
    <w:rsid w:val="00611A5D"/>
    <w:rsid w:val="00611A65"/>
    <w:rsid w:val="00611C64"/>
    <w:rsid w:val="00612294"/>
    <w:rsid w:val="00612670"/>
    <w:rsid w:val="006126E2"/>
    <w:rsid w:val="00612E9C"/>
    <w:rsid w:val="00613518"/>
    <w:rsid w:val="006139EB"/>
    <w:rsid w:val="00613F11"/>
    <w:rsid w:val="00614606"/>
    <w:rsid w:val="0061461B"/>
    <w:rsid w:val="00614862"/>
    <w:rsid w:val="00614D7B"/>
    <w:rsid w:val="00614E25"/>
    <w:rsid w:val="00614FC2"/>
    <w:rsid w:val="0061587E"/>
    <w:rsid w:val="00615AB1"/>
    <w:rsid w:val="00615B76"/>
    <w:rsid w:val="00616374"/>
    <w:rsid w:val="0061644E"/>
    <w:rsid w:val="006164F1"/>
    <w:rsid w:val="00617073"/>
    <w:rsid w:val="006170B5"/>
    <w:rsid w:val="006170E8"/>
    <w:rsid w:val="006206F4"/>
    <w:rsid w:val="0062099B"/>
    <w:rsid w:val="0062102D"/>
    <w:rsid w:val="0062111C"/>
    <w:rsid w:val="0062137A"/>
    <w:rsid w:val="00621389"/>
    <w:rsid w:val="0062171A"/>
    <w:rsid w:val="00621944"/>
    <w:rsid w:val="00621B20"/>
    <w:rsid w:val="00621EAF"/>
    <w:rsid w:val="00621FA8"/>
    <w:rsid w:val="00622338"/>
    <w:rsid w:val="00622393"/>
    <w:rsid w:val="006228CC"/>
    <w:rsid w:val="00622CE9"/>
    <w:rsid w:val="00623022"/>
    <w:rsid w:val="0062327E"/>
    <w:rsid w:val="00623429"/>
    <w:rsid w:val="006239E4"/>
    <w:rsid w:val="00623BD1"/>
    <w:rsid w:val="00623D90"/>
    <w:rsid w:val="00623D99"/>
    <w:rsid w:val="0062464A"/>
    <w:rsid w:val="00624E42"/>
    <w:rsid w:val="00624FCB"/>
    <w:rsid w:val="00625410"/>
    <w:rsid w:val="00625592"/>
    <w:rsid w:val="006258BB"/>
    <w:rsid w:val="006259D0"/>
    <w:rsid w:val="00625A66"/>
    <w:rsid w:val="00625B97"/>
    <w:rsid w:val="00625C08"/>
    <w:rsid w:val="00625EF2"/>
    <w:rsid w:val="00625F18"/>
    <w:rsid w:val="006261C9"/>
    <w:rsid w:val="006262EA"/>
    <w:rsid w:val="00626507"/>
    <w:rsid w:val="00626E9E"/>
    <w:rsid w:val="00626F17"/>
    <w:rsid w:val="006273B5"/>
    <w:rsid w:val="00627484"/>
    <w:rsid w:val="006278E6"/>
    <w:rsid w:val="00627F47"/>
    <w:rsid w:val="00627F8A"/>
    <w:rsid w:val="0063066A"/>
    <w:rsid w:val="00630770"/>
    <w:rsid w:val="00630773"/>
    <w:rsid w:val="00631872"/>
    <w:rsid w:val="00631EA9"/>
    <w:rsid w:val="0063247E"/>
    <w:rsid w:val="006324FF"/>
    <w:rsid w:val="006325F4"/>
    <w:rsid w:val="00632AC7"/>
    <w:rsid w:val="00632C6C"/>
    <w:rsid w:val="00632CA5"/>
    <w:rsid w:val="006339FA"/>
    <w:rsid w:val="00633EC8"/>
    <w:rsid w:val="00634824"/>
    <w:rsid w:val="006362FB"/>
    <w:rsid w:val="00636823"/>
    <w:rsid w:val="00636A31"/>
    <w:rsid w:val="00636A4D"/>
    <w:rsid w:val="0063700E"/>
    <w:rsid w:val="00637386"/>
    <w:rsid w:val="00637690"/>
    <w:rsid w:val="006377B6"/>
    <w:rsid w:val="006401D8"/>
    <w:rsid w:val="0064047B"/>
    <w:rsid w:val="00640573"/>
    <w:rsid w:val="006405AB"/>
    <w:rsid w:val="00640656"/>
    <w:rsid w:val="0064131C"/>
    <w:rsid w:val="006414E6"/>
    <w:rsid w:val="00641B30"/>
    <w:rsid w:val="00641BF3"/>
    <w:rsid w:val="00641D71"/>
    <w:rsid w:val="00641F8B"/>
    <w:rsid w:val="006420B9"/>
    <w:rsid w:val="006423BF"/>
    <w:rsid w:val="006424B4"/>
    <w:rsid w:val="006426BF"/>
    <w:rsid w:val="006426DB"/>
    <w:rsid w:val="006427E2"/>
    <w:rsid w:val="00643739"/>
    <w:rsid w:val="00643976"/>
    <w:rsid w:val="0064399F"/>
    <w:rsid w:val="00643C16"/>
    <w:rsid w:val="00644475"/>
    <w:rsid w:val="0064449C"/>
    <w:rsid w:val="00645D1B"/>
    <w:rsid w:val="00645E97"/>
    <w:rsid w:val="00645FC5"/>
    <w:rsid w:val="0064616E"/>
    <w:rsid w:val="0064663A"/>
    <w:rsid w:val="006466CE"/>
    <w:rsid w:val="006479D8"/>
    <w:rsid w:val="00650004"/>
    <w:rsid w:val="00650090"/>
    <w:rsid w:val="0065028D"/>
    <w:rsid w:val="006504A3"/>
    <w:rsid w:val="006507F4"/>
    <w:rsid w:val="00650F01"/>
    <w:rsid w:val="00651008"/>
    <w:rsid w:val="006513C1"/>
    <w:rsid w:val="006515F2"/>
    <w:rsid w:val="00651722"/>
    <w:rsid w:val="006518C4"/>
    <w:rsid w:val="006519EE"/>
    <w:rsid w:val="00651AE4"/>
    <w:rsid w:val="00651DA6"/>
    <w:rsid w:val="00652026"/>
    <w:rsid w:val="0065262E"/>
    <w:rsid w:val="00652B02"/>
    <w:rsid w:val="006533E7"/>
    <w:rsid w:val="006536F8"/>
    <w:rsid w:val="00653A46"/>
    <w:rsid w:val="00653AED"/>
    <w:rsid w:val="00653DC2"/>
    <w:rsid w:val="00654328"/>
    <w:rsid w:val="00654513"/>
    <w:rsid w:val="0065488F"/>
    <w:rsid w:val="0065591E"/>
    <w:rsid w:val="00655A36"/>
    <w:rsid w:val="00656143"/>
    <w:rsid w:val="006563D5"/>
    <w:rsid w:val="00656EF4"/>
    <w:rsid w:val="00656FB4"/>
    <w:rsid w:val="00657195"/>
    <w:rsid w:val="006577CE"/>
    <w:rsid w:val="00657833"/>
    <w:rsid w:val="006578C3"/>
    <w:rsid w:val="00660542"/>
    <w:rsid w:val="00660997"/>
    <w:rsid w:val="00660D01"/>
    <w:rsid w:val="00661542"/>
    <w:rsid w:val="00662EB9"/>
    <w:rsid w:val="00662F0C"/>
    <w:rsid w:val="00663130"/>
    <w:rsid w:val="006632D7"/>
    <w:rsid w:val="006633F9"/>
    <w:rsid w:val="00663456"/>
    <w:rsid w:val="00663BB4"/>
    <w:rsid w:val="0066403B"/>
    <w:rsid w:val="00664BCA"/>
    <w:rsid w:val="00664C04"/>
    <w:rsid w:val="006650FF"/>
    <w:rsid w:val="00665862"/>
    <w:rsid w:val="00665E3D"/>
    <w:rsid w:val="0066627B"/>
    <w:rsid w:val="006662E4"/>
    <w:rsid w:val="006667C7"/>
    <w:rsid w:val="00666A86"/>
    <w:rsid w:val="0066746A"/>
    <w:rsid w:val="00667CF2"/>
    <w:rsid w:val="006709D2"/>
    <w:rsid w:val="00670B40"/>
    <w:rsid w:val="00670EF1"/>
    <w:rsid w:val="00671373"/>
    <w:rsid w:val="0067194B"/>
    <w:rsid w:val="0067196F"/>
    <w:rsid w:val="00671ED4"/>
    <w:rsid w:val="00672034"/>
    <w:rsid w:val="006722C4"/>
    <w:rsid w:val="006728C4"/>
    <w:rsid w:val="00672943"/>
    <w:rsid w:val="00672A17"/>
    <w:rsid w:val="00672BC6"/>
    <w:rsid w:val="00672ED7"/>
    <w:rsid w:val="0067320C"/>
    <w:rsid w:val="006733A2"/>
    <w:rsid w:val="00673624"/>
    <w:rsid w:val="006743D4"/>
    <w:rsid w:val="00674462"/>
    <w:rsid w:val="0067460B"/>
    <w:rsid w:val="00674853"/>
    <w:rsid w:val="00674B6E"/>
    <w:rsid w:val="00674C99"/>
    <w:rsid w:val="00675145"/>
    <w:rsid w:val="00675448"/>
    <w:rsid w:val="00675D13"/>
    <w:rsid w:val="00676418"/>
    <w:rsid w:val="006778D1"/>
    <w:rsid w:val="006778EE"/>
    <w:rsid w:val="00677A27"/>
    <w:rsid w:val="00677F8A"/>
    <w:rsid w:val="00677FE5"/>
    <w:rsid w:val="00680292"/>
    <w:rsid w:val="006802C8"/>
    <w:rsid w:val="0068069C"/>
    <w:rsid w:val="00680AE6"/>
    <w:rsid w:val="00680D98"/>
    <w:rsid w:val="00680FC8"/>
    <w:rsid w:val="00681134"/>
    <w:rsid w:val="00681285"/>
    <w:rsid w:val="006816A9"/>
    <w:rsid w:val="0068186D"/>
    <w:rsid w:val="006819F7"/>
    <w:rsid w:val="00681A0D"/>
    <w:rsid w:val="006825D7"/>
    <w:rsid w:val="00682736"/>
    <w:rsid w:val="00682ADC"/>
    <w:rsid w:val="00683372"/>
    <w:rsid w:val="0068367D"/>
    <w:rsid w:val="0068476F"/>
    <w:rsid w:val="00684958"/>
    <w:rsid w:val="00684B72"/>
    <w:rsid w:val="00685546"/>
    <w:rsid w:val="00685B59"/>
    <w:rsid w:val="00685C34"/>
    <w:rsid w:val="00685F17"/>
    <w:rsid w:val="00686113"/>
    <w:rsid w:val="00686165"/>
    <w:rsid w:val="00686574"/>
    <w:rsid w:val="00686821"/>
    <w:rsid w:val="0068715E"/>
    <w:rsid w:val="0068761B"/>
    <w:rsid w:val="00687856"/>
    <w:rsid w:val="00687BF1"/>
    <w:rsid w:val="00687FE0"/>
    <w:rsid w:val="00690304"/>
    <w:rsid w:val="00690450"/>
    <w:rsid w:val="00690868"/>
    <w:rsid w:val="00690D11"/>
    <w:rsid w:val="00691C0A"/>
    <w:rsid w:val="0069258A"/>
    <w:rsid w:val="0069306C"/>
    <w:rsid w:val="006935DD"/>
    <w:rsid w:val="00693928"/>
    <w:rsid w:val="006939C0"/>
    <w:rsid w:val="00693B4A"/>
    <w:rsid w:val="00693E72"/>
    <w:rsid w:val="00693F5D"/>
    <w:rsid w:val="00694029"/>
    <w:rsid w:val="0069435B"/>
    <w:rsid w:val="006943B4"/>
    <w:rsid w:val="006948F8"/>
    <w:rsid w:val="00694C88"/>
    <w:rsid w:val="00694E45"/>
    <w:rsid w:val="006950FB"/>
    <w:rsid w:val="006951D6"/>
    <w:rsid w:val="00695842"/>
    <w:rsid w:val="0069594B"/>
    <w:rsid w:val="00695D53"/>
    <w:rsid w:val="00695F68"/>
    <w:rsid w:val="0069604D"/>
    <w:rsid w:val="00696296"/>
    <w:rsid w:val="006962CB"/>
    <w:rsid w:val="00696901"/>
    <w:rsid w:val="00696E08"/>
    <w:rsid w:val="00696E0D"/>
    <w:rsid w:val="00697395"/>
    <w:rsid w:val="00697762"/>
    <w:rsid w:val="006A054A"/>
    <w:rsid w:val="006A058D"/>
    <w:rsid w:val="006A097D"/>
    <w:rsid w:val="006A2210"/>
    <w:rsid w:val="006A2457"/>
    <w:rsid w:val="006A2624"/>
    <w:rsid w:val="006A29F7"/>
    <w:rsid w:val="006A2D2D"/>
    <w:rsid w:val="006A2D83"/>
    <w:rsid w:val="006A3156"/>
    <w:rsid w:val="006A3256"/>
    <w:rsid w:val="006A335A"/>
    <w:rsid w:val="006A3626"/>
    <w:rsid w:val="006A3C67"/>
    <w:rsid w:val="006A3FE7"/>
    <w:rsid w:val="006A4547"/>
    <w:rsid w:val="006A4C56"/>
    <w:rsid w:val="006A4F4B"/>
    <w:rsid w:val="006A51BD"/>
    <w:rsid w:val="006A5200"/>
    <w:rsid w:val="006A53E2"/>
    <w:rsid w:val="006A5D96"/>
    <w:rsid w:val="006A5E88"/>
    <w:rsid w:val="006A5EDB"/>
    <w:rsid w:val="006A6334"/>
    <w:rsid w:val="006A696C"/>
    <w:rsid w:val="006A69AF"/>
    <w:rsid w:val="006A7B0D"/>
    <w:rsid w:val="006B0948"/>
    <w:rsid w:val="006B1D45"/>
    <w:rsid w:val="006B22D9"/>
    <w:rsid w:val="006B2354"/>
    <w:rsid w:val="006B2393"/>
    <w:rsid w:val="006B24BD"/>
    <w:rsid w:val="006B29A4"/>
    <w:rsid w:val="006B2A34"/>
    <w:rsid w:val="006B3BBF"/>
    <w:rsid w:val="006B4162"/>
    <w:rsid w:val="006B49D1"/>
    <w:rsid w:val="006B4DF5"/>
    <w:rsid w:val="006B4E77"/>
    <w:rsid w:val="006B5515"/>
    <w:rsid w:val="006B5867"/>
    <w:rsid w:val="006B5B17"/>
    <w:rsid w:val="006B5D0C"/>
    <w:rsid w:val="006B5FF7"/>
    <w:rsid w:val="006B6056"/>
    <w:rsid w:val="006B63BB"/>
    <w:rsid w:val="006B7359"/>
    <w:rsid w:val="006B78B4"/>
    <w:rsid w:val="006B7F42"/>
    <w:rsid w:val="006C10BC"/>
    <w:rsid w:val="006C118D"/>
    <w:rsid w:val="006C171E"/>
    <w:rsid w:val="006C198E"/>
    <w:rsid w:val="006C1C1B"/>
    <w:rsid w:val="006C256C"/>
    <w:rsid w:val="006C26F6"/>
    <w:rsid w:val="006C2CBC"/>
    <w:rsid w:val="006C3038"/>
    <w:rsid w:val="006C3450"/>
    <w:rsid w:val="006C38D5"/>
    <w:rsid w:val="006C4014"/>
    <w:rsid w:val="006C4388"/>
    <w:rsid w:val="006C43AD"/>
    <w:rsid w:val="006C4712"/>
    <w:rsid w:val="006C4BEC"/>
    <w:rsid w:val="006C4CAC"/>
    <w:rsid w:val="006C4D67"/>
    <w:rsid w:val="006C4DA6"/>
    <w:rsid w:val="006C4DB0"/>
    <w:rsid w:val="006C4F08"/>
    <w:rsid w:val="006C54D4"/>
    <w:rsid w:val="006C5FC1"/>
    <w:rsid w:val="006C61D9"/>
    <w:rsid w:val="006C6F2E"/>
    <w:rsid w:val="006C718C"/>
    <w:rsid w:val="006D0CEB"/>
    <w:rsid w:val="006D0E57"/>
    <w:rsid w:val="006D148C"/>
    <w:rsid w:val="006D1538"/>
    <w:rsid w:val="006D1654"/>
    <w:rsid w:val="006D1827"/>
    <w:rsid w:val="006D1A4D"/>
    <w:rsid w:val="006D1D82"/>
    <w:rsid w:val="006D1DC4"/>
    <w:rsid w:val="006D2908"/>
    <w:rsid w:val="006D2CED"/>
    <w:rsid w:val="006D32A7"/>
    <w:rsid w:val="006D3310"/>
    <w:rsid w:val="006D34E3"/>
    <w:rsid w:val="006D3C87"/>
    <w:rsid w:val="006D3E3B"/>
    <w:rsid w:val="006D40EA"/>
    <w:rsid w:val="006D45EA"/>
    <w:rsid w:val="006D46D7"/>
    <w:rsid w:val="006D4857"/>
    <w:rsid w:val="006D4A56"/>
    <w:rsid w:val="006D55D4"/>
    <w:rsid w:val="006D569A"/>
    <w:rsid w:val="006D5797"/>
    <w:rsid w:val="006D5F45"/>
    <w:rsid w:val="006D6A87"/>
    <w:rsid w:val="006D6B39"/>
    <w:rsid w:val="006D6D8C"/>
    <w:rsid w:val="006D7047"/>
    <w:rsid w:val="006D7BAD"/>
    <w:rsid w:val="006D7CA0"/>
    <w:rsid w:val="006E0036"/>
    <w:rsid w:val="006E0607"/>
    <w:rsid w:val="006E09AB"/>
    <w:rsid w:val="006E0A16"/>
    <w:rsid w:val="006E0BB6"/>
    <w:rsid w:val="006E101C"/>
    <w:rsid w:val="006E1D49"/>
    <w:rsid w:val="006E213A"/>
    <w:rsid w:val="006E24EB"/>
    <w:rsid w:val="006E43F9"/>
    <w:rsid w:val="006E47C7"/>
    <w:rsid w:val="006E4894"/>
    <w:rsid w:val="006E4B96"/>
    <w:rsid w:val="006E4BFD"/>
    <w:rsid w:val="006E4D91"/>
    <w:rsid w:val="006E5393"/>
    <w:rsid w:val="006E55D2"/>
    <w:rsid w:val="006E59C4"/>
    <w:rsid w:val="006E5BFD"/>
    <w:rsid w:val="006E5D10"/>
    <w:rsid w:val="006E5F45"/>
    <w:rsid w:val="006E6166"/>
    <w:rsid w:val="006E6789"/>
    <w:rsid w:val="006E710A"/>
    <w:rsid w:val="006E73C8"/>
    <w:rsid w:val="006E7588"/>
    <w:rsid w:val="006E793B"/>
    <w:rsid w:val="006E7AFC"/>
    <w:rsid w:val="006E7CEF"/>
    <w:rsid w:val="006F016D"/>
    <w:rsid w:val="006F0425"/>
    <w:rsid w:val="006F160A"/>
    <w:rsid w:val="006F1ACB"/>
    <w:rsid w:val="006F1DC5"/>
    <w:rsid w:val="006F1DEF"/>
    <w:rsid w:val="006F1EE9"/>
    <w:rsid w:val="006F1F3F"/>
    <w:rsid w:val="006F2088"/>
    <w:rsid w:val="006F3599"/>
    <w:rsid w:val="006F50B2"/>
    <w:rsid w:val="006F56B5"/>
    <w:rsid w:val="006F58BF"/>
    <w:rsid w:val="006F58C1"/>
    <w:rsid w:val="006F5AE3"/>
    <w:rsid w:val="006F635D"/>
    <w:rsid w:val="006F66A4"/>
    <w:rsid w:val="006F66A7"/>
    <w:rsid w:val="006F6DDC"/>
    <w:rsid w:val="006F7240"/>
    <w:rsid w:val="006F72F7"/>
    <w:rsid w:val="006F73CB"/>
    <w:rsid w:val="006F7603"/>
    <w:rsid w:val="006F76CD"/>
    <w:rsid w:val="006F7A36"/>
    <w:rsid w:val="006F7AD9"/>
    <w:rsid w:val="006F7B8A"/>
    <w:rsid w:val="006F7CB1"/>
    <w:rsid w:val="00700074"/>
    <w:rsid w:val="0070022C"/>
    <w:rsid w:val="007003B0"/>
    <w:rsid w:val="007008A5"/>
    <w:rsid w:val="007016B1"/>
    <w:rsid w:val="007017A0"/>
    <w:rsid w:val="00701AA2"/>
    <w:rsid w:val="00701C2B"/>
    <w:rsid w:val="00701DDE"/>
    <w:rsid w:val="007021AB"/>
    <w:rsid w:val="007022A6"/>
    <w:rsid w:val="00702B27"/>
    <w:rsid w:val="00702D56"/>
    <w:rsid w:val="00702F24"/>
    <w:rsid w:val="007032BE"/>
    <w:rsid w:val="00704041"/>
    <w:rsid w:val="007042BA"/>
    <w:rsid w:val="007044FA"/>
    <w:rsid w:val="00704777"/>
    <w:rsid w:val="00704A87"/>
    <w:rsid w:val="00704AAA"/>
    <w:rsid w:val="00704B77"/>
    <w:rsid w:val="00704C5A"/>
    <w:rsid w:val="00704E8A"/>
    <w:rsid w:val="00704F10"/>
    <w:rsid w:val="00704F3A"/>
    <w:rsid w:val="00705013"/>
    <w:rsid w:val="007050FA"/>
    <w:rsid w:val="0070530A"/>
    <w:rsid w:val="007060A1"/>
    <w:rsid w:val="00706185"/>
    <w:rsid w:val="007064EF"/>
    <w:rsid w:val="00706B83"/>
    <w:rsid w:val="00706DB6"/>
    <w:rsid w:val="0070726B"/>
    <w:rsid w:val="0070771D"/>
    <w:rsid w:val="007078C7"/>
    <w:rsid w:val="00710427"/>
    <w:rsid w:val="007105B2"/>
    <w:rsid w:val="00710D8B"/>
    <w:rsid w:val="00711BA4"/>
    <w:rsid w:val="00711C29"/>
    <w:rsid w:val="007122DA"/>
    <w:rsid w:val="007122FB"/>
    <w:rsid w:val="007128B8"/>
    <w:rsid w:val="00712D05"/>
    <w:rsid w:val="0071344A"/>
    <w:rsid w:val="00713A12"/>
    <w:rsid w:val="007142CA"/>
    <w:rsid w:val="00714A80"/>
    <w:rsid w:val="00714EA1"/>
    <w:rsid w:val="00714FC9"/>
    <w:rsid w:val="00715250"/>
    <w:rsid w:val="007158A3"/>
    <w:rsid w:val="00716716"/>
    <w:rsid w:val="007169D5"/>
    <w:rsid w:val="00716E8D"/>
    <w:rsid w:val="00716F59"/>
    <w:rsid w:val="00717212"/>
    <w:rsid w:val="00717440"/>
    <w:rsid w:val="00717784"/>
    <w:rsid w:val="00717A62"/>
    <w:rsid w:val="00720035"/>
    <w:rsid w:val="0072019D"/>
    <w:rsid w:val="007205C4"/>
    <w:rsid w:val="00720A29"/>
    <w:rsid w:val="00721020"/>
    <w:rsid w:val="0072113A"/>
    <w:rsid w:val="007217CA"/>
    <w:rsid w:val="00721C46"/>
    <w:rsid w:val="00721FCF"/>
    <w:rsid w:val="00722A94"/>
    <w:rsid w:val="0072300D"/>
    <w:rsid w:val="007236EA"/>
    <w:rsid w:val="007238F1"/>
    <w:rsid w:val="00724242"/>
    <w:rsid w:val="007245D8"/>
    <w:rsid w:val="0072485A"/>
    <w:rsid w:val="007257AA"/>
    <w:rsid w:val="007258F5"/>
    <w:rsid w:val="00725BE2"/>
    <w:rsid w:val="00725C19"/>
    <w:rsid w:val="00725E84"/>
    <w:rsid w:val="007260C4"/>
    <w:rsid w:val="00726311"/>
    <w:rsid w:val="007263F4"/>
    <w:rsid w:val="0072641C"/>
    <w:rsid w:val="00727249"/>
    <w:rsid w:val="007277F4"/>
    <w:rsid w:val="00727B91"/>
    <w:rsid w:val="00727F20"/>
    <w:rsid w:val="00730999"/>
    <w:rsid w:val="00730E36"/>
    <w:rsid w:val="007310A9"/>
    <w:rsid w:val="007316FC"/>
    <w:rsid w:val="00731B18"/>
    <w:rsid w:val="00731E56"/>
    <w:rsid w:val="00732072"/>
    <w:rsid w:val="0073210F"/>
    <w:rsid w:val="00732570"/>
    <w:rsid w:val="007326CF"/>
    <w:rsid w:val="00732CFF"/>
    <w:rsid w:val="00732E25"/>
    <w:rsid w:val="00732E66"/>
    <w:rsid w:val="0073316F"/>
    <w:rsid w:val="0073334E"/>
    <w:rsid w:val="0073351C"/>
    <w:rsid w:val="007335A7"/>
    <w:rsid w:val="00733EC4"/>
    <w:rsid w:val="00734535"/>
    <w:rsid w:val="00734A3B"/>
    <w:rsid w:val="00734CB7"/>
    <w:rsid w:val="007352B7"/>
    <w:rsid w:val="007358C8"/>
    <w:rsid w:val="00735B45"/>
    <w:rsid w:val="00735E48"/>
    <w:rsid w:val="00735F67"/>
    <w:rsid w:val="00736325"/>
    <w:rsid w:val="00736F18"/>
    <w:rsid w:val="007375EF"/>
    <w:rsid w:val="00740709"/>
    <w:rsid w:val="00740768"/>
    <w:rsid w:val="00740E3B"/>
    <w:rsid w:val="00741B15"/>
    <w:rsid w:val="00741F3B"/>
    <w:rsid w:val="007420B5"/>
    <w:rsid w:val="00742338"/>
    <w:rsid w:val="007424B5"/>
    <w:rsid w:val="007429B8"/>
    <w:rsid w:val="00742D67"/>
    <w:rsid w:val="007434BA"/>
    <w:rsid w:val="0074350C"/>
    <w:rsid w:val="0074365A"/>
    <w:rsid w:val="00743BEF"/>
    <w:rsid w:val="00743D33"/>
    <w:rsid w:val="00743ED9"/>
    <w:rsid w:val="00744066"/>
    <w:rsid w:val="00744087"/>
    <w:rsid w:val="0074420E"/>
    <w:rsid w:val="0074454B"/>
    <w:rsid w:val="007445DF"/>
    <w:rsid w:val="00744AA8"/>
    <w:rsid w:val="00744FA5"/>
    <w:rsid w:val="007455E4"/>
    <w:rsid w:val="007459EC"/>
    <w:rsid w:val="00745C99"/>
    <w:rsid w:val="00746529"/>
    <w:rsid w:val="007465D4"/>
    <w:rsid w:val="00746968"/>
    <w:rsid w:val="00746E3B"/>
    <w:rsid w:val="00746FF7"/>
    <w:rsid w:val="0074731B"/>
    <w:rsid w:val="00747495"/>
    <w:rsid w:val="007474F6"/>
    <w:rsid w:val="00747814"/>
    <w:rsid w:val="00747E1A"/>
    <w:rsid w:val="007506B9"/>
    <w:rsid w:val="00750F93"/>
    <w:rsid w:val="00751063"/>
    <w:rsid w:val="0075131C"/>
    <w:rsid w:val="007516A1"/>
    <w:rsid w:val="00751766"/>
    <w:rsid w:val="00751976"/>
    <w:rsid w:val="00753481"/>
    <w:rsid w:val="007536FF"/>
    <w:rsid w:val="00753CE3"/>
    <w:rsid w:val="00753F1F"/>
    <w:rsid w:val="0075445D"/>
    <w:rsid w:val="007544BD"/>
    <w:rsid w:val="0075462D"/>
    <w:rsid w:val="007547DB"/>
    <w:rsid w:val="00754B1E"/>
    <w:rsid w:val="00754CF5"/>
    <w:rsid w:val="00754F69"/>
    <w:rsid w:val="007557A1"/>
    <w:rsid w:val="007557F8"/>
    <w:rsid w:val="00755896"/>
    <w:rsid w:val="00755A54"/>
    <w:rsid w:val="00756B1B"/>
    <w:rsid w:val="00756CD1"/>
    <w:rsid w:val="007570EB"/>
    <w:rsid w:val="0075738E"/>
    <w:rsid w:val="007573B1"/>
    <w:rsid w:val="007577D9"/>
    <w:rsid w:val="00757CD8"/>
    <w:rsid w:val="00760017"/>
    <w:rsid w:val="0076056F"/>
    <w:rsid w:val="007606CD"/>
    <w:rsid w:val="00760851"/>
    <w:rsid w:val="00760B96"/>
    <w:rsid w:val="00760DAF"/>
    <w:rsid w:val="00760EB2"/>
    <w:rsid w:val="00761861"/>
    <w:rsid w:val="0076194D"/>
    <w:rsid w:val="00762CFF"/>
    <w:rsid w:val="00762EC7"/>
    <w:rsid w:val="007635BF"/>
    <w:rsid w:val="00763603"/>
    <w:rsid w:val="007648F8"/>
    <w:rsid w:val="007649CA"/>
    <w:rsid w:val="00764B6A"/>
    <w:rsid w:val="00764B8A"/>
    <w:rsid w:val="00764D7B"/>
    <w:rsid w:val="007654D3"/>
    <w:rsid w:val="0076565E"/>
    <w:rsid w:val="007656F8"/>
    <w:rsid w:val="00765B47"/>
    <w:rsid w:val="00765C02"/>
    <w:rsid w:val="00765E91"/>
    <w:rsid w:val="00765EAB"/>
    <w:rsid w:val="00765FF7"/>
    <w:rsid w:val="00766823"/>
    <w:rsid w:val="00766B1F"/>
    <w:rsid w:val="007670F3"/>
    <w:rsid w:val="00767974"/>
    <w:rsid w:val="00767AE2"/>
    <w:rsid w:val="00767F13"/>
    <w:rsid w:val="00770DDA"/>
    <w:rsid w:val="007710A8"/>
    <w:rsid w:val="00771482"/>
    <w:rsid w:val="00771C80"/>
    <w:rsid w:val="00771DF0"/>
    <w:rsid w:val="00771F71"/>
    <w:rsid w:val="007723B6"/>
    <w:rsid w:val="00772497"/>
    <w:rsid w:val="0077259A"/>
    <w:rsid w:val="0077260D"/>
    <w:rsid w:val="00772C57"/>
    <w:rsid w:val="0077397B"/>
    <w:rsid w:val="00773AD8"/>
    <w:rsid w:val="00773C2E"/>
    <w:rsid w:val="00773CE6"/>
    <w:rsid w:val="00774278"/>
    <w:rsid w:val="00774523"/>
    <w:rsid w:val="00774843"/>
    <w:rsid w:val="007749DD"/>
    <w:rsid w:val="0077534F"/>
    <w:rsid w:val="00775868"/>
    <w:rsid w:val="00775BA1"/>
    <w:rsid w:val="00777A2A"/>
    <w:rsid w:val="00777F01"/>
    <w:rsid w:val="00777F63"/>
    <w:rsid w:val="00777FAE"/>
    <w:rsid w:val="00780291"/>
    <w:rsid w:val="0078064B"/>
    <w:rsid w:val="00780877"/>
    <w:rsid w:val="00780F4F"/>
    <w:rsid w:val="0078124B"/>
    <w:rsid w:val="00781712"/>
    <w:rsid w:val="00781EB9"/>
    <w:rsid w:val="00782581"/>
    <w:rsid w:val="00782951"/>
    <w:rsid w:val="00782ACE"/>
    <w:rsid w:val="00782E5E"/>
    <w:rsid w:val="007830D8"/>
    <w:rsid w:val="00783217"/>
    <w:rsid w:val="0078361D"/>
    <w:rsid w:val="00783630"/>
    <w:rsid w:val="007837FB"/>
    <w:rsid w:val="00783955"/>
    <w:rsid w:val="00783F95"/>
    <w:rsid w:val="00784063"/>
    <w:rsid w:val="007845E1"/>
    <w:rsid w:val="00784F3B"/>
    <w:rsid w:val="00785279"/>
    <w:rsid w:val="007853A9"/>
    <w:rsid w:val="00785794"/>
    <w:rsid w:val="007857BF"/>
    <w:rsid w:val="007858D0"/>
    <w:rsid w:val="00785DCB"/>
    <w:rsid w:val="007862F8"/>
    <w:rsid w:val="007864A2"/>
    <w:rsid w:val="00786AD2"/>
    <w:rsid w:val="007873EB"/>
    <w:rsid w:val="00787AD7"/>
    <w:rsid w:val="0079028A"/>
    <w:rsid w:val="0079068A"/>
    <w:rsid w:val="007911D4"/>
    <w:rsid w:val="00791494"/>
    <w:rsid w:val="007915A0"/>
    <w:rsid w:val="0079186F"/>
    <w:rsid w:val="00791BA1"/>
    <w:rsid w:val="00792116"/>
    <w:rsid w:val="007924FC"/>
    <w:rsid w:val="007929D2"/>
    <w:rsid w:val="00792B54"/>
    <w:rsid w:val="007937BB"/>
    <w:rsid w:val="00793C69"/>
    <w:rsid w:val="00793F20"/>
    <w:rsid w:val="00794AFF"/>
    <w:rsid w:val="00794BC9"/>
    <w:rsid w:val="00795413"/>
    <w:rsid w:val="00795640"/>
    <w:rsid w:val="007956C9"/>
    <w:rsid w:val="00795863"/>
    <w:rsid w:val="00795C7A"/>
    <w:rsid w:val="00796A0C"/>
    <w:rsid w:val="00796A3C"/>
    <w:rsid w:val="00796CD4"/>
    <w:rsid w:val="00796F9A"/>
    <w:rsid w:val="0079730F"/>
    <w:rsid w:val="00797906"/>
    <w:rsid w:val="00797DA8"/>
    <w:rsid w:val="007A0651"/>
    <w:rsid w:val="007A0856"/>
    <w:rsid w:val="007A139A"/>
    <w:rsid w:val="007A1467"/>
    <w:rsid w:val="007A1493"/>
    <w:rsid w:val="007A15D0"/>
    <w:rsid w:val="007A1953"/>
    <w:rsid w:val="007A1F29"/>
    <w:rsid w:val="007A21DB"/>
    <w:rsid w:val="007A23E8"/>
    <w:rsid w:val="007A2D96"/>
    <w:rsid w:val="007A319A"/>
    <w:rsid w:val="007A37E5"/>
    <w:rsid w:val="007A39F1"/>
    <w:rsid w:val="007A3AF5"/>
    <w:rsid w:val="007A3DE1"/>
    <w:rsid w:val="007A3FC8"/>
    <w:rsid w:val="007A427E"/>
    <w:rsid w:val="007A4464"/>
    <w:rsid w:val="007A4E65"/>
    <w:rsid w:val="007A55A4"/>
    <w:rsid w:val="007A5AA1"/>
    <w:rsid w:val="007A5ACB"/>
    <w:rsid w:val="007A5D99"/>
    <w:rsid w:val="007A66C6"/>
    <w:rsid w:val="007A6B99"/>
    <w:rsid w:val="007A77F8"/>
    <w:rsid w:val="007A7ED3"/>
    <w:rsid w:val="007B03CB"/>
    <w:rsid w:val="007B1944"/>
    <w:rsid w:val="007B1B6E"/>
    <w:rsid w:val="007B235F"/>
    <w:rsid w:val="007B2691"/>
    <w:rsid w:val="007B28AA"/>
    <w:rsid w:val="007B486C"/>
    <w:rsid w:val="007B5EC0"/>
    <w:rsid w:val="007B61D5"/>
    <w:rsid w:val="007B62E8"/>
    <w:rsid w:val="007B63F7"/>
    <w:rsid w:val="007B65AA"/>
    <w:rsid w:val="007B69BC"/>
    <w:rsid w:val="007B7269"/>
    <w:rsid w:val="007B7C5A"/>
    <w:rsid w:val="007B7E52"/>
    <w:rsid w:val="007C08C7"/>
    <w:rsid w:val="007C102B"/>
    <w:rsid w:val="007C1100"/>
    <w:rsid w:val="007C1220"/>
    <w:rsid w:val="007C149E"/>
    <w:rsid w:val="007C171F"/>
    <w:rsid w:val="007C264D"/>
    <w:rsid w:val="007C2B79"/>
    <w:rsid w:val="007C2D93"/>
    <w:rsid w:val="007C320E"/>
    <w:rsid w:val="007C33F4"/>
    <w:rsid w:val="007C36F4"/>
    <w:rsid w:val="007C3889"/>
    <w:rsid w:val="007C3C9D"/>
    <w:rsid w:val="007C3D1D"/>
    <w:rsid w:val="007C3E23"/>
    <w:rsid w:val="007C485D"/>
    <w:rsid w:val="007C48B9"/>
    <w:rsid w:val="007C581D"/>
    <w:rsid w:val="007C594A"/>
    <w:rsid w:val="007C5CE5"/>
    <w:rsid w:val="007C6382"/>
    <w:rsid w:val="007C66AD"/>
    <w:rsid w:val="007C6AD0"/>
    <w:rsid w:val="007C6B25"/>
    <w:rsid w:val="007C6C70"/>
    <w:rsid w:val="007D02AE"/>
    <w:rsid w:val="007D0438"/>
    <w:rsid w:val="007D0487"/>
    <w:rsid w:val="007D04DF"/>
    <w:rsid w:val="007D05FF"/>
    <w:rsid w:val="007D08A6"/>
    <w:rsid w:val="007D11A5"/>
    <w:rsid w:val="007D1616"/>
    <w:rsid w:val="007D1BE0"/>
    <w:rsid w:val="007D1FF4"/>
    <w:rsid w:val="007D21D4"/>
    <w:rsid w:val="007D23D7"/>
    <w:rsid w:val="007D298D"/>
    <w:rsid w:val="007D2A95"/>
    <w:rsid w:val="007D2ADB"/>
    <w:rsid w:val="007D2B69"/>
    <w:rsid w:val="007D2CC3"/>
    <w:rsid w:val="007D2DF5"/>
    <w:rsid w:val="007D2EA4"/>
    <w:rsid w:val="007D33C7"/>
    <w:rsid w:val="007D3905"/>
    <w:rsid w:val="007D3A29"/>
    <w:rsid w:val="007D3C17"/>
    <w:rsid w:val="007D4458"/>
    <w:rsid w:val="007D4C79"/>
    <w:rsid w:val="007D4CAA"/>
    <w:rsid w:val="007D5121"/>
    <w:rsid w:val="007D6535"/>
    <w:rsid w:val="007D65A0"/>
    <w:rsid w:val="007D682C"/>
    <w:rsid w:val="007D6C7C"/>
    <w:rsid w:val="007D6C86"/>
    <w:rsid w:val="007D70A7"/>
    <w:rsid w:val="007D740D"/>
    <w:rsid w:val="007E059D"/>
    <w:rsid w:val="007E08C2"/>
    <w:rsid w:val="007E13CC"/>
    <w:rsid w:val="007E14CF"/>
    <w:rsid w:val="007E1574"/>
    <w:rsid w:val="007E1AF6"/>
    <w:rsid w:val="007E20F1"/>
    <w:rsid w:val="007E2283"/>
    <w:rsid w:val="007E3186"/>
    <w:rsid w:val="007E38AF"/>
    <w:rsid w:val="007E3B72"/>
    <w:rsid w:val="007E3CE2"/>
    <w:rsid w:val="007E4386"/>
    <w:rsid w:val="007E4430"/>
    <w:rsid w:val="007E4690"/>
    <w:rsid w:val="007E475F"/>
    <w:rsid w:val="007E4CF1"/>
    <w:rsid w:val="007E56F6"/>
    <w:rsid w:val="007E5732"/>
    <w:rsid w:val="007E58AA"/>
    <w:rsid w:val="007E5B2C"/>
    <w:rsid w:val="007E638B"/>
    <w:rsid w:val="007E6D25"/>
    <w:rsid w:val="007E6D7C"/>
    <w:rsid w:val="007E71D7"/>
    <w:rsid w:val="007E733F"/>
    <w:rsid w:val="007F0511"/>
    <w:rsid w:val="007F06CD"/>
    <w:rsid w:val="007F0752"/>
    <w:rsid w:val="007F135D"/>
    <w:rsid w:val="007F19C3"/>
    <w:rsid w:val="007F1D07"/>
    <w:rsid w:val="007F2380"/>
    <w:rsid w:val="007F2565"/>
    <w:rsid w:val="007F25C1"/>
    <w:rsid w:val="007F3253"/>
    <w:rsid w:val="007F32D8"/>
    <w:rsid w:val="007F4BDF"/>
    <w:rsid w:val="007F4CC1"/>
    <w:rsid w:val="007F5168"/>
    <w:rsid w:val="007F52A5"/>
    <w:rsid w:val="007F5759"/>
    <w:rsid w:val="007F57C1"/>
    <w:rsid w:val="007F59FE"/>
    <w:rsid w:val="007F5A9A"/>
    <w:rsid w:val="007F5A9B"/>
    <w:rsid w:val="007F5CD2"/>
    <w:rsid w:val="007F6039"/>
    <w:rsid w:val="007F60F5"/>
    <w:rsid w:val="007F67C1"/>
    <w:rsid w:val="007F697E"/>
    <w:rsid w:val="007F6B55"/>
    <w:rsid w:val="007F74B5"/>
    <w:rsid w:val="007F74C4"/>
    <w:rsid w:val="007F7CF7"/>
    <w:rsid w:val="007F7F8E"/>
    <w:rsid w:val="00800ACD"/>
    <w:rsid w:val="00800C16"/>
    <w:rsid w:val="00800DA0"/>
    <w:rsid w:val="00801402"/>
    <w:rsid w:val="008015EA"/>
    <w:rsid w:val="00801C7E"/>
    <w:rsid w:val="00801FF7"/>
    <w:rsid w:val="00802086"/>
    <w:rsid w:val="0080251E"/>
    <w:rsid w:val="008026CE"/>
    <w:rsid w:val="008029B5"/>
    <w:rsid w:val="00802CA3"/>
    <w:rsid w:val="00802E84"/>
    <w:rsid w:val="0080354B"/>
    <w:rsid w:val="008036ED"/>
    <w:rsid w:val="0080375D"/>
    <w:rsid w:val="0080388B"/>
    <w:rsid w:val="0080389B"/>
    <w:rsid w:val="00803911"/>
    <w:rsid w:val="00803CF8"/>
    <w:rsid w:val="00803EA9"/>
    <w:rsid w:val="00804BD9"/>
    <w:rsid w:val="00804F5B"/>
    <w:rsid w:val="00804FA9"/>
    <w:rsid w:val="00805533"/>
    <w:rsid w:val="00805752"/>
    <w:rsid w:val="00805865"/>
    <w:rsid w:val="00805A12"/>
    <w:rsid w:val="0080629D"/>
    <w:rsid w:val="0080637F"/>
    <w:rsid w:val="00806E67"/>
    <w:rsid w:val="0080759C"/>
    <w:rsid w:val="008100BC"/>
    <w:rsid w:val="00810164"/>
    <w:rsid w:val="008109BD"/>
    <w:rsid w:val="00811C40"/>
    <w:rsid w:val="00811D64"/>
    <w:rsid w:val="00811F41"/>
    <w:rsid w:val="008120A8"/>
    <w:rsid w:val="008121FA"/>
    <w:rsid w:val="00812701"/>
    <w:rsid w:val="00812840"/>
    <w:rsid w:val="00812A59"/>
    <w:rsid w:val="00812A5E"/>
    <w:rsid w:val="00812B29"/>
    <w:rsid w:val="00812B64"/>
    <w:rsid w:val="00812C84"/>
    <w:rsid w:val="00812E8A"/>
    <w:rsid w:val="00812FC1"/>
    <w:rsid w:val="008135BD"/>
    <w:rsid w:val="008135C5"/>
    <w:rsid w:val="008136C6"/>
    <w:rsid w:val="00813EB5"/>
    <w:rsid w:val="008140B1"/>
    <w:rsid w:val="00814251"/>
    <w:rsid w:val="0081430B"/>
    <w:rsid w:val="00814455"/>
    <w:rsid w:val="008158FF"/>
    <w:rsid w:val="00815A41"/>
    <w:rsid w:val="00815D82"/>
    <w:rsid w:val="00815FC8"/>
    <w:rsid w:val="008168F8"/>
    <w:rsid w:val="00817351"/>
    <w:rsid w:val="008173F0"/>
    <w:rsid w:val="00817CD7"/>
    <w:rsid w:val="008206D5"/>
    <w:rsid w:val="00820706"/>
    <w:rsid w:val="008208D0"/>
    <w:rsid w:val="0082098D"/>
    <w:rsid w:val="00820F7C"/>
    <w:rsid w:val="0082115D"/>
    <w:rsid w:val="008214BF"/>
    <w:rsid w:val="008216E2"/>
    <w:rsid w:val="00821886"/>
    <w:rsid w:val="00821B0A"/>
    <w:rsid w:val="00821ED5"/>
    <w:rsid w:val="0082224F"/>
    <w:rsid w:val="008224FF"/>
    <w:rsid w:val="008225AA"/>
    <w:rsid w:val="00823096"/>
    <w:rsid w:val="00823383"/>
    <w:rsid w:val="00823551"/>
    <w:rsid w:val="00823A28"/>
    <w:rsid w:val="00823B9A"/>
    <w:rsid w:val="00823C7E"/>
    <w:rsid w:val="00823E9B"/>
    <w:rsid w:val="00824135"/>
    <w:rsid w:val="008250BD"/>
    <w:rsid w:val="008258A2"/>
    <w:rsid w:val="00825C63"/>
    <w:rsid w:val="00826F12"/>
    <w:rsid w:val="00827201"/>
    <w:rsid w:val="00827336"/>
    <w:rsid w:val="00827671"/>
    <w:rsid w:val="008277EF"/>
    <w:rsid w:val="00827B7D"/>
    <w:rsid w:val="00827C41"/>
    <w:rsid w:val="008306E6"/>
    <w:rsid w:val="0083070C"/>
    <w:rsid w:val="0083081B"/>
    <w:rsid w:val="008308F8"/>
    <w:rsid w:val="00830FD2"/>
    <w:rsid w:val="00831491"/>
    <w:rsid w:val="008316E5"/>
    <w:rsid w:val="00831A02"/>
    <w:rsid w:val="0083205C"/>
    <w:rsid w:val="0083238D"/>
    <w:rsid w:val="0083242D"/>
    <w:rsid w:val="00832CBD"/>
    <w:rsid w:val="00833373"/>
    <w:rsid w:val="00833B10"/>
    <w:rsid w:val="00833B44"/>
    <w:rsid w:val="00833B5A"/>
    <w:rsid w:val="00833DCE"/>
    <w:rsid w:val="0083450C"/>
    <w:rsid w:val="00835D0B"/>
    <w:rsid w:val="00836146"/>
    <w:rsid w:val="00836159"/>
    <w:rsid w:val="00836529"/>
    <w:rsid w:val="0083663C"/>
    <w:rsid w:val="008367FD"/>
    <w:rsid w:val="008369A2"/>
    <w:rsid w:val="00836DDE"/>
    <w:rsid w:val="00836E1C"/>
    <w:rsid w:val="00836FE7"/>
    <w:rsid w:val="00837186"/>
    <w:rsid w:val="00837386"/>
    <w:rsid w:val="00837A55"/>
    <w:rsid w:val="00837F88"/>
    <w:rsid w:val="00840192"/>
    <w:rsid w:val="008402F0"/>
    <w:rsid w:val="008407AE"/>
    <w:rsid w:val="00840AD1"/>
    <w:rsid w:val="00840BF3"/>
    <w:rsid w:val="00841079"/>
    <w:rsid w:val="008410AC"/>
    <w:rsid w:val="008411CC"/>
    <w:rsid w:val="008418E8"/>
    <w:rsid w:val="00841959"/>
    <w:rsid w:val="00841F3C"/>
    <w:rsid w:val="00842121"/>
    <w:rsid w:val="008423AC"/>
    <w:rsid w:val="008426B1"/>
    <w:rsid w:val="00842A0A"/>
    <w:rsid w:val="00842E48"/>
    <w:rsid w:val="00842F7B"/>
    <w:rsid w:val="0084330B"/>
    <w:rsid w:val="0084349A"/>
    <w:rsid w:val="00844247"/>
    <w:rsid w:val="0084448C"/>
    <w:rsid w:val="0084485E"/>
    <w:rsid w:val="00844871"/>
    <w:rsid w:val="008448F5"/>
    <w:rsid w:val="00844CDD"/>
    <w:rsid w:val="0084555D"/>
    <w:rsid w:val="0084584B"/>
    <w:rsid w:val="0084598F"/>
    <w:rsid w:val="00845B48"/>
    <w:rsid w:val="00845E6C"/>
    <w:rsid w:val="0084622D"/>
    <w:rsid w:val="00846670"/>
    <w:rsid w:val="00846E11"/>
    <w:rsid w:val="0084727E"/>
    <w:rsid w:val="00847740"/>
    <w:rsid w:val="00850955"/>
    <w:rsid w:val="00850AB8"/>
    <w:rsid w:val="00850DBA"/>
    <w:rsid w:val="00850F14"/>
    <w:rsid w:val="00850F6D"/>
    <w:rsid w:val="00851745"/>
    <w:rsid w:val="00851951"/>
    <w:rsid w:val="00851B6D"/>
    <w:rsid w:val="00851BFA"/>
    <w:rsid w:val="00851C58"/>
    <w:rsid w:val="00852161"/>
    <w:rsid w:val="00852267"/>
    <w:rsid w:val="00853193"/>
    <w:rsid w:val="008539EA"/>
    <w:rsid w:val="00853B3F"/>
    <w:rsid w:val="00854488"/>
    <w:rsid w:val="008547D1"/>
    <w:rsid w:val="00854D77"/>
    <w:rsid w:val="00854E57"/>
    <w:rsid w:val="00854EBB"/>
    <w:rsid w:val="008554D5"/>
    <w:rsid w:val="00855C37"/>
    <w:rsid w:val="00856D15"/>
    <w:rsid w:val="00856E09"/>
    <w:rsid w:val="00857134"/>
    <w:rsid w:val="00857210"/>
    <w:rsid w:val="00857806"/>
    <w:rsid w:val="00857CAF"/>
    <w:rsid w:val="00857D2F"/>
    <w:rsid w:val="00860464"/>
    <w:rsid w:val="0086052E"/>
    <w:rsid w:val="00860AC2"/>
    <w:rsid w:val="008621A8"/>
    <w:rsid w:val="00862344"/>
    <w:rsid w:val="00862F4E"/>
    <w:rsid w:val="0086367C"/>
    <w:rsid w:val="0086373D"/>
    <w:rsid w:val="00864F3C"/>
    <w:rsid w:val="00865704"/>
    <w:rsid w:val="00865C72"/>
    <w:rsid w:val="00865F74"/>
    <w:rsid w:val="0086621F"/>
    <w:rsid w:val="00866697"/>
    <w:rsid w:val="0086675E"/>
    <w:rsid w:val="00866809"/>
    <w:rsid w:val="00866E94"/>
    <w:rsid w:val="00867228"/>
    <w:rsid w:val="00867497"/>
    <w:rsid w:val="00867505"/>
    <w:rsid w:val="008679C3"/>
    <w:rsid w:val="00867BB0"/>
    <w:rsid w:val="00867E20"/>
    <w:rsid w:val="00870A31"/>
    <w:rsid w:val="008718F6"/>
    <w:rsid w:val="008724FA"/>
    <w:rsid w:val="00872B43"/>
    <w:rsid w:val="00872BDD"/>
    <w:rsid w:val="008730F5"/>
    <w:rsid w:val="00873569"/>
    <w:rsid w:val="008736E4"/>
    <w:rsid w:val="00873859"/>
    <w:rsid w:val="0087385B"/>
    <w:rsid w:val="00873B9A"/>
    <w:rsid w:val="00873B9B"/>
    <w:rsid w:val="008740D5"/>
    <w:rsid w:val="0087493A"/>
    <w:rsid w:val="00875274"/>
    <w:rsid w:val="008754D2"/>
    <w:rsid w:val="00875603"/>
    <w:rsid w:val="008758B9"/>
    <w:rsid w:val="008758E2"/>
    <w:rsid w:val="00876371"/>
    <w:rsid w:val="008763C3"/>
    <w:rsid w:val="00876507"/>
    <w:rsid w:val="0087696F"/>
    <w:rsid w:val="008769EE"/>
    <w:rsid w:val="00876A0C"/>
    <w:rsid w:val="00876DB7"/>
    <w:rsid w:val="00876EC6"/>
    <w:rsid w:val="00877B40"/>
    <w:rsid w:val="00877D78"/>
    <w:rsid w:val="00880299"/>
    <w:rsid w:val="008803A5"/>
    <w:rsid w:val="008804EC"/>
    <w:rsid w:val="0088059E"/>
    <w:rsid w:val="00880675"/>
    <w:rsid w:val="008808BD"/>
    <w:rsid w:val="00880D66"/>
    <w:rsid w:val="00881109"/>
    <w:rsid w:val="0088156D"/>
    <w:rsid w:val="00881877"/>
    <w:rsid w:val="00881B9E"/>
    <w:rsid w:val="00881D6E"/>
    <w:rsid w:val="00881FD4"/>
    <w:rsid w:val="00882A8A"/>
    <w:rsid w:val="008831C8"/>
    <w:rsid w:val="00883D48"/>
    <w:rsid w:val="00884389"/>
    <w:rsid w:val="0088470E"/>
    <w:rsid w:val="00884F64"/>
    <w:rsid w:val="00885BAB"/>
    <w:rsid w:val="00885E9A"/>
    <w:rsid w:val="00885EC3"/>
    <w:rsid w:val="00886008"/>
    <w:rsid w:val="008861C7"/>
    <w:rsid w:val="00886970"/>
    <w:rsid w:val="00886EBE"/>
    <w:rsid w:val="0088791A"/>
    <w:rsid w:val="00887D0E"/>
    <w:rsid w:val="00890009"/>
    <w:rsid w:val="00890799"/>
    <w:rsid w:val="0089130A"/>
    <w:rsid w:val="008918E0"/>
    <w:rsid w:val="00891911"/>
    <w:rsid w:val="008919A3"/>
    <w:rsid w:val="00891B23"/>
    <w:rsid w:val="008922BC"/>
    <w:rsid w:val="00892616"/>
    <w:rsid w:val="0089262F"/>
    <w:rsid w:val="00892B5B"/>
    <w:rsid w:val="00892EE2"/>
    <w:rsid w:val="00893332"/>
    <w:rsid w:val="008934BB"/>
    <w:rsid w:val="00893BB8"/>
    <w:rsid w:val="00893FDD"/>
    <w:rsid w:val="0089436B"/>
    <w:rsid w:val="00894381"/>
    <w:rsid w:val="00894FF3"/>
    <w:rsid w:val="0089516D"/>
    <w:rsid w:val="008952B4"/>
    <w:rsid w:val="00895F92"/>
    <w:rsid w:val="00895FAB"/>
    <w:rsid w:val="0089724E"/>
    <w:rsid w:val="008977C1"/>
    <w:rsid w:val="008978E9"/>
    <w:rsid w:val="00897FE9"/>
    <w:rsid w:val="008A063C"/>
    <w:rsid w:val="008A087F"/>
    <w:rsid w:val="008A0896"/>
    <w:rsid w:val="008A0BEF"/>
    <w:rsid w:val="008A0EE5"/>
    <w:rsid w:val="008A16D3"/>
    <w:rsid w:val="008A1866"/>
    <w:rsid w:val="008A2E28"/>
    <w:rsid w:val="008A37AE"/>
    <w:rsid w:val="008A3980"/>
    <w:rsid w:val="008A3E7A"/>
    <w:rsid w:val="008A3FAC"/>
    <w:rsid w:val="008A4081"/>
    <w:rsid w:val="008A4B18"/>
    <w:rsid w:val="008A4DA6"/>
    <w:rsid w:val="008A4EE8"/>
    <w:rsid w:val="008A569C"/>
    <w:rsid w:val="008A57C0"/>
    <w:rsid w:val="008A5B20"/>
    <w:rsid w:val="008A6191"/>
    <w:rsid w:val="008A693E"/>
    <w:rsid w:val="008A70AD"/>
    <w:rsid w:val="008A71E2"/>
    <w:rsid w:val="008A751C"/>
    <w:rsid w:val="008B03EE"/>
    <w:rsid w:val="008B0624"/>
    <w:rsid w:val="008B0763"/>
    <w:rsid w:val="008B07D3"/>
    <w:rsid w:val="008B0CD1"/>
    <w:rsid w:val="008B109D"/>
    <w:rsid w:val="008B10FC"/>
    <w:rsid w:val="008B1100"/>
    <w:rsid w:val="008B127E"/>
    <w:rsid w:val="008B1345"/>
    <w:rsid w:val="008B1426"/>
    <w:rsid w:val="008B1447"/>
    <w:rsid w:val="008B168E"/>
    <w:rsid w:val="008B172B"/>
    <w:rsid w:val="008B207F"/>
    <w:rsid w:val="008B2B75"/>
    <w:rsid w:val="008B2CBB"/>
    <w:rsid w:val="008B2D43"/>
    <w:rsid w:val="008B2E7A"/>
    <w:rsid w:val="008B33C6"/>
    <w:rsid w:val="008B3544"/>
    <w:rsid w:val="008B3593"/>
    <w:rsid w:val="008B39AA"/>
    <w:rsid w:val="008B3AD9"/>
    <w:rsid w:val="008B3B67"/>
    <w:rsid w:val="008B3F50"/>
    <w:rsid w:val="008B4078"/>
    <w:rsid w:val="008B44E9"/>
    <w:rsid w:val="008B4545"/>
    <w:rsid w:val="008B4602"/>
    <w:rsid w:val="008B4899"/>
    <w:rsid w:val="008B490F"/>
    <w:rsid w:val="008B4917"/>
    <w:rsid w:val="008B49D9"/>
    <w:rsid w:val="008B4BF8"/>
    <w:rsid w:val="008B4EE0"/>
    <w:rsid w:val="008B52B1"/>
    <w:rsid w:val="008B54B2"/>
    <w:rsid w:val="008B5670"/>
    <w:rsid w:val="008B5F64"/>
    <w:rsid w:val="008B60E9"/>
    <w:rsid w:val="008B664A"/>
    <w:rsid w:val="008B6C36"/>
    <w:rsid w:val="008B6CFB"/>
    <w:rsid w:val="008B70A4"/>
    <w:rsid w:val="008B7650"/>
    <w:rsid w:val="008B76B5"/>
    <w:rsid w:val="008B770E"/>
    <w:rsid w:val="008B7A5B"/>
    <w:rsid w:val="008B7D68"/>
    <w:rsid w:val="008C0B80"/>
    <w:rsid w:val="008C0DB4"/>
    <w:rsid w:val="008C0FC3"/>
    <w:rsid w:val="008C17BF"/>
    <w:rsid w:val="008C191A"/>
    <w:rsid w:val="008C1D7B"/>
    <w:rsid w:val="008C2209"/>
    <w:rsid w:val="008C2358"/>
    <w:rsid w:val="008C2591"/>
    <w:rsid w:val="008C2599"/>
    <w:rsid w:val="008C26C9"/>
    <w:rsid w:val="008C2F7E"/>
    <w:rsid w:val="008C3613"/>
    <w:rsid w:val="008C387F"/>
    <w:rsid w:val="008C38A8"/>
    <w:rsid w:val="008C3966"/>
    <w:rsid w:val="008C3AC7"/>
    <w:rsid w:val="008C3EBD"/>
    <w:rsid w:val="008C4053"/>
    <w:rsid w:val="008C43FB"/>
    <w:rsid w:val="008C5740"/>
    <w:rsid w:val="008C5AE0"/>
    <w:rsid w:val="008C5B30"/>
    <w:rsid w:val="008C5E9C"/>
    <w:rsid w:val="008C6912"/>
    <w:rsid w:val="008C6E68"/>
    <w:rsid w:val="008C7161"/>
    <w:rsid w:val="008C7914"/>
    <w:rsid w:val="008C7D3E"/>
    <w:rsid w:val="008D0114"/>
    <w:rsid w:val="008D0B8E"/>
    <w:rsid w:val="008D0CDA"/>
    <w:rsid w:val="008D159C"/>
    <w:rsid w:val="008D1D4C"/>
    <w:rsid w:val="008D2285"/>
    <w:rsid w:val="008D2D06"/>
    <w:rsid w:val="008D2E0D"/>
    <w:rsid w:val="008D34A5"/>
    <w:rsid w:val="008D46C5"/>
    <w:rsid w:val="008D479C"/>
    <w:rsid w:val="008D4AC8"/>
    <w:rsid w:val="008D51F4"/>
    <w:rsid w:val="008D520D"/>
    <w:rsid w:val="008D5821"/>
    <w:rsid w:val="008D5A62"/>
    <w:rsid w:val="008D7B85"/>
    <w:rsid w:val="008E02C9"/>
    <w:rsid w:val="008E03BA"/>
    <w:rsid w:val="008E0750"/>
    <w:rsid w:val="008E08E7"/>
    <w:rsid w:val="008E0CB8"/>
    <w:rsid w:val="008E0DC6"/>
    <w:rsid w:val="008E1071"/>
    <w:rsid w:val="008E136D"/>
    <w:rsid w:val="008E2227"/>
    <w:rsid w:val="008E2476"/>
    <w:rsid w:val="008E282A"/>
    <w:rsid w:val="008E28FD"/>
    <w:rsid w:val="008E2EF1"/>
    <w:rsid w:val="008E3105"/>
    <w:rsid w:val="008E3122"/>
    <w:rsid w:val="008E353E"/>
    <w:rsid w:val="008E3906"/>
    <w:rsid w:val="008E3C3F"/>
    <w:rsid w:val="008E3D2C"/>
    <w:rsid w:val="008E3F6A"/>
    <w:rsid w:val="008E40C6"/>
    <w:rsid w:val="008E423A"/>
    <w:rsid w:val="008E4253"/>
    <w:rsid w:val="008E45F7"/>
    <w:rsid w:val="008E475C"/>
    <w:rsid w:val="008E5754"/>
    <w:rsid w:val="008E60E8"/>
    <w:rsid w:val="008E6BBB"/>
    <w:rsid w:val="008E707A"/>
    <w:rsid w:val="008E72E3"/>
    <w:rsid w:val="008E7334"/>
    <w:rsid w:val="008E7842"/>
    <w:rsid w:val="008E7F33"/>
    <w:rsid w:val="008F06B6"/>
    <w:rsid w:val="008F0A30"/>
    <w:rsid w:val="008F0B4A"/>
    <w:rsid w:val="008F0E7D"/>
    <w:rsid w:val="008F13D4"/>
    <w:rsid w:val="008F14F7"/>
    <w:rsid w:val="008F18B9"/>
    <w:rsid w:val="008F1CD6"/>
    <w:rsid w:val="008F2632"/>
    <w:rsid w:val="008F263E"/>
    <w:rsid w:val="008F2D7B"/>
    <w:rsid w:val="008F346B"/>
    <w:rsid w:val="008F4182"/>
    <w:rsid w:val="008F43EB"/>
    <w:rsid w:val="008F4BD8"/>
    <w:rsid w:val="008F4F3C"/>
    <w:rsid w:val="008F5211"/>
    <w:rsid w:val="008F52CD"/>
    <w:rsid w:val="008F5EA3"/>
    <w:rsid w:val="008F5FBB"/>
    <w:rsid w:val="008F6146"/>
    <w:rsid w:val="008F6920"/>
    <w:rsid w:val="008F6D9A"/>
    <w:rsid w:val="008F75AE"/>
    <w:rsid w:val="008F7BFE"/>
    <w:rsid w:val="008F7D99"/>
    <w:rsid w:val="009008AE"/>
    <w:rsid w:val="00901139"/>
    <w:rsid w:val="00901246"/>
    <w:rsid w:val="00902398"/>
    <w:rsid w:val="00902DAF"/>
    <w:rsid w:val="00902DF3"/>
    <w:rsid w:val="00902EEF"/>
    <w:rsid w:val="0090340D"/>
    <w:rsid w:val="0090374C"/>
    <w:rsid w:val="0090397C"/>
    <w:rsid w:val="009042FD"/>
    <w:rsid w:val="009046D1"/>
    <w:rsid w:val="0090484C"/>
    <w:rsid w:val="00904BF8"/>
    <w:rsid w:val="00904D49"/>
    <w:rsid w:val="009051D7"/>
    <w:rsid w:val="009053E7"/>
    <w:rsid w:val="0090552F"/>
    <w:rsid w:val="009055F2"/>
    <w:rsid w:val="00905674"/>
    <w:rsid w:val="0090799F"/>
    <w:rsid w:val="00910608"/>
    <w:rsid w:val="00910BB4"/>
    <w:rsid w:val="009112DD"/>
    <w:rsid w:val="00911557"/>
    <w:rsid w:val="009116FA"/>
    <w:rsid w:val="00911879"/>
    <w:rsid w:val="0091195C"/>
    <w:rsid w:val="00911C77"/>
    <w:rsid w:val="00911F6C"/>
    <w:rsid w:val="00912A83"/>
    <w:rsid w:val="00912D49"/>
    <w:rsid w:val="00912F9B"/>
    <w:rsid w:val="0091319F"/>
    <w:rsid w:val="0091352C"/>
    <w:rsid w:val="0091388D"/>
    <w:rsid w:val="009145F8"/>
    <w:rsid w:val="00914E74"/>
    <w:rsid w:val="00914E8B"/>
    <w:rsid w:val="009154A2"/>
    <w:rsid w:val="00915B11"/>
    <w:rsid w:val="00916383"/>
    <w:rsid w:val="00916717"/>
    <w:rsid w:val="00916792"/>
    <w:rsid w:val="00916A5F"/>
    <w:rsid w:val="00916AC2"/>
    <w:rsid w:val="009171AB"/>
    <w:rsid w:val="009176EF"/>
    <w:rsid w:val="00917986"/>
    <w:rsid w:val="00917F5F"/>
    <w:rsid w:val="00920252"/>
    <w:rsid w:val="00920412"/>
    <w:rsid w:val="00920962"/>
    <w:rsid w:val="00920C02"/>
    <w:rsid w:val="00920D99"/>
    <w:rsid w:val="0092209D"/>
    <w:rsid w:val="009222EE"/>
    <w:rsid w:val="0092241A"/>
    <w:rsid w:val="00922EF3"/>
    <w:rsid w:val="00923C12"/>
    <w:rsid w:val="00924421"/>
    <w:rsid w:val="00924B42"/>
    <w:rsid w:val="00925445"/>
    <w:rsid w:val="00925677"/>
    <w:rsid w:val="00925B12"/>
    <w:rsid w:val="00925C89"/>
    <w:rsid w:val="009260FB"/>
    <w:rsid w:val="00926493"/>
    <w:rsid w:val="0092678F"/>
    <w:rsid w:val="00926BBE"/>
    <w:rsid w:val="009272FC"/>
    <w:rsid w:val="009274CA"/>
    <w:rsid w:val="0092777A"/>
    <w:rsid w:val="00927A5D"/>
    <w:rsid w:val="00927CF9"/>
    <w:rsid w:val="009301A1"/>
    <w:rsid w:val="00930DA8"/>
    <w:rsid w:val="00930ECE"/>
    <w:rsid w:val="009310BB"/>
    <w:rsid w:val="009311CC"/>
    <w:rsid w:val="009315BD"/>
    <w:rsid w:val="00931D26"/>
    <w:rsid w:val="009321C6"/>
    <w:rsid w:val="0093238B"/>
    <w:rsid w:val="009324B6"/>
    <w:rsid w:val="009324F1"/>
    <w:rsid w:val="009326F6"/>
    <w:rsid w:val="009328E4"/>
    <w:rsid w:val="00932CAA"/>
    <w:rsid w:val="00932FEA"/>
    <w:rsid w:val="009335C1"/>
    <w:rsid w:val="0093381A"/>
    <w:rsid w:val="00933A02"/>
    <w:rsid w:val="00933DEF"/>
    <w:rsid w:val="00933F4B"/>
    <w:rsid w:val="00935418"/>
    <w:rsid w:val="00935A63"/>
    <w:rsid w:val="00935BA9"/>
    <w:rsid w:val="00935C36"/>
    <w:rsid w:val="00935E2D"/>
    <w:rsid w:val="00935F13"/>
    <w:rsid w:val="00935FE6"/>
    <w:rsid w:val="0093606E"/>
    <w:rsid w:val="00936824"/>
    <w:rsid w:val="00936C99"/>
    <w:rsid w:val="00937399"/>
    <w:rsid w:val="00937591"/>
    <w:rsid w:val="009376DA"/>
    <w:rsid w:val="00937DFC"/>
    <w:rsid w:val="00937E49"/>
    <w:rsid w:val="009403DE"/>
    <w:rsid w:val="009408E3"/>
    <w:rsid w:val="00941755"/>
    <w:rsid w:val="00941CD2"/>
    <w:rsid w:val="00941F0B"/>
    <w:rsid w:val="00942452"/>
    <w:rsid w:val="0094262F"/>
    <w:rsid w:val="00942939"/>
    <w:rsid w:val="00942A8B"/>
    <w:rsid w:val="00942D9C"/>
    <w:rsid w:val="009430E7"/>
    <w:rsid w:val="009430F5"/>
    <w:rsid w:val="00943100"/>
    <w:rsid w:val="00943BE1"/>
    <w:rsid w:val="00943BFE"/>
    <w:rsid w:val="0094461D"/>
    <w:rsid w:val="0094510F"/>
    <w:rsid w:val="009454FF"/>
    <w:rsid w:val="00945D0B"/>
    <w:rsid w:val="00945ED0"/>
    <w:rsid w:val="00945F06"/>
    <w:rsid w:val="009465EC"/>
    <w:rsid w:val="009467D2"/>
    <w:rsid w:val="0094693E"/>
    <w:rsid w:val="009469AE"/>
    <w:rsid w:val="00946BBC"/>
    <w:rsid w:val="009470EB"/>
    <w:rsid w:val="00947134"/>
    <w:rsid w:val="00947327"/>
    <w:rsid w:val="009474D7"/>
    <w:rsid w:val="00950B73"/>
    <w:rsid w:val="00950FB8"/>
    <w:rsid w:val="00950FCC"/>
    <w:rsid w:val="009515A2"/>
    <w:rsid w:val="00951784"/>
    <w:rsid w:val="00951F64"/>
    <w:rsid w:val="00951FB2"/>
    <w:rsid w:val="009520A1"/>
    <w:rsid w:val="009529F5"/>
    <w:rsid w:val="00952AC0"/>
    <w:rsid w:val="00953021"/>
    <w:rsid w:val="009532CA"/>
    <w:rsid w:val="0095332D"/>
    <w:rsid w:val="009536C5"/>
    <w:rsid w:val="00953BF6"/>
    <w:rsid w:val="00954967"/>
    <w:rsid w:val="009551DC"/>
    <w:rsid w:val="00955457"/>
    <w:rsid w:val="0095557E"/>
    <w:rsid w:val="0095575B"/>
    <w:rsid w:val="00955884"/>
    <w:rsid w:val="0095590F"/>
    <w:rsid w:val="00956968"/>
    <w:rsid w:val="00956C63"/>
    <w:rsid w:val="00956F80"/>
    <w:rsid w:val="00957259"/>
    <w:rsid w:val="00957782"/>
    <w:rsid w:val="00957BB5"/>
    <w:rsid w:val="00957FC4"/>
    <w:rsid w:val="0096016E"/>
    <w:rsid w:val="009601B2"/>
    <w:rsid w:val="00960514"/>
    <w:rsid w:val="0096075D"/>
    <w:rsid w:val="009609C4"/>
    <w:rsid w:val="00961C8F"/>
    <w:rsid w:val="00961D96"/>
    <w:rsid w:val="009620F2"/>
    <w:rsid w:val="009624B6"/>
    <w:rsid w:val="009629DD"/>
    <w:rsid w:val="00962FC5"/>
    <w:rsid w:val="00963108"/>
    <w:rsid w:val="00963395"/>
    <w:rsid w:val="0096392A"/>
    <w:rsid w:val="00965124"/>
    <w:rsid w:val="009653E0"/>
    <w:rsid w:val="00965471"/>
    <w:rsid w:val="00965874"/>
    <w:rsid w:val="00965D79"/>
    <w:rsid w:val="00965D90"/>
    <w:rsid w:val="009664DE"/>
    <w:rsid w:val="00966BEC"/>
    <w:rsid w:val="00966DB9"/>
    <w:rsid w:val="009700C5"/>
    <w:rsid w:val="009700E9"/>
    <w:rsid w:val="00970425"/>
    <w:rsid w:val="0097050D"/>
    <w:rsid w:val="0097064C"/>
    <w:rsid w:val="00970734"/>
    <w:rsid w:val="00970780"/>
    <w:rsid w:val="00971163"/>
    <w:rsid w:val="00971172"/>
    <w:rsid w:val="009712D3"/>
    <w:rsid w:val="00971454"/>
    <w:rsid w:val="009718DE"/>
    <w:rsid w:val="00971B7D"/>
    <w:rsid w:val="00972157"/>
    <w:rsid w:val="009727FC"/>
    <w:rsid w:val="00972D07"/>
    <w:rsid w:val="009730D8"/>
    <w:rsid w:val="00973488"/>
    <w:rsid w:val="009734A2"/>
    <w:rsid w:val="009737B2"/>
    <w:rsid w:val="00973EB8"/>
    <w:rsid w:val="00973FF7"/>
    <w:rsid w:val="0097453C"/>
    <w:rsid w:val="0097515B"/>
    <w:rsid w:val="0097535C"/>
    <w:rsid w:val="00975AE0"/>
    <w:rsid w:val="00975C71"/>
    <w:rsid w:val="00976467"/>
    <w:rsid w:val="0097663B"/>
    <w:rsid w:val="00976A4D"/>
    <w:rsid w:val="00976AF5"/>
    <w:rsid w:val="00976D2C"/>
    <w:rsid w:val="00976D3D"/>
    <w:rsid w:val="00977187"/>
    <w:rsid w:val="00977444"/>
    <w:rsid w:val="0097748F"/>
    <w:rsid w:val="00977C5F"/>
    <w:rsid w:val="00980024"/>
    <w:rsid w:val="009800F4"/>
    <w:rsid w:val="00980505"/>
    <w:rsid w:val="00980F15"/>
    <w:rsid w:val="009813CE"/>
    <w:rsid w:val="00982294"/>
    <w:rsid w:val="0098239B"/>
    <w:rsid w:val="0098263A"/>
    <w:rsid w:val="00982661"/>
    <w:rsid w:val="00982778"/>
    <w:rsid w:val="009829DB"/>
    <w:rsid w:val="00982EC6"/>
    <w:rsid w:val="0098314C"/>
    <w:rsid w:val="00983278"/>
    <w:rsid w:val="009832F4"/>
    <w:rsid w:val="00983495"/>
    <w:rsid w:val="0098349F"/>
    <w:rsid w:val="009834A1"/>
    <w:rsid w:val="00983ABD"/>
    <w:rsid w:val="009841C8"/>
    <w:rsid w:val="009847D0"/>
    <w:rsid w:val="00984866"/>
    <w:rsid w:val="0098505F"/>
    <w:rsid w:val="00985086"/>
    <w:rsid w:val="00985173"/>
    <w:rsid w:val="00985220"/>
    <w:rsid w:val="00985796"/>
    <w:rsid w:val="009859A4"/>
    <w:rsid w:val="00985A09"/>
    <w:rsid w:val="00985B1B"/>
    <w:rsid w:val="0098627C"/>
    <w:rsid w:val="009868C4"/>
    <w:rsid w:val="009869D4"/>
    <w:rsid w:val="00986C7B"/>
    <w:rsid w:val="00987997"/>
    <w:rsid w:val="00987C14"/>
    <w:rsid w:val="00987DB2"/>
    <w:rsid w:val="00987F65"/>
    <w:rsid w:val="00990D14"/>
    <w:rsid w:val="00990EA9"/>
    <w:rsid w:val="009928D6"/>
    <w:rsid w:val="00992FF6"/>
    <w:rsid w:val="009938AA"/>
    <w:rsid w:val="0099410C"/>
    <w:rsid w:val="00994383"/>
    <w:rsid w:val="00994668"/>
    <w:rsid w:val="0099480F"/>
    <w:rsid w:val="009949F6"/>
    <w:rsid w:val="0099524F"/>
    <w:rsid w:val="0099536D"/>
    <w:rsid w:val="00995535"/>
    <w:rsid w:val="00995F29"/>
    <w:rsid w:val="009962F6"/>
    <w:rsid w:val="009966EF"/>
    <w:rsid w:val="0099689E"/>
    <w:rsid w:val="0099697F"/>
    <w:rsid w:val="00996A36"/>
    <w:rsid w:val="00996B34"/>
    <w:rsid w:val="00997343"/>
    <w:rsid w:val="00997B80"/>
    <w:rsid w:val="009A00AB"/>
    <w:rsid w:val="009A0356"/>
    <w:rsid w:val="009A048B"/>
    <w:rsid w:val="009A0490"/>
    <w:rsid w:val="009A075B"/>
    <w:rsid w:val="009A0B34"/>
    <w:rsid w:val="009A0C73"/>
    <w:rsid w:val="009A1140"/>
    <w:rsid w:val="009A1266"/>
    <w:rsid w:val="009A166D"/>
    <w:rsid w:val="009A195F"/>
    <w:rsid w:val="009A1A78"/>
    <w:rsid w:val="009A1C35"/>
    <w:rsid w:val="009A1DFB"/>
    <w:rsid w:val="009A1F17"/>
    <w:rsid w:val="009A2153"/>
    <w:rsid w:val="009A2C09"/>
    <w:rsid w:val="009A2C7C"/>
    <w:rsid w:val="009A2F54"/>
    <w:rsid w:val="009A3048"/>
    <w:rsid w:val="009A31A3"/>
    <w:rsid w:val="009A3774"/>
    <w:rsid w:val="009A386E"/>
    <w:rsid w:val="009A3872"/>
    <w:rsid w:val="009A3EDD"/>
    <w:rsid w:val="009A42EF"/>
    <w:rsid w:val="009A4359"/>
    <w:rsid w:val="009A44CA"/>
    <w:rsid w:val="009A4844"/>
    <w:rsid w:val="009A4C03"/>
    <w:rsid w:val="009A4FFD"/>
    <w:rsid w:val="009A5014"/>
    <w:rsid w:val="009A5250"/>
    <w:rsid w:val="009A535A"/>
    <w:rsid w:val="009A55FA"/>
    <w:rsid w:val="009A5A8B"/>
    <w:rsid w:val="009A5F47"/>
    <w:rsid w:val="009A6915"/>
    <w:rsid w:val="009A696B"/>
    <w:rsid w:val="009A69BF"/>
    <w:rsid w:val="009A761C"/>
    <w:rsid w:val="009A763D"/>
    <w:rsid w:val="009A78DF"/>
    <w:rsid w:val="009A7BC0"/>
    <w:rsid w:val="009A7CCF"/>
    <w:rsid w:val="009B04A5"/>
    <w:rsid w:val="009B09DE"/>
    <w:rsid w:val="009B0A82"/>
    <w:rsid w:val="009B0F98"/>
    <w:rsid w:val="009B104B"/>
    <w:rsid w:val="009B1879"/>
    <w:rsid w:val="009B19A1"/>
    <w:rsid w:val="009B1B07"/>
    <w:rsid w:val="009B1DFC"/>
    <w:rsid w:val="009B284D"/>
    <w:rsid w:val="009B2FEA"/>
    <w:rsid w:val="009B3026"/>
    <w:rsid w:val="009B308A"/>
    <w:rsid w:val="009B3170"/>
    <w:rsid w:val="009B3445"/>
    <w:rsid w:val="009B3EEC"/>
    <w:rsid w:val="009B432D"/>
    <w:rsid w:val="009B44CD"/>
    <w:rsid w:val="009B5653"/>
    <w:rsid w:val="009B6D4F"/>
    <w:rsid w:val="009B6EC4"/>
    <w:rsid w:val="009B7476"/>
    <w:rsid w:val="009B7660"/>
    <w:rsid w:val="009B79D2"/>
    <w:rsid w:val="009C0C31"/>
    <w:rsid w:val="009C1776"/>
    <w:rsid w:val="009C1AFC"/>
    <w:rsid w:val="009C1FC7"/>
    <w:rsid w:val="009C205F"/>
    <w:rsid w:val="009C2719"/>
    <w:rsid w:val="009C27E3"/>
    <w:rsid w:val="009C3198"/>
    <w:rsid w:val="009C3592"/>
    <w:rsid w:val="009C3F87"/>
    <w:rsid w:val="009C423E"/>
    <w:rsid w:val="009C4387"/>
    <w:rsid w:val="009C4807"/>
    <w:rsid w:val="009C52C4"/>
    <w:rsid w:val="009C66A1"/>
    <w:rsid w:val="009C66A6"/>
    <w:rsid w:val="009C674A"/>
    <w:rsid w:val="009C68DD"/>
    <w:rsid w:val="009C6A8E"/>
    <w:rsid w:val="009C6FAE"/>
    <w:rsid w:val="009C7214"/>
    <w:rsid w:val="009C73E2"/>
    <w:rsid w:val="009C7661"/>
    <w:rsid w:val="009C7C3C"/>
    <w:rsid w:val="009D0134"/>
    <w:rsid w:val="009D0240"/>
    <w:rsid w:val="009D027C"/>
    <w:rsid w:val="009D0D05"/>
    <w:rsid w:val="009D1B91"/>
    <w:rsid w:val="009D1C50"/>
    <w:rsid w:val="009D1E23"/>
    <w:rsid w:val="009D21CB"/>
    <w:rsid w:val="009D264A"/>
    <w:rsid w:val="009D282C"/>
    <w:rsid w:val="009D299B"/>
    <w:rsid w:val="009D2D27"/>
    <w:rsid w:val="009D2D95"/>
    <w:rsid w:val="009D2EE8"/>
    <w:rsid w:val="009D3167"/>
    <w:rsid w:val="009D343A"/>
    <w:rsid w:val="009D367C"/>
    <w:rsid w:val="009D36E4"/>
    <w:rsid w:val="009D3755"/>
    <w:rsid w:val="009D3E2F"/>
    <w:rsid w:val="009D4090"/>
    <w:rsid w:val="009D43B6"/>
    <w:rsid w:val="009D4962"/>
    <w:rsid w:val="009D4F2A"/>
    <w:rsid w:val="009D51EC"/>
    <w:rsid w:val="009D594A"/>
    <w:rsid w:val="009D5CFA"/>
    <w:rsid w:val="009D6088"/>
    <w:rsid w:val="009D62F6"/>
    <w:rsid w:val="009D6690"/>
    <w:rsid w:val="009D6737"/>
    <w:rsid w:val="009D68B0"/>
    <w:rsid w:val="009D6B4C"/>
    <w:rsid w:val="009D6D99"/>
    <w:rsid w:val="009D7187"/>
    <w:rsid w:val="009D71A2"/>
    <w:rsid w:val="009D7452"/>
    <w:rsid w:val="009D7614"/>
    <w:rsid w:val="009D7939"/>
    <w:rsid w:val="009D7D55"/>
    <w:rsid w:val="009E003A"/>
    <w:rsid w:val="009E06D8"/>
    <w:rsid w:val="009E0A6A"/>
    <w:rsid w:val="009E0D4F"/>
    <w:rsid w:val="009E10CD"/>
    <w:rsid w:val="009E1129"/>
    <w:rsid w:val="009E1439"/>
    <w:rsid w:val="009E157C"/>
    <w:rsid w:val="009E1826"/>
    <w:rsid w:val="009E1934"/>
    <w:rsid w:val="009E1994"/>
    <w:rsid w:val="009E1DE7"/>
    <w:rsid w:val="009E1F2E"/>
    <w:rsid w:val="009E2623"/>
    <w:rsid w:val="009E2780"/>
    <w:rsid w:val="009E307C"/>
    <w:rsid w:val="009E328A"/>
    <w:rsid w:val="009E37B0"/>
    <w:rsid w:val="009E4121"/>
    <w:rsid w:val="009E433D"/>
    <w:rsid w:val="009E4630"/>
    <w:rsid w:val="009E4631"/>
    <w:rsid w:val="009E4B35"/>
    <w:rsid w:val="009E4C1D"/>
    <w:rsid w:val="009E5EF1"/>
    <w:rsid w:val="009E6376"/>
    <w:rsid w:val="009E65A4"/>
    <w:rsid w:val="009E6690"/>
    <w:rsid w:val="009E68E5"/>
    <w:rsid w:val="009E6EE4"/>
    <w:rsid w:val="009F0530"/>
    <w:rsid w:val="009F084E"/>
    <w:rsid w:val="009F0965"/>
    <w:rsid w:val="009F0AED"/>
    <w:rsid w:val="009F0C3F"/>
    <w:rsid w:val="009F1629"/>
    <w:rsid w:val="009F198A"/>
    <w:rsid w:val="009F2199"/>
    <w:rsid w:val="009F29EC"/>
    <w:rsid w:val="009F2ED5"/>
    <w:rsid w:val="009F313C"/>
    <w:rsid w:val="009F34FF"/>
    <w:rsid w:val="009F3AEE"/>
    <w:rsid w:val="009F3B6B"/>
    <w:rsid w:val="009F4093"/>
    <w:rsid w:val="009F41F5"/>
    <w:rsid w:val="009F4676"/>
    <w:rsid w:val="009F4AC4"/>
    <w:rsid w:val="009F4B36"/>
    <w:rsid w:val="009F4D45"/>
    <w:rsid w:val="009F4E5B"/>
    <w:rsid w:val="009F4FB8"/>
    <w:rsid w:val="009F5406"/>
    <w:rsid w:val="009F54D6"/>
    <w:rsid w:val="009F57A9"/>
    <w:rsid w:val="009F5831"/>
    <w:rsid w:val="009F5959"/>
    <w:rsid w:val="009F5AFC"/>
    <w:rsid w:val="009F5EA0"/>
    <w:rsid w:val="009F609A"/>
    <w:rsid w:val="009F618E"/>
    <w:rsid w:val="009F63BF"/>
    <w:rsid w:val="009F64B1"/>
    <w:rsid w:val="009F6A3A"/>
    <w:rsid w:val="009F6EFD"/>
    <w:rsid w:val="009F6FAE"/>
    <w:rsid w:val="009F7360"/>
    <w:rsid w:val="009F73DA"/>
    <w:rsid w:val="009F7AEA"/>
    <w:rsid w:val="00A004A1"/>
    <w:rsid w:val="00A00603"/>
    <w:rsid w:val="00A0077D"/>
    <w:rsid w:val="00A0112F"/>
    <w:rsid w:val="00A01C87"/>
    <w:rsid w:val="00A02060"/>
    <w:rsid w:val="00A024FF"/>
    <w:rsid w:val="00A0281D"/>
    <w:rsid w:val="00A02E01"/>
    <w:rsid w:val="00A02E67"/>
    <w:rsid w:val="00A03200"/>
    <w:rsid w:val="00A0333A"/>
    <w:rsid w:val="00A035CB"/>
    <w:rsid w:val="00A0410E"/>
    <w:rsid w:val="00A0432F"/>
    <w:rsid w:val="00A04977"/>
    <w:rsid w:val="00A04C0A"/>
    <w:rsid w:val="00A04C26"/>
    <w:rsid w:val="00A04C62"/>
    <w:rsid w:val="00A0574D"/>
    <w:rsid w:val="00A05A50"/>
    <w:rsid w:val="00A05B42"/>
    <w:rsid w:val="00A05BF0"/>
    <w:rsid w:val="00A05D94"/>
    <w:rsid w:val="00A0614B"/>
    <w:rsid w:val="00A06173"/>
    <w:rsid w:val="00A06275"/>
    <w:rsid w:val="00A06A1B"/>
    <w:rsid w:val="00A0745D"/>
    <w:rsid w:val="00A07A3A"/>
    <w:rsid w:val="00A07C86"/>
    <w:rsid w:val="00A07F00"/>
    <w:rsid w:val="00A07FF4"/>
    <w:rsid w:val="00A10A6E"/>
    <w:rsid w:val="00A1136A"/>
    <w:rsid w:val="00A11710"/>
    <w:rsid w:val="00A11936"/>
    <w:rsid w:val="00A11A5E"/>
    <w:rsid w:val="00A11B1D"/>
    <w:rsid w:val="00A11E76"/>
    <w:rsid w:val="00A1294B"/>
    <w:rsid w:val="00A13192"/>
    <w:rsid w:val="00A131F2"/>
    <w:rsid w:val="00A1334A"/>
    <w:rsid w:val="00A13865"/>
    <w:rsid w:val="00A13D89"/>
    <w:rsid w:val="00A13F2B"/>
    <w:rsid w:val="00A140B3"/>
    <w:rsid w:val="00A14704"/>
    <w:rsid w:val="00A147F2"/>
    <w:rsid w:val="00A1484B"/>
    <w:rsid w:val="00A1561E"/>
    <w:rsid w:val="00A15DD4"/>
    <w:rsid w:val="00A161F0"/>
    <w:rsid w:val="00A169A2"/>
    <w:rsid w:val="00A16AB8"/>
    <w:rsid w:val="00A16B86"/>
    <w:rsid w:val="00A16BD9"/>
    <w:rsid w:val="00A16F25"/>
    <w:rsid w:val="00A17AE1"/>
    <w:rsid w:val="00A206CA"/>
    <w:rsid w:val="00A20A93"/>
    <w:rsid w:val="00A20CDF"/>
    <w:rsid w:val="00A20FD7"/>
    <w:rsid w:val="00A21B11"/>
    <w:rsid w:val="00A21DF6"/>
    <w:rsid w:val="00A22121"/>
    <w:rsid w:val="00A22430"/>
    <w:rsid w:val="00A229F9"/>
    <w:rsid w:val="00A22AF5"/>
    <w:rsid w:val="00A22BFF"/>
    <w:rsid w:val="00A22E29"/>
    <w:rsid w:val="00A23921"/>
    <w:rsid w:val="00A23A3C"/>
    <w:rsid w:val="00A23AAD"/>
    <w:rsid w:val="00A23CB2"/>
    <w:rsid w:val="00A23FA2"/>
    <w:rsid w:val="00A24761"/>
    <w:rsid w:val="00A24990"/>
    <w:rsid w:val="00A25241"/>
    <w:rsid w:val="00A25972"/>
    <w:rsid w:val="00A26238"/>
    <w:rsid w:val="00A2673D"/>
    <w:rsid w:val="00A27BF3"/>
    <w:rsid w:val="00A27E1D"/>
    <w:rsid w:val="00A3085F"/>
    <w:rsid w:val="00A30F52"/>
    <w:rsid w:val="00A310A9"/>
    <w:rsid w:val="00A3124F"/>
    <w:rsid w:val="00A31CEF"/>
    <w:rsid w:val="00A32031"/>
    <w:rsid w:val="00A3204D"/>
    <w:rsid w:val="00A331E9"/>
    <w:rsid w:val="00A332DB"/>
    <w:rsid w:val="00A332E5"/>
    <w:rsid w:val="00A3437D"/>
    <w:rsid w:val="00A345B9"/>
    <w:rsid w:val="00A34604"/>
    <w:rsid w:val="00A34CEA"/>
    <w:rsid w:val="00A35620"/>
    <w:rsid w:val="00A35AC5"/>
    <w:rsid w:val="00A35BE9"/>
    <w:rsid w:val="00A35DAB"/>
    <w:rsid w:val="00A35EEF"/>
    <w:rsid w:val="00A36116"/>
    <w:rsid w:val="00A36495"/>
    <w:rsid w:val="00A367D6"/>
    <w:rsid w:val="00A36FB5"/>
    <w:rsid w:val="00A376CD"/>
    <w:rsid w:val="00A37EAB"/>
    <w:rsid w:val="00A40331"/>
    <w:rsid w:val="00A40A4E"/>
    <w:rsid w:val="00A40C25"/>
    <w:rsid w:val="00A40DB7"/>
    <w:rsid w:val="00A410E5"/>
    <w:rsid w:val="00A416D2"/>
    <w:rsid w:val="00A417CC"/>
    <w:rsid w:val="00A41CC0"/>
    <w:rsid w:val="00A41F66"/>
    <w:rsid w:val="00A42148"/>
    <w:rsid w:val="00A42427"/>
    <w:rsid w:val="00A42625"/>
    <w:rsid w:val="00A42662"/>
    <w:rsid w:val="00A42A9B"/>
    <w:rsid w:val="00A42C67"/>
    <w:rsid w:val="00A42DA8"/>
    <w:rsid w:val="00A434A0"/>
    <w:rsid w:val="00A43F7F"/>
    <w:rsid w:val="00A4413B"/>
    <w:rsid w:val="00A4437E"/>
    <w:rsid w:val="00A45714"/>
    <w:rsid w:val="00A458A5"/>
    <w:rsid w:val="00A45B4C"/>
    <w:rsid w:val="00A45CDE"/>
    <w:rsid w:val="00A45E25"/>
    <w:rsid w:val="00A463E9"/>
    <w:rsid w:val="00A46626"/>
    <w:rsid w:val="00A47579"/>
    <w:rsid w:val="00A5041D"/>
    <w:rsid w:val="00A50437"/>
    <w:rsid w:val="00A50702"/>
    <w:rsid w:val="00A50D5F"/>
    <w:rsid w:val="00A51180"/>
    <w:rsid w:val="00A511C0"/>
    <w:rsid w:val="00A51842"/>
    <w:rsid w:val="00A520D2"/>
    <w:rsid w:val="00A52473"/>
    <w:rsid w:val="00A52DEA"/>
    <w:rsid w:val="00A537BF"/>
    <w:rsid w:val="00A53B55"/>
    <w:rsid w:val="00A546FD"/>
    <w:rsid w:val="00A54D33"/>
    <w:rsid w:val="00A55095"/>
    <w:rsid w:val="00A554A5"/>
    <w:rsid w:val="00A55728"/>
    <w:rsid w:val="00A559D5"/>
    <w:rsid w:val="00A5671C"/>
    <w:rsid w:val="00A5772A"/>
    <w:rsid w:val="00A57A4D"/>
    <w:rsid w:val="00A57B1C"/>
    <w:rsid w:val="00A57B59"/>
    <w:rsid w:val="00A604BC"/>
    <w:rsid w:val="00A605D1"/>
    <w:rsid w:val="00A60605"/>
    <w:rsid w:val="00A60D9E"/>
    <w:rsid w:val="00A61174"/>
    <w:rsid w:val="00A61620"/>
    <w:rsid w:val="00A61870"/>
    <w:rsid w:val="00A62252"/>
    <w:rsid w:val="00A626C2"/>
    <w:rsid w:val="00A63BF6"/>
    <w:rsid w:val="00A63CB0"/>
    <w:rsid w:val="00A63DB2"/>
    <w:rsid w:val="00A64635"/>
    <w:rsid w:val="00A64640"/>
    <w:rsid w:val="00A64723"/>
    <w:rsid w:val="00A64B86"/>
    <w:rsid w:val="00A64F5A"/>
    <w:rsid w:val="00A6500E"/>
    <w:rsid w:val="00A65FFF"/>
    <w:rsid w:val="00A661B9"/>
    <w:rsid w:val="00A66954"/>
    <w:rsid w:val="00A669D2"/>
    <w:rsid w:val="00A66D82"/>
    <w:rsid w:val="00A66E36"/>
    <w:rsid w:val="00A66F81"/>
    <w:rsid w:val="00A675FB"/>
    <w:rsid w:val="00A676B1"/>
    <w:rsid w:val="00A67AD8"/>
    <w:rsid w:val="00A67F4B"/>
    <w:rsid w:val="00A7031E"/>
    <w:rsid w:val="00A70355"/>
    <w:rsid w:val="00A7087D"/>
    <w:rsid w:val="00A70A03"/>
    <w:rsid w:val="00A70D6A"/>
    <w:rsid w:val="00A71189"/>
    <w:rsid w:val="00A713D0"/>
    <w:rsid w:val="00A714BB"/>
    <w:rsid w:val="00A71CA7"/>
    <w:rsid w:val="00A71E75"/>
    <w:rsid w:val="00A72329"/>
    <w:rsid w:val="00A72841"/>
    <w:rsid w:val="00A72CE8"/>
    <w:rsid w:val="00A72F99"/>
    <w:rsid w:val="00A7386D"/>
    <w:rsid w:val="00A73BD7"/>
    <w:rsid w:val="00A73E72"/>
    <w:rsid w:val="00A74442"/>
    <w:rsid w:val="00A74CB6"/>
    <w:rsid w:val="00A7506F"/>
    <w:rsid w:val="00A7507D"/>
    <w:rsid w:val="00A75460"/>
    <w:rsid w:val="00A7552A"/>
    <w:rsid w:val="00A75776"/>
    <w:rsid w:val="00A75B82"/>
    <w:rsid w:val="00A75BC7"/>
    <w:rsid w:val="00A75EE6"/>
    <w:rsid w:val="00A76066"/>
    <w:rsid w:val="00A763A0"/>
    <w:rsid w:val="00A76744"/>
    <w:rsid w:val="00A7683B"/>
    <w:rsid w:val="00A768CB"/>
    <w:rsid w:val="00A76971"/>
    <w:rsid w:val="00A777C5"/>
    <w:rsid w:val="00A77A08"/>
    <w:rsid w:val="00A77B45"/>
    <w:rsid w:val="00A77EE5"/>
    <w:rsid w:val="00A800DD"/>
    <w:rsid w:val="00A80498"/>
    <w:rsid w:val="00A80EC6"/>
    <w:rsid w:val="00A8186F"/>
    <w:rsid w:val="00A8210A"/>
    <w:rsid w:val="00A8267E"/>
    <w:rsid w:val="00A82DDC"/>
    <w:rsid w:val="00A82DF7"/>
    <w:rsid w:val="00A82E43"/>
    <w:rsid w:val="00A83557"/>
    <w:rsid w:val="00A84670"/>
    <w:rsid w:val="00A846B9"/>
    <w:rsid w:val="00A856EF"/>
    <w:rsid w:val="00A858E9"/>
    <w:rsid w:val="00A85A55"/>
    <w:rsid w:val="00A8616C"/>
    <w:rsid w:val="00A86459"/>
    <w:rsid w:val="00A873A8"/>
    <w:rsid w:val="00A876E2"/>
    <w:rsid w:val="00A90256"/>
    <w:rsid w:val="00A9027E"/>
    <w:rsid w:val="00A905C2"/>
    <w:rsid w:val="00A907D3"/>
    <w:rsid w:val="00A90E1F"/>
    <w:rsid w:val="00A9102D"/>
    <w:rsid w:val="00A91106"/>
    <w:rsid w:val="00A913D4"/>
    <w:rsid w:val="00A92513"/>
    <w:rsid w:val="00A938D2"/>
    <w:rsid w:val="00A94A89"/>
    <w:rsid w:val="00A95488"/>
    <w:rsid w:val="00A956CE"/>
    <w:rsid w:val="00A95BAC"/>
    <w:rsid w:val="00A95E1E"/>
    <w:rsid w:val="00A96D14"/>
    <w:rsid w:val="00A979E1"/>
    <w:rsid w:val="00A97C21"/>
    <w:rsid w:val="00AA000F"/>
    <w:rsid w:val="00AA0550"/>
    <w:rsid w:val="00AA0653"/>
    <w:rsid w:val="00AA1331"/>
    <w:rsid w:val="00AA1463"/>
    <w:rsid w:val="00AA1854"/>
    <w:rsid w:val="00AA1EF8"/>
    <w:rsid w:val="00AA20C3"/>
    <w:rsid w:val="00AA214D"/>
    <w:rsid w:val="00AA2641"/>
    <w:rsid w:val="00AA26C2"/>
    <w:rsid w:val="00AA273A"/>
    <w:rsid w:val="00AA27D7"/>
    <w:rsid w:val="00AA2919"/>
    <w:rsid w:val="00AA2B03"/>
    <w:rsid w:val="00AA2C0F"/>
    <w:rsid w:val="00AA2CA2"/>
    <w:rsid w:val="00AA349C"/>
    <w:rsid w:val="00AA37C1"/>
    <w:rsid w:val="00AA3A0E"/>
    <w:rsid w:val="00AA3F59"/>
    <w:rsid w:val="00AA408C"/>
    <w:rsid w:val="00AA4120"/>
    <w:rsid w:val="00AA41BE"/>
    <w:rsid w:val="00AA4D1B"/>
    <w:rsid w:val="00AA5175"/>
    <w:rsid w:val="00AA5307"/>
    <w:rsid w:val="00AA5548"/>
    <w:rsid w:val="00AA5765"/>
    <w:rsid w:val="00AA5CEC"/>
    <w:rsid w:val="00AA6EB0"/>
    <w:rsid w:val="00AA723C"/>
    <w:rsid w:val="00AA753A"/>
    <w:rsid w:val="00AB0255"/>
    <w:rsid w:val="00AB122C"/>
    <w:rsid w:val="00AB13B3"/>
    <w:rsid w:val="00AB15E4"/>
    <w:rsid w:val="00AB1763"/>
    <w:rsid w:val="00AB1855"/>
    <w:rsid w:val="00AB18BB"/>
    <w:rsid w:val="00AB1C13"/>
    <w:rsid w:val="00AB21DC"/>
    <w:rsid w:val="00AB2388"/>
    <w:rsid w:val="00AB2B4D"/>
    <w:rsid w:val="00AB2BA1"/>
    <w:rsid w:val="00AB2C0E"/>
    <w:rsid w:val="00AB2E84"/>
    <w:rsid w:val="00AB357B"/>
    <w:rsid w:val="00AB3680"/>
    <w:rsid w:val="00AB4089"/>
    <w:rsid w:val="00AB4094"/>
    <w:rsid w:val="00AB48B5"/>
    <w:rsid w:val="00AB4EFC"/>
    <w:rsid w:val="00AB5491"/>
    <w:rsid w:val="00AB5691"/>
    <w:rsid w:val="00AB5A07"/>
    <w:rsid w:val="00AB5A5A"/>
    <w:rsid w:val="00AB6895"/>
    <w:rsid w:val="00AB6E95"/>
    <w:rsid w:val="00AB73CA"/>
    <w:rsid w:val="00AB758F"/>
    <w:rsid w:val="00AC0197"/>
    <w:rsid w:val="00AC0626"/>
    <w:rsid w:val="00AC0818"/>
    <w:rsid w:val="00AC084D"/>
    <w:rsid w:val="00AC0C6E"/>
    <w:rsid w:val="00AC0CE0"/>
    <w:rsid w:val="00AC1420"/>
    <w:rsid w:val="00AC17DA"/>
    <w:rsid w:val="00AC1828"/>
    <w:rsid w:val="00AC1EF2"/>
    <w:rsid w:val="00AC20D4"/>
    <w:rsid w:val="00AC23C2"/>
    <w:rsid w:val="00AC2A27"/>
    <w:rsid w:val="00AC2B2F"/>
    <w:rsid w:val="00AC35FD"/>
    <w:rsid w:val="00AC3A2A"/>
    <w:rsid w:val="00AC3B96"/>
    <w:rsid w:val="00AC3DD8"/>
    <w:rsid w:val="00AC451B"/>
    <w:rsid w:val="00AC453E"/>
    <w:rsid w:val="00AC47DE"/>
    <w:rsid w:val="00AC5B89"/>
    <w:rsid w:val="00AC5DE9"/>
    <w:rsid w:val="00AC62C3"/>
    <w:rsid w:val="00AC6406"/>
    <w:rsid w:val="00AC6E5B"/>
    <w:rsid w:val="00AC7468"/>
    <w:rsid w:val="00AC74A5"/>
    <w:rsid w:val="00AC7606"/>
    <w:rsid w:val="00AC7B21"/>
    <w:rsid w:val="00AC7DBA"/>
    <w:rsid w:val="00AC7E6A"/>
    <w:rsid w:val="00AD0CD4"/>
    <w:rsid w:val="00AD0DD1"/>
    <w:rsid w:val="00AD101F"/>
    <w:rsid w:val="00AD140A"/>
    <w:rsid w:val="00AD1598"/>
    <w:rsid w:val="00AD1955"/>
    <w:rsid w:val="00AD28A4"/>
    <w:rsid w:val="00AD2A6C"/>
    <w:rsid w:val="00AD31CE"/>
    <w:rsid w:val="00AD3272"/>
    <w:rsid w:val="00AD38A6"/>
    <w:rsid w:val="00AD4826"/>
    <w:rsid w:val="00AD4C13"/>
    <w:rsid w:val="00AD4D1A"/>
    <w:rsid w:val="00AD59A6"/>
    <w:rsid w:val="00AD6E06"/>
    <w:rsid w:val="00AD792A"/>
    <w:rsid w:val="00AD7D1C"/>
    <w:rsid w:val="00AE00C9"/>
    <w:rsid w:val="00AE0110"/>
    <w:rsid w:val="00AE0226"/>
    <w:rsid w:val="00AE043C"/>
    <w:rsid w:val="00AE06B9"/>
    <w:rsid w:val="00AE0B9E"/>
    <w:rsid w:val="00AE0FEB"/>
    <w:rsid w:val="00AE1602"/>
    <w:rsid w:val="00AE1AFC"/>
    <w:rsid w:val="00AE1D3B"/>
    <w:rsid w:val="00AE1DD2"/>
    <w:rsid w:val="00AE221C"/>
    <w:rsid w:val="00AE232F"/>
    <w:rsid w:val="00AE2C5F"/>
    <w:rsid w:val="00AE2CC7"/>
    <w:rsid w:val="00AE3403"/>
    <w:rsid w:val="00AE34C9"/>
    <w:rsid w:val="00AE37F7"/>
    <w:rsid w:val="00AE3D4D"/>
    <w:rsid w:val="00AE3D89"/>
    <w:rsid w:val="00AE4225"/>
    <w:rsid w:val="00AE4625"/>
    <w:rsid w:val="00AE49B8"/>
    <w:rsid w:val="00AE4BAC"/>
    <w:rsid w:val="00AE553D"/>
    <w:rsid w:val="00AE58A1"/>
    <w:rsid w:val="00AE5DEA"/>
    <w:rsid w:val="00AE6933"/>
    <w:rsid w:val="00AE6C6D"/>
    <w:rsid w:val="00AE75B8"/>
    <w:rsid w:val="00AE7892"/>
    <w:rsid w:val="00AE7CB7"/>
    <w:rsid w:val="00AE7FE2"/>
    <w:rsid w:val="00AF04AA"/>
    <w:rsid w:val="00AF122B"/>
    <w:rsid w:val="00AF1386"/>
    <w:rsid w:val="00AF1F52"/>
    <w:rsid w:val="00AF2085"/>
    <w:rsid w:val="00AF297D"/>
    <w:rsid w:val="00AF2A7C"/>
    <w:rsid w:val="00AF2E64"/>
    <w:rsid w:val="00AF2E7C"/>
    <w:rsid w:val="00AF39D5"/>
    <w:rsid w:val="00AF3B5E"/>
    <w:rsid w:val="00AF3B92"/>
    <w:rsid w:val="00AF4267"/>
    <w:rsid w:val="00AF4358"/>
    <w:rsid w:val="00AF4AD7"/>
    <w:rsid w:val="00AF4F2F"/>
    <w:rsid w:val="00AF58D7"/>
    <w:rsid w:val="00AF595D"/>
    <w:rsid w:val="00AF59E6"/>
    <w:rsid w:val="00AF5F26"/>
    <w:rsid w:val="00AF604B"/>
    <w:rsid w:val="00AF6081"/>
    <w:rsid w:val="00AF68B6"/>
    <w:rsid w:val="00AF690B"/>
    <w:rsid w:val="00AF6966"/>
    <w:rsid w:val="00AF6C35"/>
    <w:rsid w:val="00AF7A02"/>
    <w:rsid w:val="00B00272"/>
    <w:rsid w:val="00B00437"/>
    <w:rsid w:val="00B0066B"/>
    <w:rsid w:val="00B00C2E"/>
    <w:rsid w:val="00B0114C"/>
    <w:rsid w:val="00B01CDE"/>
    <w:rsid w:val="00B01E3E"/>
    <w:rsid w:val="00B01FF1"/>
    <w:rsid w:val="00B023D3"/>
    <w:rsid w:val="00B02B9B"/>
    <w:rsid w:val="00B03171"/>
    <w:rsid w:val="00B03542"/>
    <w:rsid w:val="00B038C0"/>
    <w:rsid w:val="00B03FD6"/>
    <w:rsid w:val="00B04594"/>
    <w:rsid w:val="00B046EE"/>
    <w:rsid w:val="00B04EC6"/>
    <w:rsid w:val="00B05197"/>
    <w:rsid w:val="00B0712C"/>
    <w:rsid w:val="00B07152"/>
    <w:rsid w:val="00B073C5"/>
    <w:rsid w:val="00B07E83"/>
    <w:rsid w:val="00B10529"/>
    <w:rsid w:val="00B11609"/>
    <w:rsid w:val="00B11B12"/>
    <w:rsid w:val="00B11BDE"/>
    <w:rsid w:val="00B11CB9"/>
    <w:rsid w:val="00B11D65"/>
    <w:rsid w:val="00B12200"/>
    <w:rsid w:val="00B1289E"/>
    <w:rsid w:val="00B12C14"/>
    <w:rsid w:val="00B130A6"/>
    <w:rsid w:val="00B130C1"/>
    <w:rsid w:val="00B13473"/>
    <w:rsid w:val="00B1398E"/>
    <w:rsid w:val="00B13C16"/>
    <w:rsid w:val="00B13D10"/>
    <w:rsid w:val="00B14F09"/>
    <w:rsid w:val="00B14FDE"/>
    <w:rsid w:val="00B15319"/>
    <w:rsid w:val="00B154AE"/>
    <w:rsid w:val="00B15A92"/>
    <w:rsid w:val="00B15B29"/>
    <w:rsid w:val="00B15D07"/>
    <w:rsid w:val="00B1667E"/>
    <w:rsid w:val="00B16882"/>
    <w:rsid w:val="00B169A1"/>
    <w:rsid w:val="00B16FBC"/>
    <w:rsid w:val="00B17807"/>
    <w:rsid w:val="00B20503"/>
    <w:rsid w:val="00B208F9"/>
    <w:rsid w:val="00B20A6E"/>
    <w:rsid w:val="00B20CB2"/>
    <w:rsid w:val="00B216F7"/>
    <w:rsid w:val="00B21C85"/>
    <w:rsid w:val="00B21F99"/>
    <w:rsid w:val="00B22D5B"/>
    <w:rsid w:val="00B22EC9"/>
    <w:rsid w:val="00B22F9D"/>
    <w:rsid w:val="00B230EF"/>
    <w:rsid w:val="00B231A0"/>
    <w:rsid w:val="00B2341D"/>
    <w:rsid w:val="00B23E47"/>
    <w:rsid w:val="00B24172"/>
    <w:rsid w:val="00B24791"/>
    <w:rsid w:val="00B24952"/>
    <w:rsid w:val="00B24B92"/>
    <w:rsid w:val="00B24D6F"/>
    <w:rsid w:val="00B25006"/>
    <w:rsid w:val="00B25B31"/>
    <w:rsid w:val="00B26271"/>
    <w:rsid w:val="00B2642C"/>
    <w:rsid w:val="00B2697B"/>
    <w:rsid w:val="00B270D0"/>
    <w:rsid w:val="00B275A1"/>
    <w:rsid w:val="00B27B53"/>
    <w:rsid w:val="00B27C00"/>
    <w:rsid w:val="00B27E9D"/>
    <w:rsid w:val="00B30545"/>
    <w:rsid w:val="00B308EA"/>
    <w:rsid w:val="00B30B06"/>
    <w:rsid w:val="00B30B20"/>
    <w:rsid w:val="00B30C49"/>
    <w:rsid w:val="00B30DA7"/>
    <w:rsid w:val="00B30DCE"/>
    <w:rsid w:val="00B315DF"/>
    <w:rsid w:val="00B31803"/>
    <w:rsid w:val="00B3201F"/>
    <w:rsid w:val="00B32030"/>
    <w:rsid w:val="00B32432"/>
    <w:rsid w:val="00B32BA9"/>
    <w:rsid w:val="00B32BDE"/>
    <w:rsid w:val="00B3319E"/>
    <w:rsid w:val="00B33611"/>
    <w:rsid w:val="00B336AB"/>
    <w:rsid w:val="00B337CF"/>
    <w:rsid w:val="00B33DA4"/>
    <w:rsid w:val="00B341CF"/>
    <w:rsid w:val="00B348A2"/>
    <w:rsid w:val="00B3491F"/>
    <w:rsid w:val="00B34B87"/>
    <w:rsid w:val="00B352A8"/>
    <w:rsid w:val="00B35478"/>
    <w:rsid w:val="00B354E6"/>
    <w:rsid w:val="00B35C2C"/>
    <w:rsid w:val="00B366F4"/>
    <w:rsid w:val="00B36A90"/>
    <w:rsid w:val="00B36AF0"/>
    <w:rsid w:val="00B36BCB"/>
    <w:rsid w:val="00B36C66"/>
    <w:rsid w:val="00B36EC1"/>
    <w:rsid w:val="00B36F9F"/>
    <w:rsid w:val="00B37059"/>
    <w:rsid w:val="00B370AF"/>
    <w:rsid w:val="00B37BED"/>
    <w:rsid w:val="00B37CF9"/>
    <w:rsid w:val="00B40650"/>
    <w:rsid w:val="00B40E62"/>
    <w:rsid w:val="00B41C4C"/>
    <w:rsid w:val="00B4251E"/>
    <w:rsid w:val="00B42A45"/>
    <w:rsid w:val="00B42B11"/>
    <w:rsid w:val="00B42D7F"/>
    <w:rsid w:val="00B43953"/>
    <w:rsid w:val="00B43DDA"/>
    <w:rsid w:val="00B43E77"/>
    <w:rsid w:val="00B43F5B"/>
    <w:rsid w:val="00B442FD"/>
    <w:rsid w:val="00B447BA"/>
    <w:rsid w:val="00B4494F"/>
    <w:rsid w:val="00B45A06"/>
    <w:rsid w:val="00B45AF7"/>
    <w:rsid w:val="00B4648C"/>
    <w:rsid w:val="00B465F8"/>
    <w:rsid w:val="00B46967"/>
    <w:rsid w:val="00B46B4E"/>
    <w:rsid w:val="00B46BE6"/>
    <w:rsid w:val="00B46F71"/>
    <w:rsid w:val="00B46FA4"/>
    <w:rsid w:val="00B47840"/>
    <w:rsid w:val="00B478C5"/>
    <w:rsid w:val="00B47F51"/>
    <w:rsid w:val="00B47FD0"/>
    <w:rsid w:val="00B501DF"/>
    <w:rsid w:val="00B5076D"/>
    <w:rsid w:val="00B50E32"/>
    <w:rsid w:val="00B511AF"/>
    <w:rsid w:val="00B51270"/>
    <w:rsid w:val="00B51892"/>
    <w:rsid w:val="00B51B45"/>
    <w:rsid w:val="00B52039"/>
    <w:rsid w:val="00B52736"/>
    <w:rsid w:val="00B528C1"/>
    <w:rsid w:val="00B534FE"/>
    <w:rsid w:val="00B54279"/>
    <w:rsid w:val="00B54A79"/>
    <w:rsid w:val="00B54F04"/>
    <w:rsid w:val="00B55584"/>
    <w:rsid w:val="00B5560E"/>
    <w:rsid w:val="00B5583D"/>
    <w:rsid w:val="00B558D7"/>
    <w:rsid w:val="00B55CCC"/>
    <w:rsid w:val="00B55D37"/>
    <w:rsid w:val="00B567E4"/>
    <w:rsid w:val="00B56885"/>
    <w:rsid w:val="00B56EAB"/>
    <w:rsid w:val="00B57264"/>
    <w:rsid w:val="00B575E4"/>
    <w:rsid w:val="00B5780D"/>
    <w:rsid w:val="00B60C6A"/>
    <w:rsid w:val="00B612AA"/>
    <w:rsid w:val="00B612E6"/>
    <w:rsid w:val="00B61592"/>
    <w:rsid w:val="00B61766"/>
    <w:rsid w:val="00B61F1C"/>
    <w:rsid w:val="00B62EC7"/>
    <w:rsid w:val="00B637FE"/>
    <w:rsid w:val="00B639C9"/>
    <w:rsid w:val="00B63B0A"/>
    <w:rsid w:val="00B6445E"/>
    <w:rsid w:val="00B64562"/>
    <w:rsid w:val="00B6481C"/>
    <w:rsid w:val="00B6482F"/>
    <w:rsid w:val="00B64EFF"/>
    <w:rsid w:val="00B655F1"/>
    <w:rsid w:val="00B65B97"/>
    <w:rsid w:val="00B65F44"/>
    <w:rsid w:val="00B6607B"/>
    <w:rsid w:val="00B66ADA"/>
    <w:rsid w:val="00B66DC3"/>
    <w:rsid w:val="00B66F54"/>
    <w:rsid w:val="00B67323"/>
    <w:rsid w:val="00B67840"/>
    <w:rsid w:val="00B67E7A"/>
    <w:rsid w:val="00B703EB"/>
    <w:rsid w:val="00B70549"/>
    <w:rsid w:val="00B706EA"/>
    <w:rsid w:val="00B7082C"/>
    <w:rsid w:val="00B70E6F"/>
    <w:rsid w:val="00B71729"/>
    <w:rsid w:val="00B72155"/>
    <w:rsid w:val="00B728EE"/>
    <w:rsid w:val="00B73591"/>
    <w:rsid w:val="00B73BD4"/>
    <w:rsid w:val="00B74377"/>
    <w:rsid w:val="00B74406"/>
    <w:rsid w:val="00B7467E"/>
    <w:rsid w:val="00B746B1"/>
    <w:rsid w:val="00B74839"/>
    <w:rsid w:val="00B75111"/>
    <w:rsid w:val="00B7577D"/>
    <w:rsid w:val="00B7578A"/>
    <w:rsid w:val="00B762F9"/>
    <w:rsid w:val="00B7690A"/>
    <w:rsid w:val="00B769C6"/>
    <w:rsid w:val="00B770CD"/>
    <w:rsid w:val="00B772C6"/>
    <w:rsid w:val="00B77637"/>
    <w:rsid w:val="00B776B2"/>
    <w:rsid w:val="00B77B5A"/>
    <w:rsid w:val="00B77E6B"/>
    <w:rsid w:val="00B77FA7"/>
    <w:rsid w:val="00B800BC"/>
    <w:rsid w:val="00B805A2"/>
    <w:rsid w:val="00B80647"/>
    <w:rsid w:val="00B80AB4"/>
    <w:rsid w:val="00B810C4"/>
    <w:rsid w:val="00B8113B"/>
    <w:rsid w:val="00B812C0"/>
    <w:rsid w:val="00B817A3"/>
    <w:rsid w:val="00B81E76"/>
    <w:rsid w:val="00B82707"/>
    <w:rsid w:val="00B828D3"/>
    <w:rsid w:val="00B82971"/>
    <w:rsid w:val="00B82E03"/>
    <w:rsid w:val="00B83C1B"/>
    <w:rsid w:val="00B8447F"/>
    <w:rsid w:val="00B8458F"/>
    <w:rsid w:val="00B84657"/>
    <w:rsid w:val="00B84774"/>
    <w:rsid w:val="00B849E7"/>
    <w:rsid w:val="00B84A05"/>
    <w:rsid w:val="00B84FC3"/>
    <w:rsid w:val="00B8508B"/>
    <w:rsid w:val="00B856C0"/>
    <w:rsid w:val="00B86373"/>
    <w:rsid w:val="00B86490"/>
    <w:rsid w:val="00B86601"/>
    <w:rsid w:val="00B86695"/>
    <w:rsid w:val="00B866D8"/>
    <w:rsid w:val="00B86BC2"/>
    <w:rsid w:val="00B86E34"/>
    <w:rsid w:val="00B878D2"/>
    <w:rsid w:val="00B8791B"/>
    <w:rsid w:val="00B90006"/>
    <w:rsid w:val="00B90121"/>
    <w:rsid w:val="00B90306"/>
    <w:rsid w:val="00B91283"/>
    <w:rsid w:val="00B9143B"/>
    <w:rsid w:val="00B914A4"/>
    <w:rsid w:val="00B9159E"/>
    <w:rsid w:val="00B9168F"/>
    <w:rsid w:val="00B919B3"/>
    <w:rsid w:val="00B91C46"/>
    <w:rsid w:val="00B91D2B"/>
    <w:rsid w:val="00B91DE7"/>
    <w:rsid w:val="00B91FEB"/>
    <w:rsid w:val="00B92102"/>
    <w:rsid w:val="00B92EDD"/>
    <w:rsid w:val="00B932F9"/>
    <w:rsid w:val="00B9339F"/>
    <w:rsid w:val="00B9342F"/>
    <w:rsid w:val="00B93741"/>
    <w:rsid w:val="00B93938"/>
    <w:rsid w:val="00B93DB4"/>
    <w:rsid w:val="00B94C92"/>
    <w:rsid w:val="00B94F5D"/>
    <w:rsid w:val="00B9523C"/>
    <w:rsid w:val="00B959CC"/>
    <w:rsid w:val="00B95CE6"/>
    <w:rsid w:val="00B95F73"/>
    <w:rsid w:val="00B96E83"/>
    <w:rsid w:val="00B97827"/>
    <w:rsid w:val="00BA07E4"/>
    <w:rsid w:val="00BA0812"/>
    <w:rsid w:val="00BA0D4B"/>
    <w:rsid w:val="00BA0D7F"/>
    <w:rsid w:val="00BA10B5"/>
    <w:rsid w:val="00BA14FC"/>
    <w:rsid w:val="00BA1D1B"/>
    <w:rsid w:val="00BA1E13"/>
    <w:rsid w:val="00BA257A"/>
    <w:rsid w:val="00BA2751"/>
    <w:rsid w:val="00BA2F61"/>
    <w:rsid w:val="00BA3316"/>
    <w:rsid w:val="00BA3E30"/>
    <w:rsid w:val="00BA3EC5"/>
    <w:rsid w:val="00BA44C6"/>
    <w:rsid w:val="00BA44CF"/>
    <w:rsid w:val="00BA46FC"/>
    <w:rsid w:val="00BA4773"/>
    <w:rsid w:val="00BA47ED"/>
    <w:rsid w:val="00BA4C1F"/>
    <w:rsid w:val="00BA4DA8"/>
    <w:rsid w:val="00BA4E21"/>
    <w:rsid w:val="00BA4EA4"/>
    <w:rsid w:val="00BA5EFB"/>
    <w:rsid w:val="00BA65F1"/>
    <w:rsid w:val="00BA6969"/>
    <w:rsid w:val="00BA749C"/>
    <w:rsid w:val="00BA7A35"/>
    <w:rsid w:val="00BB0BC8"/>
    <w:rsid w:val="00BB0F71"/>
    <w:rsid w:val="00BB1010"/>
    <w:rsid w:val="00BB114C"/>
    <w:rsid w:val="00BB1564"/>
    <w:rsid w:val="00BB1838"/>
    <w:rsid w:val="00BB1B09"/>
    <w:rsid w:val="00BB1D6E"/>
    <w:rsid w:val="00BB25C4"/>
    <w:rsid w:val="00BB2852"/>
    <w:rsid w:val="00BB2AAF"/>
    <w:rsid w:val="00BB33B4"/>
    <w:rsid w:val="00BB36A8"/>
    <w:rsid w:val="00BB4089"/>
    <w:rsid w:val="00BB40F5"/>
    <w:rsid w:val="00BB4191"/>
    <w:rsid w:val="00BB4B00"/>
    <w:rsid w:val="00BB4C71"/>
    <w:rsid w:val="00BB4E8D"/>
    <w:rsid w:val="00BB4F2C"/>
    <w:rsid w:val="00BB54E1"/>
    <w:rsid w:val="00BB5D6B"/>
    <w:rsid w:val="00BB64AC"/>
    <w:rsid w:val="00BB64D8"/>
    <w:rsid w:val="00BB6B38"/>
    <w:rsid w:val="00BB6B9D"/>
    <w:rsid w:val="00BB6EAD"/>
    <w:rsid w:val="00BB6FB5"/>
    <w:rsid w:val="00BB7005"/>
    <w:rsid w:val="00BB737D"/>
    <w:rsid w:val="00BB74A6"/>
    <w:rsid w:val="00BB75ED"/>
    <w:rsid w:val="00BB7CCF"/>
    <w:rsid w:val="00BC0491"/>
    <w:rsid w:val="00BC0771"/>
    <w:rsid w:val="00BC0E2A"/>
    <w:rsid w:val="00BC1FF4"/>
    <w:rsid w:val="00BC20C9"/>
    <w:rsid w:val="00BC25A2"/>
    <w:rsid w:val="00BC27B4"/>
    <w:rsid w:val="00BC2F7D"/>
    <w:rsid w:val="00BC3495"/>
    <w:rsid w:val="00BC3592"/>
    <w:rsid w:val="00BC35C8"/>
    <w:rsid w:val="00BC38D3"/>
    <w:rsid w:val="00BC3A9A"/>
    <w:rsid w:val="00BC4B72"/>
    <w:rsid w:val="00BC5833"/>
    <w:rsid w:val="00BC59FA"/>
    <w:rsid w:val="00BC5D36"/>
    <w:rsid w:val="00BC60EB"/>
    <w:rsid w:val="00BC6790"/>
    <w:rsid w:val="00BC6B98"/>
    <w:rsid w:val="00BC7B27"/>
    <w:rsid w:val="00BC7C71"/>
    <w:rsid w:val="00BC7C93"/>
    <w:rsid w:val="00BD0107"/>
    <w:rsid w:val="00BD0206"/>
    <w:rsid w:val="00BD057E"/>
    <w:rsid w:val="00BD0901"/>
    <w:rsid w:val="00BD0C34"/>
    <w:rsid w:val="00BD11FD"/>
    <w:rsid w:val="00BD12CE"/>
    <w:rsid w:val="00BD1A88"/>
    <w:rsid w:val="00BD1AB6"/>
    <w:rsid w:val="00BD1DA1"/>
    <w:rsid w:val="00BD2083"/>
    <w:rsid w:val="00BD21B5"/>
    <w:rsid w:val="00BD255A"/>
    <w:rsid w:val="00BD2E5E"/>
    <w:rsid w:val="00BD3215"/>
    <w:rsid w:val="00BD37C8"/>
    <w:rsid w:val="00BD3C46"/>
    <w:rsid w:val="00BD40BF"/>
    <w:rsid w:val="00BD40E6"/>
    <w:rsid w:val="00BD43F0"/>
    <w:rsid w:val="00BD45DF"/>
    <w:rsid w:val="00BD491F"/>
    <w:rsid w:val="00BD51FB"/>
    <w:rsid w:val="00BD54BF"/>
    <w:rsid w:val="00BD552F"/>
    <w:rsid w:val="00BD5999"/>
    <w:rsid w:val="00BD59DF"/>
    <w:rsid w:val="00BD674A"/>
    <w:rsid w:val="00BD68F8"/>
    <w:rsid w:val="00BD6AD8"/>
    <w:rsid w:val="00BD776F"/>
    <w:rsid w:val="00BD781D"/>
    <w:rsid w:val="00BD7C74"/>
    <w:rsid w:val="00BD7CF5"/>
    <w:rsid w:val="00BE02B3"/>
    <w:rsid w:val="00BE0E7A"/>
    <w:rsid w:val="00BE121C"/>
    <w:rsid w:val="00BE18C1"/>
    <w:rsid w:val="00BE19CC"/>
    <w:rsid w:val="00BE1BC6"/>
    <w:rsid w:val="00BE1DCD"/>
    <w:rsid w:val="00BE266D"/>
    <w:rsid w:val="00BE2C46"/>
    <w:rsid w:val="00BE39C8"/>
    <w:rsid w:val="00BE4595"/>
    <w:rsid w:val="00BE47D4"/>
    <w:rsid w:val="00BE4911"/>
    <w:rsid w:val="00BE49B7"/>
    <w:rsid w:val="00BE4CEB"/>
    <w:rsid w:val="00BE54EA"/>
    <w:rsid w:val="00BE6255"/>
    <w:rsid w:val="00BE7051"/>
    <w:rsid w:val="00BE7397"/>
    <w:rsid w:val="00BE7755"/>
    <w:rsid w:val="00BE794C"/>
    <w:rsid w:val="00BE7AA6"/>
    <w:rsid w:val="00BE7BA1"/>
    <w:rsid w:val="00BF0215"/>
    <w:rsid w:val="00BF0565"/>
    <w:rsid w:val="00BF0755"/>
    <w:rsid w:val="00BF0F8B"/>
    <w:rsid w:val="00BF10AC"/>
    <w:rsid w:val="00BF10DA"/>
    <w:rsid w:val="00BF1C0D"/>
    <w:rsid w:val="00BF27BE"/>
    <w:rsid w:val="00BF31A7"/>
    <w:rsid w:val="00BF339D"/>
    <w:rsid w:val="00BF3F16"/>
    <w:rsid w:val="00BF405F"/>
    <w:rsid w:val="00BF4474"/>
    <w:rsid w:val="00BF4E3A"/>
    <w:rsid w:val="00BF50F6"/>
    <w:rsid w:val="00BF5138"/>
    <w:rsid w:val="00BF531A"/>
    <w:rsid w:val="00BF5607"/>
    <w:rsid w:val="00BF5D4A"/>
    <w:rsid w:val="00BF6396"/>
    <w:rsid w:val="00BF64DD"/>
    <w:rsid w:val="00BF66BD"/>
    <w:rsid w:val="00BF72DB"/>
    <w:rsid w:val="00BF75AF"/>
    <w:rsid w:val="00C004F6"/>
    <w:rsid w:val="00C0050C"/>
    <w:rsid w:val="00C00582"/>
    <w:rsid w:val="00C0061B"/>
    <w:rsid w:val="00C00A84"/>
    <w:rsid w:val="00C00AE7"/>
    <w:rsid w:val="00C00D30"/>
    <w:rsid w:val="00C0236B"/>
    <w:rsid w:val="00C0266F"/>
    <w:rsid w:val="00C02957"/>
    <w:rsid w:val="00C02A6F"/>
    <w:rsid w:val="00C03142"/>
    <w:rsid w:val="00C03152"/>
    <w:rsid w:val="00C03166"/>
    <w:rsid w:val="00C03261"/>
    <w:rsid w:val="00C0365B"/>
    <w:rsid w:val="00C03F56"/>
    <w:rsid w:val="00C041B9"/>
    <w:rsid w:val="00C04684"/>
    <w:rsid w:val="00C048E7"/>
    <w:rsid w:val="00C04BA8"/>
    <w:rsid w:val="00C05128"/>
    <w:rsid w:val="00C05344"/>
    <w:rsid w:val="00C054CD"/>
    <w:rsid w:val="00C05562"/>
    <w:rsid w:val="00C06285"/>
    <w:rsid w:val="00C062A3"/>
    <w:rsid w:val="00C07175"/>
    <w:rsid w:val="00C07589"/>
    <w:rsid w:val="00C076BC"/>
    <w:rsid w:val="00C07907"/>
    <w:rsid w:val="00C07B76"/>
    <w:rsid w:val="00C07BB2"/>
    <w:rsid w:val="00C103F9"/>
    <w:rsid w:val="00C10548"/>
    <w:rsid w:val="00C105E5"/>
    <w:rsid w:val="00C10B70"/>
    <w:rsid w:val="00C10C21"/>
    <w:rsid w:val="00C110EE"/>
    <w:rsid w:val="00C11247"/>
    <w:rsid w:val="00C11397"/>
    <w:rsid w:val="00C117C2"/>
    <w:rsid w:val="00C11CAE"/>
    <w:rsid w:val="00C11F3B"/>
    <w:rsid w:val="00C1223B"/>
    <w:rsid w:val="00C1273A"/>
    <w:rsid w:val="00C12792"/>
    <w:rsid w:val="00C12A52"/>
    <w:rsid w:val="00C12ADE"/>
    <w:rsid w:val="00C12BE9"/>
    <w:rsid w:val="00C12CCD"/>
    <w:rsid w:val="00C1356C"/>
    <w:rsid w:val="00C136A9"/>
    <w:rsid w:val="00C1483C"/>
    <w:rsid w:val="00C14B59"/>
    <w:rsid w:val="00C15093"/>
    <w:rsid w:val="00C15173"/>
    <w:rsid w:val="00C157AA"/>
    <w:rsid w:val="00C1589A"/>
    <w:rsid w:val="00C15F1D"/>
    <w:rsid w:val="00C15FA1"/>
    <w:rsid w:val="00C164D6"/>
    <w:rsid w:val="00C1700A"/>
    <w:rsid w:val="00C1760F"/>
    <w:rsid w:val="00C1798A"/>
    <w:rsid w:val="00C17B94"/>
    <w:rsid w:val="00C17DA4"/>
    <w:rsid w:val="00C203D8"/>
    <w:rsid w:val="00C2048D"/>
    <w:rsid w:val="00C204A8"/>
    <w:rsid w:val="00C206FD"/>
    <w:rsid w:val="00C2090B"/>
    <w:rsid w:val="00C20C24"/>
    <w:rsid w:val="00C210EF"/>
    <w:rsid w:val="00C215D1"/>
    <w:rsid w:val="00C2198B"/>
    <w:rsid w:val="00C21F2A"/>
    <w:rsid w:val="00C220F1"/>
    <w:rsid w:val="00C221B1"/>
    <w:rsid w:val="00C22FF6"/>
    <w:rsid w:val="00C23008"/>
    <w:rsid w:val="00C23082"/>
    <w:rsid w:val="00C232C2"/>
    <w:rsid w:val="00C23818"/>
    <w:rsid w:val="00C2389F"/>
    <w:rsid w:val="00C2424B"/>
    <w:rsid w:val="00C2452F"/>
    <w:rsid w:val="00C246C6"/>
    <w:rsid w:val="00C246F3"/>
    <w:rsid w:val="00C24A95"/>
    <w:rsid w:val="00C24D3F"/>
    <w:rsid w:val="00C24ED0"/>
    <w:rsid w:val="00C25097"/>
    <w:rsid w:val="00C253ED"/>
    <w:rsid w:val="00C25420"/>
    <w:rsid w:val="00C256DB"/>
    <w:rsid w:val="00C26674"/>
    <w:rsid w:val="00C2718A"/>
    <w:rsid w:val="00C27283"/>
    <w:rsid w:val="00C30217"/>
    <w:rsid w:val="00C30A11"/>
    <w:rsid w:val="00C312C7"/>
    <w:rsid w:val="00C3186E"/>
    <w:rsid w:val="00C32398"/>
    <w:rsid w:val="00C336AA"/>
    <w:rsid w:val="00C33D49"/>
    <w:rsid w:val="00C340B1"/>
    <w:rsid w:val="00C34CAB"/>
    <w:rsid w:val="00C34D59"/>
    <w:rsid w:val="00C34DAC"/>
    <w:rsid w:val="00C34E50"/>
    <w:rsid w:val="00C35603"/>
    <w:rsid w:val="00C3586B"/>
    <w:rsid w:val="00C35923"/>
    <w:rsid w:val="00C35E60"/>
    <w:rsid w:val="00C36EA4"/>
    <w:rsid w:val="00C373B2"/>
    <w:rsid w:val="00C377F5"/>
    <w:rsid w:val="00C37ADC"/>
    <w:rsid w:val="00C4078E"/>
    <w:rsid w:val="00C40AE5"/>
    <w:rsid w:val="00C40B38"/>
    <w:rsid w:val="00C40B85"/>
    <w:rsid w:val="00C40E6C"/>
    <w:rsid w:val="00C40E8A"/>
    <w:rsid w:val="00C41123"/>
    <w:rsid w:val="00C41CF4"/>
    <w:rsid w:val="00C4231A"/>
    <w:rsid w:val="00C4247C"/>
    <w:rsid w:val="00C42A8C"/>
    <w:rsid w:val="00C42F95"/>
    <w:rsid w:val="00C43400"/>
    <w:rsid w:val="00C436D7"/>
    <w:rsid w:val="00C43B42"/>
    <w:rsid w:val="00C443D2"/>
    <w:rsid w:val="00C447A5"/>
    <w:rsid w:val="00C4522F"/>
    <w:rsid w:val="00C46091"/>
    <w:rsid w:val="00C463EB"/>
    <w:rsid w:val="00C46539"/>
    <w:rsid w:val="00C46603"/>
    <w:rsid w:val="00C468C7"/>
    <w:rsid w:val="00C46BD3"/>
    <w:rsid w:val="00C46C39"/>
    <w:rsid w:val="00C47101"/>
    <w:rsid w:val="00C471EB"/>
    <w:rsid w:val="00C50159"/>
    <w:rsid w:val="00C50332"/>
    <w:rsid w:val="00C52103"/>
    <w:rsid w:val="00C5220F"/>
    <w:rsid w:val="00C5290E"/>
    <w:rsid w:val="00C52BE3"/>
    <w:rsid w:val="00C52D2A"/>
    <w:rsid w:val="00C52FBD"/>
    <w:rsid w:val="00C530DC"/>
    <w:rsid w:val="00C535CB"/>
    <w:rsid w:val="00C53651"/>
    <w:rsid w:val="00C541A2"/>
    <w:rsid w:val="00C54461"/>
    <w:rsid w:val="00C547AA"/>
    <w:rsid w:val="00C55CDF"/>
    <w:rsid w:val="00C56EE3"/>
    <w:rsid w:val="00C56F13"/>
    <w:rsid w:val="00C57483"/>
    <w:rsid w:val="00C574F0"/>
    <w:rsid w:val="00C5788E"/>
    <w:rsid w:val="00C57B09"/>
    <w:rsid w:val="00C57D99"/>
    <w:rsid w:val="00C60159"/>
    <w:rsid w:val="00C604A9"/>
    <w:rsid w:val="00C609DC"/>
    <w:rsid w:val="00C60D19"/>
    <w:rsid w:val="00C60DDD"/>
    <w:rsid w:val="00C60F91"/>
    <w:rsid w:val="00C61024"/>
    <w:rsid w:val="00C611AA"/>
    <w:rsid w:val="00C61E03"/>
    <w:rsid w:val="00C62374"/>
    <w:rsid w:val="00C6279A"/>
    <w:rsid w:val="00C62910"/>
    <w:rsid w:val="00C62B7D"/>
    <w:rsid w:val="00C62BCA"/>
    <w:rsid w:val="00C63003"/>
    <w:rsid w:val="00C63165"/>
    <w:rsid w:val="00C6328E"/>
    <w:rsid w:val="00C6381E"/>
    <w:rsid w:val="00C6396F"/>
    <w:rsid w:val="00C63EDB"/>
    <w:rsid w:val="00C64776"/>
    <w:rsid w:val="00C64823"/>
    <w:rsid w:val="00C652F3"/>
    <w:rsid w:val="00C65582"/>
    <w:rsid w:val="00C65AE3"/>
    <w:rsid w:val="00C65BC4"/>
    <w:rsid w:val="00C66973"/>
    <w:rsid w:val="00C669DF"/>
    <w:rsid w:val="00C66CA7"/>
    <w:rsid w:val="00C66F89"/>
    <w:rsid w:val="00C67265"/>
    <w:rsid w:val="00C67618"/>
    <w:rsid w:val="00C67643"/>
    <w:rsid w:val="00C677AC"/>
    <w:rsid w:val="00C6790F"/>
    <w:rsid w:val="00C7074B"/>
    <w:rsid w:val="00C70AAF"/>
    <w:rsid w:val="00C70BE8"/>
    <w:rsid w:val="00C70D26"/>
    <w:rsid w:val="00C70DED"/>
    <w:rsid w:val="00C70F4A"/>
    <w:rsid w:val="00C71627"/>
    <w:rsid w:val="00C720C8"/>
    <w:rsid w:val="00C721C5"/>
    <w:rsid w:val="00C72488"/>
    <w:rsid w:val="00C7251F"/>
    <w:rsid w:val="00C7282A"/>
    <w:rsid w:val="00C72AD0"/>
    <w:rsid w:val="00C7305B"/>
    <w:rsid w:val="00C730F2"/>
    <w:rsid w:val="00C730F5"/>
    <w:rsid w:val="00C73150"/>
    <w:rsid w:val="00C737EE"/>
    <w:rsid w:val="00C73D99"/>
    <w:rsid w:val="00C73EF8"/>
    <w:rsid w:val="00C74258"/>
    <w:rsid w:val="00C74282"/>
    <w:rsid w:val="00C74547"/>
    <w:rsid w:val="00C74E95"/>
    <w:rsid w:val="00C75070"/>
    <w:rsid w:val="00C7539D"/>
    <w:rsid w:val="00C75ADE"/>
    <w:rsid w:val="00C75D21"/>
    <w:rsid w:val="00C762E9"/>
    <w:rsid w:val="00C766DF"/>
    <w:rsid w:val="00C76F19"/>
    <w:rsid w:val="00C76FFE"/>
    <w:rsid w:val="00C775D3"/>
    <w:rsid w:val="00C77E5C"/>
    <w:rsid w:val="00C8039D"/>
    <w:rsid w:val="00C8075B"/>
    <w:rsid w:val="00C808C0"/>
    <w:rsid w:val="00C80FD0"/>
    <w:rsid w:val="00C81145"/>
    <w:rsid w:val="00C811A1"/>
    <w:rsid w:val="00C811A8"/>
    <w:rsid w:val="00C815B8"/>
    <w:rsid w:val="00C81CF5"/>
    <w:rsid w:val="00C81F2F"/>
    <w:rsid w:val="00C81F42"/>
    <w:rsid w:val="00C81FF0"/>
    <w:rsid w:val="00C8220C"/>
    <w:rsid w:val="00C8226E"/>
    <w:rsid w:val="00C823DC"/>
    <w:rsid w:val="00C825A7"/>
    <w:rsid w:val="00C82939"/>
    <w:rsid w:val="00C82C12"/>
    <w:rsid w:val="00C82C5A"/>
    <w:rsid w:val="00C82D3B"/>
    <w:rsid w:val="00C82F6B"/>
    <w:rsid w:val="00C831B4"/>
    <w:rsid w:val="00C831D7"/>
    <w:rsid w:val="00C84167"/>
    <w:rsid w:val="00C84743"/>
    <w:rsid w:val="00C84C79"/>
    <w:rsid w:val="00C859F6"/>
    <w:rsid w:val="00C85AE0"/>
    <w:rsid w:val="00C85EA9"/>
    <w:rsid w:val="00C86DF1"/>
    <w:rsid w:val="00C86FDA"/>
    <w:rsid w:val="00C871B2"/>
    <w:rsid w:val="00C87EFE"/>
    <w:rsid w:val="00C90032"/>
    <w:rsid w:val="00C901BE"/>
    <w:rsid w:val="00C90607"/>
    <w:rsid w:val="00C90B62"/>
    <w:rsid w:val="00C90F54"/>
    <w:rsid w:val="00C916AE"/>
    <w:rsid w:val="00C91A0E"/>
    <w:rsid w:val="00C91ACD"/>
    <w:rsid w:val="00C91C86"/>
    <w:rsid w:val="00C921A5"/>
    <w:rsid w:val="00C92469"/>
    <w:rsid w:val="00C926B1"/>
    <w:rsid w:val="00C9270B"/>
    <w:rsid w:val="00C92A1B"/>
    <w:rsid w:val="00C92CD3"/>
    <w:rsid w:val="00C92D4D"/>
    <w:rsid w:val="00C93348"/>
    <w:rsid w:val="00C93420"/>
    <w:rsid w:val="00C93982"/>
    <w:rsid w:val="00C93ABC"/>
    <w:rsid w:val="00C93CBF"/>
    <w:rsid w:val="00C93D0C"/>
    <w:rsid w:val="00C93D83"/>
    <w:rsid w:val="00C94676"/>
    <w:rsid w:val="00C94A09"/>
    <w:rsid w:val="00C95181"/>
    <w:rsid w:val="00C951FE"/>
    <w:rsid w:val="00C95275"/>
    <w:rsid w:val="00C95803"/>
    <w:rsid w:val="00C95969"/>
    <w:rsid w:val="00C960C8"/>
    <w:rsid w:val="00C9676C"/>
    <w:rsid w:val="00C96846"/>
    <w:rsid w:val="00C968BB"/>
    <w:rsid w:val="00C96B2E"/>
    <w:rsid w:val="00C97352"/>
    <w:rsid w:val="00C978CF"/>
    <w:rsid w:val="00CA01A0"/>
    <w:rsid w:val="00CA02A0"/>
    <w:rsid w:val="00CA02BB"/>
    <w:rsid w:val="00CA0D20"/>
    <w:rsid w:val="00CA1861"/>
    <w:rsid w:val="00CA18B5"/>
    <w:rsid w:val="00CA1957"/>
    <w:rsid w:val="00CA1E89"/>
    <w:rsid w:val="00CA2500"/>
    <w:rsid w:val="00CA27B6"/>
    <w:rsid w:val="00CA2D59"/>
    <w:rsid w:val="00CA2FE4"/>
    <w:rsid w:val="00CA3275"/>
    <w:rsid w:val="00CA3340"/>
    <w:rsid w:val="00CA382B"/>
    <w:rsid w:val="00CA382F"/>
    <w:rsid w:val="00CA3A17"/>
    <w:rsid w:val="00CA3C9F"/>
    <w:rsid w:val="00CA3F1A"/>
    <w:rsid w:val="00CA47A9"/>
    <w:rsid w:val="00CA4D37"/>
    <w:rsid w:val="00CA4E1A"/>
    <w:rsid w:val="00CA5033"/>
    <w:rsid w:val="00CA513D"/>
    <w:rsid w:val="00CA5232"/>
    <w:rsid w:val="00CA580D"/>
    <w:rsid w:val="00CA5F51"/>
    <w:rsid w:val="00CA639F"/>
    <w:rsid w:val="00CA63C3"/>
    <w:rsid w:val="00CA6702"/>
    <w:rsid w:val="00CA687E"/>
    <w:rsid w:val="00CA71DF"/>
    <w:rsid w:val="00CA73BC"/>
    <w:rsid w:val="00CA74DF"/>
    <w:rsid w:val="00CA7A3B"/>
    <w:rsid w:val="00CB0376"/>
    <w:rsid w:val="00CB03B5"/>
    <w:rsid w:val="00CB059A"/>
    <w:rsid w:val="00CB0784"/>
    <w:rsid w:val="00CB07FD"/>
    <w:rsid w:val="00CB0A3E"/>
    <w:rsid w:val="00CB0BFB"/>
    <w:rsid w:val="00CB12B5"/>
    <w:rsid w:val="00CB14BC"/>
    <w:rsid w:val="00CB14D9"/>
    <w:rsid w:val="00CB199A"/>
    <w:rsid w:val="00CB24BB"/>
    <w:rsid w:val="00CB284D"/>
    <w:rsid w:val="00CB329F"/>
    <w:rsid w:val="00CB335C"/>
    <w:rsid w:val="00CB37E3"/>
    <w:rsid w:val="00CB39BC"/>
    <w:rsid w:val="00CB3B00"/>
    <w:rsid w:val="00CB3FF6"/>
    <w:rsid w:val="00CB4047"/>
    <w:rsid w:val="00CB462F"/>
    <w:rsid w:val="00CB4A6A"/>
    <w:rsid w:val="00CB5368"/>
    <w:rsid w:val="00CB537B"/>
    <w:rsid w:val="00CB58F9"/>
    <w:rsid w:val="00CB5943"/>
    <w:rsid w:val="00CB5E30"/>
    <w:rsid w:val="00CB61B5"/>
    <w:rsid w:val="00CB6685"/>
    <w:rsid w:val="00CB67A5"/>
    <w:rsid w:val="00CB67DE"/>
    <w:rsid w:val="00CB6932"/>
    <w:rsid w:val="00CB69DD"/>
    <w:rsid w:val="00CB6AE7"/>
    <w:rsid w:val="00CB71F8"/>
    <w:rsid w:val="00CB7F0B"/>
    <w:rsid w:val="00CC000F"/>
    <w:rsid w:val="00CC022A"/>
    <w:rsid w:val="00CC05AF"/>
    <w:rsid w:val="00CC082F"/>
    <w:rsid w:val="00CC08FA"/>
    <w:rsid w:val="00CC0984"/>
    <w:rsid w:val="00CC0EAC"/>
    <w:rsid w:val="00CC1242"/>
    <w:rsid w:val="00CC14E2"/>
    <w:rsid w:val="00CC1C4B"/>
    <w:rsid w:val="00CC27A5"/>
    <w:rsid w:val="00CC2A84"/>
    <w:rsid w:val="00CC2C52"/>
    <w:rsid w:val="00CC3010"/>
    <w:rsid w:val="00CC3246"/>
    <w:rsid w:val="00CC361B"/>
    <w:rsid w:val="00CC379D"/>
    <w:rsid w:val="00CC3F08"/>
    <w:rsid w:val="00CC40A1"/>
    <w:rsid w:val="00CC4509"/>
    <w:rsid w:val="00CC4A4A"/>
    <w:rsid w:val="00CC4EFB"/>
    <w:rsid w:val="00CC513F"/>
    <w:rsid w:val="00CC5386"/>
    <w:rsid w:val="00CC55EE"/>
    <w:rsid w:val="00CC5B8D"/>
    <w:rsid w:val="00CC6221"/>
    <w:rsid w:val="00CC627B"/>
    <w:rsid w:val="00CC7930"/>
    <w:rsid w:val="00CC7982"/>
    <w:rsid w:val="00CC7E91"/>
    <w:rsid w:val="00CC7F30"/>
    <w:rsid w:val="00CD021C"/>
    <w:rsid w:val="00CD04B4"/>
    <w:rsid w:val="00CD0717"/>
    <w:rsid w:val="00CD07F5"/>
    <w:rsid w:val="00CD0BD3"/>
    <w:rsid w:val="00CD205B"/>
    <w:rsid w:val="00CD2310"/>
    <w:rsid w:val="00CD24E7"/>
    <w:rsid w:val="00CD27B2"/>
    <w:rsid w:val="00CD3793"/>
    <w:rsid w:val="00CD37F4"/>
    <w:rsid w:val="00CD3BF9"/>
    <w:rsid w:val="00CD3C80"/>
    <w:rsid w:val="00CD4318"/>
    <w:rsid w:val="00CD4FAA"/>
    <w:rsid w:val="00CD553D"/>
    <w:rsid w:val="00CD5815"/>
    <w:rsid w:val="00CD5837"/>
    <w:rsid w:val="00CD58AF"/>
    <w:rsid w:val="00CD5992"/>
    <w:rsid w:val="00CD59C0"/>
    <w:rsid w:val="00CD5E0D"/>
    <w:rsid w:val="00CD5E11"/>
    <w:rsid w:val="00CD61D0"/>
    <w:rsid w:val="00CD679E"/>
    <w:rsid w:val="00CD70C0"/>
    <w:rsid w:val="00CD7FA6"/>
    <w:rsid w:val="00CE007D"/>
    <w:rsid w:val="00CE0DF8"/>
    <w:rsid w:val="00CE1012"/>
    <w:rsid w:val="00CE1077"/>
    <w:rsid w:val="00CE1B95"/>
    <w:rsid w:val="00CE1C2E"/>
    <w:rsid w:val="00CE27E1"/>
    <w:rsid w:val="00CE2FB3"/>
    <w:rsid w:val="00CE33C3"/>
    <w:rsid w:val="00CE3E53"/>
    <w:rsid w:val="00CE42F6"/>
    <w:rsid w:val="00CE4E46"/>
    <w:rsid w:val="00CE4F04"/>
    <w:rsid w:val="00CE51CD"/>
    <w:rsid w:val="00CE54F4"/>
    <w:rsid w:val="00CE5662"/>
    <w:rsid w:val="00CE5C9D"/>
    <w:rsid w:val="00CE6346"/>
    <w:rsid w:val="00CE718E"/>
    <w:rsid w:val="00CE7313"/>
    <w:rsid w:val="00CE7634"/>
    <w:rsid w:val="00CF01A2"/>
    <w:rsid w:val="00CF057C"/>
    <w:rsid w:val="00CF063B"/>
    <w:rsid w:val="00CF0F9D"/>
    <w:rsid w:val="00CF1020"/>
    <w:rsid w:val="00CF102E"/>
    <w:rsid w:val="00CF1461"/>
    <w:rsid w:val="00CF14A8"/>
    <w:rsid w:val="00CF1CBC"/>
    <w:rsid w:val="00CF1DE0"/>
    <w:rsid w:val="00CF20BB"/>
    <w:rsid w:val="00CF23F6"/>
    <w:rsid w:val="00CF2458"/>
    <w:rsid w:val="00CF2C3D"/>
    <w:rsid w:val="00CF3020"/>
    <w:rsid w:val="00CF307E"/>
    <w:rsid w:val="00CF309D"/>
    <w:rsid w:val="00CF33EF"/>
    <w:rsid w:val="00CF3601"/>
    <w:rsid w:val="00CF3CE4"/>
    <w:rsid w:val="00CF3EC8"/>
    <w:rsid w:val="00CF415D"/>
    <w:rsid w:val="00CF41F8"/>
    <w:rsid w:val="00CF424A"/>
    <w:rsid w:val="00CF4707"/>
    <w:rsid w:val="00CF4A09"/>
    <w:rsid w:val="00CF4C4E"/>
    <w:rsid w:val="00CF4D1D"/>
    <w:rsid w:val="00CF4F2F"/>
    <w:rsid w:val="00CF55C8"/>
    <w:rsid w:val="00CF5EAD"/>
    <w:rsid w:val="00CF6466"/>
    <w:rsid w:val="00CF64F9"/>
    <w:rsid w:val="00CF6569"/>
    <w:rsid w:val="00CF69A5"/>
    <w:rsid w:val="00CF6CB5"/>
    <w:rsid w:val="00CF731C"/>
    <w:rsid w:val="00CF7C36"/>
    <w:rsid w:val="00CF7E57"/>
    <w:rsid w:val="00D00800"/>
    <w:rsid w:val="00D00FB7"/>
    <w:rsid w:val="00D015EF"/>
    <w:rsid w:val="00D01A1F"/>
    <w:rsid w:val="00D01B1D"/>
    <w:rsid w:val="00D025F2"/>
    <w:rsid w:val="00D02D85"/>
    <w:rsid w:val="00D03B48"/>
    <w:rsid w:val="00D03EE0"/>
    <w:rsid w:val="00D0463B"/>
    <w:rsid w:val="00D04754"/>
    <w:rsid w:val="00D04D9F"/>
    <w:rsid w:val="00D04DE0"/>
    <w:rsid w:val="00D05143"/>
    <w:rsid w:val="00D05B72"/>
    <w:rsid w:val="00D05D2B"/>
    <w:rsid w:val="00D05D8C"/>
    <w:rsid w:val="00D05DC4"/>
    <w:rsid w:val="00D06651"/>
    <w:rsid w:val="00D06EF1"/>
    <w:rsid w:val="00D0709B"/>
    <w:rsid w:val="00D07261"/>
    <w:rsid w:val="00D07A31"/>
    <w:rsid w:val="00D07B09"/>
    <w:rsid w:val="00D1053B"/>
    <w:rsid w:val="00D10622"/>
    <w:rsid w:val="00D10729"/>
    <w:rsid w:val="00D10F20"/>
    <w:rsid w:val="00D11438"/>
    <w:rsid w:val="00D11442"/>
    <w:rsid w:val="00D11601"/>
    <w:rsid w:val="00D11A4B"/>
    <w:rsid w:val="00D11AB6"/>
    <w:rsid w:val="00D11D01"/>
    <w:rsid w:val="00D12E89"/>
    <w:rsid w:val="00D12E8F"/>
    <w:rsid w:val="00D13378"/>
    <w:rsid w:val="00D135E3"/>
    <w:rsid w:val="00D13A43"/>
    <w:rsid w:val="00D14816"/>
    <w:rsid w:val="00D14956"/>
    <w:rsid w:val="00D14AB9"/>
    <w:rsid w:val="00D151B8"/>
    <w:rsid w:val="00D151F3"/>
    <w:rsid w:val="00D1549C"/>
    <w:rsid w:val="00D15550"/>
    <w:rsid w:val="00D1560C"/>
    <w:rsid w:val="00D162AF"/>
    <w:rsid w:val="00D16371"/>
    <w:rsid w:val="00D16C1F"/>
    <w:rsid w:val="00D16C86"/>
    <w:rsid w:val="00D16D12"/>
    <w:rsid w:val="00D16EEE"/>
    <w:rsid w:val="00D17041"/>
    <w:rsid w:val="00D176D5"/>
    <w:rsid w:val="00D1772C"/>
    <w:rsid w:val="00D1782B"/>
    <w:rsid w:val="00D17899"/>
    <w:rsid w:val="00D20714"/>
    <w:rsid w:val="00D20CEC"/>
    <w:rsid w:val="00D20E8A"/>
    <w:rsid w:val="00D21033"/>
    <w:rsid w:val="00D2129D"/>
    <w:rsid w:val="00D21DB6"/>
    <w:rsid w:val="00D22359"/>
    <w:rsid w:val="00D223D2"/>
    <w:rsid w:val="00D22845"/>
    <w:rsid w:val="00D22BC4"/>
    <w:rsid w:val="00D23972"/>
    <w:rsid w:val="00D24694"/>
    <w:rsid w:val="00D2483E"/>
    <w:rsid w:val="00D24D0B"/>
    <w:rsid w:val="00D2587C"/>
    <w:rsid w:val="00D25923"/>
    <w:rsid w:val="00D260D7"/>
    <w:rsid w:val="00D26314"/>
    <w:rsid w:val="00D265F4"/>
    <w:rsid w:val="00D26967"/>
    <w:rsid w:val="00D26A66"/>
    <w:rsid w:val="00D270B9"/>
    <w:rsid w:val="00D272F7"/>
    <w:rsid w:val="00D27672"/>
    <w:rsid w:val="00D276A8"/>
    <w:rsid w:val="00D276C2"/>
    <w:rsid w:val="00D27819"/>
    <w:rsid w:val="00D30312"/>
    <w:rsid w:val="00D31190"/>
    <w:rsid w:val="00D31688"/>
    <w:rsid w:val="00D32248"/>
    <w:rsid w:val="00D32334"/>
    <w:rsid w:val="00D32CD6"/>
    <w:rsid w:val="00D33965"/>
    <w:rsid w:val="00D33F29"/>
    <w:rsid w:val="00D34556"/>
    <w:rsid w:val="00D3455E"/>
    <w:rsid w:val="00D34A94"/>
    <w:rsid w:val="00D351CF"/>
    <w:rsid w:val="00D353A2"/>
    <w:rsid w:val="00D3559E"/>
    <w:rsid w:val="00D356FE"/>
    <w:rsid w:val="00D361CD"/>
    <w:rsid w:val="00D368FA"/>
    <w:rsid w:val="00D36C45"/>
    <w:rsid w:val="00D36D25"/>
    <w:rsid w:val="00D3702A"/>
    <w:rsid w:val="00D37129"/>
    <w:rsid w:val="00D37C18"/>
    <w:rsid w:val="00D40097"/>
    <w:rsid w:val="00D40492"/>
    <w:rsid w:val="00D41CF6"/>
    <w:rsid w:val="00D41D42"/>
    <w:rsid w:val="00D42120"/>
    <w:rsid w:val="00D4252A"/>
    <w:rsid w:val="00D42DFF"/>
    <w:rsid w:val="00D42F20"/>
    <w:rsid w:val="00D4303C"/>
    <w:rsid w:val="00D43159"/>
    <w:rsid w:val="00D4361D"/>
    <w:rsid w:val="00D4381C"/>
    <w:rsid w:val="00D43972"/>
    <w:rsid w:val="00D43F72"/>
    <w:rsid w:val="00D4415A"/>
    <w:rsid w:val="00D441C1"/>
    <w:rsid w:val="00D4435D"/>
    <w:rsid w:val="00D446A0"/>
    <w:rsid w:val="00D44901"/>
    <w:rsid w:val="00D451E5"/>
    <w:rsid w:val="00D453FB"/>
    <w:rsid w:val="00D45427"/>
    <w:rsid w:val="00D45474"/>
    <w:rsid w:val="00D4561A"/>
    <w:rsid w:val="00D45F4E"/>
    <w:rsid w:val="00D46198"/>
    <w:rsid w:val="00D467D0"/>
    <w:rsid w:val="00D46A0F"/>
    <w:rsid w:val="00D46B11"/>
    <w:rsid w:val="00D46B83"/>
    <w:rsid w:val="00D47491"/>
    <w:rsid w:val="00D478CC"/>
    <w:rsid w:val="00D47FA1"/>
    <w:rsid w:val="00D50298"/>
    <w:rsid w:val="00D50736"/>
    <w:rsid w:val="00D50839"/>
    <w:rsid w:val="00D511D2"/>
    <w:rsid w:val="00D51321"/>
    <w:rsid w:val="00D513CA"/>
    <w:rsid w:val="00D51415"/>
    <w:rsid w:val="00D514EE"/>
    <w:rsid w:val="00D517D5"/>
    <w:rsid w:val="00D518BF"/>
    <w:rsid w:val="00D52399"/>
    <w:rsid w:val="00D5240B"/>
    <w:rsid w:val="00D5304D"/>
    <w:rsid w:val="00D5329F"/>
    <w:rsid w:val="00D537F1"/>
    <w:rsid w:val="00D53EB3"/>
    <w:rsid w:val="00D54215"/>
    <w:rsid w:val="00D54359"/>
    <w:rsid w:val="00D54362"/>
    <w:rsid w:val="00D54451"/>
    <w:rsid w:val="00D5449A"/>
    <w:rsid w:val="00D546B5"/>
    <w:rsid w:val="00D5489F"/>
    <w:rsid w:val="00D54A5D"/>
    <w:rsid w:val="00D54DD1"/>
    <w:rsid w:val="00D55484"/>
    <w:rsid w:val="00D560A6"/>
    <w:rsid w:val="00D5649C"/>
    <w:rsid w:val="00D56714"/>
    <w:rsid w:val="00D56942"/>
    <w:rsid w:val="00D56C66"/>
    <w:rsid w:val="00D56E11"/>
    <w:rsid w:val="00D576A8"/>
    <w:rsid w:val="00D57999"/>
    <w:rsid w:val="00D57A87"/>
    <w:rsid w:val="00D57D2D"/>
    <w:rsid w:val="00D602C7"/>
    <w:rsid w:val="00D60764"/>
    <w:rsid w:val="00D607AE"/>
    <w:rsid w:val="00D60A76"/>
    <w:rsid w:val="00D61E41"/>
    <w:rsid w:val="00D62083"/>
    <w:rsid w:val="00D62201"/>
    <w:rsid w:val="00D62593"/>
    <w:rsid w:val="00D62C8C"/>
    <w:rsid w:val="00D6393D"/>
    <w:rsid w:val="00D63DC0"/>
    <w:rsid w:val="00D641E9"/>
    <w:rsid w:val="00D64ED5"/>
    <w:rsid w:val="00D65111"/>
    <w:rsid w:val="00D651B7"/>
    <w:rsid w:val="00D6549F"/>
    <w:rsid w:val="00D65A80"/>
    <w:rsid w:val="00D66253"/>
    <w:rsid w:val="00D6654A"/>
    <w:rsid w:val="00D6677C"/>
    <w:rsid w:val="00D6684A"/>
    <w:rsid w:val="00D668B7"/>
    <w:rsid w:val="00D66D09"/>
    <w:rsid w:val="00D67406"/>
    <w:rsid w:val="00D679DC"/>
    <w:rsid w:val="00D70100"/>
    <w:rsid w:val="00D708A5"/>
    <w:rsid w:val="00D708DF"/>
    <w:rsid w:val="00D7096E"/>
    <w:rsid w:val="00D70D57"/>
    <w:rsid w:val="00D715E3"/>
    <w:rsid w:val="00D7177B"/>
    <w:rsid w:val="00D71B9E"/>
    <w:rsid w:val="00D71FFF"/>
    <w:rsid w:val="00D722D7"/>
    <w:rsid w:val="00D72356"/>
    <w:rsid w:val="00D724B6"/>
    <w:rsid w:val="00D726A9"/>
    <w:rsid w:val="00D72A68"/>
    <w:rsid w:val="00D72C81"/>
    <w:rsid w:val="00D72D31"/>
    <w:rsid w:val="00D73262"/>
    <w:rsid w:val="00D732C2"/>
    <w:rsid w:val="00D733E2"/>
    <w:rsid w:val="00D73E34"/>
    <w:rsid w:val="00D74400"/>
    <w:rsid w:val="00D74A09"/>
    <w:rsid w:val="00D74DF9"/>
    <w:rsid w:val="00D757CF"/>
    <w:rsid w:val="00D75C7C"/>
    <w:rsid w:val="00D764CA"/>
    <w:rsid w:val="00D7661C"/>
    <w:rsid w:val="00D76849"/>
    <w:rsid w:val="00D76922"/>
    <w:rsid w:val="00D76A70"/>
    <w:rsid w:val="00D76D44"/>
    <w:rsid w:val="00D772B1"/>
    <w:rsid w:val="00D77EA6"/>
    <w:rsid w:val="00D77ED9"/>
    <w:rsid w:val="00D804F8"/>
    <w:rsid w:val="00D805E4"/>
    <w:rsid w:val="00D80CBF"/>
    <w:rsid w:val="00D80F01"/>
    <w:rsid w:val="00D811DF"/>
    <w:rsid w:val="00D8136E"/>
    <w:rsid w:val="00D813F2"/>
    <w:rsid w:val="00D8160C"/>
    <w:rsid w:val="00D81E1B"/>
    <w:rsid w:val="00D81F4B"/>
    <w:rsid w:val="00D824B3"/>
    <w:rsid w:val="00D8288C"/>
    <w:rsid w:val="00D82E46"/>
    <w:rsid w:val="00D831D0"/>
    <w:rsid w:val="00D831E5"/>
    <w:rsid w:val="00D835CF"/>
    <w:rsid w:val="00D83C87"/>
    <w:rsid w:val="00D84182"/>
    <w:rsid w:val="00D84225"/>
    <w:rsid w:val="00D846F2"/>
    <w:rsid w:val="00D84B7B"/>
    <w:rsid w:val="00D84C77"/>
    <w:rsid w:val="00D8540C"/>
    <w:rsid w:val="00D85FFB"/>
    <w:rsid w:val="00D865AE"/>
    <w:rsid w:val="00D87586"/>
    <w:rsid w:val="00D902D7"/>
    <w:rsid w:val="00D915E3"/>
    <w:rsid w:val="00D9195E"/>
    <w:rsid w:val="00D91F73"/>
    <w:rsid w:val="00D9204D"/>
    <w:rsid w:val="00D92308"/>
    <w:rsid w:val="00D92317"/>
    <w:rsid w:val="00D9247D"/>
    <w:rsid w:val="00D92BB5"/>
    <w:rsid w:val="00D92C76"/>
    <w:rsid w:val="00D92EA8"/>
    <w:rsid w:val="00D9316B"/>
    <w:rsid w:val="00D934BD"/>
    <w:rsid w:val="00D935BF"/>
    <w:rsid w:val="00D938D1"/>
    <w:rsid w:val="00D93938"/>
    <w:rsid w:val="00D93945"/>
    <w:rsid w:val="00D940F3"/>
    <w:rsid w:val="00D942CC"/>
    <w:rsid w:val="00D94454"/>
    <w:rsid w:val="00D945B1"/>
    <w:rsid w:val="00D94BBE"/>
    <w:rsid w:val="00D94D77"/>
    <w:rsid w:val="00D95E52"/>
    <w:rsid w:val="00D96CA5"/>
    <w:rsid w:val="00D97301"/>
    <w:rsid w:val="00D97308"/>
    <w:rsid w:val="00D97470"/>
    <w:rsid w:val="00D9772A"/>
    <w:rsid w:val="00D979EA"/>
    <w:rsid w:val="00D979FF"/>
    <w:rsid w:val="00D97E23"/>
    <w:rsid w:val="00DA001E"/>
    <w:rsid w:val="00DA0CE5"/>
    <w:rsid w:val="00DA1173"/>
    <w:rsid w:val="00DA1E15"/>
    <w:rsid w:val="00DA2070"/>
    <w:rsid w:val="00DA28F4"/>
    <w:rsid w:val="00DA32D9"/>
    <w:rsid w:val="00DA339E"/>
    <w:rsid w:val="00DA34E3"/>
    <w:rsid w:val="00DA35D5"/>
    <w:rsid w:val="00DA39E4"/>
    <w:rsid w:val="00DA3FE4"/>
    <w:rsid w:val="00DA418A"/>
    <w:rsid w:val="00DA41B7"/>
    <w:rsid w:val="00DA4635"/>
    <w:rsid w:val="00DA4B72"/>
    <w:rsid w:val="00DA4D5B"/>
    <w:rsid w:val="00DA54E5"/>
    <w:rsid w:val="00DA57CC"/>
    <w:rsid w:val="00DA5947"/>
    <w:rsid w:val="00DA5FFF"/>
    <w:rsid w:val="00DA6006"/>
    <w:rsid w:val="00DA6202"/>
    <w:rsid w:val="00DA677B"/>
    <w:rsid w:val="00DA6D3A"/>
    <w:rsid w:val="00DA6DDB"/>
    <w:rsid w:val="00DA6E88"/>
    <w:rsid w:val="00DA7659"/>
    <w:rsid w:val="00DB0D12"/>
    <w:rsid w:val="00DB16EE"/>
    <w:rsid w:val="00DB17F3"/>
    <w:rsid w:val="00DB1A7C"/>
    <w:rsid w:val="00DB1B8C"/>
    <w:rsid w:val="00DB20A2"/>
    <w:rsid w:val="00DB2129"/>
    <w:rsid w:val="00DB22CF"/>
    <w:rsid w:val="00DB2C34"/>
    <w:rsid w:val="00DB2FCC"/>
    <w:rsid w:val="00DB35E0"/>
    <w:rsid w:val="00DB39D1"/>
    <w:rsid w:val="00DB39DD"/>
    <w:rsid w:val="00DB39E9"/>
    <w:rsid w:val="00DB3F58"/>
    <w:rsid w:val="00DB426C"/>
    <w:rsid w:val="00DB469E"/>
    <w:rsid w:val="00DB48F6"/>
    <w:rsid w:val="00DB505E"/>
    <w:rsid w:val="00DB5748"/>
    <w:rsid w:val="00DB5ECE"/>
    <w:rsid w:val="00DB63F9"/>
    <w:rsid w:val="00DB6ABA"/>
    <w:rsid w:val="00DB6CF9"/>
    <w:rsid w:val="00DB7929"/>
    <w:rsid w:val="00DB7958"/>
    <w:rsid w:val="00DB7978"/>
    <w:rsid w:val="00DB79F2"/>
    <w:rsid w:val="00DB79FE"/>
    <w:rsid w:val="00DB7B66"/>
    <w:rsid w:val="00DC0578"/>
    <w:rsid w:val="00DC05DA"/>
    <w:rsid w:val="00DC06F3"/>
    <w:rsid w:val="00DC07B2"/>
    <w:rsid w:val="00DC0B63"/>
    <w:rsid w:val="00DC135E"/>
    <w:rsid w:val="00DC1A6F"/>
    <w:rsid w:val="00DC1DC3"/>
    <w:rsid w:val="00DC22FD"/>
    <w:rsid w:val="00DC23E2"/>
    <w:rsid w:val="00DC2413"/>
    <w:rsid w:val="00DC2528"/>
    <w:rsid w:val="00DC2638"/>
    <w:rsid w:val="00DC2980"/>
    <w:rsid w:val="00DC2CA6"/>
    <w:rsid w:val="00DC3271"/>
    <w:rsid w:val="00DC352F"/>
    <w:rsid w:val="00DC390C"/>
    <w:rsid w:val="00DC3C5F"/>
    <w:rsid w:val="00DC3CF0"/>
    <w:rsid w:val="00DC3F30"/>
    <w:rsid w:val="00DC42E8"/>
    <w:rsid w:val="00DC434C"/>
    <w:rsid w:val="00DC476F"/>
    <w:rsid w:val="00DC48AB"/>
    <w:rsid w:val="00DC4E64"/>
    <w:rsid w:val="00DC4EE8"/>
    <w:rsid w:val="00DC555B"/>
    <w:rsid w:val="00DC55B7"/>
    <w:rsid w:val="00DC55BE"/>
    <w:rsid w:val="00DC5F5A"/>
    <w:rsid w:val="00DC633E"/>
    <w:rsid w:val="00DC729B"/>
    <w:rsid w:val="00DC73A6"/>
    <w:rsid w:val="00DC7653"/>
    <w:rsid w:val="00DC7BD2"/>
    <w:rsid w:val="00DC7EB2"/>
    <w:rsid w:val="00DD0248"/>
    <w:rsid w:val="00DD02C5"/>
    <w:rsid w:val="00DD057E"/>
    <w:rsid w:val="00DD07D3"/>
    <w:rsid w:val="00DD0944"/>
    <w:rsid w:val="00DD1013"/>
    <w:rsid w:val="00DD10F1"/>
    <w:rsid w:val="00DD1F3B"/>
    <w:rsid w:val="00DD1F79"/>
    <w:rsid w:val="00DD227B"/>
    <w:rsid w:val="00DD2322"/>
    <w:rsid w:val="00DD2399"/>
    <w:rsid w:val="00DD2634"/>
    <w:rsid w:val="00DD2A59"/>
    <w:rsid w:val="00DD2FE6"/>
    <w:rsid w:val="00DD344C"/>
    <w:rsid w:val="00DD34B5"/>
    <w:rsid w:val="00DD43D2"/>
    <w:rsid w:val="00DD440D"/>
    <w:rsid w:val="00DD4581"/>
    <w:rsid w:val="00DD48C4"/>
    <w:rsid w:val="00DD4F03"/>
    <w:rsid w:val="00DD5076"/>
    <w:rsid w:val="00DD54E6"/>
    <w:rsid w:val="00DD68A6"/>
    <w:rsid w:val="00DD7275"/>
    <w:rsid w:val="00DD73FD"/>
    <w:rsid w:val="00DD7A1B"/>
    <w:rsid w:val="00DE0195"/>
    <w:rsid w:val="00DE023B"/>
    <w:rsid w:val="00DE083C"/>
    <w:rsid w:val="00DE0A88"/>
    <w:rsid w:val="00DE0E8F"/>
    <w:rsid w:val="00DE1315"/>
    <w:rsid w:val="00DE1A30"/>
    <w:rsid w:val="00DE1A79"/>
    <w:rsid w:val="00DE1B62"/>
    <w:rsid w:val="00DE2A2F"/>
    <w:rsid w:val="00DE37BE"/>
    <w:rsid w:val="00DE3E97"/>
    <w:rsid w:val="00DE4571"/>
    <w:rsid w:val="00DE4660"/>
    <w:rsid w:val="00DE4717"/>
    <w:rsid w:val="00DE5078"/>
    <w:rsid w:val="00DE5233"/>
    <w:rsid w:val="00DE5B91"/>
    <w:rsid w:val="00DE606B"/>
    <w:rsid w:val="00DE695D"/>
    <w:rsid w:val="00DE6B0C"/>
    <w:rsid w:val="00DE7202"/>
    <w:rsid w:val="00DE73A1"/>
    <w:rsid w:val="00DE743B"/>
    <w:rsid w:val="00DE777F"/>
    <w:rsid w:val="00DE7DE1"/>
    <w:rsid w:val="00DF042B"/>
    <w:rsid w:val="00DF052C"/>
    <w:rsid w:val="00DF0B0F"/>
    <w:rsid w:val="00DF10B2"/>
    <w:rsid w:val="00DF1276"/>
    <w:rsid w:val="00DF1481"/>
    <w:rsid w:val="00DF14D2"/>
    <w:rsid w:val="00DF1E81"/>
    <w:rsid w:val="00DF2668"/>
    <w:rsid w:val="00DF283A"/>
    <w:rsid w:val="00DF3D5D"/>
    <w:rsid w:val="00DF3D80"/>
    <w:rsid w:val="00DF466B"/>
    <w:rsid w:val="00DF4B22"/>
    <w:rsid w:val="00DF5ADB"/>
    <w:rsid w:val="00DF5C76"/>
    <w:rsid w:val="00DF5E91"/>
    <w:rsid w:val="00DF6268"/>
    <w:rsid w:val="00DF656B"/>
    <w:rsid w:val="00DF7037"/>
    <w:rsid w:val="00DF7134"/>
    <w:rsid w:val="00DF71A5"/>
    <w:rsid w:val="00E00089"/>
    <w:rsid w:val="00E00817"/>
    <w:rsid w:val="00E014F9"/>
    <w:rsid w:val="00E017EB"/>
    <w:rsid w:val="00E0181D"/>
    <w:rsid w:val="00E01835"/>
    <w:rsid w:val="00E01A0B"/>
    <w:rsid w:val="00E01A4D"/>
    <w:rsid w:val="00E01ABD"/>
    <w:rsid w:val="00E022E7"/>
    <w:rsid w:val="00E02BD0"/>
    <w:rsid w:val="00E02E45"/>
    <w:rsid w:val="00E02FBB"/>
    <w:rsid w:val="00E03270"/>
    <w:rsid w:val="00E0336E"/>
    <w:rsid w:val="00E03AFF"/>
    <w:rsid w:val="00E03B17"/>
    <w:rsid w:val="00E03D91"/>
    <w:rsid w:val="00E04222"/>
    <w:rsid w:val="00E046A0"/>
    <w:rsid w:val="00E04701"/>
    <w:rsid w:val="00E04E0F"/>
    <w:rsid w:val="00E05193"/>
    <w:rsid w:val="00E05330"/>
    <w:rsid w:val="00E0536B"/>
    <w:rsid w:val="00E0585D"/>
    <w:rsid w:val="00E05D08"/>
    <w:rsid w:val="00E05F46"/>
    <w:rsid w:val="00E0600D"/>
    <w:rsid w:val="00E06418"/>
    <w:rsid w:val="00E066FB"/>
    <w:rsid w:val="00E06906"/>
    <w:rsid w:val="00E06BA9"/>
    <w:rsid w:val="00E06F4A"/>
    <w:rsid w:val="00E077B6"/>
    <w:rsid w:val="00E07DC9"/>
    <w:rsid w:val="00E07E55"/>
    <w:rsid w:val="00E10192"/>
    <w:rsid w:val="00E103F1"/>
    <w:rsid w:val="00E107E2"/>
    <w:rsid w:val="00E10808"/>
    <w:rsid w:val="00E10975"/>
    <w:rsid w:val="00E10ADF"/>
    <w:rsid w:val="00E10E30"/>
    <w:rsid w:val="00E117ED"/>
    <w:rsid w:val="00E11839"/>
    <w:rsid w:val="00E11961"/>
    <w:rsid w:val="00E11CBD"/>
    <w:rsid w:val="00E120DE"/>
    <w:rsid w:val="00E1249A"/>
    <w:rsid w:val="00E12678"/>
    <w:rsid w:val="00E12A4D"/>
    <w:rsid w:val="00E12D9C"/>
    <w:rsid w:val="00E1371F"/>
    <w:rsid w:val="00E13934"/>
    <w:rsid w:val="00E13D12"/>
    <w:rsid w:val="00E1428E"/>
    <w:rsid w:val="00E1484C"/>
    <w:rsid w:val="00E16314"/>
    <w:rsid w:val="00E16877"/>
    <w:rsid w:val="00E16BE4"/>
    <w:rsid w:val="00E16E2E"/>
    <w:rsid w:val="00E17096"/>
    <w:rsid w:val="00E1765B"/>
    <w:rsid w:val="00E176EE"/>
    <w:rsid w:val="00E2042F"/>
    <w:rsid w:val="00E2050C"/>
    <w:rsid w:val="00E2058E"/>
    <w:rsid w:val="00E214D0"/>
    <w:rsid w:val="00E228F1"/>
    <w:rsid w:val="00E22B67"/>
    <w:rsid w:val="00E22CC9"/>
    <w:rsid w:val="00E237BA"/>
    <w:rsid w:val="00E23BFB"/>
    <w:rsid w:val="00E243DC"/>
    <w:rsid w:val="00E24787"/>
    <w:rsid w:val="00E24AEB"/>
    <w:rsid w:val="00E24E6A"/>
    <w:rsid w:val="00E250B1"/>
    <w:rsid w:val="00E2563D"/>
    <w:rsid w:val="00E2585B"/>
    <w:rsid w:val="00E25BB2"/>
    <w:rsid w:val="00E269A1"/>
    <w:rsid w:val="00E26F47"/>
    <w:rsid w:val="00E2721D"/>
    <w:rsid w:val="00E27FE2"/>
    <w:rsid w:val="00E3002D"/>
    <w:rsid w:val="00E30802"/>
    <w:rsid w:val="00E30A53"/>
    <w:rsid w:val="00E31685"/>
    <w:rsid w:val="00E31E7F"/>
    <w:rsid w:val="00E323C1"/>
    <w:rsid w:val="00E32D73"/>
    <w:rsid w:val="00E32FF1"/>
    <w:rsid w:val="00E33027"/>
    <w:rsid w:val="00E33038"/>
    <w:rsid w:val="00E330A7"/>
    <w:rsid w:val="00E33272"/>
    <w:rsid w:val="00E33506"/>
    <w:rsid w:val="00E33699"/>
    <w:rsid w:val="00E33C2F"/>
    <w:rsid w:val="00E34172"/>
    <w:rsid w:val="00E3418B"/>
    <w:rsid w:val="00E346A7"/>
    <w:rsid w:val="00E35976"/>
    <w:rsid w:val="00E3603E"/>
    <w:rsid w:val="00E368F8"/>
    <w:rsid w:val="00E3737B"/>
    <w:rsid w:val="00E375DD"/>
    <w:rsid w:val="00E37820"/>
    <w:rsid w:val="00E379BA"/>
    <w:rsid w:val="00E37A96"/>
    <w:rsid w:val="00E40320"/>
    <w:rsid w:val="00E40465"/>
    <w:rsid w:val="00E40D9F"/>
    <w:rsid w:val="00E40F61"/>
    <w:rsid w:val="00E41518"/>
    <w:rsid w:val="00E41B4E"/>
    <w:rsid w:val="00E41FE4"/>
    <w:rsid w:val="00E42544"/>
    <w:rsid w:val="00E43BC1"/>
    <w:rsid w:val="00E440D3"/>
    <w:rsid w:val="00E44F0E"/>
    <w:rsid w:val="00E4555F"/>
    <w:rsid w:val="00E455FB"/>
    <w:rsid w:val="00E457B5"/>
    <w:rsid w:val="00E457F6"/>
    <w:rsid w:val="00E463A5"/>
    <w:rsid w:val="00E46B43"/>
    <w:rsid w:val="00E47009"/>
    <w:rsid w:val="00E47072"/>
    <w:rsid w:val="00E472AB"/>
    <w:rsid w:val="00E477CA"/>
    <w:rsid w:val="00E47DF5"/>
    <w:rsid w:val="00E503F0"/>
    <w:rsid w:val="00E5052D"/>
    <w:rsid w:val="00E50556"/>
    <w:rsid w:val="00E50EB4"/>
    <w:rsid w:val="00E515BE"/>
    <w:rsid w:val="00E51A86"/>
    <w:rsid w:val="00E51E07"/>
    <w:rsid w:val="00E51F2A"/>
    <w:rsid w:val="00E5236E"/>
    <w:rsid w:val="00E5285F"/>
    <w:rsid w:val="00E52B13"/>
    <w:rsid w:val="00E536C4"/>
    <w:rsid w:val="00E53CC7"/>
    <w:rsid w:val="00E53F6A"/>
    <w:rsid w:val="00E53F88"/>
    <w:rsid w:val="00E53FAB"/>
    <w:rsid w:val="00E54576"/>
    <w:rsid w:val="00E54BCB"/>
    <w:rsid w:val="00E5511B"/>
    <w:rsid w:val="00E55154"/>
    <w:rsid w:val="00E551E4"/>
    <w:rsid w:val="00E55995"/>
    <w:rsid w:val="00E55B10"/>
    <w:rsid w:val="00E55D8A"/>
    <w:rsid w:val="00E55F6E"/>
    <w:rsid w:val="00E5602D"/>
    <w:rsid w:val="00E5622B"/>
    <w:rsid w:val="00E56877"/>
    <w:rsid w:val="00E56D1A"/>
    <w:rsid w:val="00E570EC"/>
    <w:rsid w:val="00E57A9A"/>
    <w:rsid w:val="00E57F82"/>
    <w:rsid w:val="00E6047F"/>
    <w:rsid w:val="00E605AE"/>
    <w:rsid w:val="00E60676"/>
    <w:rsid w:val="00E60952"/>
    <w:rsid w:val="00E60A80"/>
    <w:rsid w:val="00E60C36"/>
    <w:rsid w:val="00E62349"/>
    <w:rsid w:val="00E62353"/>
    <w:rsid w:val="00E628CD"/>
    <w:rsid w:val="00E62AC0"/>
    <w:rsid w:val="00E62E60"/>
    <w:rsid w:val="00E63173"/>
    <w:rsid w:val="00E63620"/>
    <w:rsid w:val="00E636C8"/>
    <w:rsid w:val="00E63BD4"/>
    <w:rsid w:val="00E63C9A"/>
    <w:rsid w:val="00E63D65"/>
    <w:rsid w:val="00E63E6A"/>
    <w:rsid w:val="00E64094"/>
    <w:rsid w:val="00E645D5"/>
    <w:rsid w:val="00E64FF8"/>
    <w:rsid w:val="00E660FA"/>
    <w:rsid w:val="00E667FB"/>
    <w:rsid w:val="00E66E39"/>
    <w:rsid w:val="00E67D14"/>
    <w:rsid w:val="00E67E17"/>
    <w:rsid w:val="00E67E52"/>
    <w:rsid w:val="00E70521"/>
    <w:rsid w:val="00E70BDF"/>
    <w:rsid w:val="00E70C09"/>
    <w:rsid w:val="00E70C7E"/>
    <w:rsid w:val="00E71366"/>
    <w:rsid w:val="00E717C1"/>
    <w:rsid w:val="00E7184C"/>
    <w:rsid w:val="00E71A06"/>
    <w:rsid w:val="00E72619"/>
    <w:rsid w:val="00E72658"/>
    <w:rsid w:val="00E72DD6"/>
    <w:rsid w:val="00E736A6"/>
    <w:rsid w:val="00E73833"/>
    <w:rsid w:val="00E73C74"/>
    <w:rsid w:val="00E73CEF"/>
    <w:rsid w:val="00E73FC0"/>
    <w:rsid w:val="00E742BC"/>
    <w:rsid w:val="00E74537"/>
    <w:rsid w:val="00E7488C"/>
    <w:rsid w:val="00E7498D"/>
    <w:rsid w:val="00E74E5F"/>
    <w:rsid w:val="00E750F2"/>
    <w:rsid w:val="00E751EA"/>
    <w:rsid w:val="00E75B02"/>
    <w:rsid w:val="00E75B5F"/>
    <w:rsid w:val="00E75D7A"/>
    <w:rsid w:val="00E760B5"/>
    <w:rsid w:val="00E76281"/>
    <w:rsid w:val="00E766DB"/>
    <w:rsid w:val="00E768B3"/>
    <w:rsid w:val="00E76A9F"/>
    <w:rsid w:val="00E77473"/>
    <w:rsid w:val="00E7748F"/>
    <w:rsid w:val="00E77723"/>
    <w:rsid w:val="00E77ED2"/>
    <w:rsid w:val="00E802F2"/>
    <w:rsid w:val="00E80374"/>
    <w:rsid w:val="00E803E6"/>
    <w:rsid w:val="00E80638"/>
    <w:rsid w:val="00E809BD"/>
    <w:rsid w:val="00E80F6F"/>
    <w:rsid w:val="00E8126B"/>
    <w:rsid w:val="00E817B0"/>
    <w:rsid w:val="00E817C6"/>
    <w:rsid w:val="00E81C47"/>
    <w:rsid w:val="00E81FA3"/>
    <w:rsid w:val="00E824E1"/>
    <w:rsid w:val="00E828EB"/>
    <w:rsid w:val="00E82D6B"/>
    <w:rsid w:val="00E82EBD"/>
    <w:rsid w:val="00E83456"/>
    <w:rsid w:val="00E834D9"/>
    <w:rsid w:val="00E83652"/>
    <w:rsid w:val="00E8488C"/>
    <w:rsid w:val="00E84C24"/>
    <w:rsid w:val="00E84CD8"/>
    <w:rsid w:val="00E85FEB"/>
    <w:rsid w:val="00E86031"/>
    <w:rsid w:val="00E86175"/>
    <w:rsid w:val="00E8776B"/>
    <w:rsid w:val="00E87C74"/>
    <w:rsid w:val="00E90886"/>
    <w:rsid w:val="00E9093D"/>
    <w:rsid w:val="00E90A52"/>
    <w:rsid w:val="00E90F48"/>
    <w:rsid w:val="00E911D9"/>
    <w:rsid w:val="00E91D02"/>
    <w:rsid w:val="00E91E7C"/>
    <w:rsid w:val="00E920F7"/>
    <w:rsid w:val="00E92859"/>
    <w:rsid w:val="00E9373C"/>
    <w:rsid w:val="00E93A7F"/>
    <w:rsid w:val="00E94001"/>
    <w:rsid w:val="00E94776"/>
    <w:rsid w:val="00E94A41"/>
    <w:rsid w:val="00E94E67"/>
    <w:rsid w:val="00E951E4"/>
    <w:rsid w:val="00E95302"/>
    <w:rsid w:val="00E9559D"/>
    <w:rsid w:val="00E95626"/>
    <w:rsid w:val="00E96219"/>
    <w:rsid w:val="00E96844"/>
    <w:rsid w:val="00E96C2D"/>
    <w:rsid w:val="00E96E05"/>
    <w:rsid w:val="00E96EBC"/>
    <w:rsid w:val="00E97144"/>
    <w:rsid w:val="00E975A4"/>
    <w:rsid w:val="00E97613"/>
    <w:rsid w:val="00EA0276"/>
    <w:rsid w:val="00EA08A4"/>
    <w:rsid w:val="00EA0945"/>
    <w:rsid w:val="00EA0957"/>
    <w:rsid w:val="00EA0E8E"/>
    <w:rsid w:val="00EA12E5"/>
    <w:rsid w:val="00EA1626"/>
    <w:rsid w:val="00EA1709"/>
    <w:rsid w:val="00EA179B"/>
    <w:rsid w:val="00EA1B26"/>
    <w:rsid w:val="00EA2A5C"/>
    <w:rsid w:val="00EA367B"/>
    <w:rsid w:val="00EA398F"/>
    <w:rsid w:val="00EA39CB"/>
    <w:rsid w:val="00EA3B06"/>
    <w:rsid w:val="00EA3BAA"/>
    <w:rsid w:val="00EA3CBC"/>
    <w:rsid w:val="00EA3E34"/>
    <w:rsid w:val="00EA4393"/>
    <w:rsid w:val="00EA4479"/>
    <w:rsid w:val="00EA4823"/>
    <w:rsid w:val="00EA50FC"/>
    <w:rsid w:val="00EA56DB"/>
    <w:rsid w:val="00EA5899"/>
    <w:rsid w:val="00EA5B4A"/>
    <w:rsid w:val="00EA615A"/>
    <w:rsid w:val="00EA6E63"/>
    <w:rsid w:val="00EA6FCD"/>
    <w:rsid w:val="00EA71ED"/>
    <w:rsid w:val="00EA733F"/>
    <w:rsid w:val="00EA7515"/>
    <w:rsid w:val="00EA7F49"/>
    <w:rsid w:val="00EB00A4"/>
    <w:rsid w:val="00EB07D5"/>
    <w:rsid w:val="00EB08F5"/>
    <w:rsid w:val="00EB13A2"/>
    <w:rsid w:val="00EB150E"/>
    <w:rsid w:val="00EB18B9"/>
    <w:rsid w:val="00EB1B6A"/>
    <w:rsid w:val="00EB2130"/>
    <w:rsid w:val="00EB2B9E"/>
    <w:rsid w:val="00EB2EF9"/>
    <w:rsid w:val="00EB2F6F"/>
    <w:rsid w:val="00EB30CC"/>
    <w:rsid w:val="00EB36F6"/>
    <w:rsid w:val="00EB3710"/>
    <w:rsid w:val="00EB3F12"/>
    <w:rsid w:val="00EB4333"/>
    <w:rsid w:val="00EB4450"/>
    <w:rsid w:val="00EB470A"/>
    <w:rsid w:val="00EB4DBC"/>
    <w:rsid w:val="00EB6226"/>
    <w:rsid w:val="00EB668F"/>
    <w:rsid w:val="00EB66FB"/>
    <w:rsid w:val="00EB712E"/>
    <w:rsid w:val="00EB7357"/>
    <w:rsid w:val="00EB74A0"/>
    <w:rsid w:val="00EB7704"/>
    <w:rsid w:val="00EC049F"/>
    <w:rsid w:val="00EC0741"/>
    <w:rsid w:val="00EC0C81"/>
    <w:rsid w:val="00EC0D54"/>
    <w:rsid w:val="00EC0DEA"/>
    <w:rsid w:val="00EC0E41"/>
    <w:rsid w:val="00EC17F8"/>
    <w:rsid w:val="00EC197C"/>
    <w:rsid w:val="00EC1C19"/>
    <w:rsid w:val="00EC2570"/>
    <w:rsid w:val="00EC2A93"/>
    <w:rsid w:val="00EC2CAA"/>
    <w:rsid w:val="00EC2DA5"/>
    <w:rsid w:val="00EC2EA4"/>
    <w:rsid w:val="00EC3533"/>
    <w:rsid w:val="00EC37C1"/>
    <w:rsid w:val="00EC3BDA"/>
    <w:rsid w:val="00EC4913"/>
    <w:rsid w:val="00EC4DC0"/>
    <w:rsid w:val="00EC503E"/>
    <w:rsid w:val="00EC5610"/>
    <w:rsid w:val="00EC57F8"/>
    <w:rsid w:val="00EC607A"/>
    <w:rsid w:val="00EC61AE"/>
    <w:rsid w:val="00EC6AF1"/>
    <w:rsid w:val="00EC6B2B"/>
    <w:rsid w:val="00EC6D2D"/>
    <w:rsid w:val="00EC6E28"/>
    <w:rsid w:val="00EC7258"/>
    <w:rsid w:val="00EC727A"/>
    <w:rsid w:val="00EC79F5"/>
    <w:rsid w:val="00ED03A9"/>
    <w:rsid w:val="00ED07F8"/>
    <w:rsid w:val="00ED11C0"/>
    <w:rsid w:val="00ED1F54"/>
    <w:rsid w:val="00ED21E2"/>
    <w:rsid w:val="00ED25A8"/>
    <w:rsid w:val="00ED2ABB"/>
    <w:rsid w:val="00ED2E01"/>
    <w:rsid w:val="00ED3DF7"/>
    <w:rsid w:val="00ED3FBD"/>
    <w:rsid w:val="00ED4114"/>
    <w:rsid w:val="00ED4B68"/>
    <w:rsid w:val="00ED4B7D"/>
    <w:rsid w:val="00ED4B85"/>
    <w:rsid w:val="00ED5204"/>
    <w:rsid w:val="00ED522C"/>
    <w:rsid w:val="00ED5238"/>
    <w:rsid w:val="00ED53FF"/>
    <w:rsid w:val="00ED5F3B"/>
    <w:rsid w:val="00ED61DD"/>
    <w:rsid w:val="00ED6323"/>
    <w:rsid w:val="00ED66B1"/>
    <w:rsid w:val="00ED689C"/>
    <w:rsid w:val="00ED69FC"/>
    <w:rsid w:val="00ED711C"/>
    <w:rsid w:val="00ED7484"/>
    <w:rsid w:val="00ED7526"/>
    <w:rsid w:val="00ED76C2"/>
    <w:rsid w:val="00ED79E0"/>
    <w:rsid w:val="00ED7A90"/>
    <w:rsid w:val="00ED7CC1"/>
    <w:rsid w:val="00EE031C"/>
    <w:rsid w:val="00EE08EC"/>
    <w:rsid w:val="00EE104C"/>
    <w:rsid w:val="00EE1890"/>
    <w:rsid w:val="00EE2E92"/>
    <w:rsid w:val="00EE2F5A"/>
    <w:rsid w:val="00EE36E9"/>
    <w:rsid w:val="00EE3C7F"/>
    <w:rsid w:val="00EE4383"/>
    <w:rsid w:val="00EE4D7A"/>
    <w:rsid w:val="00EE5975"/>
    <w:rsid w:val="00EE5FDE"/>
    <w:rsid w:val="00EE609D"/>
    <w:rsid w:val="00EE684F"/>
    <w:rsid w:val="00EE6D46"/>
    <w:rsid w:val="00EE77B3"/>
    <w:rsid w:val="00EE7BEA"/>
    <w:rsid w:val="00EE7D22"/>
    <w:rsid w:val="00EF06E8"/>
    <w:rsid w:val="00EF0A2A"/>
    <w:rsid w:val="00EF11F5"/>
    <w:rsid w:val="00EF157F"/>
    <w:rsid w:val="00EF1794"/>
    <w:rsid w:val="00EF211D"/>
    <w:rsid w:val="00EF23BD"/>
    <w:rsid w:val="00EF25E7"/>
    <w:rsid w:val="00EF26DF"/>
    <w:rsid w:val="00EF296C"/>
    <w:rsid w:val="00EF3130"/>
    <w:rsid w:val="00EF3190"/>
    <w:rsid w:val="00EF3B13"/>
    <w:rsid w:val="00EF3B6F"/>
    <w:rsid w:val="00EF3DAA"/>
    <w:rsid w:val="00EF4069"/>
    <w:rsid w:val="00EF442B"/>
    <w:rsid w:val="00EF461D"/>
    <w:rsid w:val="00EF4AC2"/>
    <w:rsid w:val="00EF5303"/>
    <w:rsid w:val="00EF540E"/>
    <w:rsid w:val="00EF555B"/>
    <w:rsid w:val="00EF5739"/>
    <w:rsid w:val="00EF583F"/>
    <w:rsid w:val="00EF5AAB"/>
    <w:rsid w:val="00EF5B58"/>
    <w:rsid w:val="00EF5F6F"/>
    <w:rsid w:val="00EF62B4"/>
    <w:rsid w:val="00EF6628"/>
    <w:rsid w:val="00EF6667"/>
    <w:rsid w:val="00EF6889"/>
    <w:rsid w:val="00EF6A0F"/>
    <w:rsid w:val="00EF6AA2"/>
    <w:rsid w:val="00EF73C4"/>
    <w:rsid w:val="00EF7A85"/>
    <w:rsid w:val="00EF7BE7"/>
    <w:rsid w:val="00F00A09"/>
    <w:rsid w:val="00F00A9F"/>
    <w:rsid w:val="00F00B94"/>
    <w:rsid w:val="00F00E57"/>
    <w:rsid w:val="00F00FCB"/>
    <w:rsid w:val="00F0123A"/>
    <w:rsid w:val="00F016B9"/>
    <w:rsid w:val="00F01708"/>
    <w:rsid w:val="00F02A80"/>
    <w:rsid w:val="00F02DBF"/>
    <w:rsid w:val="00F03273"/>
    <w:rsid w:val="00F03274"/>
    <w:rsid w:val="00F035FC"/>
    <w:rsid w:val="00F039F9"/>
    <w:rsid w:val="00F03BC5"/>
    <w:rsid w:val="00F04479"/>
    <w:rsid w:val="00F044D4"/>
    <w:rsid w:val="00F0578C"/>
    <w:rsid w:val="00F0592B"/>
    <w:rsid w:val="00F0594B"/>
    <w:rsid w:val="00F05A07"/>
    <w:rsid w:val="00F05FA7"/>
    <w:rsid w:val="00F060E4"/>
    <w:rsid w:val="00F0668C"/>
    <w:rsid w:val="00F0679D"/>
    <w:rsid w:val="00F0757B"/>
    <w:rsid w:val="00F07873"/>
    <w:rsid w:val="00F07BD8"/>
    <w:rsid w:val="00F07D75"/>
    <w:rsid w:val="00F1000A"/>
    <w:rsid w:val="00F1169F"/>
    <w:rsid w:val="00F120B2"/>
    <w:rsid w:val="00F12B5E"/>
    <w:rsid w:val="00F12EFF"/>
    <w:rsid w:val="00F13428"/>
    <w:rsid w:val="00F140B2"/>
    <w:rsid w:val="00F14676"/>
    <w:rsid w:val="00F1487C"/>
    <w:rsid w:val="00F152DC"/>
    <w:rsid w:val="00F15595"/>
    <w:rsid w:val="00F15C9B"/>
    <w:rsid w:val="00F15E93"/>
    <w:rsid w:val="00F160A6"/>
    <w:rsid w:val="00F160C7"/>
    <w:rsid w:val="00F161A2"/>
    <w:rsid w:val="00F161BF"/>
    <w:rsid w:val="00F16314"/>
    <w:rsid w:val="00F1633F"/>
    <w:rsid w:val="00F16A45"/>
    <w:rsid w:val="00F16A8A"/>
    <w:rsid w:val="00F16CA4"/>
    <w:rsid w:val="00F17233"/>
    <w:rsid w:val="00F174BE"/>
    <w:rsid w:val="00F175A2"/>
    <w:rsid w:val="00F17656"/>
    <w:rsid w:val="00F1791E"/>
    <w:rsid w:val="00F179EB"/>
    <w:rsid w:val="00F17F6C"/>
    <w:rsid w:val="00F200AA"/>
    <w:rsid w:val="00F20349"/>
    <w:rsid w:val="00F2089C"/>
    <w:rsid w:val="00F20E4E"/>
    <w:rsid w:val="00F21388"/>
    <w:rsid w:val="00F2160E"/>
    <w:rsid w:val="00F21C25"/>
    <w:rsid w:val="00F21D95"/>
    <w:rsid w:val="00F21E0C"/>
    <w:rsid w:val="00F21E46"/>
    <w:rsid w:val="00F220B2"/>
    <w:rsid w:val="00F2290E"/>
    <w:rsid w:val="00F22938"/>
    <w:rsid w:val="00F22AC4"/>
    <w:rsid w:val="00F23170"/>
    <w:rsid w:val="00F23CD3"/>
    <w:rsid w:val="00F23CF9"/>
    <w:rsid w:val="00F24720"/>
    <w:rsid w:val="00F248FC"/>
    <w:rsid w:val="00F24914"/>
    <w:rsid w:val="00F25194"/>
    <w:rsid w:val="00F255B2"/>
    <w:rsid w:val="00F26BFE"/>
    <w:rsid w:val="00F2724E"/>
    <w:rsid w:val="00F2749A"/>
    <w:rsid w:val="00F27C19"/>
    <w:rsid w:val="00F27C7F"/>
    <w:rsid w:val="00F27E91"/>
    <w:rsid w:val="00F27EA8"/>
    <w:rsid w:val="00F30075"/>
    <w:rsid w:val="00F303A6"/>
    <w:rsid w:val="00F30D4D"/>
    <w:rsid w:val="00F30E95"/>
    <w:rsid w:val="00F31243"/>
    <w:rsid w:val="00F314BB"/>
    <w:rsid w:val="00F324E2"/>
    <w:rsid w:val="00F326CF"/>
    <w:rsid w:val="00F333C3"/>
    <w:rsid w:val="00F33450"/>
    <w:rsid w:val="00F338A1"/>
    <w:rsid w:val="00F338F6"/>
    <w:rsid w:val="00F33990"/>
    <w:rsid w:val="00F3457D"/>
    <w:rsid w:val="00F34624"/>
    <w:rsid w:val="00F34A47"/>
    <w:rsid w:val="00F34A55"/>
    <w:rsid w:val="00F34A57"/>
    <w:rsid w:val="00F34B08"/>
    <w:rsid w:val="00F34C47"/>
    <w:rsid w:val="00F353AF"/>
    <w:rsid w:val="00F35620"/>
    <w:rsid w:val="00F35789"/>
    <w:rsid w:val="00F359CF"/>
    <w:rsid w:val="00F35DA4"/>
    <w:rsid w:val="00F35FB3"/>
    <w:rsid w:val="00F36904"/>
    <w:rsid w:val="00F37239"/>
    <w:rsid w:val="00F379B2"/>
    <w:rsid w:val="00F37DFE"/>
    <w:rsid w:val="00F4073F"/>
    <w:rsid w:val="00F407E9"/>
    <w:rsid w:val="00F40900"/>
    <w:rsid w:val="00F4090E"/>
    <w:rsid w:val="00F40D25"/>
    <w:rsid w:val="00F41301"/>
    <w:rsid w:val="00F4172A"/>
    <w:rsid w:val="00F41D94"/>
    <w:rsid w:val="00F42D2F"/>
    <w:rsid w:val="00F4336D"/>
    <w:rsid w:val="00F43A83"/>
    <w:rsid w:val="00F43AFE"/>
    <w:rsid w:val="00F43B99"/>
    <w:rsid w:val="00F43EA0"/>
    <w:rsid w:val="00F43F7F"/>
    <w:rsid w:val="00F44582"/>
    <w:rsid w:val="00F44941"/>
    <w:rsid w:val="00F44CF0"/>
    <w:rsid w:val="00F45AFA"/>
    <w:rsid w:val="00F46121"/>
    <w:rsid w:val="00F4710E"/>
    <w:rsid w:val="00F47121"/>
    <w:rsid w:val="00F4745E"/>
    <w:rsid w:val="00F4780C"/>
    <w:rsid w:val="00F47B94"/>
    <w:rsid w:val="00F47BEE"/>
    <w:rsid w:val="00F47CDD"/>
    <w:rsid w:val="00F47FB4"/>
    <w:rsid w:val="00F506A9"/>
    <w:rsid w:val="00F51429"/>
    <w:rsid w:val="00F51F5E"/>
    <w:rsid w:val="00F52846"/>
    <w:rsid w:val="00F52A19"/>
    <w:rsid w:val="00F52E1D"/>
    <w:rsid w:val="00F53512"/>
    <w:rsid w:val="00F53916"/>
    <w:rsid w:val="00F53D86"/>
    <w:rsid w:val="00F540DA"/>
    <w:rsid w:val="00F542E7"/>
    <w:rsid w:val="00F5437F"/>
    <w:rsid w:val="00F544CC"/>
    <w:rsid w:val="00F544E7"/>
    <w:rsid w:val="00F546BF"/>
    <w:rsid w:val="00F54F48"/>
    <w:rsid w:val="00F55A3B"/>
    <w:rsid w:val="00F55B90"/>
    <w:rsid w:val="00F55E24"/>
    <w:rsid w:val="00F55F90"/>
    <w:rsid w:val="00F56B0C"/>
    <w:rsid w:val="00F5715D"/>
    <w:rsid w:val="00F57359"/>
    <w:rsid w:val="00F573DE"/>
    <w:rsid w:val="00F5746D"/>
    <w:rsid w:val="00F57E5C"/>
    <w:rsid w:val="00F601E2"/>
    <w:rsid w:val="00F6107D"/>
    <w:rsid w:val="00F61175"/>
    <w:rsid w:val="00F612A5"/>
    <w:rsid w:val="00F613F8"/>
    <w:rsid w:val="00F61532"/>
    <w:rsid w:val="00F61566"/>
    <w:rsid w:val="00F6175C"/>
    <w:rsid w:val="00F617D9"/>
    <w:rsid w:val="00F61DDA"/>
    <w:rsid w:val="00F620C3"/>
    <w:rsid w:val="00F62E46"/>
    <w:rsid w:val="00F62ECC"/>
    <w:rsid w:val="00F635DE"/>
    <w:rsid w:val="00F635F8"/>
    <w:rsid w:val="00F6374B"/>
    <w:rsid w:val="00F6448A"/>
    <w:rsid w:val="00F64A8C"/>
    <w:rsid w:val="00F650DF"/>
    <w:rsid w:val="00F650E7"/>
    <w:rsid w:val="00F6595E"/>
    <w:rsid w:val="00F65BDE"/>
    <w:rsid w:val="00F66379"/>
    <w:rsid w:val="00F66447"/>
    <w:rsid w:val="00F671BB"/>
    <w:rsid w:val="00F6768A"/>
    <w:rsid w:val="00F67722"/>
    <w:rsid w:val="00F67938"/>
    <w:rsid w:val="00F67C15"/>
    <w:rsid w:val="00F67D87"/>
    <w:rsid w:val="00F67DA9"/>
    <w:rsid w:val="00F701F6"/>
    <w:rsid w:val="00F70933"/>
    <w:rsid w:val="00F709BF"/>
    <w:rsid w:val="00F70A41"/>
    <w:rsid w:val="00F70C8F"/>
    <w:rsid w:val="00F71145"/>
    <w:rsid w:val="00F717D7"/>
    <w:rsid w:val="00F71928"/>
    <w:rsid w:val="00F71B95"/>
    <w:rsid w:val="00F71C7C"/>
    <w:rsid w:val="00F71DD8"/>
    <w:rsid w:val="00F72B8D"/>
    <w:rsid w:val="00F72C15"/>
    <w:rsid w:val="00F72F41"/>
    <w:rsid w:val="00F730CA"/>
    <w:rsid w:val="00F737BC"/>
    <w:rsid w:val="00F73ABC"/>
    <w:rsid w:val="00F740B3"/>
    <w:rsid w:val="00F7423C"/>
    <w:rsid w:val="00F74386"/>
    <w:rsid w:val="00F744B0"/>
    <w:rsid w:val="00F749A5"/>
    <w:rsid w:val="00F749BD"/>
    <w:rsid w:val="00F74A8A"/>
    <w:rsid w:val="00F74B12"/>
    <w:rsid w:val="00F7504B"/>
    <w:rsid w:val="00F7523C"/>
    <w:rsid w:val="00F75340"/>
    <w:rsid w:val="00F75689"/>
    <w:rsid w:val="00F7590B"/>
    <w:rsid w:val="00F75A13"/>
    <w:rsid w:val="00F75E06"/>
    <w:rsid w:val="00F760DE"/>
    <w:rsid w:val="00F7623D"/>
    <w:rsid w:val="00F76580"/>
    <w:rsid w:val="00F76613"/>
    <w:rsid w:val="00F76C0A"/>
    <w:rsid w:val="00F772C4"/>
    <w:rsid w:val="00F80CDA"/>
    <w:rsid w:val="00F8104A"/>
    <w:rsid w:val="00F81386"/>
    <w:rsid w:val="00F82205"/>
    <w:rsid w:val="00F8238E"/>
    <w:rsid w:val="00F8256B"/>
    <w:rsid w:val="00F840A6"/>
    <w:rsid w:val="00F84CDA"/>
    <w:rsid w:val="00F85A98"/>
    <w:rsid w:val="00F85FD7"/>
    <w:rsid w:val="00F8639C"/>
    <w:rsid w:val="00F8686B"/>
    <w:rsid w:val="00F86D65"/>
    <w:rsid w:val="00F86F98"/>
    <w:rsid w:val="00F86FBA"/>
    <w:rsid w:val="00F871BF"/>
    <w:rsid w:val="00F87343"/>
    <w:rsid w:val="00F87E76"/>
    <w:rsid w:val="00F903F0"/>
    <w:rsid w:val="00F907DB"/>
    <w:rsid w:val="00F90B46"/>
    <w:rsid w:val="00F90EB8"/>
    <w:rsid w:val="00F9110E"/>
    <w:rsid w:val="00F911BE"/>
    <w:rsid w:val="00F91A71"/>
    <w:rsid w:val="00F91C9D"/>
    <w:rsid w:val="00F92193"/>
    <w:rsid w:val="00F92835"/>
    <w:rsid w:val="00F92DA7"/>
    <w:rsid w:val="00F93C5F"/>
    <w:rsid w:val="00F94B0C"/>
    <w:rsid w:val="00F94CC9"/>
    <w:rsid w:val="00F94EC6"/>
    <w:rsid w:val="00F952CC"/>
    <w:rsid w:val="00F95690"/>
    <w:rsid w:val="00F962D2"/>
    <w:rsid w:val="00F96340"/>
    <w:rsid w:val="00F963DB"/>
    <w:rsid w:val="00F96943"/>
    <w:rsid w:val="00F96F93"/>
    <w:rsid w:val="00F971E8"/>
    <w:rsid w:val="00F977FF"/>
    <w:rsid w:val="00FA0294"/>
    <w:rsid w:val="00FA0693"/>
    <w:rsid w:val="00FA09E8"/>
    <w:rsid w:val="00FA1B7D"/>
    <w:rsid w:val="00FA1C88"/>
    <w:rsid w:val="00FA1F83"/>
    <w:rsid w:val="00FA259F"/>
    <w:rsid w:val="00FA271C"/>
    <w:rsid w:val="00FA29B7"/>
    <w:rsid w:val="00FA2CA6"/>
    <w:rsid w:val="00FA2E52"/>
    <w:rsid w:val="00FA2FA1"/>
    <w:rsid w:val="00FA3207"/>
    <w:rsid w:val="00FA34B6"/>
    <w:rsid w:val="00FA3754"/>
    <w:rsid w:val="00FA39E3"/>
    <w:rsid w:val="00FA3D99"/>
    <w:rsid w:val="00FA4ACF"/>
    <w:rsid w:val="00FA4CDD"/>
    <w:rsid w:val="00FA52B3"/>
    <w:rsid w:val="00FA5380"/>
    <w:rsid w:val="00FA56E1"/>
    <w:rsid w:val="00FA6361"/>
    <w:rsid w:val="00FA65C6"/>
    <w:rsid w:val="00FA6D7D"/>
    <w:rsid w:val="00FA7149"/>
    <w:rsid w:val="00FA7ADF"/>
    <w:rsid w:val="00FB07AF"/>
    <w:rsid w:val="00FB1332"/>
    <w:rsid w:val="00FB15DB"/>
    <w:rsid w:val="00FB168F"/>
    <w:rsid w:val="00FB19E2"/>
    <w:rsid w:val="00FB1A4B"/>
    <w:rsid w:val="00FB1C33"/>
    <w:rsid w:val="00FB1EEB"/>
    <w:rsid w:val="00FB2366"/>
    <w:rsid w:val="00FB2794"/>
    <w:rsid w:val="00FB2806"/>
    <w:rsid w:val="00FB2C4E"/>
    <w:rsid w:val="00FB2FA0"/>
    <w:rsid w:val="00FB3975"/>
    <w:rsid w:val="00FB3CA1"/>
    <w:rsid w:val="00FB4CA3"/>
    <w:rsid w:val="00FB5252"/>
    <w:rsid w:val="00FB5D31"/>
    <w:rsid w:val="00FB5E9F"/>
    <w:rsid w:val="00FB6150"/>
    <w:rsid w:val="00FB65EA"/>
    <w:rsid w:val="00FB6690"/>
    <w:rsid w:val="00FB6761"/>
    <w:rsid w:val="00FB6A45"/>
    <w:rsid w:val="00FB6AB8"/>
    <w:rsid w:val="00FB6CE1"/>
    <w:rsid w:val="00FB7426"/>
    <w:rsid w:val="00FC058E"/>
    <w:rsid w:val="00FC07D5"/>
    <w:rsid w:val="00FC0C3A"/>
    <w:rsid w:val="00FC17F4"/>
    <w:rsid w:val="00FC190D"/>
    <w:rsid w:val="00FC1ACA"/>
    <w:rsid w:val="00FC1D56"/>
    <w:rsid w:val="00FC1EFD"/>
    <w:rsid w:val="00FC2069"/>
    <w:rsid w:val="00FC20DE"/>
    <w:rsid w:val="00FC2118"/>
    <w:rsid w:val="00FC25D9"/>
    <w:rsid w:val="00FC2C0D"/>
    <w:rsid w:val="00FC2E66"/>
    <w:rsid w:val="00FC33E1"/>
    <w:rsid w:val="00FC351D"/>
    <w:rsid w:val="00FC3800"/>
    <w:rsid w:val="00FC3BF9"/>
    <w:rsid w:val="00FC3D1F"/>
    <w:rsid w:val="00FC40DD"/>
    <w:rsid w:val="00FC44A0"/>
    <w:rsid w:val="00FC522D"/>
    <w:rsid w:val="00FC5270"/>
    <w:rsid w:val="00FC52CB"/>
    <w:rsid w:val="00FC553B"/>
    <w:rsid w:val="00FC5749"/>
    <w:rsid w:val="00FC598D"/>
    <w:rsid w:val="00FC5A73"/>
    <w:rsid w:val="00FC602B"/>
    <w:rsid w:val="00FC60E6"/>
    <w:rsid w:val="00FC6B73"/>
    <w:rsid w:val="00FC6E77"/>
    <w:rsid w:val="00FC6EAE"/>
    <w:rsid w:val="00FC7A4A"/>
    <w:rsid w:val="00FC7F85"/>
    <w:rsid w:val="00FD0359"/>
    <w:rsid w:val="00FD0406"/>
    <w:rsid w:val="00FD0656"/>
    <w:rsid w:val="00FD07D7"/>
    <w:rsid w:val="00FD1B43"/>
    <w:rsid w:val="00FD1C13"/>
    <w:rsid w:val="00FD1D24"/>
    <w:rsid w:val="00FD25EF"/>
    <w:rsid w:val="00FD2A90"/>
    <w:rsid w:val="00FD2DFD"/>
    <w:rsid w:val="00FD31F1"/>
    <w:rsid w:val="00FD3201"/>
    <w:rsid w:val="00FD32FB"/>
    <w:rsid w:val="00FD4388"/>
    <w:rsid w:val="00FD49F0"/>
    <w:rsid w:val="00FD4CEB"/>
    <w:rsid w:val="00FD4EED"/>
    <w:rsid w:val="00FD5398"/>
    <w:rsid w:val="00FD6119"/>
    <w:rsid w:val="00FD6C96"/>
    <w:rsid w:val="00FD720E"/>
    <w:rsid w:val="00FD74AE"/>
    <w:rsid w:val="00FD794E"/>
    <w:rsid w:val="00FD7C23"/>
    <w:rsid w:val="00FD7D19"/>
    <w:rsid w:val="00FE0AC8"/>
    <w:rsid w:val="00FE0C08"/>
    <w:rsid w:val="00FE14BF"/>
    <w:rsid w:val="00FE168B"/>
    <w:rsid w:val="00FE1843"/>
    <w:rsid w:val="00FE191D"/>
    <w:rsid w:val="00FE2052"/>
    <w:rsid w:val="00FE2538"/>
    <w:rsid w:val="00FE29BB"/>
    <w:rsid w:val="00FE29CB"/>
    <w:rsid w:val="00FE3330"/>
    <w:rsid w:val="00FE3AA2"/>
    <w:rsid w:val="00FE3B8D"/>
    <w:rsid w:val="00FE424F"/>
    <w:rsid w:val="00FE4A55"/>
    <w:rsid w:val="00FE4AC1"/>
    <w:rsid w:val="00FE4D4F"/>
    <w:rsid w:val="00FE4DBB"/>
    <w:rsid w:val="00FE4EBB"/>
    <w:rsid w:val="00FE547F"/>
    <w:rsid w:val="00FE563C"/>
    <w:rsid w:val="00FE5A23"/>
    <w:rsid w:val="00FE6560"/>
    <w:rsid w:val="00FE658B"/>
    <w:rsid w:val="00FE6993"/>
    <w:rsid w:val="00FE7041"/>
    <w:rsid w:val="00FE7997"/>
    <w:rsid w:val="00FE7DCA"/>
    <w:rsid w:val="00FE7EBB"/>
    <w:rsid w:val="00FF086B"/>
    <w:rsid w:val="00FF0D52"/>
    <w:rsid w:val="00FF100E"/>
    <w:rsid w:val="00FF1538"/>
    <w:rsid w:val="00FF17AE"/>
    <w:rsid w:val="00FF199A"/>
    <w:rsid w:val="00FF1DD6"/>
    <w:rsid w:val="00FF20E0"/>
    <w:rsid w:val="00FF257D"/>
    <w:rsid w:val="00FF2646"/>
    <w:rsid w:val="00FF27DD"/>
    <w:rsid w:val="00FF2823"/>
    <w:rsid w:val="00FF2EE1"/>
    <w:rsid w:val="00FF33D4"/>
    <w:rsid w:val="00FF385B"/>
    <w:rsid w:val="00FF42B6"/>
    <w:rsid w:val="00FF4689"/>
    <w:rsid w:val="00FF4960"/>
    <w:rsid w:val="00FF5296"/>
    <w:rsid w:val="00FF61DB"/>
    <w:rsid w:val="00FF6539"/>
    <w:rsid w:val="00FF65E8"/>
    <w:rsid w:val="00FF668B"/>
    <w:rsid w:val="00FF6C31"/>
    <w:rsid w:val="00FF6D33"/>
    <w:rsid w:val="00FF6E50"/>
    <w:rsid w:val="00FF6F13"/>
    <w:rsid w:val="00FF7361"/>
    <w:rsid w:val="00FF760F"/>
    <w:rsid w:val="00FF7750"/>
    <w:rsid w:val="00FF7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3185">
      <v:textbox inset="5.85pt,.7pt,5.85pt,.7pt"/>
    </o:shapedefaults>
    <o:shapelayout v:ext="edit">
      <o:idmap v:ext="edit" data="1"/>
    </o:shapelayout>
  </w:shapeDefaults>
  <w:decimalSymbol w:val="."/>
  <w:listSeparator w:val=","/>
  <w14:docId w14:val="3BA938B5"/>
  <w15:docId w15:val="{4EDBBC89-0DD8-47A6-8A94-2E1434F0C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975"/>
    <w:pPr>
      <w:widowControl w:val="0"/>
      <w:jc w:val="both"/>
    </w:pPr>
    <w:rPr>
      <w:rFonts w:ascii="ＭＳ ゴシック" w:eastAsia="ＭＳ ゴシック"/>
      <w:sz w:val="24"/>
    </w:rPr>
  </w:style>
  <w:style w:type="paragraph" w:styleId="1">
    <w:name w:val="heading 1"/>
    <w:basedOn w:val="a"/>
    <w:next w:val="a"/>
    <w:link w:val="10"/>
    <w:uiPriority w:val="9"/>
    <w:qFormat/>
    <w:rsid w:val="00EF3130"/>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0D2"/>
    <w:pPr>
      <w:tabs>
        <w:tab w:val="center" w:pos="4252"/>
        <w:tab w:val="right" w:pos="8504"/>
      </w:tabs>
      <w:snapToGrid w:val="0"/>
    </w:pPr>
  </w:style>
  <w:style w:type="character" w:customStyle="1" w:styleId="a5">
    <w:name w:val="ヘッダー (文字)"/>
    <w:basedOn w:val="a0"/>
    <w:link w:val="a4"/>
    <w:uiPriority w:val="99"/>
    <w:rsid w:val="00A520D2"/>
    <w:rPr>
      <w:rFonts w:ascii="HG丸ｺﾞｼｯｸM-PRO" w:eastAsia="HG丸ｺﾞｼｯｸM-PRO"/>
      <w:sz w:val="24"/>
    </w:rPr>
  </w:style>
  <w:style w:type="paragraph" w:styleId="a6">
    <w:name w:val="footer"/>
    <w:basedOn w:val="a"/>
    <w:link w:val="a7"/>
    <w:uiPriority w:val="99"/>
    <w:unhideWhenUsed/>
    <w:rsid w:val="00A520D2"/>
    <w:pPr>
      <w:tabs>
        <w:tab w:val="center" w:pos="4252"/>
        <w:tab w:val="right" w:pos="8504"/>
      </w:tabs>
      <w:snapToGrid w:val="0"/>
    </w:pPr>
  </w:style>
  <w:style w:type="character" w:customStyle="1" w:styleId="a7">
    <w:name w:val="フッター (文字)"/>
    <w:basedOn w:val="a0"/>
    <w:link w:val="a6"/>
    <w:uiPriority w:val="99"/>
    <w:rsid w:val="00A520D2"/>
    <w:rPr>
      <w:rFonts w:ascii="HG丸ｺﾞｼｯｸM-PRO" w:eastAsia="HG丸ｺﾞｼｯｸM-PRO"/>
      <w:sz w:val="24"/>
    </w:rPr>
  </w:style>
  <w:style w:type="paragraph" w:customStyle="1" w:styleId="Default">
    <w:name w:val="Default"/>
    <w:rsid w:val="00101083"/>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1D73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334"/>
    <w:rPr>
      <w:rFonts w:asciiTheme="majorHAnsi" w:eastAsiaTheme="majorEastAsia" w:hAnsiTheme="majorHAnsi" w:cstheme="majorBidi"/>
      <w:sz w:val="18"/>
      <w:szCs w:val="18"/>
    </w:rPr>
  </w:style>
  <w:style w:type="paragraph" w:styleId="aa">
    <w:name w:val="List Paragraph"/>
    <w:basedOn w:val="a"/>
    <w:uiPriority w:val="34"/>
    <w:qFormat/>
    <w:rsid w:val="00F91C9D"/>
    <w:pPr>
      <w:ind w:leftChars="400" w:left="840"/>
    </w:pPr>
  </w:style>
  <w:style w:type="character" w:styleId="ab">
    <w:name w:val="Hyperlink"/>
    <w:basedOn w:val="a0"/>
    <w:uiPriority w:val="99"/>
    <w:unhideWhenUsed/>
    <w:rsid w:val="00CF063B"/>
    <w:rPr>
      <w:color w:val="0563C1" w:themeColor="hyperlink"/>
      <w:u w:val="single"/>
    </w:rPr>
  </w:style>
  <w:style w:type="character" w:styleId="ac">
    <w:name w:val="Placeholder Text"/>
    <w:basedOn w:val="a0"/>
    <w:uiPriority w:val="99"/>
    <w:semiHidden/>
    <w:rsid w:val="008C5740"/>
    <w:rPr>
      <w:color w:val="808080"/>
    </w:rPr>
  </w:style>
  <w:style w:type="paragraph" w:customStyle="1" w:styleId="title-irregular">
    <w:name w:val="title-irregular"/>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525B52"/>
  </w:style>
  <w:style w:type="paragraph" w:customStyle="1" w:styleId="11">
    <w:name w:val="日付1"/>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0">
    <w:name w:val="見出し 1 (文字)"/>
    <w:basedOn w:val="a0"/>
    <w:link w:val="1"/>
    <w:uiPriority w:val="9"/>
    <w:rsid w:val="00EF3130"/>
    <w:rPr>
      <w:rFonts w:asciiTheme="majorHAnsi" w:eastAsiaTheme="majorEastAsia" w:hAnsiTheme="majorHAnsi" w:cstheme="majorBidi"/>
      <w:sz w:val="24"/>
      <w:szCs w:val="24"/>
    </w:rPr>
  </w:style>
  <w:style w:type="paragraph" w:styleId="ad">
    <w:name w:val="No Spacing"/>
    <w:uiPriority w:val="1"/>
    <w:qFormat/>
    <w:rsid w:val="00732E66"/>
    <w:pPr>
      <w:widowControl w:val="0"/>
      <w:jc w:val="both"/>
    </w:pPr>
    <w:rPr>
      <w:rFonts w:ascii="ＭＳ ゴシック" w:eastAsia="ＭＳ ゴシック"/>
      <w:sz w:val="24"/>
    </w:rPr>
  </w:style>
  <w:style w:type="paragraph" w:styleId="ae">
    <w:name w:val="Closing"/>
    <w:basedOn w:val="a"/>
    <w:link w:val="af"/>
    <w:uiPriority w:val="99"/>
    <w:unhideWhenUsed/>
    <w:rsid w:val="00333ACF"/>
    <w:pPr>
      <w:jc w:val="right"/>
    </w:pPr>
    <w:rPr>
      <w:rFonts w:asciiTheme="majorEastAsia" w:eastAsiaTheme="majorEastAsia" w:hAnsiTheme="majorEastAsia"/>
      <w:bCs/>
      <w:color w:val="000000" w:themeColor="text1"/>
      <w:sz w:val="18"/>
      <w:szCs w:val="20"/>
    </w:rPr>
  </w:style>
  <w:style w:type="character" w:customStyle="1" w:styleId="af">
    <w:name w:val="結語 (文字)"/>
    <w:basedOn w:val="a0"/>
    <w:link w:val="ae"/>
    <w:uiPriority w:val="99"/>
    <w:rsid w:val="00333ACF"/>
    <w:rPr>
      <w:rFonts w:asciiTheme="majorEastAsia" w:eastAsiaTheme="majorEastAsia" w:hAnsiTheme="majorEastAsia"/>
      <w:bCs/>
      <w:color w:val="000000" w:themeColor="text1"/>
      <w:sz w:val="18"/>
      <w:szCs w:val="20"/>
    </w:rPr>
  </w:style>
  <w:style w:type="character" w:styleId="af0">
    <w:name w:val="annotation reference"/>
    <w:basedOn w:val="a0"/>
    <w:uiPriority w:val="99"/>
    <w:semiHidden/>
    <w:unhideWhenUsed/>
    <w:rsid w:val="00DB3F58"/>
    <w:rPr>
      <w:sz w:val="18"/>
      <w:szCs w:val="18"/>
    </w:rPr>
  </w:style>
  <w:style w:type="paragraph" w:styleId="af1">
    <w:name w:val="annotation text"/>
    <w:basedOn w:val="a"/>
    <w:link w:val="af2"/>
    <w:uiPriority w:val="99"/>
    <w:semiHidden/>
    <w:unhideWhenUsed/>
    <w:rsid w:val="00DB3F58"/>
    <w:pPr>
      <w:jc w:val="left"/>
    </w:pPr>
  </w:style>
  <w:style w:type="character" w:customStyle="1" w:styleId="af2">
    <w:name w:val="コメント文字列 (文字)"/>
    <w:basedOn w:val="a0"/>
    <w:link w:val="af1"/>
    <w:uiPriority w:val="99"/>
    <w:semiHidden/>
    <w:rsid w:val="00DB3F58"/>
    <w:rPr>
      <w:rFonts w:ascii="ＭＳ ゴシック" w:eastAsia="ＭＳ ゴシック"/>
      <w:sz w:val="24"/>
    </w:rPr>
  </w:style>
  <w:style w:type="paragraph" w:styleId="af3">
    <w:name w:val="annotation subject"/>
    <w:basedOn w:val="af1"/>
    <w:next w:val="af1"/>
    <w:link w:val="af4"/>
    <w:uiPriority w:val="99"/>
    <w:semiHidden/>
    <w:unhideWhenUsed/>
    <w:rsid w:val="00DB3F58"/>
    <w:rPr>
      <w:b/>
      <w:bCs/>
    </w:rPr>
  </w:style>
  <w:style w:type="character" w:customStyle="1" w:styleId="af4">
    <w:name w:val="コメント内容 (文字)"/>
    <w:basedOn w:val="af2"/>
    <w:link w:val="af3"/>
    <w:uiPriority w:val="99"/>
    <w:semiHidden/>
    <w:rsid w:val="00DB3F58"/>
    <w:rPr>
      <w:rFonts w:ascii="ＭＳ ゴシック" w:eastAsia="ＭＳ ゴシック"/>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146">
      <w:bodyDiv w:val="1"/>
      <w:marLeft w:val="0"/>
      <w:marRight w:val="0"/>
      <w:marTop w:val="0"/>
      <w:marBottom w:val="0"/>
      <w:divBdr>
        <w:top w:val="none" w:sz="0" w:space="0" w:color="auto"/>
        <w:left w:val="none" w:sz="0" w:space="0" w:color="auto"/>
        <w:bottom w:val="none" w:sz="0" w:space="0" w:color="auto"/>
        <w:right w:val="none" w:sz="0" w:space="0" w:color="auto"/>
      </w:divBdr>
    </w:div>
    <w:div w:id="29109358">
      <w:bodyDiv w:val="1"/>
      <w:marLeft w:val="0"/>
      <w:marRight w:val="0"/>
      <w:marTop w:val="0"/>
      <w:marBottom w:val="0"/>
      <w:divBdr>
        <w:top w:val="none" w:sz="0" w:space="0" w:color="auto"/>
        <w:left w:val="none" w:sz="0" w:space="0" w:color="auto"/>
        <w:bottom w:val="none" w:sz="0" w:space="0" w:color="auto"/>
        <w:right w:val="none" w:sz="0" w:space="0" w:color="auto"/>
      </w:divBdr>
    </w:div>
    <w:div w:id="34039771">
      <w:bodyDiv w:val="1"/>
      <w:marLeft w:val="0"/>
      <w:marRight w:val="0"/>
      <w:marTop w:val="0"/>
      <w:marBottom w:val="0"/>
      <w:divBdr>
        <w:top w:val="none" w:sz="0" w:space="0" w:color="auto"/>
        <w:left w:val="none" w:sz="0" w:space="0" w:color="auto"/>
        <w:bottom w:val="none" w:sz="0" w:space="0" w:color="auto"/>
        <w:right w:val="none" w:sz="0" w:space="0" w:color="auto"/>
      </w:divBdr>
    </w:div>
    <w:div w:id="34473896">
      <w:bodyDiv w:val="1"/>
      <w:marLeft w:val="0"/>
      <w:marRight w:val="0"/>
      <w:marTop w:val="0"/>
      <w:marBottom w:val="0"/>
      <w:divBdr>
        <w:top w:val="none" w:sz="0" w:space="0" w:color="auto"/>
        <w:left w:val="none" w:sz="0" w:space="0" w:color="auto"/>
        <w:bottom w:val="none" w:sz="0" w:space="0" w:color="auto"/>
        <w:right w:val="none" w:sz="0" w:space="0" w:color="auto"/>
      </w:divBdr>
    </w:div>
    <w:div w:id="36204540">
      <w:bodyDiv w:val="1"/>
      <w:marLeft w:val="0"/>
      <w:marRight w:val="0"/>
      <w:marTop w:val="0"/>
      <w:marBottom w:val="0"/>
      <w:divBdr>
        <w:top w:val="none" w:sz="0" w:space="0" w:color="auto"/>
        <w:left w:val="none" w:sz="0" w:space="0" w:color="auto"/>
        <w:bottom w:val="none" w:sz="0" w:space="0" w:color="auto"/>
        <w:right w:val="none" w:sz="0" w:space="0" w:color="auto"/>
      </w:divBdr>
    </w:div>
    <w:div w:id="39789572">
      <w:bodyDiv w:val="1"/>
      <w:marLeft w:val="0"/>
      <w:marRight w:val="0"/>
      <w:marTop w:val="0"/>
      <w:marBottom w:val="0"/>
      <w:divBdr>
        <w:top w:val="none" w:sz="0" w:space="0" w:color="auto"/>
        <w:left w:val="none" w:sz="0" w:space="0" w:color="auto"/>
        <w:bottom w:val="none" w:sz="0" w:space="0" w:color="auto"/>
        <w:right w:val="none" w:sz="0" w:space="0" w:color="auto"/>
      </w:divBdr>
    </w:div>
    <w:div w:id="42801739">
      <w:bodyDiv w:val="1"/>
      <w:marLeft w:val="0"/>
      <w:marRight w:val="0"/>
      <w:marTop w:val="0"/>
      <w:marBottom w:val="0"/>
      <w:divBdr>
        <w:top w:val="none" w:sz="0" w:space="0" w:color="auto"/>
        <w:left w:val="none" w:sz="0" w:space="0" w:color="auto"/>
        <w:bottom w:val="none" w:sz="0" w:space="0" w:color="auto"/>
        <w:right w:val="none" w:sz="0" w:space="0" w:color="auto"/>
      </w:divBdr>
    </w:div>
    <w:div w:id="44842928">
      <w:bodyDiv w:val="1"/>
      <w:marLeft w:val="0"/>
      <w:marRight w:val="0"/>
      <w:marTop w:val="0"/>
      <w:marBottom w:val="0"/>
      <w:divBdr>
        <w:top w:val="none" w:sz="0" w:space="0" w:color="auto"/>
        <w:left w:val="none" w:sz="0" w:space="0" w:color="auto"/>
        <w:bottom w:val="none" w:sz="0" w:space="0" w:color="auto"/>
        <w:right w:val="none" w:sz="0" w:space="0" w:color="auto"/>
      </w:divBdr>
    </w:div>
    <w:div w:id="46492446">
      <w:bodyDiv w:val="1"/>
      <w:marLeft w:val="0"/>
      <w:marRight w:val="0"/>
      <w:marTop w:val="0"/>
      <w:marBottom w:val="0"/>
      <w:divBdr>
        <w:top w:val="none" w:sz="0" w:space="0" w:color="auto"/>
        <w:left w:val="none" w:sz="0" w:space="0" w:color="auto"/>
        <w:bottom w:val="none" w:sz="0" w:space="0" w:color="auto"/>
        <w:right w:val="none" w:sz="0" w:space="0" w:color="auto"/>
      </w:divBdr>
    </w:div>
    <w:div w:id="51540565">
      <w:bodyDiv w:val="1"/>
      <w:marLeft w:val="0"/>
      <w:marRight w:val="0"/>
      <w:marTop w:val="0"/>
      <w:marBottom w:val="0"/>
      <w:divBdr>
        <w:top w:val="none" w:sz="0" w:space="0" w:color="auto"/>
        <w:left w:val="none" w:sz="0" w:space="0" w:color="auto"/>
        <w:bottom w:val="none" w:sz="0" w:space="0" w:color="auto"/>
        <w:right w:val="none" w:sz="0" w:space="0" w:color="auto"/>
      </w:divBdr>
    </w:div>
    <w:div w:id="61955664">
      <w:bodyDiv w:val="1"/>
      <w:marLeft w:val="0"/>
      <w:marRight w:val="0"/>
      <w:marTop w:val="0"/>
      <w:marBottom w:val="0"/>
      <w:divBdr>
        <w:top w:val="none" w:sz="0" w:space="0" w:color="auto"/>
        <w:left w:val="none" w:sz="0" w:space="0" w:color="auto"/>
        <w:bottom w:val="none" w:sz="0" w:space="0" w:color="auto"/>
        <w:right w:val="none" w:sz="0" w:space="0" w:color="auto"/>
      </w:divBdr>
    </w:div>
    <w:div w:id="64376832">
      <w:bodyDiv w:val="1"/>
      <w:marLeft w:val="0"/>
      <w:marRight w:val="0"/>
      <w:marTop w:val="0"/>
      <w:marBottom w:val="0"/>
      <w:divBdr>
        <w:top w:val="none" w:sz="0" w:space="0" w:color="auto"/>
        <w:left w:val="none" w:sz="0" w:space="0" w:color="auto"/>
        <w:bottom w:val="none" w:sz="0" w:space="0" w:color="auto"/>
        <w:right w:val="none" w:sz="0" w:space="0" w:color="auto"/>
      </w:divBdr>
    </w:div>
    <w:div w:id="65997619">
      <w:bodyDiv w:val="1"/>
      <w:marLeft w:val="0"/>
      <w:marRight w:val="0"/>
      <w:marTop w:val="0"/>
      <w:marBottom w:val="0"/>
      <w:divBdr>
        <w:top w:val="none" w:sz="0" w:space="0" w:color="auto"/>
        <w:left w:val="none" w:sz="0" w:space="0" w:color="auto"/>
        <w:bottom w:val="none" w:sz="0" w:space="0" w:color="auto"/>
        <w:right w:val="none" w:sz="0" w:space="0" w:color="auto"/>
      </w:divBdr>
    </w:div>
    <w:div w:id="68040146">
      <w:bodyDiv w:val="1"/>
      <w:marLeft w:val="0"/>
      <w:marRight w:val="0"/>
      <w:marTop w:val="0"/>
      <w:marBottom w:val="0"/>
      <w:divBdr>
        <w:top w:val="none" w:sz="0" w:space="0" w:color="auto"/>
        <w:left w:val="none" w:sz="0" w:space="0" w:color="auto"/>
        <w:bottom w:val="none" w:sz="0" w:space="0" w:color="auto"/>
        <w:right w:val="none" w:sz="0" w:space="0" w:color="auto"/>
      </w:divBdr>
    </w:div>
    <w:div w:id="75520382">
      <w:bodyDiv w:val="1"/>
      <w:marLeft w:val="0"/>
      <w:marRight w:val="0"/>
      <w:marTop w:val="0"/>
      <w:marBottom w:val="0"/>
      <w:divBdr>
        <w:top w:val="none" w:sz="0" w:space="0" w:color="auto"/>
        <w:left w:val="none" w:sz="0" w:space="0" w:color="auto"/>
        <w:bottom w:val="none" w:sz="0" w:space="0" w:color="auto"/>
        <w:right w:val="none" w:sz="0" w:space="0" w:color="auto"/>
      </w:divBdr>
    </w:div>
    <w:div w:id="80294991">
      <w:bodyDiv w:val="1"/>
      <w:marLeft w:val="0"/>
      <w:marRight w:val="0"/>
      <w:marTop w:val="0"/>
      <w:marBottom w:val="0"/>
      <w:divBdr>
        <w:top w:val="none" w:sz="0" w:space="0" w:color="auto"/>
        <w:left w:val="none" w:sz="0" w:space="0" w:color="auto"/>
        <w:bottom w:val="none" w:sz="0" w:space="0" w:color="auto"/>
        <w:right w:val="none" w:sz="0" w:space="0" w:color="auto"/>
      </w:divBdr>
    </w:div>
    <w:div w:id="86002646">
      <w:bodyDiv w:val="1"/>
      <w:marLeft w:val="0"/>
      <w:marRight w:val="0"/>
      <w:marTop w:val="0"/>
      <w:marBottom w:val="0"/>
      <w:divBdr>
        <w:top w:val="none" w:sz="0" w:space="0" w:color="auto"/>
        <w:left w:val="none" w:sz="0" w:space="0" w:color="auto"/>
        <w:bottom w:val="none" w:sz="0" w:space="0" w:color="auto"/>
        <w:right w:val="none" w:sz="0" w:space="0" w:color="auto"/>
      </w:divBdr>
    </w:div>
    <w:div w:id="92937868">
      <w:bodyDiv w:val="1"/>
      <w:marLeft w:val="0"/>
      <w:marRight w:val="0"/>
      <w:marTop w:val="0"/>
      <w:marBottom w:val="0"/>
      <w:divBdr>
        <w:top w:val="none" w:sz="0" w:space="0" w:color="auto"/>
        <w:left w:val="none" w:sz="0" w:space="0" w:color="auto"/>
        <w:bottom w:val="none" w:sz="0" w:space="0" w:color="auto"/>
        <w:right w:val="none" w:sz="0" w:space="0" w:color="auto"/>
      </w:divBdr>
    </w:div>
    <w:div w:id="95910640">
      <w:bodyDiv w:val="1"/>
      <w:marLeft w:val="0"/>
      <w:marRight w:val="0"/>
      <w:marTop w:val="0"/>
      <w:marBottom w:val="0"/>
      <w:divBdr>
        <w:top w:val="none" w:sz="0" w:space="0" w:color="auto"/>
        <w:left w:val="none" w:sz="0" w:space="0" w:color="auto"/>
        <w:bottom w:val="none" w:sz="0" w:space="0" w:color="auto"/>
        <w:right w:val="none" w:sz="0" w:space="0" w:color="auto"/>
      </w:divBdr>
    </w:div>
    <w:div w:id="98532018">
      <w:bodyDiv w:val="1"/>
      <w:marLeft w:val="0"/>
      <w:marRight w:val="0"/>
      <w:marTop w:val="0"/>
      <w:marBottom w:val="0"/>
      <w:divBdr>
        <w:top w:val="none" w:sz="0" w:space="0" w:color="auto"/>
        <w:left w:val="none" w:sz="0" w:space="0" w:color="auto"/>
        <w:bottom w:val="none" w:sz="0" w:space="0" w:color="auto"/>
        <w:right w:val="none" w:sz="0" w:space="0" w:color="auto"/>
      </w:divBdr>
    </w:div>
    <w:div w:id="103503273">
      <w:bodyDiv w:val="1"/>
      <w:marLeft w:val="0"/>
      <w:marRight w:val="0"/>
      <w:marTop w:val="0"/>
      <w:marBottom w:val="0"/>
      <w:divBdr>
        <w:top w:val="none" w:sz="0" w:space="0" w:color="auto"/>
        <w:left w:val="none" w:sz="0" w:space="0" w:color="auto"/>
        <w:bottom w:val="none" w:sz="0" w:space="0" w:color="auto"/>
        <w:right w:val="none" w:sz="0" w:space="0" w:color="auto"/>
      </w:divBdr>
    </w:div>
    <w:div w:id="116412331">
      <w:bodyDiv w:val="1"/>
      <w:marLeft w:val="0"/>
      <w:marRight w:val="0"/>
      <w:marTop w:val="0"/>
      <w:marBottom w:val="0"/>
      <w:divBdr>
        <w:top w:val="none" w:sz="0" w:space="0" w:color="auto"/>
        <w:left w:val="none" w:sz="0" w:space="0" w:color="auto"/>
        <w:bottom w:val="none" w:sz="0" w:space="0" w:color="auto"/>
        <w:right w:val="none" w:sz="0" w:space="0" w:color="auto"/>
      </w:divBdr>
    </w:div>
    <w:div w:id="116872825">
      <w:bodyDiv w:val="1"/>
      <w:marLeft w:val="0"/>
      <w:marRight w:val="0"/>
      <w:marTop w:val="0"/>
      <w:marBottom w:val="0"/>
      <w:divBdr>
        <w:top w:val="none" w:sz="0" w:space="0" w:color="auto"/>
        <w:left w:val="none" w:sz="0" w:space="0" w:color="auto"/>
        <w:bottom w:val="none" w:sz="0" w:space="0" w:color="auto"/>
        <w:right w:val="none" w:sz="0" w:space="0" w:color="auto"/>
      </w:divBdr>
    </w:div>
    <w:div w:id="131870025">
      <w:bodyDiv w:val="1"/>
      <w:marLeft w:val="0"/>
      <w:marRight w:val="0"/>
      <w:marTop w:val="0"/>
      <w:marBottom w:val="0"/>
      <w:divBdr>
        <w:top w:val="none" w:sz="0" w:space="0" w:color="auto"/>
        <w:left w:val="none" w:sz="0" w:space="0" w:color="auto"/>
        <w:bottom w:val="none" w:sz="0" w:space="0" w:color="auto"/>
        <w:right w:val="none" w:sz="0" w:space="0" w:color="auto"/>
      </w:divBdr>
    </w:div>
    <w:div w:id="137654940">
      <w:bodyDiv w:val="1"/>
      <w:marLeft w:val="0"/>
      <w:marRight w:val="0"/>
      <w:marTop w:val="0"/>
      <w:marBottom w:val="0"/>
      <w:divBdr>
        <w:top w:val="none" w:sz="0" w:space="0" w:color="auto"/>
        <w:left w:val="none" w:sz="0" w:space="0" w:color="auto"/>
        <w:bottom w:val="none" w:sz="0" w:space="0" w:color="auto"/>
        <w:right w:val="none" w:sz="0" w:space="0" w:color="auto"/>
      </w:divBdr>
    </w:div>
    <w:div w:id="139275750">
      <w:bodyDiv w:val="1"/>
      <w:marLeft w:val="0"/>
      <w:marRight w:val="0"/>
      <w:marTop w:val="0"/>
      <w:marBottom w:val="0"/>
      <w:divBdr>
        <w:top w:val="none" w:sz="0" w:space="0" w:color="auto"/>
        <w:left w:val="none" w:sz="0" w:space="0" w:color="auto"/>
        <w:bottom w:val="none" w:sz="0" w:space="0" w:color="auto"/>
        <w:right w:val="none" w:sz="0" w:space="0" w:color="auto"/>
      </w:divBdr>
    </w:div>
    <w:div w:id="139426573">
      <w:bodyDiv w:val="1"/>
      <w:marLeft w:val="0"/>
      <w:marRight w:val="0"/>
      <w:marTop w:val="0"/>
      <w:marBottom w:val="0"/>
      <w:divBdr>
        <w:top w:val="none" w:sz="0" w:space="0" w:color="auto"/>
        <w:left w:val="none" w:sz="0" w:space="0" w:color="auto"/>
        <w:bottom w:val="none" w:sz="0" w:space="0" w:color="auto"/>
        <w:right w:val="none" w:sz="0" w:space="0" w:color="auto"/>
      </w:divBdr>
    </w:div>
    <w:div w:id="141973094">
      <w:bodyDiv w:val="1"/>
      <w:marLeft w:val="0"/>
      <w:marRight w:val="0"/>
      <w:marTop w:val="0"/>
      <w:marBottom w:val="0"/>
      <w:divBdr>
        <w:top w:val="none" w:sz="0" w:space="0" w:color="auto"/>
        <w:left w:val="none" w:sz="0" w:space="0" w:color="auto"/>
        <w:bottom w:val="none" w:sz="0" w:space="0" w:color="auto"/>
        <w:right w:val="none" w:sz="0" w:space="0" w:color="auto"/>
      </w:divBdr>
    </w:div>
    <w:div w:id="149448081">
      <w:bodyDiv w:val="1"/>
      <w:marLeft w:val="0"/>
      <w:marRight w:val="0"/>
      <w:marTop w:val="0"/>
      <w:marBottom w:val="0"/>
      <w:divBdr>
        <w:top w:val="none" w:sz="0" w:space="0" w:color="auto"/>
        <w:left w:val="none" w:sz="0" w:space="0" w:color="auto"/>
        <w:bottom w:val="none" w:sz="0" w:space="0" w:color="auto"/>
        <w:right w:val="none" w:sz="0" w:space="0" w:color="auto"/>
      </w:divBdr>
    </w:div>
    <w:div w:id="152794938">
      <w:bodyDiv w:val="1"/>
      <w:marLeft w:val="0"/>
      <w:marRight w:val="0"/>
      <w:marTop w:val="0"/>
      <w:marBottom w:val="0"/>
      <w:divBdr>
        <w:top w:val="none" w:sz="0" w:space="0" w:color="auto"/>
        <w:left w:val="none" w:sz="0" w:space="0" w:color="auto"/>
        <w:bottom w:val="none" w:sz="0" w:space="0" w:color="auto"/>
        <w:right w:val="none" w:sz="0" w:space="0" w:color="auto"/>
      </w:divBdr>
    </w:div>
    <w:div w:id="155534115">
      <w:bodyDiv w:val="1"/>
      <w:marLeft w:val="0"/>
      <w:marRight w:val="0"/>
      <w:marTop w:val="0"/>
      <w:marBottom w:val="0"/>
      <w:divBdr>
        <w:top w:val="none" w:sz="0" w:space="0" w:color="auto"/>
        <w:left w:val="none" w:sz="0" w:space="0" w:color="auto"/>
        <w:bottom w:val="none" w:sz="0" w:space="0" w:color="auto"/>
        <w:right w:val="none" w:sz="0" w:space="0" w:color="auto"/>
      </w:divBdr>
    </w:div>
    <w:div w:id="166487123">
      <w:bodyDiv w:val="1"/>
      <w:marLeft w:val="0"/>
      <w:marRight w:val="0"/>
      <w:marTop w:val="0"/>
      <w:marBottom w:val="0"/>
      <w:divBdr>
        <w:top w:val="none" w:sz="0" w:space="0" w:color="auto"/>
        <w:left w:val="none" w:sz="0" w:space="0" w:color="auto"/>
        <w:bottom w:val="none" w:sz="0" w:space="0" w:color="auto"/>
        <w:right w:val="none" w:sz="0" w:space="0" w:color="auto"/>
      </w:divBdr>
    </w:div>
    <w:div w:id="172230043">
      <w:bodyDiv w:val="1"/>
      <w:marLeft w:val="0"/>
      <w:marRight w:val="0"/>
      <w:marTop w:val="0"/>
      <w:marBottom w:val="0"/>
      <w:divBdr>
        <w:top w:val="none" w:sz="0" w:space="0" w:color="auto"/>
        <w:left w:val="none" w:sz="0" w:space="0" w:color="auto"/>
        <w:bottom w:val="none" w:sz="0" w:space="0" w:color="auto"/>
        <w:right w:val="none" w:sz="0" w:space="0" w:color="auto"/>
      </w:divBdr>
    </w:div>
    <w:div w:id="173347604">
      <w:bodyDiv w:val="1"/>
      <w:marLeft w:val="0"/>
      <w:marRight w:val="0"/>
      <w:marTop w:val="0"/>
      <w:marBottom w:val="0"/>
      <w:divBdr>
        <w:top w:val="none" w:sz="0" w:space="0" w:color="auto"/>
        <w:left w:val="none" w:sz="0" w:space="0" w:color="auto"/>
        <w:bottom w:val="none" w:sz="0" w:space="0" w:color="auto"/>
        <w:right w:val="none" w:sz="0" w:space="0" w:color="auto"/>
      </w:divBdr>
    </w:div>
    <w:div w:id="175048162">
      <w:bodyDiv w:val="1"/>
      <w:marLeft w:val="0"/>
      <w:marRight w:val="0"/>
      <w:marTop w:val="0"/>
      <w:marBottom w:val="0"/>
      <w:divBdr>
        <w:top w:val="none" w:sz="0" w:space="0" w:color="auto"/>
        <w:left w:val="none" w:sz="0" w:space="0" w:color="auto"/>
        <w:bottom w:val="none" w:sz="0" w:space="0" w:color="auto"/>
        <w:right w:val="none" w:sz="0" w:space="0" w:color="auto"/>
      </w:divBdr>
    </w:div>
    <w:div w:id="175190764">
      <w:bodyDiv w:val="1"/>
      <w:marLeft w:val="0"/>
      <w:marRight w:val="0"/>
      <w:marTop w:val="0"/>
      <w:marBottom w:val="0"/>
      <w:divBdr>
        <w:top w:val="none" w:sz="0" w:space="0" w:color="auto"/>
        <w:left w:val="none" w:sz="0" w:space="0" w:color="auto"/>
        <w:bottom w:val="none" w:sz="0" w:space="0" w:color="auto"/>
        <w:right w:val="none" w:sz="0" w:space="0" w:color="auto"/>
      </w:divBdr>
    </w:div>
    <w:div w:id="177279361">
      <w:bodyDiv w:val="1"/>
      <w:marLeft w:val="0"/>
      <w:marRight w:val="0"/>
      <w:marTop w:val="0"/>
      <w:marBottom w:val="0"/>
      <w:divBdr>
        <w:top w:val="none" w:sz="0" w:space="0" w:color="auto"/>
        <w:left w:val="none" w:sz="0" w:space="0" w:color="auto"/>
        <w:bottom w:val="none" w:sz="0" w:space="0" w:color="auto"/>
        <w:right w:val="none" w:sz="0" w:space="0" w:color="auto"/>
      </w:divBdr>
    </w:div>
    <w:div w:id="179587625">
      <w:bodyDiv w:val="1"/>
      <w:marLeft w:val="0"/>
      <w:marRight w:val="0"/>
      <w:marTop w:val="0"/>
      <w:marBottom w:val="0"/>
      <w:divBdr>
        <w:top w:val="none" w:sz="0" w:space="0" w:color="auto"/>
        <w:left w:val="none" w:sz="0" w:space="0" w:color="auto"/>
        <w:bottom w:val="none" w:sz="0" w:space="0" w:color="auto"/>
        <w:right w:val="none" w:sz="0" w:space="0" w:color="auto"/>
      </w:divBdr>
    </w:div>
    <w:div w:id="183709258">
      <w:bodyDiv w:val="1"/>
      <w:marLeft w:val="0"/>
      <w:marRight w:val="0"/>
      <w:marTop w:val="0"/>
      <w:marBottom w:val="0"/>
      <w:divBdr>
        <w:top w:val="none" w:sz="0" w:space="0" w:color="auto"/>
        <w:left w:val="none" w:sz="0" w:space="0" w:color="auto"/>
        <w:bottom w:val="none" w:sz="0" w:space="0" w:color="auto"/>
        <w:right w:val="none" w:sz="0" w:space="0" w:color="auto"/>
      </w:divBdr>
    </w:div>
    <w:div w:id="184952257">
      <w:bodyDiv w:val="1"/>
      <w:marLeft w:val="0"/>
      <w:marRight w:val="0"/>
      <w:marTop w:val="0"/>
      <w:marBottom w:val="0"/>
      <w:divBdr>
        <w:top w:val="none" w:sz="0" w:space="0" w:color="auto"/>
        <w:left w:val="none" w:sz="0" w:space="0" w:color="auto"/>
        <w:bottom w:val="none" w:sz="0" w:space="0" w:color="auto"/>
        <w:right w:val="none" w:sz="0" w:space="0" w:color="auto"/>
      </w:divBdr>
    </w:div>
    <w:div w:id="185600590">
      <w:bodyDiv w:val="1"/>
      <w:marLeft w:val="0"/>
      <w:marRight w:val="0"/>
      <w:marTop w:val="0"/>
      <w:marBottom w:val="0"/>
      <w:divBdr>
        <w:top w:val="none" w:sz="0" w:space="0" w:color="auto"/>
        <w:left w:val="none" w:sz="0" w:space="0" w:color="auto"/>
        <w:bottom w:val="none" w:sz="0" w:space="0" w:color="auto"/>
        <w:right w:val="none" w:sz="0" w:space="0" w:color="auto"/>
      </w:divBdr>
    </w:div>
    <w:div w:id="187066467">
      <w:bodyDiv w:val="1"/>
      <w:marLeft w:val="0"/>
      <w:marRight w:val="0"/>
      <w:marTop w:val="0"/>
      <w:marBottom w:val="0"/>
      <w:divBdr>
        <w:top w:val="none" w:sz="0" w:space="0" w:color="auto"/>
        <w:left w:val="none" w:sz="0" w:space="0" w:color="auto"/>
        <w:bottom w:val="none" w:sz="0" w:space="0" w:color="auto"/>
        <w:right w:val="none" w:sz="0" w:space="0" w:color="auto"/>
      </w:divBdr>
    </w:div>
    <w:div w:id="190530840">
      <w:bodyDiv w:val="1"/>
      <w:marLeft w:val="0"/>
      <w:marRight w:val="0"/>
      <w:marTop w:val="0"/>
      <w:marBottom w:val="0"/>
      <w:divBdr>
        <w:top w:val="none" w:sz="0" w:space="0" w:color="auto"/>
        <w:left w:val="none" w:sz="0" w:space="0" w:color="auto"/>
        <w:bottom w:val="none" w:sz="0" w:space="0" w:color="auto"/>
        <w:right w:val="none" w:sz="0" w:space="0" w:color="auto"/>
      </w:divBdr>
    </w:div>
    <w:div w:id="195578936">
      <w:bodyDiv w:val="1"/>
      <w:marLeft w:val="0"/>
      <w:marRight w:val="0"/>
      <w:marTop w:val="0"/>
      <w:marBottom w:val="0"/>
      <w:divBdr>
        <w:top w:val="none" w:sz="0" w:space="0" w:color="auto"/>
        <w:left w:val="none" w:sz="0" w:space="0" w:color="auto"/>
        <w:bottom w:val="none" w:sz="0" w:space="0" w:color="auto"/>
        <w:right w:val="none" w:sz="0" w:space="0" w:color="auto"/>
      </w:divBdr>
    </w:div>
    <w:div w:id="199126036">
      <w:bodyDiv w:val="1"/>
      <w:marLeft w:val="0"/>
      <w:marRight w:val="0"/>
      <w:marTop w:val="0"/>
      <w:marBottom w:val="0"/>
      <w:divBdr>
        <w:top w:val="none" w:sz="0" w:space="0" w:color="auto"/>
        <w:left w:val="none" w:sz="0" w:space="0" w:color="auto"/>
        <w:bottom w:val="none" w:sz="0" w:space="0" w:color="auto"/>
        <w:right w:val="none" w:sz="0" w:space="0" w:color="auto"/>
      </w:divBdr>
    </w:div>
    <w:div w:id="199900663">
      <w:bodyDiv w:val="1"/>
      <w:marLeft w:val="0"/>
      <w:marRight w:val="0"/>
      <w:marTop w:val="0"/>
      <w:marBottom w:val="0"/>
      <w:divBdr>
        <w:top w:val="none" w:sz="0" w:space="0" w:color="auto"/>
        <w:left w:val="none" w:sz="0" w:space="0" w:color="auto"/>
        <w:bottom w:val="none" w:sz="0" w:space="0" w:color="auto"/>
        <w:right w:val="none" w:sz="0" w:space="0" w:color="auto"/>
      </w:divBdr>
    </w:div>
    <w:div w:id="201554029">
      <w:bodyDiv w:val="1"/>
      <w:marLeft w:val="0"/>
      <w:marRight w:val="0"/>
      <w:marTop w:val="0"/>
      <w:marBottom w:val="0"/>
      <w:divBdr>
        <w:top w:val="none" w:sz="0" w:space="0" w:color="auto"/>
        <w:left w:val="none" w:sz="0" w:space="0" w:color="auto"/>
        <w:bottom w:val="none" w:sz="0" w:space="0" w:color="auto"/>
        <w:right w:val="none" w:sz="0" w:space="0" w:color="auto"/>
      </w:divBdr>
    </w:div>
    <w:div w:id="205677218">
      <w:bodyDiv w:val="1"/>
      <w:marLeft w:val="0"/>
      <w:marRight w:val="0"/>
      <w:marTop w:val="0"/>
      <w:marBottom w:val="0"/>
      <w:divBdr>
        <w:top w:val="none" w:sz="0" w:space="0" w:color="auto"/>
        <w:left w:val="none" w:sz="0" w:space="0" w:color="auto"/>
        <w:bottom w:val="none" w:sz="0" w:space="0" w:color="auto"/>
        <w:right w:val="none" w:sz="0" w:space="0" w:color="auto"/>
      </w:divBdr>
    </w:div>
    <w:div w:id="211045439">
      <w:bodyDiv w:val="1"/>
      <w:marLeft w:val="0"/>
      <w:marRight w:val="0"/>
      <w:marTop w:val="0"/>
      <w:marBottom w:val="0"/>
      <w:divBdr>
        <w:top w:val="none" w:sz="0" w:space="0" w:color="auto"/>
        <w:left w:val="none" w:sz="0" w:space="0" w:color="auto"/>
        <w:bottom w:val="none" w:sz="0" w:space="0" w:color="auto"/>
        <w:right w:val="none" w:sz="0" w:space="0" w:color="auto"/>
      </w:divBdr>
    </w:div>
    <w:div w:id="213276383">
      <w:bodyDiv w:val="1"/>
      <w:marLeft w:val="0"/>
      <w:marRight w:val="0"/>
      <w:marTop w:val="0"/>
      <w:marBottom w:val="0"/>
      <w:divBdr>
        <w:top w:val="none" w:sz="0" w:space="0" w:color="auto"/>
        <w:left w:val="none" w:sz="0" w:space="0" w:color="auto"/>
        <w:bottom w:val="none" w:sz="0" w:space="0" w:color="auto"/>
        <w:right w:val="none" w:sz="0" w:space="0" w:color="auto"/>
      </w:divBdr>
    </w:div>
    <w:div w:id="214900990">
      <w:bodyDiv w:val="1"/>
      <w:marLeft w:val="0"/>
      <w:marRight w:val="0"/>
      <w:marTop w:val="0"/>
      <w:marBottom w:val="0"/>
      <w:divBdr>
        <w:top w:val="none" w:sz="0" w:space="0" w:color="auto"/>
        <w:left w:val="none" w:sz="0" w:space="0" w:color="auto"/>
        <w:bottom w:val="none" w:sz="0" w:space="0" w:color="auto"/>
        <w:right w:val="none" w:sz="0" w:space="0" w:color="auto"/>
      </w:divBdr>
    </w:div>
    <w:div w:id="221336232">
      <w:bodyDiv w:val="1"/>
      <w:marLeft w:val="0"/>
      <w:marRight w:val="0"/>
      <w:marTop w:val="0"/>
      <w:marBottom w:val="0"/>
      <w:divBdr>
        <w:top w:val="none" w:sz="0" w:space="0" w:color="auto"/>
        <w:left w:val="none" w:sz="0" w:space="0" w:color="auto"/>
        <w:bottom w:val="none" w:sz="0" w:space="0" w:color="auto"/>
        <w:right w:val="none" w:sz="0" w:space="0" w:color="auto"/>
      </w:divBdr>
    </w:div>
    <w:div w:id="231701766">
      <w:bodyDiv w:val="1"/>
      <w:marLeft w:val="0"/>
      <w:marRight w:val="0"/>
      <w:marTop w:val="0"/>
      <w:marBottom w:val="0"/>
      <w:divBdr>
        <w:top w:val="none" w:sz="0" w:space="0" w:color="auto"/>
        <w:left w:val="none" w:sz="0" w:space="0" w:color="auto"/>
        <w:bottom w:val="none" w:sz="0" w:space="0" w:color="auto"/>
        <w:right w:val="none" w:sz="0" w:space="0" w:color="auto"/>
      </w:divBdr>
    </w:div>
    <w:div w:id="231895826">
      <w:bodyDiv w:val="1"/>
      <w:marLeft w:val="0"/>
      <w:marRight w:val="0"/>
      <w:marTop w:val="0"/>
      <w:marBottom w:val="0"/>
      <w:divBdr>
        <w:top w:val="none" w:sz="0" w:space="0" w:color="auto"/>
        <w:left w:val="none" w:sz="0" w:space="0" w:color="auto"/>
        <w:bottom w:val="none" w:sz="0" w:space="0" w:color="auto"/>
        <w:right w:val="none" w:sz="0" w:space="0" w:color="auto"/>
      </w:divBdr>
    </w:div>
    <w:div w:id="237175365">
      <w:bodyDiv w:val="1"/>
      <w:marLeft w:val="0"/>
      <w:marRight w:val="0"/>
      <w:marTop w:val="0"/>
      <w:marBottom w:val="0"/>
      <w:divBdr>
        <w:top w:val="none" w:sz="0" w:space="0" w:color="auto"/>
        <w:left w:val="none" w:sz="0" w:space="0" w:color="auto"/>
        <w:bottom w:val="none" w:sz="0" w:space="0" w:color="auto"/>
        <w:right w:val="none" w:sz="0" w:space="0" w:color="auto"/>
      </w:divBdr>
    </w:div>
    <w:div w:id="244921610">
      <w:bodyDiv w:val="1"/>
      <w:marLeft w:val="0"/>
      <w:marRight w:val="0"/>
      <w:marTop w:val="0"/>
      <w:marBottom w:val="0"/>
      <w:divBdr>
        <w:top w:val="none" w:sz="0" w:space="0" w:color="auto"/>
        <w:left w:val="none" w:sz="0" w:space="0" w:color="auto"/>
        <w:bottom w:val="none" w:sz="0" w:space="0" w:color="auto"/>
        <w:right w:val="none" w:sz="0" w:space="0" w:color="auto"/>
      </w:divBdr>
    </w:div>
    <w:div w:id="246499018">
      <w:bodyDiv w:val="1"/>
      <w:marLeft w:val="0"/>
      <w:marRight w:val="0"/>
      <w:marTop w:val="0"/>
      <w:marBottom w:val="0"/>
      <w:divBdr>
        <w:top w:val="none" w:sz="0" w:space="0" w:color="auto"/>
        <w:left w:val="none" w:sz="0" w:space="0" w:color="auto"/>
        <w:bottom w:val="none" w:sz="0" w:space="0" w:color="auto"/>
        <w:right w:val="none" w:sz="0" w:space="0" w:color="auto"/>
      </w:divBdr>
    </w:div>
    <w:div w:id="255019610">
      <w:bodyDiv w:val="1"/>
      <w:marLeft w:val="0"/>
      <w:marRight w:val="0"/>
      <w:marTop w:val="0"/>
      <w:marBottom w:val="0"/>
      <w:divBdr>
        <w:top w:val="none" w:sz="0" w:space="0" w:color="auto"/>
        <w:left w:val="none" w:sz="0" w:space="0" w:color="auto"/>
        <w:bottom w:val="none" w:sz="0" w:space="0" w:color="auto"/>
        <w:right w:val="none" w:sz="0" w:space="0" w:color="auto"/>
      </w:divBdr>
    </w:div>
    <w:div w:id="255675410">
      <w:bodyDiv w:val="1"/>
      <w:marLeft w:val="0"/>
      <w:marRight w:val="0"/>
      <w:marTop w:val="0"/>
      <w:marBottom w:val="0"/>
      <w:divBdr>
        <w:top w:val="none" w:sz="0" w:space="0" w:color="auto"/>
        <w:left w:val="none" w:sz="0" w:space="0" w:color="auto"/>
        <w:bottom w:val="none" w:sz="0" w:space="0" w:color="auto"/>
        <w:right w:val="none" w:sz="0" w:space="0" w:color="auto"/>
      </w:divBdr>
      <w:divsChild>
        <w:div w:id="1184173084">
          <w:marLeft w:val="0"/>
          <w:marRight w:val="0"/>
          <w:marTop w:val="0"/>
          <w:marBottom w:val="0"/>
          <w:divBdr>
            <w:top w:val="none" w:sz="0" w:space="0" w:color="auto"/>
            <w:left w:val="none" w:sz="0" w:space="0" w:color="auto"/>
            <w:bottom w:val="none" w:sz="0" w:space="0" w:color="auto"/>
            <w:right w:val="none" w:sz="0" w:space="0" w:color="auto"/>
          </w:divBdr>
          <w:divsChild>
            <w:div w:id="1219391538">
              <w:marLeft w:val="0"/>
              <w:marRight w:val="0"/>
              <w:marTop w:val="0"/>
              <w:marBottom w:val="0"/>
              <w:divBdr>
                <w:top w:val="none" w:sz="0" w:space="0" w:color="auto"/>
                <w:left w:val="none" w:sz="0" w:space="0" w:color="auto"/>
                <w:bottom w:val="none" w:sz="0" w:space="0" w:color="auto"/>
                <w:right w:val="none" w:sz="0" w:space="0" w:color="auto"/>
              </w:divBdr>
              <w:divsChild>
                <w:div w:id="3520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56202">
          <w:marLeft w:val="0"/>
          <w:marRight w:val="0"/>
          <w:marTop w:val="0"/>
          <w:marBottom w:val="0"/>
          <w:divBdr>
            <w:top w:val="none" w:sz="0" w:space="0" w:color="auto"/>
            <w:left w:val="none" w:sz="0" w:space="0" w:color="auto"/>
            <w:bottom w:val="none" w:sz="0" w:space="0" w:color="auto"/>
            <w:right w:val="none" w:sz="0" w:space="0" w:color="auto"/>
          </w:divBdr>
          <w:divsChild>
            <w:div w:id="928659199">
              <w:marLeft w:val="0"/>
              <w:marRight w:val="0"/>
              <w:marTop w:val="0"/>
              <w:marBottom w:val="0"/>
              <w:divBdr>
                <w:top w:val="none" w:sz="0" w:space="0" w:color="auto"/>
                <w:left w:val="none" w:sz="0" w:space="0" w:color="auto"/>
                <w:bottom w:val="none" w:sz="0" w:space="0" w:color="auto"/>
                <w:right w:val="none" w:sz="0" w:space="0" w:color="auto"/>
              </w:divBdr>
              <w:divsChild>
                <w:div w:id="42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52596">
      <w:bodyDiv w:val="1"/>
      <w:marLeft w:val="0"/>
      <w:marRight w:val="0"/>
      <w:marTop w:val="0"/>
      <w:marBottom w:val="0"/>
      <w:divBdr>
        <w:top w:val="none" w:sz="0" w:space="0" w:color="auto"/>
        <w:left w:val="none" w:sz="0" w:space="0" w:color="auto"/>
        <w:bottom w:val="none" w:sz="0" w:space="0" w:color="auto"/>
        <w:right w:val="none" w:sz="0" w:space="0" w:color="auto"/>
      </w:divBdr>
    </w:div>
    <w:div w:id="267127900">
      <w:bodyDiv w:val="1"/>
      <w:marLeft w:val="0"/>
      <w:marRight w:val="0"/>
      <w:marTop w:val="0"/>
      <w:marBottom w:val="0"/>
      <w:divBdr>
        <w:top w:val="none" w:sz="0" w:space="0" w:color="auto"/>
        <w:left w:val="none" w:sz="0" w:space="0" w:color="auto"/>
        <w:bottom w:val="none" w:sz="0" w:space="0" w:color="auto"/>
        <w:right w:val="none" w:sz="0" w:space="0" w:color="auto"/>
      </w:divBdr>
    </w:div>
    <w:div w:id="268006488">
      <w:bodyDiv w:val="1"/>
      <w:marLeft w:val="0"/>
      <w:marRight w:val="0"/>
      <w:marTop w:val="0"/>
      <w:marBottom w:val="0"/>
      <w:divBdr>
        <w:top w:val="none" w:sz="0" w:space="0" w:color="auto"/>
        <w:left w:val="none" w:sz="0" w:space="0" w:color="auto"/>
        <w:bottom w:val="none" w:sz="0" w:space="0" w:color="auto"/>
        <w:right w:val="none" w:sz="0" w:space="0" w:color="auto"/>
      </w:divBdr>
    </w:div>
    <w:div w:id="294213306">
      <w:bodyDiv w:val="1"/>
      <w:marLeft w:val="0"/>
      <w:marRight w:val="0"/>
      <w:marTop w:val="0"/>
      <w:marBottom w:val="0"/>
      <w:divBdr>
        <w:top w:val="none" w:sz="0" w:space="0" w:color="auto"/>
        <w:left w:val="none" w:sz="0" w:space="0" w:color="auto"/>
        <w:bottom w:val="none" w:sz="0" w:space="0" w:color="auto"/>
        <w:right w:val="none" w:sz="0" w:space="0" w:color="auto"/>
      </w:divBdr>
    </w:div>
    <w:div w:id="299310038">
      <w:bodyDiv w:val="1"/>
      <w:marLeft w:val="0"/>
      <w:marRight w:val="0"/>
      <w:marTop w:val="0"/>
      <w:marBottom w:val="0"/>
      <w:divBdr>
        <w:top w:val="none" w:sz="0" w:space="0" w:color="auto"/>
        <w:left w:val="none" w:sz="0" w:space="0" w:color="auto"/>
        <w:bottom w:val="none" w:sz="0" w:space="0" w:color="auto"/>
        <w:right w:val="none" w:sz="0" w:space="0" w:color="auto"/>
      </w:divBdr>
    </w:div>
    <w:div w:id="300426782">
      <w:bodyDiv w:val="1"/>
      <w:marLeft w:val="0"/>
      <w:marRight w:val="0"/>
      <w:marTop w:val="0"/>
      <w:marBottom w:val="0"/>
      <w:divBdr>
        <w:top w:val="none" w:sz="0" w:space="0" w:color="auto"/>
        <w:left w:val="none" w:sz="0" w:space="0" w:color="auto"/>
        <w:bottom w:val="none" w:sz="0" w:space="0" w:color="auto"/>
        <w:right w:val="none" w:sz="0" w:space="0" w:color="auto"/>
      </w:divBdr>
    </w:div>
    <w:div w:id="306326526">
      <w:bodyDiv w:val="1"/>
      <w:marLeft w:val="0"/>
      <w:marRight w:val="0"/>
      <w:marTop w:val="0"/>
      <w:marBottom w:val="0"/>
      <w:divBdr>
        <w:top w:val="none" w:sz="0" w:space="0" w:color="auto"/>
        <w:left w:val="none" w:sz="0" w:space="0" w:color="auto"/>
        <w:bottom w:val="none" w:sz="0" w:space="0" w:color="auto"/>
        <w:right w:val="none" w:sz="0" w:space="0" w:color="auto"/>
      </w:divBdr>
    </w:div>
    <w:div w:id="308097335">
      <w:bodyDiv w:val="1"/>
      <w:marLeft w:val="0"/>
      <w:marRight w:val="0"/>
      <w:marTop w:val="0"/>
      <w:marBottom w:val="0"/>
      <w:divBdr>
        <w:top w:val="none" w:sz="0" w:space="0" w:color="auto"/>
        <w:left w:val="none" w:sz="0" w:space="0" w:color="auto"/>
        <w:bottom w:val="none" w:sz="0" w:space="0" w:color="auto"/>
        <w:right w:val="none" w:sz="0" w:space="0" w:color="auto"/>
      </w:divBdr>
    </w:div>
    <w:div w:id="312419140">
      <w:bodyDiv w:val="1"/>
      <w:marLeft w:val="0"/>
      <w:marRight w:val="0"/>
      <w:marTop w:val="0"/>
      <w:marBottom w:val="0"/>
      <w:divBdr>
        <w:top w:val="none" w:sz="0" w:space="0" w:color="auto"/>
        <w:left w:val="none" w:sz="0" w:space="0" w:color="auto"/>
        <w:bottom w:val="none" w:sz="0" w:space="0" w:color="auto"/>
        <w:right w:val="none" w:sz="0" w:space="0" w:color="auto"/>
      </w:divBdr>
    </w:div>
    <w:div w:id="315577371">
      <w:bodyDiv w:val="1"/>
      <w:marLeft w:val="0"/>
      <w:marRight w:val="0"/>
      <w:marTop w:val="0"/>
      <w:marBottom w:val="0"/>
      <w:divBdr>
        <w:top w:val="none" w:sz="0" w:space="0" w:color="auto"/>
        <w:left w:val="none" w:sz="0" w:space="0" w:color="auto"/>
        <w:bottom w:val="none" w:sz="0" w:space="0" w:color="auto"/>
        <w:right w:val="none" w:sz="0" w:space="0" w:color="auto"/>
      </w:divBdr>
    </w:div>
    <w:div w:id="321616566">
      <w:bodyDiv w:val="1"/>
      <w:marLeft w:val="0"/>
      <w:marRight w:val="0"/>
      <w:marTop w:val="0"/>
      <w:marBottom w:val="0"/>
      <w:divBdr>
        <w:top w:val="none" w:sz="0" w:space="0" w:color="auto"/>
        <w:left w:val="none" w:sz="0" w:space="0" w:color="auto"/>
        <w:bottom w:val="none" w:sz="0" w:space="0" w:color="auto"/>
        <w:right w:val="none" w:sz="0" w:space="0" w:color="auto"/>
      </w:divBdr>
    </w:div>
    <w:div w:id="324746192">
      <w:bodyDiv w:val="1"/>
      <w:marLeft w:val="0"/>
      <w:marRight w:val="0"/>
      <w:marTop w:val="0"/>
      <w:marBottom w:val="0"/>
      <w:divBdr>
        <w:top w:val="none" w:sz="0" w:space="0" w:color="auto"/>
        <w:left w:val="none" w:sz="0" w:space="0" w:color="auto"/>
        <w:bottom w:val="none" w:sz="0" w:space="0" w:color="auto"/>
        <w:right w:val="none" w:sz="0" w:space="0" w:color="auto"/>
      </w:divBdr>
    </w:div>
    <w:div w:id="342056932">
      <w:bodyDiv w:val="1"/>
      <w:marLeft w:val="0"/>
      <w:marRight w:val="0"/>
      <w:marTop w:val="0"/>
      <w:marBottom w:val="0"/>
      <w:divBdr>
        <w:top w:val="none" w:sz="0" w:space="0" w:color="auto"/>
        <w:left w:val="none" w:sz="0" w:space="0" w:color="auto"/>
        <w:bottom w:val="none" w:sz="0" w:space="0" w:color="auto"/>
        <w:right w:val="none" w:sz="0" w:space="0" w:color="auto"/>
      </w:divBdr>
    </w:div>
    <w:div w:id="356397279">
      <w:bodyDiv w:val="1"/>
      <w:marLeft w:val="0"/>
      <w:marRight w:val="0"/>
      <w:marTop w:val="0"/>
      <w:marBottom w:val="0"/>
      <w:divBdr>
        <w:top w:val="none" w:sz="0" w:space="0" w:color="auto"/>
        <w:left w:val="none" w:sz="0" w:space="0" w:color="auto"/>
        <w:bottom w:val="none" w:sz="0" w:space="0" w:color="auto"/>
        <w:right w:val="none" w:sz="0" w:space="0" w:color="auto"/>
      </w:divBdr>
    </w:div>
    <w:div w:id="386878768">
      <w:bodyDiv w:val="1"/>
      <w:marLeft w:val="0"/>
      <w:marRight w:val="0"/>
      <w:marTop w:val="0"/>
      <w:marBottom w:val="0"/>
      <w:divBdr>
        <w:top w:val="none" w:sz="0" w:space="0" w:color="auto"/>
        <w:left w:val="none" w:sz="0" w:space="0" w:color="auto"/>
        <w:bottom w:val="none" w:sz="0" w:space="0" w:color="auto"/>
        <w:right w:val="none" w:sz="0" w:space="0" w:color="auto"/>
      </w:divBdr>
    </w:div>
    <w:div w:id="388043332">
      <w:bodyDiv w:val="1"/>
      <w:marLeft w:val="0"/>
      <w:marRight w:val="0"/>
      <w:marTop w:val="0"/>
      <w:marBottom w:val="0"/>
      <w:divBdr>
        <w:top w:val="none" w:sz="0" w:space="0" w:color="auto"/>
        <w:left w:val="none" w:sz="0" w:space="0" w:color="auto"/>
        <w:bottom w:val="none" w:sz="0" w:space="0" w:color="auto"/>
        <w:right w:val="none" w:sz="0" w:space="0" w:color="auto"/>
      </w:divBdr>
    </w:div>
    <w:div w:id="389154622">
      <w:bodyDiv w:val="1"/>
      <w:marLeft w:val="0"/>
      <w:marRight w:val="0"/>
      <w:marTop w:val="0"/>
      <w:marBottom w:val="0"/>
      <w:divBdr>
        <w:top w:val="none" w:sz="0" w:space="0" w:color="auto"/>
        <w:left w:val="none" w:sz="0" w:space="0" w:color="auto"/>
        <w:bottom w:val="none" w:sz="0" w:space="0" w:color="auto"/>
        <w:right w:val="none" w:sz="0" w:space="0" w:color="auto"/>
      </w:divBdr>
    </w:div>
    <w:div w:id="390231316">
      <w:bodyDiv w:val="1"/>
      <w:marLeft w:val="0"/>
      <w:marRight w:val="0"/>
      <w:marTop w:val="0"/>
      <w:marBottom w:val="0"/>
      <w:divBdr>
        <w:top w:val="none" w:sz="0" w:space="0" w:color="auto"/>
        <w:left w:val="none" w:sz="0" w:space="0" w:color="auto"/>
        <w:bottom w:val="none" w:sz="0" w:space="0" w:color="auto"/>
        <w:right w:val="none" w:sz="0" w:space="0" w:color="auto"/>
      </w:divBdr>
    </w:div>
    <w:div w:id="392584824">
      <w:bodyDiv w:val="1"/>
      <w:marLeft w:val="0"/>
      <w:marRight w:val="0"/>
      <w:marTop w:val="0"/>
      <w:marBottom w:val="0"/>
      <w:divBdr>
        <w:top w:val="none" w:sz="0" w:space="0" w:color="auto"/>
        <w:left w:val="none" w:sz="0" w:space="0" w:color="auto"/>
        <w:bottom w:val="none" w:sz="0" w:space="0" w:color="auto"/>
        <w:right w:val="none" w:sz="0" w:space="0" w:color="auto"/>
      </w:divBdr>
    </w:div>
    <w:div w:id="398675000">
      <w:bodyDiv w:val="1"/>
      <w:marLeft w:val="0"/>
      <w:marRight w:val="0"/>
      <w:marTop w:val="0"/>
      <w:marBottom w:val="0"/>
      <w:divBdr>
        <w:top w:val="none" w:sz="0" w:space="0" w:color="auto"/>
        <w:left w:val="none" w:sz="0" w:space="0" w:color="auto"/>
        <w:bottom w:val="none" w:sz="0" w:space="0" w:color="auto"/>
        <w:right w:val="none" w:sz="0" w:space="0" w:color="auto"/>
      </w:divBdr>
    </w:div>
    <w:div w:id="401828629">
      <w:bodyDiv w:val="1"/>
      <w:marLeft w:val="0"/>
      <w:marRight w:val="0"/>
      <w:marTop w:val="0"/>
      <w:marBottom w:val="0"/>
      <w:divBdr>
        <w:top w:val="none" w:sz="0" w:space="0" w:color="auto"/>
        <w:left w:val="none" w:sz="0" w:space="0" w:color="auto"/>
        <w:bottom w:val="none" w:sz="0" w:space="0" w:color="auto"/>
        <w:right w:val="none" w:sz="0" w:space="0" w:color="auto"/>
      </w:divBdr>
    </w:div>
    <w:div w:id="406268616">
      <w:bodyDiv w:val="1"/>
      <w:marLeft w:val="0"/>
      <w:marRight w:val="0"/>
      <w:marTop w:val="0"/>
      <w:marBottom w:val="0"/>
      <w:divBdr>
        <w:top w:val="none" w:sz="0" w:space="0" w:color="auto"/>
        <w:left w:val="none" w:sz="0" w:space="0" w:color="auto"/>
        <w:bottom w:val="none" w:sz="0" w:space="0" w:color="auto"/>
        <w:right w:val="none" w:sz="0" w:space="0" w:color="auto"/>
      </w:divBdr>
    </w:div>
    <w:div w:id="420370809">
      <w:bodyDiv w:val="1"/>
      <w:marLeft w:val="0"/>
      <w:marRight w:val="0"/>
      <w:marTop w:val="0"/>
      <w:marBottom w:val="0"/>
      <w:divBdr>
        <w:top w:val="none" w:sz="0" w:space="0" w:color="auto"/>
        <w:left w:val="none" w:sz="0" w:space="0" w:color="auto"/>
        <w:bottom w:val="none" w:sz="0" w:space="0" w:color="auto"/>
        <w:right w:val="none" w:sz="0" w:space="0" w:color="auto"/>
      </w:divBdr>
    </w:div>
    <w:div w:id="421417253">
      <w:bodyDiv w:val="1"/>
      <w:marLeft w:val="0"/>
      <w:marRight w:val="0"/>
      <w:marTop w:val="0"/>
      <w:marBottom w:val="0"/>
      <w:divBdr>
        <w:top w:val="none" w:sz="0" w:space="0" w:color="auto"/>
        <w:left w:val="none" w:sz="0" w:space="0" w:color="auto"/>
        <w:bottom w:val="none" w:sz="0" w:space="0" w:color="auto"/>
        <w:right w:val="none" w:sz="0" w:space="0" w:color="auto"/>
      </w:divBdr>
    </w:div>
    <w:div w:id="428698959">
      <w:bodyDiv w:val="1"/>
      <w:marLeft w:val="0"/>
      <w:marRight w:val="0"/>
      <w:marTop w:val="0"/>
      <w:marBottom w:val="0"/>
      <w:divBdr>
        <w:top w:val="none" w:sz="0" w:space="0" w:color="auto"/>
        <w:left w:val="none" w:sz="0" w:space="0" w:color="auto"/>
        <w:bottom w:val="none" w:sz="0" w:space="0" w:color="auto"/>
        <w:right w:val="none" w:sz="0" w:space="0" w:color="auto"/>
      </w:divBdr>
    </w:div>
    <w:div w:id="439763532">
      <w:bodyDiv w:val="1"/>
      <w:marLeft w:val="0"/>
      <w:marRight w:val="0"/>
      <w:marTop w:val="0"/>
      <w:marBottom w:val="0"/>
      <w:divBdr>
        <w:top w:val="none" w:sz="0" w:space="0" w:color="auto"/>
        <w:left w:val="none" w:sz="0" w:space="0" w:color="auto"/>
        <w:bottom w:val="none" w:sz="0" w:space="0" w:color="auto"/>
        <w:right w:val="none" w:sz="0" w:space="0" w:color="auto"/>
      </w:divBdr>
    </w:div>
    <w:div w:id="443504499">
      <w:bodyDiv w:val="1"/>
      <w:marLeft w:val="0"/>
      <w:marRight w:val="0"/>
      <w:marTop w:val="0"/>
      <w:marBottom w:val="0"/>
      <w:divBdr>
        <w:top w:val="none" w:sz="0" w:space="0" w:color="auto"/>
        <w:left w:val="none" w:sz="0" w:space="0" w:color="auto"/>
        <w:bottom w:val="none" w:sz="0" w:space="0" w:color="auto"/>
        <w:right w:val="none" w:sz="0" w:space="0" w:color="auto"/>
      </w:divBdr>
    </w:div>
    <w:div w:id="448937289">
      <w:bodyDiv w:val="1"/>
      <w:marLeft w:val="0"/>
      <w:marRight w:val="0"/>
      <w:marTop w:val="0"/>
      <w:marBottom w:val="0"/>
      <w:divBdr>
        <w:top w:val="none" w:sz="0" w:space="0" w:color="auto"/>
        <w:left w:val="none" w:sz="0" w:space="0" w:color="auto"/>
        <w:bottom w:val="none" w:sz="0" w:space="0" w:color="auto"/>
        <w:right w:val="none" w:sz="0" w:space="0" w:color="auto"/>
      </w:divBdr>
    </w:div>
    <w:div w:id="450589868">
      <w:bodyDiv w:val="1"/>
      <w:marLeft w:val="0"/>
      <w:marRight w:val="0"/>
      <w:marTop w:val="0"/>
      <w:marBottom w:val="0"/>
      <w:divBdr>
        <w:top w:val="none" w:sz="0" w:space="0" w:color="auto"/>
        <w:left w:val="none" w:sz="0" w:space="0" w:color="auto"/>
        <w:bottom w:val="none" w:sz="0" w:space="0" w:color="auto"/>
        <w:right w:val="none" w:sz="0" w:space="0" w:color="auto"/>
      </w:divBdr>
    </w:div>
    <w:div w:id="450630142">
      <w:bodyDiv w:val="1"/>
      <w:marLeft w:val="0"/>
      <w:marRight w:val="0"/>
      <w:marTop w:val="0"/>
      <w:marBottom w:val="0"/>
      <w:divBdr>
        <w:top w:val="none" w:sz="0" w:space="0" w:color="auto"/>
        <w:left w:val="none" w:sz="0" w:space="0" w:color="auto"/>
        <w:bottom w:val="none" w:sz="0" w:space="0" w:color="auto"/>
        <w:right w:val="none" w:sz="0" w:space="0" w:color="auto"/>
      </w:divBdr>
    </w:div>
    <w:div w:id="452556330">
      <w:bodyDiv w:val="1"/>
      <w:marLeft w:val="0"/>
      <w:marRight w:val="0"/>
      <w:marTop w:val="0"/>
      <w:marBottom w:val="0"/>
      <w:divBdr>
        <w:top w:val="none" w:sz="0" w:space="0" w:color="auto"/>
        <w:left w:val="none" w:sz="0" w:space="0" w:color="auto"/>
        <w:bottom w:val="none" w:sz="0" w:space="0" w:color="auto"/>
        <w:right w:val="none" w:sz="0" w:space="0" w:color="auto"/>
      </w:divBdr>
    </w:div>
    <w:div w:id="453717181">
      <w:bodyDiv w:val="1"/>
      <w:marLeft w:val="0"/>
      <w:marRight w:val="0"/>
      <w:marTop w:val="0"/>
      <w:marBottom w:val="0"/>
      <w:divBdr>
        <w:top w:val="none" w:sz="0" w:space="0" w:color="auto"/>
        <w:left w:val="none" w:sz="0" w:space="0" w:color="auto"/>
        <w:bottom w:val="none" w:sz="0" w:space="0" w:color="auto"/>
        <w:right w:val="none" w:sz="0" w:space="0" w:color="auto"/>
      </w:divBdr>
    </w:div>
    <w:div w:id="456801114">
      <w:bodyDiv w:val="1"/>
      <w:marLeft w:val="0"/>
      <w:marRight w:val="0"/>
      <w:marTop w:val="0"/>
      <w:marBottom w:val="0"/>
      <w:divBdr>
        <w:top w:val="none" w:sz="0" w:space="0" w:color="auto"/>
        <w:left w:val="none" w:sz="0" w:space="0" w:color="auto"/>
        <w:bottom w:val="none" w:sz="0" w:space="0" w:color="auto"/>
        <w:right w:val="none" w:sz="0" w:space="0" w:color="auto"/>
      </w:divBdr>
    </w:div>
    <w:div w:id="457377196">
      <w:bodyDiv w:val="1"/>
      <w:marLeft w:val="0"/>
      <w:marRight w:val="0"/>
      <w:marTop w:val="0"/>
      <w:marBottom w:val="0"/>
      <w:divBdr>
        <w:top w:val="none" w:sz="0" w:space="0" w:color="auto"/>
        <w:left w:val="none" w:sz="0" w:space="0" w:color="auto"/>
        <w:bottom w:val="none" w:sz="0" w:space="0" w:color="auto"/>
        <w:right w:val="none" w:sz="0" w:space="0" w:color="auto"/>
      </w:divBdr>
    </w:div>
    <w:div w:id="462967706">
      <w:bodyDiv w:val="1"/>
      <w:marLeft w:val="0"/>
      <w:marRight w:val="0"/>
      <w:marTop w:val="0"/>
      <w:marBottom w:val="0"/>
      <w:divBdr>
        <w:top w:val="none" w:sz="0" w:space="0" w:color="auto"/>
        <w:left w:val="none" w:sz="0" w:space="0" w:color="auto"/>
        <w:bottom w:val="none" w:sz="0" w:space="0" w:color="auto"/>
        <w:right w:val="none" w:sz="0" w:space="0" w:color="auto"/>
      </w:divBdr>
    </w:div>
    <w:div w:id="470562234">
      <w:bodyDiv w:val="1"/>
      <w:marLeft w:val="0"/>
      <w:marRight w:val="0"/>
      <w:marTop w:val="0"/>
      <w:marBottom w:val="0"/>
      <w:divBdr>
        <w:top w:val="none" w:sz="0" w:space="0" w:color="auto"/>
        <w:left w:val="none" w:sz="0" w:space="0" w:color="auto"/>
        <w:bottom w:val="none" w:sz="0" w:space="0" w:color="auto"/>
        <w:right w:val="none" w:sz="0" w:space="0" w:color="auto"/>
      </w:divBdr>
    </w:div>
    <w:div w:id="470830927">
      <w:bodyDiv w:val="1"/>
      <w:marLeft w:val="0"/>
      <w:marRight w:val="0"/>
      <w:marTop w:val="0"/>
      <w:marBottom w:val="0"/>
      <w:divBdr>
        <w:top w:val="none" w:sz="0" w:space="0" w:color="auto"/>
        <w:left w:val="none" w:sz="0" w:space="0" w:color="auto"/>
        <w:bottom w:val="none" w:sz="0" w:space="0" w:color="auto"/>
        <w:right w:val="none" w:sz="0" w:space="0" w:color="auto"/>
      </w:divBdr>
    </w:div>
    <w:div w:id="473523039">
      <w:bodyDiv w:val="1"/>
      <w:marLeft w:val="0"/>
      <w:marRight w:val="0"/>
      <w:marTop w:val="0"/>
      <w:marBottom w:val="0"/>
      <w:divBdr>
        <w:top w:val="none" w:sz="0" w:space="0" w:color="auto"/>
        <w:left w:val="none" w:sz="0" w:space="0" w:color="auto"/>
        <w:bottom w:val="none" w:sz="0" w:space="0" w:color="auto"/>
        <w:right w:val="none" w:sz="0" w:space="0" w:color="auto"/>
      </w:divBdr>
    </w:div>
    <w:div w:id="488717858">
      <w:bodyDiv w:val="1"/>
      <w:marLeft w:val="0"/>
      <w:marRight w:val="0"/>
      <w:marTop w:val="0"/>
      <w:marBottom w:val="0"/>
      <w:divBdr>
        <w:top w:val="none" w:sz="0" w:space="0" w:color="auto"/>
        <w:left w:val="none" w:sz="0" w:space="0" w:color="auto"/>
        <w:bottom w:val="none" w:sz="0" w:space="0" w:color="auto"/>
        <w:right w:val="none" w:sz="0" w:space="0" w:color="auto"/>
      </w:divBdr>
    </w:div>
    <w:div w:id="489250694">
      <w:bodyDiv w:val="1"/>
      <w:marLeft w:val="0"/>
      <w:marRight w:val="0"/>
      <w:marTop w:val="0"/>
      <w:marBottom w:val="0"/>
      <w:divBdr>
        <w:top w:val="none" w:sz="0" w:space="0" w:color="auto"/>
        <w:left w:val="none" w:sz="0" w:space="0" w:color="auto"/>
        <w:bottom w:val="none" w:sz="0" w:space="0" w:color="auto"/>
        <w:right w:val="none" w:sz="0" w:space="0" w:color="auto"/>
      </w:divBdr>
    </w:div>
    <w:div w:id="491260725">
      <w:bodyDiv w:val="1"/>
      <w:marLeft w:val="0"/>
      <w:marRight w:val="0"/>
      <w:marTop w:val="0"/>
      <w:marBottom w:val="0"/>
      <w:divBdr>
        <w:top w:val="none" w:sz="0" w:space="0" w:color="auto"/>
        <w:left w:val="none" w:sz="0" w:space="0" w:color="auto"/>
        <w:bottom w:val="none" w:sz="0" w:space="0" w:color="auto"/>
        <w:right w:val="none" w:sz="0" w:space="0" w:color="auto"/>
      </w:divBdr>
    </w:div>
    <w:div w:id="493028969">
      <w:bodyDiv w:val="1"/>
      <w:marLeft w:val="0"/>
      <w:marRight w:val="0"/>
      <w:marTop w:val="0"/>
      <w:marBottom w:val="0"/>
      <w:divBdr>
        <w:top w:val="none" w:sz="0" w:space="0" w:color="auto"/>
        <w:left w:val="none" w:sz="0" w:space="0" w:color="auto"/>
        <w:bottom w:val="none" w:sz="0" w:space="0" w:color="auto"/>
        <w:right w:val="none" w:sz="0" w:space="0" w:color="auto"/>
      </w:divBdr>
    </w:div>
    <w:div w:id="504252336">
      <w:bodyDiv w:val="1"/>
      <w:marLeft w:val="0"/>
      <w:marRight w:val="0"/>
      <w:marTop w:val="0"/>
      <w:marBottom w:val="0"/>
      <w:divBdr>
        <w:top w:val="none" w:sz="0" w:space="0" w:color="auto"/>
        <w:left w:val="none" w:sz="0" w:space="0" w:color="auto"/>
        <w:bottom w:val="none" w:sz="0" w:space="0" w:color="auto"/>
        <w:right w:val="none" w:sz="0" w:space="0" w:color="auto"/>
      </w:divBdr>
    </w:div>
    <w:div w:id="513497350">
      <w:bodyDiv w:val="1"/>
      <w:marLeft w:val="0"/>
      <w:marRight w:val="0"/>
      <w:marTop w:val="0"/>
      <w:marBottom w:val="0"/>
      <w:divBdr>
        <w:top w:val="none" w:sz="0" w:space="0" w:color="auto"/>
        <w:left w:val="none" w:sz="0" w:space="0" w:color="auto"/>
        <w:bottom w:val="none" w:sz="0" w:space="0" w:color="auto"/>
        <w:right w:val="none" w:sz="0" w:space="0" w:color="auto"/>
      </w:divBdr>
    </w:div>
    <w:div w:id="514273857">
      <w:bodyDiv w:val="1"/>
      <w:marLeft w:val="0"/>
      <w:marRight w:val="0"/>
      <w:marTop w:val="0"/>
      <w:marBottom w:val="0"/>
      <w:divBdr>
        <w:top w:val="none" w:sz="0" w:space="0" w:color="auto"/>
        <w:left w:val="none" w:sz="0" w:space="0" w:color="auto"/>
        <w:bottom w:val="none" w:sz="0" w:space="0" w:color="auto"/>
        <w:right w:val="none" w:sz="0" w:space="0" w:color="auto"/>
      </w:divBdr>
    </w:div>
    <w:div w:id="523179785">
      <w:bodyDiv w:val="1"/>
      <w:marLeft w:val="0"/>
      <w:marRight w:val="0"/>
      <w:marTop w:val="0"/>
      <w:marBottom w:val="0"/>
      <w:divBdr>
        <w:top w:val="none" w:sz="0" w:space="0" w:color="auto"/>
        <w:left w:val="none" w:sz="0" w:space="0" w:color="auto"/>
        <w:bottom w:val="none" w:sz="0" w:space="0" w:color="auto"/>
        <w:right w:val="none" w:sz="0" w:space="0" w:color="auto"/>
      </w:divBdr>
    </w:div>
    <w:div w:id="527256046">
      <w:bodyDiv w:val="1"/>
      <w:marLeft w:val="0"/>
      <w:marRight w:val="0"/>
      <w:marTop w:val="0"/>
      <w:marBottom w:val="0"/>
      <w:divBdr>
        <w:top w:val="none" w:sz="0" w:space="0" w:color="auto"/>
        <w:left w:val="none" w:sz="0" w:space="0" w:color="auto"/>
        <w:bottom w:val="none" w:sz="0" w:space="0" w:color="auto"/>
        <w:right w:val="none" w:sz="0" w:space="0" w:color="auto"/>
      </w:divBdr>
    </w:div>
    <w:div w:id="527716492">
      <w:bodyDiv w:val="1"/>
      <w:marLeft w:val="0"/>
      <w:marRight w:val="0"/>
      <w:marTop w:val="0"/>
      <w:marBottom w:val="0"/>
      <w:divBdr>
        <w:top w:val="none" w:sz="0" w:space="0" w:color="auto"/>
        <w:left w:val="none" w:sz="0" w:space="0" w:color="auto"/>
        <w:bottom w:val="none" w:sz="0" w:space="0" w:color="auto"/>
        <w:right w:val="none" w:sz="0" w:space="0" w:color="auto"/>
      </w:divBdr>
    </w:div>
    <w:div w:id="542599663">
      <w:bodyDiv w:val="1"/>
      <w:marLeft w:val="0"/>
      <w:marRight w:val="0"/>
      <w:marTop w:val="0"/>
      <w:marBottom w:val="0"/>
      <w:divBdr>
        <w:top w:val="none" w:sz="0" w:space="0" w:color="auto"/>
        <w:left w:val="none" w:sz="0" w:space="0" w:color="auto"/>
        <w:bottom w:val="none" w:sz="0" w:space="0" w:color="auto"/>
        <w:right w:val="none" w:sz="0" w:space="0" w:color="auto"/>
      </w:divBdr>
    </w:div>
    <w:div w:id="550464230">
      <w:bodyDiv w:val="1"/>
      <w:marLeft w:val="0"/>
      <w:marRight w:val="0"/>
      <w:marTop w:val="0"/>
      <w:marBottom w:val="0"/>
      <w:divBdr>
        <w:top w:val="none" w:sz="0" w:space="0" w:color="auto"/>
        <w:left w:val="none" w:sz="0" w:space="0" w:color="auto"/>
        <w:bottom w:val="none" w:sz="0" w:space="0" w:color="auto"/>
        <w:right w:val="none" w:sz="0" w:space="0" w:color="auto"/>
      </w:divBdr>
    </w:div>
    <w:div w:id="556669195">
      <w:bodyDiv w:val="1"/>
      <w:marLeft w:val="0"/>
      <w:marRight w:val="0"/>
      <w:marTop w:val="0"/>
      <w:marBottom w:val="0"/>
      <w:divBdr>
        <w:top w:val="none" w:sz="0" w:space="0" w:color="auto"/>
        <w:left w:val="none" w:sz="0" w:space="0" w:color="auto"/>
        <w:bottom w:val="none" w:sz="0" w:space="0" w:color="auto"/>
        <w:right w:val="none" w:sz="0" w:space="0" w:color="auto"/>
      </w:divBdr>
    </w:div>
    <w:div w:id="556934234">
      <w:bodyDiv w:val="1"/>
      <w:marLeft w:val="0"/>
      <w:marRight w:val="0"/>
      <w:marTop w:val="0"/>
      <w:marBottom w:val="0"/>
      <w:divBdr>
        <w:top w:val="none" w:sz="0" w:space="0" w:color="auto"/>
        <w:left w:val="none" w:sz="0" w:space="0" w:color="auto"/>
        <w:bottom w:val="none" w:sz="0" w:space="0" w:color="auto"/>
        <w:right w:val="none" w:sz="0" w:space="0" w:color="auto"/>
      </w:divBdr>
    </w:div>
    <w:div w:id="562064399">
      <w:bodyDiv w:val="1"/>
      <w:marLeft w:val="0"/>
      <w:marRight w:val="0"/>
      <w:marTop w:val="0"/>
      <w:marBottom w:val="0"/>
      <w:divBdr>
        <w:top w:val="none" w:sz="0" w:space="0" w:color="auto"/>
        <w:left w:val="none" w:sz="0" w:space="0" w:color="auto"/>
        <w:bottom w:val="none" w:sz="0" w:space="0" w:color="auto"/>
        <w:right w:val="none" w:sz="0" w:space="0" w:color="auto"/>
      </w:divBdr>
    </w:div>
    <w:div w:id="563030113">
      <w:bodyDiv w:val="1"/>
      <w:marLeft w:val="0"/>
      <w:marRight w:val="0"/>
      <w:marTop w:val="0"/>
      <w:marBottom w:val="0"/>
      <w:divBdr>
        <w:top w:val="none" w:sz="0" w:space="0" w:color="auto"/>
        <w:left w:val="none" w:sz="0" w:space="0" w:color="auto"/>
        <w:bottom w:val="none" w:sz="0" w:space="0" w:color="auto"/>
        <w:right w:val="none" w:sz="0" w:space="0" w:color="auto"/>
      </w:divBdr>
      <w:divsChild>
        <w:div w:id="37318868">
          <w:marLeft w:val="240"/>
          <w:marRight w:val="0"/>
          <w:marTop w:val="0"/>
          <w:marBottom w:val="0"/>
          <w:divBdr>
            <w:top w:val="none" w:sz="0" w:space="0" w:color="auto"/>
            <w:left w:val="none" w:sz="0" w:space="0" w:color="auto"/>
            <w:bottom w:val="none" w:sz="0" w:space="0" w:color="auto"/>
            <w:right w:val="none" w:sz="0" w:space="0" w:color="auto"/>
          </w:divBdr>
          <w:divsChild>
            <w:div w:id="956133023">
              <w:marLeft w:val="240"/>
              <w:marRight w:val="0"/>
              <w:marTop w:val="0"/>
              <w:marBottom w:val="0"/>
              <w:divBdr>
                <w:top w:val="none" w:sz="0" w:space="0" w:color="auto"/>
                <w:left w:val="none" w:sz="0" w:space="0" w:color="auto"/>
                <w:bottom w:val="none" w:sz="0" w:space="0" w:color="auto"/>
                <w:right w:val="none" w:sz="0" w:space="0" w:color="auto"/>
              </w:divBdr>
            </w:div>
            <w:div w:id="1377972804">
              <w:marLeft w:val="240"/>
              <w:marRight w:val="0"/>
              <w:marTop w:val="0"/>
              <w:marBottom w:val="0"/>
              <w:divBdr>
                <w:top w:val="none" w:sz="0" w:space="0" w:color="auto"/>
                <w:left w:val="none" w:sz="0" w:space="0" w:color="auto"/>
                <w:bottom w:val="none" w:sz="0" w:space="0" w:color="auto"/>
                <w:right w:val="none" w:sz="0" w:space="0" w:color="auto"/>
              </w:divBdr>
            </w:div>
            <w:div w:id="1413547527">
              <w:marLeft w:val="240"/>
              <w:marRight w:val="0"/>
              <w:marTop w:val="0"/>
              <w:marBottom w:val="0"/>
              <w:divBdr>
                <w:top w:val="none" w:sz="0" w:space="0" w:color="auto"/>
                <w:left w:val="none" w:sz="0" w:space="0" w:color="auto"/>
                <w:bottom w:val="none" w:sz="0" w:space="0" w:color="auto"/>
                <w:right w:val="none" w:sz="0" w:space="0" w:color="auto"/>
              </w:divBdr>
            </w:div>
            <w:div w:id="1679111677">
              <w:marLeft w:val="240"/>
              <w:marRight w:val="0"/>
              <w:marTop w:val="0"/>
              <w:marBottom w:val="0"/>
              <w:divBdr>
                <w:top w:val="none" w:sz="0" w:space="0" w:color="auto"/>
                <w:left w:val="none" w:sz="0" w:space="0" w:color="auto"/>
                <w:bottom w:val="none" w:sz="0" w:space="0" w:color="auto"/>
                <w:right w:val="none" w:sz="0" w:space="0" w:color="auto"/>
              </w:divBdr>
            </w:div>
            <w:div w:id="1996834613">
              <w:marLeft w:val="240"/>
              <w:marRight w:val="0"/>
              <w:marTop w:val="0"/>
              <w:marBottom w:val="0"/>
              <w:divBdr>
                <w:top w:val="none" w:sz="0" w:space="0" w:color="auto"/>
                <w:left w:val="none" w:sz="0" w:space="0" w:color="auto"/>
                <w:bottom w:val="none" w:sz="0" w:space="0" w:color="auto"/>
                <w:right w:val="none" w:sz="0" w:space="0" w:color="auto"/>
              </w:divBdr>
            </w:div>
            <w:div w:id="20336480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8687847">
      <w:bodyDiv w:val="1"/>
      <w:marLeft w:val="0"/>
      <w:marRight w:val="0"/>
      <w:marTop w:val="0"/>
      <w:marBottom w:val="0"/>
      <w:divBdr>
        <w:top w:val="none" w:sz="0" w:space="0" w:color="auto"/>
        <w:left w:val="none" w:sz="0" w:space="0" w:color="auto"/>
        <w:bottom w:val="none" w:sz="0" w:space="0" w:color="auto"/>
        <w:right w:val="none" w:sz="0" w:space="0" w:color="auto"/>
      </w:divBdr>
    </w:div>
    <w:div w:id="575088512">
      <w:bodyDiv w:val="1"/>
      <w:marLeft w:val="0"/>
      <w:marRight w:val="0"/>
      <w:marTop w:val="0"/>
      <w:marBottom w:val="0"/>
      <w:divBdr>
        <w:top w:val="none" w:sz="0" w:space="0" w:color="auto"/>
        <w:left w:val="none" w:sz="0" w:space="0" w:color="auto"/>
        <w:bottom w:val="none" w:sz="0" w:space="0" w:color="auto"/>
        <w:right w:val="none" w:sz="0" w:space="0" w:color="auto"/>
      </w:divBdr>
    </w:div>
    <w:div w:id="575481852">
      <w:bodyDiv w:val="1"/>
      <w:marLeft w:val="0"/>
      <w:marRight w:val="0"/>
      <w:marTop w:val="0"/>
      <w:marBottom w:val="0"/>
      <w:divBdr>
        <w:top w:val="none" w:sz="0" w:space="0" w:color="auto"/>
        <w:left w:val="none" w:sz="0" w:space="0" w:color="auto"/>
        <w:bottom w:val="none" w:sz="0" w:space="0" w:color="auto"/>
        <w:right w:val="none" w:sz="0" w:space="0" w:color="auto"/>
      </w:divBdr>
    </w:div>
    <w:div w:id="576985815">
      <w:bodyDiv w:val="1"/>
      <w:marLeft w:val="0"/>
      <w:marRight w:val="0"/>
      <w:marTop w:val="0"/>
      <w:marBottom w:val="0"/>
      <w:divBdr>
        <w:top w:val="none" w:sz="0" w:space="0" w:color="auto"/>
        <w:left w:val="none" w:sz="0" w:space="0" w:color="auto"/>
        <w:bottom w:val="none" w:sz="0" w:space="0" w:color="auto"/>
        <w:right w:val="none" w:sz="0" w:space="0" w:color="auto"/>
      </w:divBdr>
    </w:div>
    <w:div w:id="579103584">
      <w:bodyDiv w:val="1"/>
      <w:marLeft w:val="0"/>
      <w:marRight w:val="0"/>
      <w:marTop w:val="0"/>
      <w:marBottom w:val="0"/>
      <w:divBdr>
        <w:top w:val="none" w:sz="0" w:space="0" w:color="auto"/>
        <w:left w:val="none" w:sz="0" w:space="0" w:color="auto"/>
        <w:bottom w:val="none" w:sz="0" w:space="0" w:color="auto"/>
        <w:right w:val="none" w:sz="0" w:space="0" w:color="auto"/>
      </w:divBdr>
    </w:div>
    <w:div w:id="579680198">
      <w:bodyDiv w:val="1"/>
      <w:marLeft w:val="0"/>
      <w:marRight w:val="0"/>
      <w:marTop w:val="0"/>
      <w:marBottom w:val="0"/>
      <w:divBdr>
        <w:top w:val="none" w:sz="0" w:space="0" w:color="auto"/>
        <w:left w:val="none" w:sz="0" w:space="0" w:color="auto"/>
        <w:bottom w:val="none" w:sz="0" w:space="0" w:color="auto"/>
        <w:right w:val="none" w:sz="0" w:space="0" w:color="auto"/>
      </w:divBdr>
    </w:div>
    <w:div w:id="582178464">
      <w:bodyDiv w:val="1"/>
      <w:marLeft w:val="0"/>
      <w:marRight w:val="0"/>
      <w:marTop w:val="0"/>
      <w:marBottom w:val="0"/>
      <w:divBdr>
        <w:top w:val="none" w:sz="0" w:space="0" w:color="auto"/>
        <w:left w:val="none" w:sz="0" w:space="0" w:color="auto"/>
        <w:bottom w:val="none" w:sz="0" w:space="0" w:color="auto"/>
        <w:right w:val="none" w:sz="0" w:space="0" w:color="auto"/>
      </w:divBdr>
      <w:divsChild>
        <w:div w:id="1679504210">
          <w:marLeft w:val="0"/>
          <w:marRight w:val="0"/>
          <w:marTop w:val="0"/>
          <w:marBottom w:val="0"/>
          <w:divBdr>
            <w:top w:val="single" w:sz="6" w:space="8" w:color="99CCFF"/>
            <w:left w:val="single" w:sz="6" w:space="8" w:color="99CCFF"/>
            <w:bottom w:val="single" w:sz="6" w:space="8" w:color="99CCFF"/>
            <w:right w:val="single" w:sz="6" w:space="8" w:color="99CCFF"/>
          </w:divBdr>
          <w:divsChild>
            <w:div w:id="360520177">
              <w:marLeft w:val="0"/>
              <w:marRight w:val="0"/>
              <w:marTop w:val="0"/>
              <w:marBottom w:val="0"/>
              <w:divBdr>
                <w:top w:val="none" w:sz="0" w:space="0" w:color="auto"/>
                <w:left w:val="none" w:sz="0" w:space="0" w:color="auto"/>
                <w:bottom w:val="none" w:sz="0" w:space="0" w:color="auto"/>
                <w:right w:val="none" w:sz="0" w:space="0" w:color="auto"/>
              </w:divBdr>
            </w:div>
            <w:div w:id="1260874565">
              <w:marLeft w:val="0"/>
              <w:marRight w:val="0"/>
              <w:marTop w:val="150"/>
              <w:marBottom w:val="0"/>
              <w:divBdr>
                <w:top w:val="dotted" w:sz="6" w:space="5" w:color="333333"/>
                <w:left w:val="none" w:sz="0" w:space="0" w:color="auto"/>
                <w:bottom w:val="none" w:sz="0" w:space="0" w:color="auto"/>
                <w:right w:val="none" w:sz="0" w:space="0" w:color="auto"/>
              </w:divBdr>
            </w:div>
          </w:divsChild>
        </w:div>
        <w:div w:id="1812093996">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582446463">
      <w:bodyDiv w:val="1"/>
      <w:marLeft w:val="0"/>
      <w:marRight w:val="0"/>
      <w:marTop w:val="0"/>
      <w:marBottom w:val="0"/>
      <w:divBdr>
        <w:top w:val="none" w:sz="0" w:space="0" w:color="auto"/>
        <w:left w:val="none" w:sz="0" w:space="0" w:color="auto"/>
        <w:bottom w:val="none" w:sz="0" w:space="0" w:color="auto"/>
        <w:right w:val="none" w:sz="0" w:space="0" w:color="auto"/>
      </w:divBdr>
    </w:div>
    <w:div w:id="589892436">
      <w:bodyDiv w:val="1"/>
      <w:marLeft w:val="0"/>
      <w:marRight w:val="0"/>
      <w:marTop w:val="0"/>
      <w:marBottom w:val="0"/>
      <w:divBdr>
        <w:top w:val="none" w:sz="0" w:space="0" w:color="auto"/>
        <w:left w:val="none" w:sz="0" w:space="0" w:color="auto"/>
        <w:bottom w:val="none" w:sz="0" w:space="0" w:color="auto"/>
        <w:right w:val="none" w:sz="0" w:space="0" w:color="auto"/>
      </w:divBdr>
    </w:div>
    <w:div w:id="608464171">
      <w:bodyDiv w:val="1"/>
      <w:marLeft w:val="0"/>
      <w:marRight w:val="0"/>
      <w:marTop w:val="0"/>
      <w:marBottom w:val="0"/>
      <w:divBdr>
        <w:top w:val="none" w:sz="0" w:space="0" w:color="auto"/>
        <w:left w:val="none" w:sz="0" w:space="0" w:color="auto"/>
        <w:bottom w:val="none" w:sz="0" w:space="0" w:color="auto"/>
        <w:right w:val="none" w:sz="0" w:space="0" w:color="auto"/>
      </w:divBdr>
    </w:div>
    <w:div w:id="608508602">
      <w:bodyDiv w:val="1"/>
      <w:marLeft w:val="0"/>
      <w:marRight w:val="0"/>
      <w:marTop w:val="0"/>
      <w:marBottom w:val="0"/>
      <w:divBdr>
        <w:top w:val="none" w:sz="0" w:space="0" w:color="auto"/>
        <w:left w:val="none" w:sz="0" w:space="0" w:color="auto"/>
        <w:bottom w:val="none" w:sz="0" w:space="0" w:color="auto"/>
        <w:right w:val="none" w:sz="0" w:space="0" w:color="auto"/>
      </w:divBdr>
    </w:div>
    <w:div w:id="610631455">
      <w:bodyDiv w:val="1"/>
      <w:marLeft w:val="0"/>
      <w:marRight w:val="0"/>
      <w:marTop w:val="0"/>
      <w:marBottom w:val="0"/>
      <w:divBdr>
        <w:top w:val="none" w:sz="0" w:space="0" w:color="auto"/>
        <w:left w:val="none" w:sz="0" w:space="0" w:color="auto"/>
        <w:bottom w:val="none" w:sz="0" w:space="0" w:color="auto"/>
        <w:right w:val="none" w:sz="0" w:space="0" w:color="auto"/>
      </w:divBdr>
    </w:div>
    <w:div w:id="613440797">
      <w:bodyDiv w:val="1"/>
      <w:marLeft w:val="0"/>
      <w:marRight w:val="0"/>
      <w:marTop w:val="0"/>
      <w:marBottom w:val="0"/>
      <w:divBdr>
        <w:top w:val="none" w:sz="0" w:space="0" w:color="auto"/>
        <w:left w:val="none" w:sz="0" w:space="0" w:color="auto"/>
        <w:bottom w:val="none" w:sz="0" w:space="0" w:color="auto"/>
        <w:right w:val="none" w:sz="0" w:space="0" w:color="auto"/>
      </w:divBdr>
    </w:div>
    <w:div w:id="624120246">
      <w:bodyDiv w:val="1"/>
      <w:marLeft w:val="0"/>
      <w:marRight w:val="0"/>
      <w:marTop w:val="0"/>
      <w:marBottom w:val="0"/>
      <w:divBdr>
        <w:top w:val="none" w:sz="0" w:space="0" w:color="auto"/>
        <w:left w:val="none" w:sz="0" w:space="0" w:color="auto"/>
        <w:bottom w:val="none" w:sz="0" w:space="0" w:color="auto"/>
        <w:right w:val="none" w:sz="0" w:space="0" w:color="auto"/>
      </w:divBdr>
    </w:div>
    <w:div w:id="626199037">
      <w:bodyDiv w:val="1"/>
      <w:marLeft w:val="0"/>
      <w:marRight w:val="0"/>
      <w:marTop w:val="0"/>
      <w:marBottom w:val="0"/>
      <w:divBdr>
        <w:top w:val="none" w:sz="0" w:space="0" w:color="auto"/>
        <w:left w:val="none" w:sz="0" w:space="0" w:color="auto"/>
        <w:bottom w:val="none" w:sz="0" w:space="0" w:color="auto"/>
        <w:right w:val="none" w:sz="0" w:space="0" w:color="auto"/>
      </w:divBdr>
      <w:divsChild>
        <w:div w:id="595750356">
          <w:marLeft w:val="240"/>
          <w:marRight w:val="0"/>
          <w:marTop w:val="0"/>
          <w:marBottom w:val="0"/>
          <w:divBdr>
            <w:top w:val="none" w:sz="0" w:space="0" w:color="auto"/>
            <w:left w:val="none" w:sz="0" w:space="0" w:color="auto"/>
            <w:bottom w:val="none" w:sz="0" w:space="0" w:color="auto"/>
            <w:right w:val="none" w:sz="0" w:space="0" w:color="auto"/>
          </w:divBdr>
        </w:div>
        <w:div w:id="1125780711">
          <w:marLeft w:val="240"/>
          <w:marRight w:val="0"/>
          <w:marTop w:val="0"/>
          <w:marBottom w:val="0"/>
          <w:divBdr>
            <w:top w:val="none" w:sz="0" w:space="0" w:color="auto"/>
            <w:left w:val="none" w:sz="0" w:space="0" w:color="auto"/>
            <w:bottom w:val="none" w:sz="0" w:space="0" w:color="auto"/>
            <w:right w:val="none" w:sz="0" w:space="0" w:color="auto"/>
          </w:divBdr>
        </w:div>
        <w:div w:id="1201478036">
          <w:marLeft w:val="240"/>
          <w:marRight w:val="0"/>
          <w:marTop w:val="0"/>
          <w:marBottom w:val="0"/>
          <w:divBdr>
            <w:top w:val="none" w:sz="0" w:space="0" w:color="auto"/>
            <w:left w:val="none" w:sz="0" w:space="0" w:color="auto"/>
            <w:bottom w:val="none" w:sz="0" w:space="0" w:color="auto"/>
            <w:right w:val="none" w:sz="0" w:space="0" w:color="auto"/>
          </w:divBdr>
        </w:div>
        <w:div w:id="1230266297">
          <w:marLeft w:val="240"/>
          <w:marRight w:val="0"/>
          <w:marTop w:val="0"/>
          <w:marBottom w:val="0"/>
          <w:divBdr>
            <w:top w:val="none" w:sz="0" w:space="0" w:color="auto"/>
            <w:left w:val="none" w:sz="0" w:space="0" w:color="auto"/>
            <w:bottom w:val="none" w:sz="0" w:space="0" w:color="auto"/>
            <w:right w:val="none" w:sz="0" w:space="0" w:color="auto"/>
          </w:divBdr>
        </w:div>
        <w:div w:id="1403215940">
          <w:marLeft w:val="240"/>
          <w:marRight w:val="0"/>
          <w:marTop w:val="0"/>
          <w:marBottom w:val="0"/>
          <w:divBdr>
            <w:top w:val="none" w:sz="0" w:space="0" w:color="auto"/>
            <w:left w:val="none" w:sz="0" w:space="0" w:color="auto"/>
            <w:bottom w:val="none" w:sz="0" w:space="0" w:color="auto"/>
            <w:right w:val="none" w:sz="0" w:space="0" w:color="auto"/>
          </w:divBdr>
        </w:div>
        <w:div w:id="1693413683">
          <w:marLeft w:val="240"/>
          <w:marRight w:val="0"/>
          <w:marTop w:val="0"/>
          <w:marBottom w:val="0"/>
          <w:divBdr>
            <w:top w:val="none" w:sz="0" w:space="0" w:color="auto"/>
            <w:left w:val="none" w:sz="0" w:space="0" w:color="auto"/>
            <w:bottom w:val="none" w:sz="0" w:space="0" w:color="auto"/>
            <w:right w:val="none" w:sz="0" w:space="0" w:color="auto"/>
          </w:divBdr>
        </w:div>
        <w:div w:id="2015761383">
          <w:marLeft w:val="240"/>
          <w:marRight w:val="0"/>
          <w:marTop w:val="0"/>
          <w:marBottom w:val="0"/>
          <w:divBdr>
            <w:top w:val="none" w:sz="0" w:space="0" w:color="auto"/>
            <w:left w:val="none" w:sz="0" w:space="0" w:color="auto"/>
            <w:bottom w:val="none" w:sz="0" w:space="0" w:color="auto"/>
            <w:right w:val="none" w:sz="0" w:space="0" w:color="auto"/>
          </w:divBdr>
        </w:div>
        <w:div w:id="2095123885">
          <w:marLeft w:val="240"/>
          <w:marRight w:val="0"/>
          <w:marTop w:val="0"/>
          <w:marBottom w:val="0"/>
          <w:divBdr>
            <w:top w:val="none" w:sz="0" w:space="0" w:color="auto"/>
            <w:left w:val="none" w:sz="0" w:space="0" w:color="auto"/>
            <w:bottom w:val="none" w:sz="0" w:space="0" w:color="auto"/>
            <w:right w:val="none" w:sz="0" w:space="0" w:color="auto"/>
          </w:divBdr>
        </w:div>
      </w:divsChild>
    </w:div>
    <w:div w:id="628587944">
      <w:bodyDiv w:val="1"/>
      <w:marLeft w:val="0"/>
      <w:marRight w:val="0"/>
      <w:marTop w:val="0"/>
      <w:marBottom w:val="0"/>
      <w:divBdr>
        <w:top w:val="none" w:sz="0" w:space="0" w:color="auto"/>
        <w:left w:val="none" w:sz="0" w:space="0" w:color="auto"/>
        <w:bottom w:val="none" w:sz="0" w:space="0" w:color="auto"/>
        <w:right w:val="none" w:sz="0" w:space="0" w:color="auto"/>
      </w:divBdr>
    </w:div>
    <w:div w:id="640623523">
      <w:bodyDiv w:val="1"/>
      <w:marLeft w:val="0"/>
      <w:marRight w:val="0"/>
      <w:marTop w:val="0"/>
      <w:marBottom w:val="0"/>
      <w:divBdr>
        <w:top w:val="none" w:sz="0" w:space="0" w:color="auto"/>
        <w:left w:val="none" w:sz="0" w:space="0" w:color="auto"/>
        <w:bottom w:val="none" w:sz="0" w:space="0" w:color="auto"/>
        <w:right w:val="none" w:sz="0" w:space="0" w:color="auto"/>
      </w:divBdr>
    </w:div>
    <w:div w:id="648175592">
      <w:bodyDiv w:val="1"/>
      <w:marLeft w:val="0"/>
      <w:marRight w:val="0"/>
      <w:marTop w:val="0"/>
      <w:marBottom w:val="0"/>
      <w:divBdr>
        <w:top w:val="none" w:sz="0" w:space="0" w:color="auto"/>
        <w:left w:val="none" w:sz="0" w:space="0" w:color="auto"/>
        <w:bottom w:val="none" w:sz="0" w:space="0" w:color="auto"/>
        <w:right w:val="none" w:sz="0" w:space="0" w:color="auto"/>
      </w:divBdr>
    </w:div>
    <w:div w:id="651056478">
      <w:bodyDiv w:val="1"/>
      <w:marLeft w:val="0"/>
      <w:marRight w:val="0"/>
      <w:marTop w:val="0"/>
      <w:marBottom w:val="0"/>
      <w:divBdr>
        <w:top w:val="none" w:sz="0" w:space="0" w:color="auto"/>
        <w:left w:val="none" w:sz="0" w:space="0" w:color="auto"/>
        <w:bottom w:val="none" w:sz="0" w:space="0" w:color="auto"/>
        <w:right w:val="none" w:sz="0" w:space="0" w:color="auto"/>
      </w:divBdr>
    </w:div>
    <w:div w:id="651253949">
      <w:bodyDiv w:val="1"/>
      <w:marLeft w:val="0"/>
      <w:marRight w:val="0"/>
      <w:marTop w:val="0"/>
      <w:marBottom w:val="0"/>
      <w:divBdr>
        <w:top w:val="none" w:sz="0" w:space="0" w:color="auto"/>
        <w:left w:val="none" w:sz="0" w:space="0" w:color="auto"/>
        <w:bottom w:val="none" w:sz="0" w:space="0" w:color="auto"/>
        <w:right w:val="none" w:sz="0" w:space="0" w:color="auto"/>
      </w:divBdr>
    </w:div>
    <w:div w:id="655426199">
      <w:bodyDiv w:val="1"/>
      <w:marLeft w:val="0"/>
      <w:marRight w:val="0"/>
      <w:marTop w:val="0"/>
      <w:marBottom w:val="0"/>
      <w:divBdr>
        <w:top w:val="none" w:sz="0" w:space="0" w:color="auto"/>
        <w:left w:val="none" w:sz="0" w:space="0" w:color="auto"/>
        <w:bottom w:val="none" w:sz="0" w:space="0" w:color="auto"/>
        <w:right w:val="none" w:sz="0" w:space="0" w:color="auto"/>
      </w:divBdr>
    </w:div>
    <w:div w:id="655570411">
      <w:bodyDiv w:val="1"/>
      <w:marLeft w:val="0"/>
      <w:marRight w:val="0"/>
      <w:marTop w:val="0"/>
      <w:marBottom w:val="0"/>
      <w:divBdr>
        <w:top w:val="none" w:sz="0" w:space="0" w:color="auto"/>
        <w:left w:val="none" w:sz="0" w:space="0" w:color="auto"/>
        <w:bottom w:val="none" w:sz="0" w:space="0" w:color="auto"/>
        <w:right w:val="none" w:sz="0" w:space="0" w:color="auto"/>
      </w:divBdr>
    </w:div>
    <w:div w:id="655842458">
      <w:bodyDiv w:val="1"/>
      <w:marLeft w:val="0"/>
      <w:marRight w:val="0"/>
      <w:marTop w:val="0"/>
      <w:marBottom w:val="0"/>
      <w:divBdr>
        <w:top w:val="none" w:sz="0" w:space="0" w:color="auto"/>
        <w:left w:val="none" w:sz="0" w:space="0" w:color="auto"/>
        <w:bottom w:val="none" w:sz="0" w:space="0" w:color="auto"/>
        <w:right w:val="none" w:sz="0" w:space="0" w:color="auto"/>
      </w:divBdr>
    </w:div>
    <w:div w:id="660894809">
      <w:bodyDiv w:val="1"/>
      <w:marLeft w:val="0"/>
      <w:marRight w:val="0"/>
      <w:marTop w:val="0"/>
      <w:marBottom w:val="0"/>
      <w:divBdr>
        <w:top w:val="none" w:sz="0" w:space="0" w:color="auto"/>
        <w:left w:val="none" w:sz="0" w:space="0" w:color="auto"/>
        <w:bottom w:val="none" w:sz="0" w:space="0" w:color="auto"/>
        <w:right w:val="none" w:sz="0" w:space="0" w:color="auto"/>
      </w:divBdr>
    </w:div>
    <w:div w:id="661663184">
      <w:bodyDiv w:val="1"/>
      <w:marLeft w:val="0"/>
      <w:marRight w:val="0"/>
      <w:marTop w:val="0"/>
      <w:marBottom w:val="0"/>
      <w:divBdr>
        <w:top w:val="none" w:sz="0" w:space="0" w:color="auto"/>
        <w:left w:val="none" w:sz="0" w:space="0" w:color="auto"/>
        <w:bottom w:val="none" w:sz="0" w:space="0" w:color="auto"/>
        <w:right w:val="none" w:sz="0" w:space="0" w:color="auto"/>
      </w:divBdr>
    </w:div>
    <w:div w:id="663049991">
      <w:bodyDiv w:val="1"/>
      <w:marLeft w:val="0"/>
      <w:marRight w:val="0"/>
      <w:marTop w:val="0"/>
      <w:marBottom w:val="0"/>
      <w:divBdr>
        <w:top w:val="none" w:sz="0" w:space="0" w:color="auto"/>
        <w:left w:val="none" w:sz="0" w:space="0" w:color="auto"/>
        <w:bottom w:val="none" w:sz="0" w:space="0" w:color="auto"/>
        <w:right w:val="none" w:sz="0" w:space="0" w:color="auto"/>
      </w:divBdr>
    </w:div>
    <w:div w:id="667947279">
      <w:bodyDiv w:val="1"/>
      <w:marLeft w:val="0"/>
      <w:marRight w:val="0"/>
      <w:marTop w:val="0"/>
      <w:marBottom w:val="0"/>
      <w:divBdr>
        <w:top w:val="none" w:sz="0" w:space="0" w:color="auto"/>
        <w:left w:val="none" w:sz="0" w:space="0" w:color="auto"/>
        <w:bottom w:val="none" w:sz="0" w:space="0" w:color="auto"/>
        <w:right w:val="none" w:sz="0" w:space="0" w:color="auto"/>
      </w:divBdr>
    </w:div>
    <w:div w:id="668102361">
      <w:bodyDiv w:val="1"/>
      <w:marLeft w:val="0"/>
      <w:marRight w:val="0"/>
      <w:marTop w:val="0"/>
      <w:marBottom w:val="0"/>
      <w:divBdr>
        <w:top w:val="none" w:sz="0" w:space="0" w:color="auto"/>
        <w:left w:val="none" w:sz="0" w:space="0" w:color="auto"/>
        <w:bottom w:val="none" w:sz="0" w:space="0" w:color="auto"/>
        <w:right w:val="none" w:sz="0" w:space="0" w:color="auto"/>
      </w:divBdr>
    </w:div>
    <w:div w:id="671446353">
      <w:bodyDiv w:val="1"/>
      <w:marLeft w:val="0"/>
      <w:marRight w:val="0"/>
      <w:marTop w:val="0"/>
      <w:marBottom w:val="0"/>
      <w:divBdr>
        <w:top w:val="none" w:sz="0" w:space="0" w:color="auto"/>
        <w:left w:val="none" w:sz="0" w:space="0" w:color="auto"/>
        <w:bottom w:val="none" w:sz="0" w:space="0" w:color="auto"/>
        <w:right w:val="none" w:sz="0" w:space="0" w:color="auto"/>
      </w:divBdr>
    </w:div>
    <w:div w:id="674188714">
      <w:bodyDiv w:val="1"/>
      <w:marLeft w:val="0"/>
      <w:marRight w:val="0"/>
      <w:marTop w:val="0"/>
      <w:marBottom w:val="0"/>
      <w:divBdr>
        <w:top w:val="none" w:sz="0" w:space="0" w:color="auto"/>
        <w:left w:val="none" w:sz="0" w:space="0" w:color="auto"/>
        <w:bottom w:val="none" w:sz="0" w:space="0" w:color="auto"/>
        <w:right w:val="none" w:sz="0" w:space="0" w:color="auto"/>
      </w:divBdr>
    </w:div>
    <w:div w:id="684331275">
      <w:bodyDiv w:val="1"/>
      <w:marLeft w:val="0"/>
      <w:marRight w:val="0"/>
      <w:marTop w:val="0"/>
      <w:marBottom w:val="0"/>
      <w:divBdr>
        <w:top w:val="none" w:sz="0" w:space="0" w:color="auto"/>
        <w:left w:val="none" w:sz="0" w:space="0" w:color="auto"/>
        <w:bottom w:val="none" w:sz="0" w:space="0" w:color="auto"/>
        <w:right w:val="none" w:sz="0" w:space="0" w:color="auto"/>
      </w:divBdr>
    </w:div>
    <w:div w:id="689381254">
      <w:bodyDiv w:val="1"/>
      <w:marLeft w:val="0"/>
      <w:marRight w:val="0"/>
      <w:marTop w:val="0"/>
      <w:marBottom w:val="0"/>
      <w:divBdr>
        <w:top w:val="none" w:sz="0" w:space="0" w:color="auto"/>
        <w:left w:val="none" w:sz="0" w:space="0" w:color="auto"/>
        <w:bottom w:val="none" w:sz="0" w:space="0" w:color="auto"/>
        <w:right w:val="none" w:sz="0" w:space="0" w:color="auto"/>
      </w:divBdr>
    </w:div>
    <w:div w:id="691494187">
      <w:bodyDiv w:val="1"/>
      <w:marLeft w:val="0"/>
      <w:marRight w:val="0"/>
      <w:marTop w:val="0"/>
      <w:marBottom w:val="0"/>
      <w:divBdr>
        <w:top w:val="none" w:sz="0" w:space="0" w:color="auto"/>
        <w:left w:val="none" w:sz="0" w:space="0" w:color="auto"/>
        <w:bottom w:val="none" w:sz="0" w:space="0" w:color="auto"/>
        <w:right w:val="none" w:sz="0" w:space="0" w:color="auto"/>
      </w:divBdr>
    </w:div>
    <w:div w:id="692615790">
      <w:bodyDiv w:val="1"/>
      <w:marLeft w:val="0"/>
      <w:marRight w:val="0"/>
      <w:marTop w:val="0"/>
      <w:marBottom w:val="0"/>
      <w:divBdr>
        <w:top w:val="none" w:sz="0" w:space="0" w:color="auto"/>
        <w:left w:val="none" w:sz="0" w:space="0" w:color="auto"/>
        <w:bottom w:val="none" w:sz="0" w:space="0" w:color="auto"/>
        <w:right w:val="none" w:sz="0" w:space="0" w:color="auto"/>
      </w:divBdr>
    </w:div>
    <w:div w:id="698744901">
      <w:bodyDiv w:val="1"/>
      <w:marLeft w:val="0"/>
      <w:marRight w:val="0"/>
      <w:marTop w:val="0"/>
      <w:marBottom w:val="0"/>
      <w:divBdr>
        <w:top w:val="none" w:sz="0" w:space="0" w:color="auto"/>
        <w:left w:val="none" w:sz="0" w:space="0" w:color="auto"/>
        <w:bottom w:val="none" w:sz="0" w:space="0" w:color="auto"/>
        <w:right w:val="none" w:sz="0" w:space="0" w:color="auto"/>
      </w:divBdr>
    </w:div>
    <w:div w:id="699861712">
      <w:bodyDiv w:val="1"/>
      <w:marLeft w:val="0"/>
      <w:marRight w:val="0"/>
      <w:marTop w:val="0"/>
      <w:marBottom w:val="0"/>
      <w:divBdr>
        <w:top w:val="none" w:sz="0" w:space="0" w:color="auto"/>
        <w:left w:val="none" w:sz="0" w:space="0" w:color="auto"/>
        <w:bottom w:val="none" w:sz="0" w:space="0" w:color="auto"/>
        <w:right w:val="none" w:sz="0" w:space="0" w:color="auto"/>
      </w:divBdr>
    </w:div>
    <w:div w:id="710299337">
      <w:bodyDiv w:val="1"/>
      <w:marLeft w:val="0"/>
      <w:marRight w:val="0"/>
      <w:marTop w:val="0"/>
      <w:marBottom w:val="0"/>
      <w:divBdr>
        <w:top w:val="none" w:sz="0" w:space="0" w:color="auto"/>
        <w:left w:val="none" w:sz="0" w:space="0" w:color="auto"/>
        <w:bottom w:val="none" w:sz="0" w:space="0" w:color="auto"/>
        <w:right w:val="none" w:sz="0" w:space="0" w:color="auto"/>
      </w:divBdr>
    </w:div>
    <w:div w:id="714280230">
      <w:bodyDiv w:val="1"/>
      <w:marLeft w:val="0"/>
      <w:marRight w:val="0"/>
      <w:marTop w:val="0"/>
      <w:marBottom w:val="0"/>
      <w:divBdr>
        <w:top w:val="none" w:sz="0" w:space="0" w:color="auto"/>
        <w:left w:val="none" w:sz="0" w:space="0" w:color="auto"/>
        <w:bottom w:val="none" w:sz="0" w:space="0" w:color="auto"/>
        <w:right w:val="none" w:sz="0" w:space="0" w:color="auto"/>
      </w:divBdr>
    </w:div>
    <w:div w:id="728725161">
      <w:bodyDiv w:val="1"/>
      <w:marLeft w:val="0"/>
      <w:marRight w:val="0"/>
      <w:marTop w:val="0"/>
      <w:marBottom w:val="0"/>
      <w:divBdr>
        <w:top w:val="none" w:sz="0" w:space="0" w:color="auto"/>
        <w:left w:val="none" w:sz="0" w:space="0" w:color="auto"/>
        <w:bottom w:val="none" w:sz="0" w:space="0" w:color="auto"/>
        <w:right w:val="none" w:sz="0" w:space="0" w:color="auto"/>
      </w:divBdr>
    </w:div>
    <w:div w:id="749692544">
      <w:bodyDiv w:val="1"/>
      <w:marLeft w:val="0"/>
      <w:marRight w:val="0"/>
      <w:marTop w:val="0"/>
      <w:marBottom w:val="0"/>
      <w:divBdr>
        <w:top w:val="none" w:sz="0" w:space="0" w:color="auto"/>
        <w:left w:val="none" w:sz="0" w:space="0" w:color="auto"/>
        <w:bottom w:val="none" w:sz="0" w:space="0" w:color="auto"/>
        <w:right w:val="none" w:sz="0" w:space="0" w:color="auto"/>
      </w:divBdr>
    </w:div>
    <w:div w:id="758909807">
      <w:bodyDiv w:val="1"/>
      <w:marLeft w:val="0"/>
      <w:marRight w:val="0"/>
      <w:marTop w:val="0"/>
      <w:marBottom w:val="0"/>
      <w:divBdr>
        <w:top w:val="none" w:sz="0" w:space="0" w:color="auto"/>
        <w:left w:val="none" w:sz="0" w:space="0" w:color="auto"/>
        <w:bottom w:val="none" w:sz="0" w:space="0" w:color="auto"/>
        <w:right w:val="none" w:sz="0" w:space="0" w:color="auto"/>
      </w:divBdr>
    </w:div>
    <w:div w:id="765225015">
      <w:bodyDiv w:val="1"/>
      <w:marLeft w:val="0"/>
      <w:marRight w:val="0"/>
      <w:marTop w:val="0"/>
      <w:marBottom w:val="0"/>
      <w:divBdr>
        <w:top w:val="none" w:sz="0" w:space="0" w:color="auto"/>
        <w:left w:val="none" w:sz="0" w:space="0" w:color="auto"/>
        <w:bottom w:val="none" w:sz="0" w:space="0" w:color="auto"/>
        <w:right w:val="none" w:sz="0" w:space="0" w:color="auto"/>
      </w:divBdr>
    </w:div>
    <w:div w:id="769004908">
      <w:bodyDiv w:val="1"/>
      <w:marLeft w:val="0"/>
      <w:marRight w:val="0"/>
      <w:marTop w:val="0"/>
      <w:marBottom w:val="0"/>
      <w:divBdr>
        <w:top w:val="none" w:sz="0" w:space="0" w:color="auto"/>
        <w:left w:val="none" w:sz="0" w:space="0" w:color="auto"/>
        <w:bottom w:val="none" w:sz="0" w:space="0" w:color="auto"/>
        <w:right w:val="none" w:sz="0" w:space="0" w:color="auto"/>
      </w:divBdr>
    </w:div>
    <w:div w:id="772747786">
      <w:bodyDiv w:val="1"/>
      <w:marLeft w:val="0"/>
      <w:marRight w:val="0"/>
      <w:marTop w:val="0"/>
      <w:marBottom w:val="0"/>
      <w:divBdr>
        <w:top w:val="none" w:sz="0" w:space="0" w:color="auto"/>
        <w:left w:val="none" w:sz="0" w:space="0" w:color="auto"/>
        <w:bottom w:val="none" w:sz="0" w:space="0" w:color="auto"/>
        <w:right w:val="none" w:sz="0" w:space="0" w:color="auto"/>
      </w:divBdr>
    </w:div>
    <w:div w:id="773749164">
      <w:bodyDiv w:val="1"/>
      <w:marLeft w:val="0"/>
      <w:marRight w:val="0"/>
      <w:marTop w:val="0"/>
      <w:marBottom w:val="0"/>
      <w:divBdr>
        <w:top w:val="none" w:sz="0" w:space="0" w:color="auto"/>
        <w:left w:val="none" w:sz="0" w:space="0" w:color="auto"/>
        <w:bottom w:val="none" w:sz="0" w:space="0" w:color="auto"/>
        <w:right w:val="none" w:sz="0" w:space="0" w:color="auto"/>
      </w:divBdr>
    </w:div>
    <w:div w:id="775831090">
      <w:bodyDiv w:val="1"/>
      <w:marLeft w:val="0"/>
      <w:marRight w:val="0"/>
      <w:marTop w:val="0"/>
      <w:marBottom w:val="0"/>
      <w:divBdr>
        <w:top w:val="none" w:sz="0" w:space="0" w:color="auto"/>
        <w:left w:val="none" w:sz="0" w:space="0" w:color="auto"/>
        <w:bottom w:val="none" w:sz="0" w:space="0" w:color="auto"/>
        <w:right w:val="none" w:sz="0" w:space="0" w:color="auto"/>
      </w:divBdr>
    </w:div>
    <w:div w:id="780343336">
      <w:bodyDiv w:val="1"/>
      <w:marLeft w:val="0"/>
      <w:marRight w:val="0"/>
      <w:marTop w:val="0"/>
      <w:marBottom w:val="0"/>
      <w:divBdr>
        <w:top w:val="none" w:sz="0" w:space="0" w:color="auto"/>
        <w:left w:val="none" w:sz="0" w:space="0" w:color="auto"/>
        <w:bottom w:val="none" w:sz="0" w:space="0" w:color="auto"/>
        <w:right w:val="none" w:sz="0" w:space="0" w:color="auto"/>
      </w:divBdr>
    </w:div>
    <w:div w:id="781921915">
      <w:bodyDiv w:val="1"/>
      <w:marLeft w:val="0"/>
      <w:marRight w:val="0"/>
      <w:marTop w:val="0"/>
      <w:marBottom w:val="0"/>
      <w:divBdr>
        <w:top w:val="none" w:sz="0" w:space="0" w:color="auto"/>
        <w:left w:val="none" w:sz="0" w:space="0" w:color="auto"/>
        <w:bottom w:val="none" w:sz="0" w:space="0" w:color="auto"/>
        <w:right w:val="none" w:sz="0" w:space="0" w:color="auto"/>
      </w:divBdr>
    </w:div>
    <w:div w:id="782531466">
      <w:bodyDiv w:val="1"/>
      <w:marLeft w:val="0"/>
      <w:marRight w:val="0"/>
      <w:marTop w:val="0"/>
      <w:marBottom w:val="0"/>
      <w:divBdr>
        <w:top w:val="none" w:sz="0" w:space="0" w:color="auto"/>
        <w:left w:val="none" w:sz="0" w:space="0" w:color="auto"/>
        <w:bottom w:val="none" w:sz="0" w:space="0" w:color="auto"/>
        <w:right w:val="none" w:sz="0" w:space="0" w:color="auto"/>
      </w:divBdr>
    </w:div>
    <w:div w:id="788357654">
      <w:bodyDiv w:val="1"/>
      <w:marLeft w:val="0"/>
      <w:marRight w:val="0"/>
      <w:marTop w:val="0"/>
      <w:marBottom w:val="0"/>
      <w:divBdr>
        <w:top w:val="none" w:sz="0" w:space="0" w:color="auto"/>
        <w:left w:val="none" w:sz="0" w:space="0" w:color="auto"/>
        <w:bottom w:val="none" w:sz="0" w:space="0" w:color="auto"/>
        <w:right w:val="none" w:sz="0" w:space="0" w:color="auto"/>
      </w:divBdr>
    </w:div>
    <w:div w:id="798642571">
      <w:bodyDiv w:val="1"/>
      <w:marLeft w:val="0"/>
      <w:marRight w:val="0"/>
      <w:marTop w:val="0"/>
      <w:marBottom w:val="0"/>
      <w:divBdr>
        <w:top w:val="none" w:sz="0" w:space="0" w:color="auto"/>
        <w:left w:val="none" w:sz="0" w:space="0" w:color="auto"/>
        <w:bottom w:val="none" w:sz="0" w:space="0" w:color="auto"/>
        <w:right w:val="none" w:sz="0" w:space="0" w:color="auto"/>
      </w:divBdr>
    </w:div>
    <w:div w:id="802389228">
      <w:bodyDiv w:val="1"/>
      <w:marLeft w:val="0"/>
      <w:marRight w:val="0"/>
      <w:marTop w:val="0"/>
      <w:marBottom w:val="0"/>
      <w:divBdr>
        <w:top w:val="none" w:sz="0" w:space="0" w:color="auto"/>
        <w:left w:val="none" w:sz="0" w:space="0" w:color="auto"/>
        <w:bottom w:val="none" w:sz="0" w:space="0" w:color="auto"/>
        <w:right w:val="none" w:sz="0" w:space="0" w:color="auto"/>
      </w:divBdr>
    </w:div>
    <w:div w:id="810171588">
      <w:bodyDiv w:val="1"/>
      <w:marLeft w:val="0"/>
      <w:marRight w:val="0"/>
      <w:marTop w:val="0"/>
      <w:marBottom w:val="0"/>
      <w:divBdr>
        <w:top w:val="none" w:sz="0" w:space="0" w:color="auto"/>
        <w:left w:val="none" w:sz="0" w:space="0" w:color="auto"/>
        <w:bottom w:val="none" w:sz="0" w:space="0" w:color="auto"/>
        <w:right w:val="none" w:sz="0" w:space="0" w:color="auto"/>
      </w:divBdr>
    </w:div>
    <w:div w:id="814571171">
      <w:bodyDiv w:val="1"/>
      <w:marLeft w:val="0"/>
      <w:marRight w:val="0"/>
      <w:marTop w:val="0"/>
      <w:marBottom w:val="0"/>
      <w:divBdr>
        <w:top w:val="none" w:sz="0" w:space="0" w:color="auto"/>
        <w:left w:val="none" w:sz="0" w:space="0" w:color="auto"/>
        <w:bottom w:val="none" w:sz="0" w:space="0" w:color="auto"/>
        <w:right w:val="none" w:sz="0" w:space="0" w:color="auto"/>
      </w:divBdr>
    </w:div>
    <w:div w:id="816342535">
      <w:bodyDiv w:val="1"/>
      <w:marLeft w:val="0"/>
      <w:marRight w:val="0"/>
      <w:marTop w:val="0"/>
      <w:marBottom w:val="0"/>
      <w:divBdr>
        <w:top w:val="none" w:sz="0" w:space="0" w:color="auto"/>
        <w:left w:val="none" w:sz="0" w:space="0" w:color="auto"/>
        <w:bottom w:val="none" w:sz="0" w:space="0" w:color="auto"/>
        <w:right w:val="none" w:sz="0" w:space="0" w:color="auto"/>
      </w:divBdr>
    </w:div>
    <w:div w:id="818956470">
      <w:bodyDiv w:val="1"/>
      <w:marLeft w:val="0"/>
      <w:marRight w:val="0"/>
      <w:marTop w:val="0"/>
      <w:marBottom w:val="0"/>
      <w:divBdr>
        <w:top w:val="none" w:sz="0" w:space="0" w:color="auto"/>
        <w:left w:val="none" w:sz="0" w:space="0" w:color="auto"/>
        <w:bottom w:val="none" w:sz="0" w:space="0" w:color="auto"/>
        <w:right w:val="none" w:sz="0" w:space="0" w:color="auto"/>
      </w:divBdr>
    </w:div>
    <w:div w:id="818962405">
      <w:bodyDiv w:val="1"/>
      <w:marLeft w:val="0"/>
      <w:marRight w:val="0"/>
      <w:marTop w:val="0"/>
      <w:marBottom w:val="0"/>
      <w:divBdr>
        <w:top w:val="none" w:sz="0" w:space="0" w:color="auto"/>
        <w:left w:val="none" w:sz="0" w:space="0" w:color="auto"/>
        <w:bottom w:val="none" w:sz="0" w:space="0" w:color="auto"/>
        <w:right w:val="none" w:sz="0" w:space="0" w:color="auto"/>
      </w:divBdr>
    </w:div>
    <w:div w:id="821503780">
      <w:bodyDiv w:val="1"/>
      <w:marLeft w:val="0"/>
      <w:marRight w:val="0"/>
      <w:marTop w:val="0"/>
      <w:marBottom w:val="0"/>
      <w:divBdr>
        <w:top w:val="none" w:sz="0" w:space="0" w:color="auto"/>
        <w:left w:val="none" w:sz="0" w:space="0" w:color="auto"/>
        <w:bottom w:val="none" w:sz="0" w:space="0" w:color="auto"/>
        <w:right w:val="none" w:sz="0" w:space="0" w:color="auto"/>
      </w:divBdr>
    </w:div>
    <w:div w:id="827752348">
      <w:bodyDiv w:val="1"/>
      <w:marLeft w:val="0"/>
      <w:marRight w:val="0"/>
      <w:marTop w:val="0"/>
      <w:marBottom w:val="0"/>
      <w:divBdr>
        <w:top w:val="none" w:sz="0" w:space="0" w:color="auto"/>
        <w:left w:val="none" w:sz="0" w:space="0" w:color="auto"/>
        <w:bottom w:val="none" w:sz="0" w:space="0" w:color="auto"/>
        <w:right w:val="none" w:sz="0" w:space="0" w:color="auto"/>
      </w:divBdr>
    </w:div>
    <w:div w:id="829098377">
      <w:bodyDiv w:val="1"/>
      <w:marLeft w:val="0"/>
      <w:marRight w:val="0"/>
      <w:marTop w:val="0"/>
      <w:marBottom w:val="0"/>
      <w:divBdr>
        <w:top w:val="none" w:sz="0" w:space="0" w:color="auto"/>
        <w:left w:val="none" w:sz="0" w:space="0" w:color="auto"/>
        <w:bottom w:val="none" w:sz="0" w:space="0" w:color="auto"/>
        <w:right w:val="none" w:sz="0" w:space="0" w:color="auto"/>
      </w:divBdr>
    </w:div>
    <w:div w:id="830953207">
      <w:bodyDiv w:val="1"/>
      <w:marLeft w:val="0"/>
      <w:marRight w:val="0"/>
      <w:marTop w:val="0"/>
      <w:marBottom w:val="0"/>
      <w:divBdr>
        <w:top w:val="none" w:sz="0" w:space="0" w:color="auto"/>
        <w:left w:val="none" w:sz="0" w:space="0" w:color="auto"/>
        <w:bottom w:val="none" w:sz="0" w:space="0" w:color="auto"/>
        <w:right w:val="none" w:sz="0" w:space="0" w:color="auto"/>
      </w:divBdr>
    </w:div>
    <w:div w:id="848911538">
      <w:bodyDiv w:val="1"/>
      <w:marLeft w:val="0"/>
      <w:marRight w:val="0"/>
      <w:marTop w:val="0"/>
      <w:marBottom w:val="0"/>
      <w:divBdr>
        <w:top w:val="none" w:sz="0" w:space="0" w:color="auto"/>
        <w:left w:val="none" w:sz="0" w:space="0" w:color="auto"/>
        <w:bottom w:val="none" w:sz="0" w:space="0" w:color="auto"/>
        <w:right w:val="none" w:sz="0" w:space="0" w:color="auto"/>
      </w:divBdr>
    </w:div>
    <w:div w:id="856574940">
      <w:bodyDiv w:val="1"/>
      <w:marLeft w:val="0"/>
      <w:marRight w:val="0"/>
      <w:marTop w:val="0"/>
      <w:marBottom w:val="0"/>
      <w:divBdr>
        <w:top w:val="none" w:sz="0" w:space="0" w:color="auto"/>
        <w:left w:val="none" w:sz="0" w:space="0" w:color="auto"/>
        <w:bottom w:val="none" w:sz="0" w:space="0" w:color="auto"/>
        <w:right w:val="none" w:sz="0" w:space="0" w:color="auto"/>
      </w:divBdr>
    </w:div>
    <w:div w:id="860581675">
      <w:bodyDiv w:val="1"/>
      <w:marLeft w:val="0"/>
      <w:marRight w:val="0"/>
      <w:marTop w:val="0"/>
      <w:marBottom w:val="0"/>
      <w:divBdr>
        <w:top w:val="none" w:sz="0" w:space="0" w:color="auto"/>
        <w:left w:val="none" w:sz="0" w:space="0" w:color="auto"/>
        <w:bottom w:val="none" w:sz="0" w:space="0" w:color="auto"/>
        <w:right w:val="none" w:sz="0" w:space="0" w:color="auto"/>
      </w:divBdr>
    </w:div>
    <w:div w:id="862133499">
      <w:bodyDiv w:val="1"/>
      <w:marLeft w:val="0"/>
      <w:marRight w:val="0"/>
      <w:marTop w:val="0"/>
      <w:marBottom w:val="0"/>
      <w:divBdr>
        <w:top w:val="none" w:sz="0" w:space="0" w:color="auto"/>
        <w:left w:val="none" w:sz="0" w:space="0" w:color="auto"/>
        <w:bottom w:val="none" w:sz="0" w:space="0" w:color="auto"/>
        <w:right w:val="none" w:sz="0" w:space="0" w:color="auto"/>
      </w:divBdr>
    </w:div>
    <w:div w:id="872890140">
      <w:bodyDiv w:val="1"/>
      <w:marLeft w:val="0"/>
      <w:marRight w:val="0"/>
      <w:marTop w:val="0"/>
      <w:marBottom w:val="0"/>
      <w:divBdr>
        <w:top w:val="none" w:sz="0" w:space="0" w:color="auto"/>
        <w:left w:val="none" w:sz="0" w:space="0" w:color="auto"/>
        <w:bottom w:val="none" w:sz="0" w:space="0" w:color="auto"/>
        <w:right w:val="none" w:sz="0" w:space="0" w:color="auto"/>
      </w:divBdr>
    </w:div>
    <w:div w:id="874806446">
      <w:bodyDiv w:val="1"/>
      <w:marLeft w:val="0"/>
      <w:marRight w:val="0"/>
      <w:marTop w:val="0"/>
      <w:marBottom w:val="0"/>
      <w:divBdr>
        <w:top w:val="none" w:sz="0" w:space="0" w:color="auto"/>
        <w:left w:val="none" w:sz="0" w:space="0" w:color="auto"/>
        <w:bottom w:val="none" w:sz="0" w:space="0" w:color="auto"/>
        <w:right w:val="none" w:sz="0" w:space="0" w:color="auto"/>
      </w:divBdr>
    </w:div>
    <w:div w:id="875431590">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7668003">
      <w:bodyDiv w:val="1"/>
      <w:marLeft w:val="0"/>
      <w:marRight w:val="0"/>
      <w:marTop w:val="0"/>
      <w:marBottom w:val="0"/>
      <w:divBdr>
        <w:top w:val="none" w:sz="0" w:space="0" w:color="auto"/>
        <w:left w:val="none" w:sz="0" w:space="0" w:color="auto"/>
        <w:bottom w:val="none" w:sz="0" w:space="0" w:color="auto"/>
        <w:right w:val="none" w:sz="0" w:space="0" w:color="auto"/>
      </w:divBdr>
    </w:div>
    <w:div w:id="885291672">
      <w:bodyDiv w:val="1"/>
      <w:marLeft w:val="0"/>
      <w:marRight w:val="0"/>
      <w:marTop w:val="0"/>
      <w:marBottom w:val="0"/>
      <w:divBdr>
        <w:top w:val="none" w:sz="0" w:space="0" w:color="auto"/>
        <w:left w:val="none" w:sz="0" w:space="0" w:color="auto"/>
        <w:bottom w:val="none" w:sz="0" w:space="0" w:color="auto"/>
        <w:right w:val="none" w:sz="0" w:space="0" w:color="auto"/>
      </w:divBdr>
    </w:div>
    <w:div w:id="899710599">
      <w:bodyDiv w:val="1"/>
      <w:marLeft w:val="0"/>
      <w:marRight w:val="0"/>
      <w:marTop w:val="0"/>
      <w:marBottom w:val="0"/>
      <w:divBdr>
        <w:top w:val="none" w:sz="0" w:space="0" w:color="auto"/>
        <w:left w:val="none" w:sz="0" w:space="0" w:color="auto"/>
        <w:bottom w:val="none" w:sz="0" w:space="0" w:color="auto"/>
        <w:right w:val="none" w:sz="0" w:space="0" w:color="auto"/>
      </w:divBdr>
    </w:div>
    <w:div w:id="908072681">
      <w:bodyDiv w:val="1"/>
      <w:marLeft w:val="0"/>
      <w:marRight w:val="0"/>
      <w:marTop w:val="0"/>
      <w:marBottom w:val="0"/>
      <w:divBdr>
        <w:top w:val="none" w:sz="0" w:space="0" w:color="auto"/>
        <w:left w:val="none" w:sz="0" w:space="0" w:color="auto"/>
        <w:bottom w:val="none" w:sz="0" w:space="0" w:color="auto"/>
        <w:right w:val="none" w:sz="0" w:space="0" w:color="auto"/>
      </w:divBdr>
    </w:div>
    <w:div w:id="912349705">
      <w:bodyDiv w:val="1"/>
      <w:marLeft w:val="0"/>
      <w:marRight w:val="0"/>
      <w:marTop w:val="0"/>
      <w:marBottom w:val="0"/>
      <w:divBdr>
        <w:top w:val="none" w:sz="0" w:space="0" w:color="auto"/>
        <w:left w:val="none" w:sz="0" w:space="0" w:color="auto"/>
        <w:bottom w:val="none" w:sz="0" w:space="0" w:color="auto"/>
        <w:right w:val="none" w:sz="0" w:space="0" w:color="auto"/>
      </w:divBdr>
    </w:div>
    <w:div w:id="920068721">
      <w:bodyDiv w:val="1"/>
      <w:marLeft w:val="0"/>
      <w:marRight w:val="0"/>
      <w:marTop w:val="0"/>
      <w:marBottom w:val="0"/>
      <w:divBdr>
        <w:top w:val="none" w:sz="0" w:space="0" w:color="auto"/>
        <w:left w:val="none" w:sz="0" w:space="0" w:color="auto"/>
        <w:bottom w:val="none" w:sz="0" w:space="0" w:color="auto"/>
        <w:right w:val="none" w:sz="0" w:space="0" w:color="auto"/>
      </w:divBdr>
    </w:div>
    <w:div w:id="920485326">
      <w:bodyDiv w:val="1"/>
      <w:marLeft w:val="0"/>
      <w:marRight w:val="0"/>
      <w:marTop w:val="0"/>
      <w:marBottom w:val="0"/>
      <w:divBdr>
        <w:top w:val="none" w:sz="0" w:space="0" w:color="auto"/>
        <w:left w:val="none" w:sz="0" w:space="0" w:color="auto"/>
        <w:bottom w:val="none" w:sz="0" w:space="0" w:color="auto"/>
        <w:right w:val="none" w:sz="0" w:space="0" w:color="auto"/>
      </w:divBdr>
    </w:div>
    <w:div w:id="946816926">
      <w:bodyDiv w:val="1"/>
      <w:marLeft w:val="0"/>
      <w:marRight w:val="0"/>
      <w:marTop w:val="0"/>
      <w:marBottom w:val="0"/>
      <w:divBdr>
        <w:top w:val="none" w:sz="0" w:space="0" w:color="auto"/>
        <w:left w:val="none" w:sz="0" w:space="0" w:color="auto"/>
        <w:bottom w:val="none" w:sz="0" w:space="0" w:color="auto"/>
        <w:right w:val="none" w:sz="0" w:space="0" w:color="auto"/>
      </w:divBdr>
    </w:div>
    <w:div w:id="949122074">
      <w:bodyDiv w:val="1"/>
      <w:marLeft w:val="0"/>
      <w:marRight w:val="0"/>
      <w:marTop w:val="0"/>
      <w:marBottom w:val="0"/>
      <w:divBdr>
        <w:top w:val="none" w:sz="0" w:space="0" w:color="auto"/>
        <w:left w:val="none" w:sz="0" w:space="0" w:color="auto"/>
        <w:bottom w:val="none" w:sz="0" w:space="0" w:color="auto"/>
        <w:right w:val="none" w:sz="0" w:space="0" w:color="auto"/>
      </w:divBdr>
    </w:div>
    <w:div w:id="954021050">
      <w:bodyDiv w:val="1"/>
      <w:marLeft w:val="0"/>
      <w:marRight w:val="0"/>
      <w:marTop w:val="0"/>
      <w:marBottom w:val="0"/>
      <w:divBdr>
        <w:top w:val="none" w:sz="0" w:space="0" w:color="auto"/>
        <w:left w:val="none" w:sz="0" w:space="0" w:color="auto"/>
        <w:bottom w:val="none" w:sz="0" w:space="0" w:color="auto"/>
        <w:right w:val="none" w:sz="0" w:space="0" w:color="auto"/>
      </w:divBdr>
    </w:div>
    <w:div w:id="955791888">
      <w:bodyDiv w:val="1"/>
      <w:marLeft w:val="0"/>
      <w:marRight w:val="0"/>
      <w:marTop w:val="0"/>
      <w:marBottom w:val="0"/>
      <w:divBdr>
        <w:top w:val="none" w:sz="0" w:space="0" w:color="auto"/>
        <w:left w:val="none" w:sz="0" w:space="0" w:color="auto"/>
        <w:bottom w:val="none" w:sz="0" w:space="0" w:color="auto"/>
        <w:right w:val="none" w:sz="0" w:space="0" w:color="auto"/>
      </w:divBdr>
    </w:div>
    <w:div w:id="956452048">
      <w:bodyDiv w:val="1"/>
      <w:marLeft w:val="0"/>
      <w:marRight w:val="0"/>
      <w:marTop w:val="0"/>
      <w:marBottom w:val="0"/>
      <w:divBdr>
        <w:top w:val="none" w:sz="0" w:space="0" w:color="auto"/>
        <w:left w:val="none" w:sz="0" w:space="0" w:color="auto"/>
        <w:bottom w:val="none" w:sz="0" w:space="0" w:color="auto"/>
        <w:right w:val="none" w:sz="0" w:space="0" w:color="auto"/>
      </w:divBdr>
    </w:div>
    <w:div w:id="959535482">
      <w:bodyDiv w:val="1"/>
      <w:marLeft w:val="0"/>
      <w:marRight w:val="0"/>
      <w:marTop w:val="0"/>
      <w:marBottom w:val="0"/>
      <w:divBdr>
        <w:top w:val="none" w:sz="0" w:space="0" w:color="auto"/>
        <w:left w:val="none" w:sz="0" w:space="0" w:color="auto"/>
        <w:bottom w:val="none" w:sz="0" w:space="0" w:color="auto"/>
        <w:right w:val="none" w:sz="0" w:space="0" w:color="auto"/>
      </w:divBdr>
    </w:div>
    <w:div w:id="960496325">
      <w:bodyDiv w:val="1"/>
      <w:marLeft w:val="0"/>
      <w:marRight w:val="0"/>
      <w:marTop w:val="0"/>
      <w:marBottom w:val="0"/>
      <w:divBdr>
        <w:top w:val="none" w:sz="0" w:space="0" w:color="auto"/>
        <w:left w:val="none" w:sz="0" w:space="0" w:color="auto"/>
        <w:bottom w:val="none" w:sz="0" w:space="0" w:color="auto"/>
        <w:right w:val="none" w:sz="0" w:space="0" w:color="auto"/>
      </w:divBdr>
    </w:div>
    <w:div w:id="967591493">
      <w:bodyDiv w:val="1"/>
      <w:marLeft w:val="0"/>
      <w:marRight w:val="0"/>
      <w:marTop w:val="0"/>
      <w:marBottom w:val="0"/>
      <w:divBdr>
        <w:top w:val="none" w:sz="0" w:space="0" w:color="auto"/>
        <w:left w:val="none" w:sz="0" w:space="0" w:color="auto"/>
        <w:bottom w:val="none" w:sz="0" w:space="0" w:color="auto"/>
        <w:right w:val="none" w:sz="0" w:space="0" w:color="auto"/>
      </w:divBdr>
    </w:div>
    <w:div w:id="969676734">
      <w:bodyDiv w:val="1"/>
      <w:marLeft w:val="0"/>
      <w:marRight w:val="0"/>
      <w:marTop w:val="0"/>
      <w:marBottom w:val="0"/>
      <w:divBdr>
        <w:top w:val="none" w:sz="0" w:space="0" w:color="auto"/>
        <w:left w:val="none" w:sz="0" w:space="0" w:color="auto"/>
        <w:bottom w:val="none" w:sz="0" w:space="0" w:color="auto"/>
        <w:right w:val="none" w:sz="0" w:space="0" w:color="auto"/>
      </w:divBdr>
    </w:div>
    <w:div w:id="970939007">
      <w:bodyDiv w:val="1"/>
      <w:marLeft w:val="0"/>
      <w:marRight w:val="0"/>
      <w:marTop w:val="0"/>
      <w:marBottom w:val="0"/>
      <w:divBdr>
        <w:top w:val="none" w:sz="0" w:space="0" w:color="auto"/>
        <w:left w:val="none" w:sz="0" w:space="0" w:color="auto"/>
        <w:bottom w:val="none" w:sz="0" w:space="0" w:color="auto"/>
        <w:right w:val="none" w:sz="0" w:space="0" w:color="auto"/>
      </w:divBdr>
    </w:div>
    <w:div w:id="971447619">
      <w:bodyDiv w:val="1"/>
      <w:marLeft w:val="0"/>
      <w:marRight w:val="0"/>
      <w:marTop w:val="0"/>
      <w:marBottom w:val="0"/>
      <w:divBdr>
        <w:top w:val="none" w:sz="0" w:space="0" w:color="auto"/>
        <w:left w:val="none" w:sz="0" w:space="0" w:color="auto"/>
        <w:bottom w:val="none" w:sz="0" w:space="0" w:color="auto"/>
        <w:right w:val="none" w:sz="0" w:space="0" w:color="auto"/>
      </w:divBdr>
    </w:div>
    <w:div w:id="975791441">
      <w:bodyDiv w:val="1"/>
      <w:marLeft w:val="0"/>
      <w:marRight w:val="0"/>
      <w:marTop w:val="0"/>
      <w:marBottom w:val="0"/>
      <w:divBdr>
        <w:top w:val="none" w:sz="0" w:space="0" w:color="auto"/>
        <w:left w:val="none" w:sz="0" w:space="0" w:color="auto"/>
        <w:bottom w:val="none" w:sz="0" w:space="0" w:color="auto"/>
        <w:right w:val="none" w:sz="0" w:space="0" w:color="auto"/>
      </w:divBdr>
    </w:div>
    <w:div w:id="992373173">
      <w:bodyDiv w:val="1"/>
      <w:marLeft w:val="0"/>
      <w:marRight w:val="0"/>
      <w:marTop w:val="0"/>
      <w:marBottom w:val="0"/>
      <w:divBdr>
        <w:top w:val="none" w:sz="0" w:space="0" w:color="auto"/>
        <w:left w:val="none" w:sz="0" w:space="0" w:color="auto"/>
        <w:bottom w:val="none" w:sz="0" w:space="0" w:color="auto"/>
        <w:right w:val="none" w:sz="0" w:space="0" w:color="auto"/>
      </w:divBdr>
    </w:div>
    <w:div w:id="997226773">
      <w:bodyDiv w:val="1"/>
      <w:marLeft w:val="0"/>
      <w:marRight w:val="0"/>
      <w:marTop w:val="0"/>
      <w:marBottom w:val="0"/>
      <w:divBdr>
        <w:top w:val="none" w:sz="0" w:space="0" w:color="auto"/>
        <w:left w:val="none" w:sz="0" w:space="0" w:color="auto"/>
        <w:bottom w:val="none" w:sz="0" w:space="0" w:color="auto"/>
        <w:right w:val="none" w:sz="0" w:space="0" w:color="auto"/>
      </w:divBdr>
    </w:div>
    <w:div w:id="998458061">
      <w:bodyDiv w:val="1"/>
      <w:marLeft w:val="0"/>
      <w:marRight w:val="0"/>
      <w:marTop w:val="0"/>
      <w:marBottom w:val="0"/>
      <w:divBdr>
        <w:top w:val="none" w:sz="0" w:space="0" w:color="auto"/>
        <w:left w:val="none" w:sz="0" w:space="0" w:color="auto"/>
        <w:bottom w:val="none" w:sz="0" w:space="0" w:color="auto"/>
        <w:right w:val="none" w:sz="0" w:space="0" w:color="auto"/>
      </w:divBdr>
    </w:div>
    <w:div w:id="1003749990">
      <w:bodyDiv w:val="1"/>
      <w:marLeft w:val="0"/>
      <w:marRight w:val="0"/>
      <w:marTop w:val="0"/>
      <w:marBottom w:val="0"/>
      <w:divBdr>
        <w:top w:val="none" w:sz="0" w:space="0" w:color="auto"/>
        <w:left w:val="none" w:sz="0" w:space="0" w:color="auto"/>
        <w:bottom w:val="none" w:sz="0" w:space="0" w:color="auto"/>
        <w:right w:val="none" w:sz="0" w:space="0" w:color="auto"/>
      </w:divBdr>
    </w:div>
    <w:div w:id="1006445585">
      <w:bodyDiv w:val="1"/>
      <w:marLeft w:val="0"/>
      <w:marRight w:val="0"/>
      <w:marTop w:val="0"/>
      <w:marBottom w:val="0"/>
      <w:divBdr>
        <w:top w:val="none" w:sz="0" w:space="0" w:color="auto"/>
        <w:left w:val="none" w:sz="0" w:space="0" w:color="auto"/>
        <w:bottom w:val="none" w:sz="0" w:space="0" w:color="auto"/>
        <w:right w:val="none" w:sz="0" w:space="0" w:color="auto"/>
      </w:divBdr>
    </w:div>
    <w:div w:id="1008751829">
      <w:bodyDiv w:val="1"/>
      <w:marLeft w:val="0"/>
      <w:marRight w:val="0"/>
      <w:marTop w:val="0"/>
      <w:marBottom w:val="0"/>
      <w:divBdr>
        <w:top w:val="none" w:sz="0" w:space="0" w:color="auto"/>
        <w:left w:val="none" w:sz="0" w:space="0" w:color="auto"/>
        <w:bottom w:val="none" w:sz="0" w:space="0" w:color="auto"/>
        <w:right w:val="none" w:sz="0" w:space="0" w:color="auto"/>
      </w:divBdr>
    </w:div>
    <w:div w:id="1016033580">
      <w:bodyDiv w:val="1"/>
      <w:marLeft w:val="0"/>
      <w:marRight w:val="0"/>
      <w:marTop w:val="0"/>
      <w:marBottom w:val="0"/>
      <w:divBdr>
        <w:top w:val="none" w:sz="0" w:space="0" w:color="auto"/>
        <w:left w:val="none" w:sz="0" w:space="0" w:color="auto"/>
        <w:bottom w:val="none" w:sz="0" w:space="0" w:color="auto"/>
        <w:right w:val="none" w:sz="0" w:space="0" w:color="auto"/>
      </w:divBdr>
    </w:div>
    <w:div w:id="1016418423">
      <w:bodyDiv w:val="1"/>
      <w:marLeft w:val="0"/>
      <w:marRight w:val="0"/>
      <w:marTop w:val="0"/>
      <w:marBottom w:val="0"/>
      <w:divBdr>
        <w:top w:val="none" w:sz="0" w:space="0" w:color="auto"/>
        <w:left w:val="none" w:sz="0" w:space="0" w:color="auto"/>
        <w:bottom w:val="none" w:sz="0" w:space="0" w:color="auto"/>
        <w:right w:val="none" w:sz="0" w:space="0" w:color="auto"/>
      </w:divBdr>
    </w:div>
    <w:div w:id="1016690944">
      <w:bodyDiv w:val="1"/>
      <w:marLeft w:val="0"/>
      <w:marRight w:val="0"/>
      <w:marTop w:val="0"/>
      <w:marBottom w:val="0"/>
      <w:divBdr>
        <w:top w:val="none" w:sz="0" w:space="0" w:color="auto"/>
        <w:left w:val="none" w:sz="0" w:space="0" w:color="auto"/>
        <w:bottom w:val="none" w:sz="0" w:space="0" w:color="auto"/>
        <w:right w:val="none" w:sz="0" w:space="0" w:color="auto"/>
      </w:divBdr>
    </w:div>
    <w:div w:id="1023048908">
      <w:bodyDiv w:val="1"/>
      <w:marLeft w:val="0"/>
      <w:marRight w:val="0"/>
      <w:marTop w:val="0"/>
      <w:marBottom w:val="0"/>
      <w:divBdr>
        <w:top w:val="none" w:sz="0" w:space="0" w:color="auto"/>
        <w:left w:val="none" w:sz="0" w:space="0" w:color="auto"/>
        <w:bottom w:val="none" w:sz="0" w:space="0" w:color="auto"/>
        <w:right w:val="none" w:sz="0" w:space="0" w:color="auto"/>
      </w:divBdr>
    </w:div>
    <w:div w:id="1025400300">
      <w:bodyDiv w:val="1"/>
      <w:marLeft w:val="0"/>
      <w:marRight w:val="0"/>
      <w:marTop w:val="0"/>
      <w:marBottom w:val="0"/>
      <w:divBdr>
        <w:top w:val="none" w:sz="0" w:space="0" w:color="auto"/>
        <w:left w:val="none" w:sz="0" w:space="0" w:color="auto"/>
        <w:bottom w:val="none" w:sz="0" w:space="0" w:color="auto"/>
        <w:right w:val="none" w:sz="0" w:space="0" w:color="auto"/>
      </w:divBdr>
    </w:div>
    <w:div w:id="1035077521">
      <w:bodyDiv w:val="1"/>
      <w:marLeft w:val="0"/>
      <w:marRight w:val="0"/>
      <w:marTop w:val="0"/>
      <w:marBottom w:val="0"/>
      <w:divBdr>
        <w:top w:val="none" w:sz="0" w:space="0" w:color="auto"/>
        <w:left w:val="none" w:sz="0" w:space="0" w:color="auto"/>
        <w:bottom w:val="none" w:sz="0" w:space="0" w:color="auto"/>
        <w:right w:val="none" w:sz="0" w:space="0" w:color="auto"/>
      </w:divBdr>
    </w:div>
    <w:div w:id="1040133807">
      <w:bodyDiv w:val="1"/>
      <w:marLeft w:val="0"/>
      <w:marRight w:val="0"/>
      <w:marTop w:val="0"/>
      <w:marBottom w:val="0"/>
      <w:divBdr>
        <w:top w:val="none" w:sz="0" w:space="0" w:color="auto"/>
        <w:left w:val="none" w:sz="0" w:space="0" w:color="auto"/>
        <w:bottom w:val="none" w:sz="0" w:space="0" w:color="auto"/>
        <w:right w:val="none" w:sz="0" w:space="0" w:color="auto"/>
      </w:divBdr>
    </w:div>
    <w:div w:id="1048261421">
      <w:bodyDiv w:val="1"/>
      <w:marLeft w:val="0"/>
      <w:marRight w:val="0"/>
      <w:marTop w:val="0"/>
      <w:marBottom w:val="0"/>
      <w:divBdr>
        <w:top w:val="none" w:sz="0" w:space="0" w:color="auto"/>
        <w:left w:val="none" w:sz="0" w:space="0" w:color="auto"/>
        <w:bottom w:val="none" w:sz="0" w:space="0" w:color="auto"/>
        <w:right w:val="none" w:sz="0" w:space="0" w:color="auto"/>
      </w:divBdr>
    </w:div>
    <w:div w:id="1061713756">
      <w:bodyDiv w:val="1"/>
      <w:marLeft w:val="0"/>
      <w:marRight w:val="0"/>
      <w:marTop w:val="0"/>
      <w:marBottom w:val="0"/>
      <w:divBdr>
        <w:top w:val="none" w:sz="0" w:space="0" w:color="auto"/>
        <w:left w:val="none" w:sz="0" w:space="0" w:color="auto"/>
        <w:bottom w:val="none" w:sz="0" w:space="0" w:color="auto"/>
        <w:right w:val="none" w:sz="0" w:space="0" w:color="auto"/>
      </w:divBdr>
    </w:div>
    <w:div w:id="1063941884">
      <w:bodyDiv w:val="1"/>
      <w:marLeft w:val="0"/>
      <w:marRight w:val="0"/>
      <w:marTop w:val="0"/>
      <w:marBottom w:val="0"/>
      <w:divBdr>
        <w:top w:val="none" w:sz="0" w:space="0" w:color="auto"/>
        <w:left w:val="none" w:sz="0" w:space="0" w:color="auto"/>
        <w:bottom w:val="none" w:sz="0" w:space="0" w:color="auto"/>
        <w:right w:val="none" w:sz="0" w:space="0" w:color="auto"/>
      </w:divBdr>
    </w:div>
    <w:div w:id="1068924085">
      <w:bodyDiv w:val="1"/>
      <w:marLeft w:val="0"/>
      <w:marRight w:val="0"/>
      <w:marTop w:val="0"/>
      <w:marBottom w:val="0"/>
      <w:divBdr>
        <w:top w:val="none" w:sz="0" w:space="0" w:color="auto"/>
        <w:left w:val="none" w:sz="0" w:space="0" w:color="auto"/>
        <w:bottom w:val="none" w:sz="0" w:space="0" w:color="auto"/>
        <w:right w:val="none" w:sz="0" w:space="0" w:color="auto"/>
      </w:divBdr>
    </w:div>
    <w:div w:id="1071851210">
      <w:bodyDiv w:val="1"/>
      <w:marLeft w:val="0"/>
      <w:marRight w:val="0"/>
      <w:marTop w:val="0"/>
      <w:marBottom w:val="0"/>
      <w:divBdr>
        <w:top w:val="none" w:sz="0" w:space="0" w:color="auto"/>
        <w:left w:val="none" w:sz="0" w:space="0" w:color="auto"/>
        <w:bottom w:val="none" w:sz="0" w:space="0" w:color="auto"/>
        <w:right w:val="none" w:sz="0" w:space="0" w:color="auto"/>
      </w:divBdr>
    </w:div>
    <w:div w:id="1093937856">
      <w:bodyDiv w:val="1"/>
      <w:marLeft w:val="0"/>
      <w:marRight w:val="0"/>
      <w:marTop w:val="0"/>
      <w:marBottom w:val="0"/>
      <w:divBdr>
        <w:top w:val="none" w:sz="0" w:space="0" w:color="auto"/>
        <w:left w:val="none" w:sz="0" w:space="0" w:color="auto"/>
        <w:bottom w:val="none" w:sz="0" w:space="0" w:color="auto"/>
        <w:right w:val="none" w:sz="0" w:space="0" w:color="auto"/>
      </w:divBdr>
    </w:div>
    <w:div w:id="1117063428">
      <w:bodyDiv w:val="1"/>
      <w:marLeft w:val="0"/>
      <w:marRight w:val="0"/>
      <w:marTop w:val="0"/>
      <w:marBottom w:val="0"/>
      <w:divBdr>
        <w:top w:val="none" w:sz="0" w:space="0" w:color="auto"/>
        <w:left w:val="none" w:sz="0" w:space="0" w:color="auto"/>
        <w:bottom w:val="none" w:sz="0" w:space="0" w:color="auto"/>
        <w:right w:val="none" w:sz="0" w:space="0" w:color="auto"/>
      </w:divBdr>
    </w:div>
    <w:div w:id="1117917517">
      <w:bodyDiv w:val="1"/>
      <w:marLeft w:val="0"/>
      <w:marRight w:val="0"/>
      <w:marTop w:val="0"/>
      <w:marBottom w:val="0"/>
      <w:divBdr>
        <w:top w:val="none" w:sz="0" w:space="0" w:color="auto"/>
        <w:left w:val="none" w:sz="0" w:space="0" w:color="auto"/>
        <w:bottom w:val="none" w:sz="0" w:space="0" w:color="auto"/>
        <w:right w:val="none" w:sz="0" w:space="0" w:color="auto"/>
      </w:divBdr>
    </w:div>
    <w:div w:id="1117994084">
      <w:bodyDiv w:val="1"/>
      <w:marLeft w:val="0"/>
      <w:marRight w:val="0"/>
      <w:marTop w:val="0"/>
      <w:marBottom w:val="0"/>
      <w:divBdr>
        <w:top w:val="none" w:sz="0" w:space="0" w:color="auto"/>
        <w:left w:val="none" w:sz="0" w:space="0" w:color="auto"/>
        <w:bottom w:val="none" w:sz="0" w:space="0" w:color="auto"/>
        <w:right w:val="none" w:sz="0" w:space="0" w:color="auto"/>
      </w:divBdr>
    </w:div>
    <w:div w:id="1118718917">
      <w:bodyDiv w:val="1"/>
      <w:marLeft w:val="0"/>
      <w:marRight w:val="0"/>
      <w:marTop w:val="0"/>
      <w:marBottom w:val="0"/>
      <w:divBdr>
        <w:top w:val="none" w:sz="0" w:space="0" w:color="auto"/>
        <w:left w:val="none" w:sz="0" w:space="0" w:color="auto"/>
        <w:bottom w:val="none" w:sz="0" w:space="0" w:color="auto"/>
        <w:right w:val="none" w:sz="0" w:space="0" w:color="auto"/>
      </w:divBdr>
    </w:div>
    <w:div w:id="1120298209">
      <w:bodyDiv w:val="1"/>
      <w:marLeft w:val="0"/>
      <w:marRight w:val="0"/>
      <w:marTop w:val="0"/>
      <w:marBottom w:val="0"/>
      <w:divBdr>
        <w:top w:val="none" w:sz="0" w:space="0" w:color="auto"/>
        <w:left w:val="none" w:sz="0" w:space="0" w:color="auto"/>
        <w:bottom w:val="none" w:sz="0" w:space="0" w:color="auto"/>
        <w:right w:val="none" w:sz="0" w:space="0" w:color="auto"/>
      </w:divBdr>
    </w:div>
    <w:div w:id="1123035757">
      <w:bodyDiv w:val="1"/>
      <w:marLeft w:val="0"/>
      <w:marRight w:val="0"/>
      <w:marTop w:val="0"/>
      <w:marBottom w:val="0"/>
      <w:divBdr>
        <w:top w:val="none" w:sz="0" w:space="0" w:color="auto"/>
        <w:left w:val="none" w:sz="0" w:space="0" w:color="auto"/>
        <w:bottom w:val="none" w:sz="0" w:space="0" w:color="auto"/>
        <w:right w:val="none" w:sz="0" w:space="0" w:color="auto"/>
      </w:divBdr>
    </w:div>
    <w:div w:id="1124037657">
      <w:bodyDiv w:val="1"/>
      <w:marLeft w:val="0"/>
      <w:marRight w:val="0"/>
      <w:marTop w:val="0"/>
      <w:marBottom w:val="0"/>
      <w:divBdr>
        <w:top w:val="none" w:sz="0" w:space="0" w:color="auto"/>
        <w:left w:val="none" w:sz="0" w:space="0" w:color="auto"/>
        <w:bottom w:val="none" w:sz="0" w:space="0" w:color="auto"/>
        <w:right w:val="none" w:sz="0" w:space="0" w:color="auto"/>
      </w:divBdr>
    </w:div>
    <w:div w:id="1124732941">
      <w:bodyDiv w:val="1"/>
      <w:marLeft w:val="0"/>
      <w:marRight w:val="0"/>
      <w:marTop w:val="0"/>
      <w:marBottom w:val="0"/>
      <w:divBdr>
        <w:top w:val="none" w:sz="0" w:space="0" w:color="auto"/>
        <w:left w:val="none" w:sz="0" w:space="0" w:color="auto"/>
        <w:bottom w:val="none" w:sz="0" w:space="0" w:color="auto"/>
        <w:right w:val="none" w:sz="0" w:space="0" w:color="auto"/>
      </w:divBdr>
    </w:div>
    <w:div w:id="1125580860">
      <w:bodyDiv w:val="1"/>
      <w:marLeft w:val="0"/>
      <w:marRight w:val="0"/>
      <w:marTop w:val="0"/>
      <w:marBottom w:val="0"/>
      <w:divBdr>
        <w:top w:val="none" w:sz="0" w:space="0" w:color="auto"/>
        <w:left w:val="none" w:sz="0" w:space="0" w:color="auto"/>
        <w:bottom w:val="none" w:sz="0" w:space="0" w:color="auto"/>
        <w:right w:val="none" w:sz="0" w:space="0" w:color="auto"/>
      </w:divBdr>
    </w:div>
    <w:div w:id="1132746417">
      <w:bodyDiv w:val="1"/>
      <w:marLeft w:val="0"/>
      <w:marRight w:val="0"/>
      <w:marTop w:val="0"/>
      <w:marBottom w:val="0"/>
      <w:divBdr>
        <w:top w:val="none" w:sz="0" w:space="0" w:color="auto"/>
        <w:left w:val="none" w:sz="0" w:space="0" w:color="auto"/>
        <w:bottom w:val="none" w:sz="0" w:space="0" w:color="auto"/>
        <w:right w:val="none" w:sz="0" w:space="0" w:color="auto"/>
      </w:divBdr>
    </w:div>
    <w:div w:id="1137992641">
      <w:bodyDiv w:val="1"/>
      <w:marLeft w:val="0"/>
      <w:marRight w:val="0"/>
      <w:marTop w:val="0"/>
      <w:marBottom w:val="0"/>
      <w:divBdr>
        <w:top w:val="none" w:sz="0" w:space="0" w:color="auto"/>
        <w:left w:val="none" w:sz="0" w:space="0" w:color="auto"/>
        <w:bottom w:val="none" w:sz="0" w:space="0" w:color="auto"/>
        <w:right w:val="none" w:sz="0" w:space="0" w:color="auto"/>
      </w:divBdr>
    </w:div>
    <w:div w:id="1142890628">
      <w:bodyDiv w:val="1"/>
      <w:marLeft w:val="0"/>
      <w:marRight w:val="0"/>
      <w:marTop w:val="0"/>
      <w:marBottom w:val="0"/>
      <w:divBdr>
        <w:top w:val="none" w:sz="0" w:space="0" w:color="auto"/>
        <w:left w:val="none" w:sz="0" w:space="0" w:color="auto"/>
        <w:bottom w:val="none" w:sz="0" w:space="0" w:color="auto"/>
        <w:right w:val="none" w:sz="0" w:space="0" w:color="auto"/>
      </w:divBdr>
    </w:div>
    <w:div w:id="1147085255">
      <w:bodyDiv w:val="1"/>
      <w:marLeft w:val="0"/>
      <w:marRight w:val="0"/>
      <w:marTop w:val="0"/>
      <w:marBottom w:val="0"/>
      <w:divBdr>
        <w:top w:val="none" w:sz="0" w:space="0" w:color="auto"/>
        <w:left w:val="none" w:sz="0" w:space="0" w:color="auto"/>
        <w:bottom w:val="none" w:sz="0" w:space="0" w:color="auto"/>
        <w:right w:val="none" w:sz="0" w:space="0" w:color="auto"/>
      </w:divBdr>
    </w:div>
    <w:div w:id="1150173588">
      <w:bodyDiv w:val="1"/>
      <w:marLeft w:val="0"/>
      <w:marRight w:val="0"/>
      <w:marTop w:val="0"/>
      <w:marBottom w:val="0"/>
      <w:divBdr>
        <w:top w:val="none" w:sz="0" w:space="0" w:color="auto"/>
        <w:left w:val="none" w:sz="0" w:space="0" w:color="auto"/>
        <w:bottom w:val="none" w:sz="0" w:space="0" w:color="auto"/>
        <w:right w:val="none" w:sz="0" w:space="0" w:color="auto"/>
      </w:divBdr>
    </w:div>
    <w:div w:id="1150244692">
      <w:bodyDiv w:val="1"/>
      <w:marLeft w:val="0"/>
      <w:marRight w:val="0"/>
      <w:marTop w:val="0"/>
      <w:marBottom w:val="0"/>
      <w:divBdr>
        <w:top w:val="none" w:sz="0" w:space="0" w:color="auto"/>
        <w:left w:val="none" w:sz="0" w:space="0" w:color="auto"/>
        <w:bottom w:val="none" w:sz="0" w:space="0" w:color="auto"/>
        <w:right w:val="none" w:sz="0" w:space="0" w:color="auto"/>
      </w:divBdr>
    </w:div>
    <w:div w:id="1156653416">
      <w:bodyDiv w:val="1"/>
      <w:marLeft w:val="0"/>
      <w:marRight w:val="0"/>
      <w:marTop w:val="0"/>
      <w:marBottom w:val="0"/>
      <w:divBdr>
        <w:top w:val="none" w:sz="0" w:space="0" w:color="auto"/>
        <w:left w:val="none" w:sz="0" w:space="0" w:color="auto"/>
        <w:bottom w:val="none" w:sz="0" w:space="0" w:color="auto"/>
        <w:right w:val="none" w:sz="0" w:space="0" w:color="auto"/>
      </w:divBdr>
    </w:div>
    <w:div w:id="1160735064">
      <w:bodyDiv w:val="1"/>
      <w:marLeft w:val="0"/>
      <w:marRight w:val="0"/>
      <w:marTop w:val="0"/>
      <w:marBottom w:val="0"/>
      <w:divBdr>
        <w:top w:val="none" w:sz="0" w:space="0" w:color="auto"/>
        <w:left w:val="none" w:sz="0" w:space="0" w:color="auto"/>
        <w:bottom w:val="none" w:sz="0" w:space="0" w:color="auto"/>
        <w:right w:val="none" w:sz="0" w:space="0" w:color="auto"/>
      </w:divBdr>
    </w:div>
    <w:div w:id="1162085049">
      <w:bodyDiv w:val="1"/>
      <w:marLeft w:val="0"/>
      <w:marRight w:val="0"/>
      <w:marTop w:val="0"/>
      <w:marBottom w:val="0"/>
      <w:divBdr>
        <w:top w:val="none" w:sz="0" w:space="0" w:color="auto"/>
        <w:left w:val="none" w:sz="0" w:space="0" w:color="auto"/>
        <w:bottom w:val="none" w:sz="0" w:space="0" w:color="auto"/>
        <w:right w:val="none" w:sz="0" w:space="0" w:color="auto"/>
      </w:divBdr>
    </w:div>
    <w:div w:id="1163399169">
      <w:bodyDiv w:val="1"/>
      <w:marLeft w:val="0"/>
      <w:marRight w:val="0"/>
      <w:marTop w:val="0"/>
      <w:marBottom w:val="0"/>
      <w:divBdr>
        <w:top w:val="none" w:sz="0" w:space="0" w:color="auto"/>
        <w:left w:val="none" w:sz="0" w:space="0" w:color="auto"/>
        <w:bottom w:val="none" w:sz="0" w:space="0" w:color="auto"/>
        <w:right w:val="none" w:sz="0" w:space="0" w:color="auto"/>
      </w:divBdr>
    </w:div>
    <w:div w:id="1164666193">
      <w:bodyDiv w:val="1"/>
      <w:marLeft w:val="0"/>
      <w:marRight w:val="0"/>
      <w:marTop w:val="0"/>
      <w:marBottom w:val="0"/>
      <w:divBdr>
        <w:top w:val="none" w:sz="0" w:space="0" w:color="auto"/>
        <w:left w:val="none" w:sz="0" w:space="0" w:color="auto"/>
        <w:bottom w:val="none" w:sz="0" w:space="0" w:color="auto"/>
        <w:right w:val="none" w:sz="0" w:space="0" w:color="auto"/>
      </w:divBdr>
    </w:div>
    <w:div w:id="1169254586">
      <w:bodyDiv w:val="1"/>
      <w:marLeft w:val="0"/>
      <w:marRight w:val="0"/>
      <w:marTop w:val="0"/>
      <w:marBottom w:val="0"/>
      <w:divBdr>
        <w:top w:val="none" w:sz="0" w:space="0" w:color="auto"/>
        <w:left w:val="none" w:sz="0" w:space="0" w:color="auto"/>
        <w:bottom w:val="none" w:sz="0" w:space="0" w:color="auto"/>
        <w:right w:val="none" w:sz="0" w:space="0" w:color="auto"/>
      </w:divBdr>
    </w:div>
    <w:div w:id="1176502460">
      <w:bodyDiv w:val="1"/>
      <w:marLeft w:val="0"/>
      <w:marRight w:val="0"/>
      <w:marTop w:val="0"/>
      <w:marBottom w:val="0"/>
      <w:divBdr>
        <w:top w:val="none" w:sz="0" w:space="0" w:color="auto"/>
        <w:left w:val="none" w:sz="0" w:space="0" w:color="auto"/>
        <w:bottom w:val="none" w:sz="0" w:space="0" w:color="auto"/>
        <w:right w:val="none" w:sz="0" w:space="0" w:color="auto"/>
      </w:divBdr>
    </w:div>
    <w:div w:id="1176916562">
      <w:bodyDiv w:val="1"/>
      <w:marLeft w:val="0"/>
      <w:marRight w:val="0"/>
      <w:marTop w:val="0"/>
      <w:marBottom w:val="0"/>
      <w:divBdr>
        <w:top w:val="none" w:sz="0" w:space="0" w:color="auto"/>
        <w:left w:val="none" w:sz="0" w:space="0" w:color="auto"/>
        <w:bottom w:val="none" w:sz="0" w:space="0" w:color="auto"/>
        <w:right w:val="none" w:sz="0" w:space="0" w:color="auto"/>
      </w:divBdr>
    </w:div>
    <w:div w:id="1178737959">
      <w:bodyDiv w:val="1"/>
      <w:marLeft w:val="0"/>
      <w:marRight w:val="0"/>
      <w:marTop w:val="0"/>
      <w:marBottom w:val="0"/>
      <w:divBdr>
        <w:top w:val="none" w:sz="0" w:space="0" w:color="auto"/>
        <w:left w:val="none" w:sz="0" w:space="0" w:color="auto"/>
        <w:bottom w:val="none" w:sz="0" w:space="0" w:color="auto"/>
        <w:right w:val="none" w:sz="0" w:space="0" w:color="auto"/>
      </w:divBdr>
    </w:div>
    <w:div w:id="1180123522">
      <w:bodyDiv w:val="1"/>
      <w:marLeft w:val="0"/>
      <w:marRight w:val="0"/>
      <w:marTop w:val="0"/>
      <w:marBottom w:val="0"/>
      <w:divBdr>
        <w:top w:val="none" w:sz="0" w:space="0" w:color="auto"/>
        <w:left w:val="none" w:sz="0" w:space="0" w:color="auto"/>
        <w:bottom w:val="none" w:sz="0" w:space="0" w:color="auto"/>
        <w:right w:val="none" w:sz="0" w:space="0" w:color="auto"/>
      </w:divBdr>
    </w:div>
    <w:div w:id="1180776645">
      <w:bodyDiv w:val="1"/>
      <w:marLeft w:val="0"/>
      <w:marRight w:val="0"/>
      <w:marTop w:val="0"/>
      <w:marBottom w:val="0"/>
      <w:divBdr>
        <w:top w:val="none" w:sz="0" w:space="0" w:color="auto"/>
        <w:left w:val="none" w:sz="0" w:space="0" w:color="auto"/>
        <w:bottom w:val="none" w:sz="0" w:space="0" w:color="auto"/>
        <w:right w:val="none" w:sz="0" w:space="0" w:color="auto"/>
      </w:divBdr>
    </w:div>
    <w:div w:id="1183402088">
      <w:bodyDiv w:val="1"/>
      <w:marLeft w:val="0"/>
      <w:marRight w:val="0"/>
      <w:marTop w:val="0"/>
      <w:marBottom w:val="0"/>
      <w:divBdr>
        <w:top w:val="none" w:sz="0" w:space="0" w:color="auto"/>
        <w:left w:val="none" w:sz="0" w:space="0" w:color="auto"/>
        <w:bottom w:val="none" w:sz="0" w:space="0" w:color="auto"/>
        <w:right w:val="none" w:sz="0" w:space="0" w:color="auto"/>
      </w:divBdr>
    </w:div>
    <w:div w:id="1189371605">
      <w:bodyDiv w:val="1"/>
      <w:marLeft w:val="0"/>
      <w:marRight w:val="0"/>
      <w:marTop w:val="0"/>
      <w:marBottom w:val="0"/>
      <w:divBdr>
        <w:top w:val="none" w:sz="0" w:space="0" w:color="auto"/>
        <w:left w:val="none" w:sz="0" w:space="0" w:color="auto"/>
        <w:bottom w:val="none" w:sz="0" w:space="0" w:color="auto"/>
        <w:right w:val="none" w:sz="0" w:space="0" w:color="auto"/>
      </w:divBdr>
    </w:div>
    <w:div w:id="1190333411">
      <w:bodyDiv w:val="1"/>
      <w:marLeft w:val="0"/>
      <w:marRight w:val="0"/>
      <w:marTop w:val="0"/>
      <w:marBottom w:val="0"/>
      <w:divBdr>
        <w:top w:val="none" w:sz="0" w:space="0" w:color="auto"/>
        <w:left w:val="none" w:sz="0" w:space="0" w:color="auto"/>
        <w:bottom w:val="none" w:sz="0" w:space="0" w:color="auto"/>
        <w:right w:val="none" w:sz="0" w:space="0" w:color="auto"/>
      </w:divBdr>
    </w:div>
    <w:div w:id="1190802839">
      <w:bodyDiv w:val="1"/>
      <w:marLeft w:val="0"/>
      <w:marRight w:val="0"/>
      <w:marTop w:val="0"/>
      <w:marBottom w:val="0"/>
      <w:divBdr>
        <w:top w:val="none" w:sz="0" w:space="0" w:color="auto"/>
        <w:left w:val="none" w:sz="0" w:space="0" w:color="auto"/>
        <w:bottom w:val="none" w:sz="0" w:space="0" w:color="auto"/>
        <w:right w:val="none" w:sz="0" w:space="0" w:color="auto"/>
      </w:divBdr>
    </w:div>
    <w:div w:id="1191140918">
      <w:bodyDiv w:val="1"/>
      <w:marLeft w:val="0"/>
      <w:marRight w:val="0"/>
      <w:marTop w:val="0"/>
      <w:marBottom w:val="0"/>
      <w:divBdr>
        <w:top w:val="none" w:sz="0" w:space="0" w:color="auto"/>
        <w:left w:val="none" w:sz="0" w:space="0" w:color="auto"/>
        <w:bottom w:val="none" w:sz="0" w:space="0" w:color="auto"/>
        <w:right w:val="none" w:sz="0" w:space="0" w:color="auto"/>
      </w:divBdr>
    </w:div>
    <w:div w:id="1192181016">
      <w:bodyDiv w:val="1"/>
      <w:marLeft w:val="0"/>
      <w:marRight w:val="0"/>
      <w:marTop w:val="0"/>
      <w:marBottom w:val="0"/>
      <w:divBdr>
        <w:top w:val="none" w:sz="0" w:space="0" w:color="auto"/>
        <w:left w:val="none" w:sz="0" w:space="0" w:color="auto"/>
        <w:bottom w:val="none" w:sz="0" w:space="0" w:color="auto"/>
        <w:right w:val="none" w:sz="0" w:space="0" w:color="auto"/>
      </w:divBdr>
    </w:div>
    <w:div w:id="1195000816">
      <w:bodyDiv w:val="1"/>
      <w:marLeft w:val="0"/>
      <w:marRight w:val="0"/>
      <w:marTop w:val="0"/>
      <w:marBottom w:val="0"/>
      <w:divBdr>
        <w:top w:val="none" w:sz="0" w:space="0" w:color="auto"/>
        <w:left w:val="none" w:sz="0" w:space="0" w:color="auto"/>
        <w:bottom w:val="none" w:sz="0" w:space="0" w:color="auto"/>
        <w:right w:val="none" w:sz="0" w:space="0" w:color="auto"/>
      </w:divBdr>
    </w:div>
    <w:div w:id="1199464470">
      <w:bodyDiv w:val="1"/>
      <w:marLeft w:val="0"/>
      <w:marRight w:val="0"/>
      <w:marTop w:val="0"/>
      <w:marBottom w:val="0"/>
      <w:divBdr>
        <w:top w:val="none" w:sz="0" w:space="0" w:color="auto"/>
        <w:left w:val="none" w:sz="0" w:space="0" w:color="auto"/>
        <w:bottom w:val="none" w:sz="0" w:space="0" w:color="auto"/>
        <w:right w:val="none" w:sz="0" w:space="0" w:color="auto"/>
      </w:divBdr>
    </w:div>
    <w:div w:id="1211454346">
      <w:bodyDiv w:val="1"/>
      <w:marLeft w:val="0"/>
      <w:marRight w:val="0"/>
      <w:marTop w:val="0"/>
      <w:marBottom w:val="0"/>
      <w:divBdr>
        <w:top w:val="none" w:sz="0" w:space="0" w:color="auto"/>
        <w:left w:val="none" w:sz="0" w:space="0" w:color="auto"/>
        <w:bottom w:val="none" w:sz="0" w:space="0" w:color="auto"/>
        <w:right w:val="none" w:sz="0" w:space="0" w:color="auto"/>
      </w:divBdr>
    </w:div>
    <w:div w:id="1225218429">
      <w:bodyDiv w:val="1"/>
      <w:marLeft w:val="0"/>
      <w:marRight w:val="0"/>
      <w:marTop w:val="0"/>
      <w:marBottom w:val="0"/>
      <w:divBdr>
        <w:top w:val="none" w:sz="0" w:space="0" w:color="auto"/>
        <w:left w:val="none" w:sz="0" w:space="0" w:color="auto"/>
        <w:bottom w:val="none" w:sz="0" w:space="0" w:color="auto"/>
        <w:right w:val="none" w:sz="0" w:space="0" w:color="auto"/>
      </w:divBdr>
    </w:div>
    <w:div w:id="1227646171">
      <w:bodyDiv w:val="1"/>
      <w:marLeft w:val="0"/>
      <w:marRight w:val="0"/>
      <w:marTop w:val="0"/>
      <w:marBottom w:val="0"/>
      <w:divBdr>
        <w:top w:val="none" w:sz="0" w:space="0" w:color="auto"/>
        <w:left w:val="none" w:sz="0" w:space="0" w:color="auto"/>
        <w:bottom w:val="none" w:sz="0" w:space="0" w:color="auto"/>
        <w:right w:val="none" w:sz="0" w:space="0" w:color="auto"/>
      </w:divBdr>
    </w:div>
    <w:div w:id="1228102960">
      <w:bodyDiv w:val="1"/>
      <w:marLeft w:val="0"/>
      <w:marRight w:val="0"/>
      <w:marTop w:val="0"/>
      <w:marBottom w:val="0"/>
      <w:divBdr>
        <w:top w:val="none" w:sz="0" w:space="0" w:color="auto"/>
        <w:left w:val="none" w:sz="0" w:space="0" w:color="auto"/>
        <w:bottom w:val="none" w:sz="0" w:space="0" w:color="auto"/>
        <w:right w:val="none" w:sz="0" w:space="0" w:color="auto"/>
      </w:divBdr>
    </w:div>
    <w:div w:id="1237134702">
      <w:bodyDiv w:val="1"/>
      <w:marLeft w:val="0"/>
      <w:marRight w:val="0"/>
      <w:marTop w:val="0"/>
      <w:marBottom w:val="0"/>
      <w:divBdr>
        <w:top w:val="none" w:sz="0" w:space="0" w:color="auto"/>
        <w:left w:val="none" w:sz="0" w:space="0" w:color="auto"/>
        <w:bottom w:val="none" w:sz="0" w:space="0" w:color="auto"/>
        <w:right w:val="none" w:sz="0" w:space="0" w:color="auto"/>
      </w:divBdr>
    </w:div>
    <w:div w:id="1239746816">
      <w:bodyDiv w:val="1"/>
      <w:marLeft w:val="0"/>
      <w:marRight w:val="0"/>
      <w:marTop w:val="0"/>
      <w:marBottom w:val="0"/>
      <w:divBdr>
        <w:top w:val="none" w:sz="0" w:space="0" w:color="auto"/>
        <w:left w:val="none" w:sz="0" w:space="0" w:color="auto"/>
        <w:bottom w:val="none" w:sz="0" w:space="0" w:color="auto"/>
        <w:right w:val="none" w:sz="0" w:space="0" w:color="auto"/>
      </w:divBdr>
    </w:div>
    <w:div w:id="1243878056">
      <w:bodyDiv w:val="1"/>
      <w:marLeft w:val="0"/>
      <w:marRight w:val="0"/>
      <w:marTop w:val="0"/>
      <w:marBottom w:val="0"/>
      <w:divBdr>
        <w:top w:val="none" w:sz="0" w:space="0" w:color="auto"/>
        <w:left w:val="none" w:sz="0" w:space="0" w:color="auto"/>
        <w:bottom w:val="none" w:sz="0" w:space="0" w:color="auto"/>
        <w:right w:val="none" w:sz="0" w:space="0" w:color="auto"/>
      </w:divBdr>
    </w:div>
    <w:div w:id="1252277652">
      <w:bodyDiv w:val="1"/>
      <w:marLeft w:val="0"/>
      <w:marRight w:val="0"/>
      <w:marTop w:val="0"/>
      <w:marBottom w:val="0"/>
      <w:divBdr>
        <w:top w:val="none" w:sz="0" w:space="0" w:color="auto"/>
        <w:left w:val="none" w:sz="0" w:space="0" w:color="auto"/>
        <w:bottom w:val="none" w:sz="0" w:space="0" w:color="auto"/>
        <w:right w:val="none" w:sz="0" w:space="0" w:color="auto"/>
      </w:divBdr>
    </w:div>
    <w:div w:id="1252816689">
      <w:bodyDiv w:val="1"/>
      <w:marLeft w:val="0"/>
      <w:marRight w:val="0"/>
      <w:marTop w:val="0"/>
      <w:marBottom w:val="0"/>
      <w:divBdr>
        <w:top w:val="none" w:sz="0" w:space="0" w:color="auto"/>
        <w:left w:val="none" w:sz="0" w:space="0" w:color="auto"/>
        <w:bottom w:val="none" w:sz="0" w:space="0" w:color="auto"/>
        <w:right w:val="none" w:sz="0" w:space="0" w:color="auto"/>
      </w:divBdr>
    </w:div>
    <w:div w:id="1261796516">
      <w:bodyDiv w:val="1"/>
      <w:marLeft w:val="0"/>
      <w:marRight w:val="0"/>
      <w:marTop w:val="0"/>
      <w:marBottom w:val="0"/>
      <w:divBdr>
        <w:top w:val="none" w:sz="0" w:space="0" w:color="auto"/>
        <w:left w:val="none" w:sz="0" w:space="0" w:color="auto"/>
        <w:bottom w:val="none" w:sz="0" w:space="0" w:color="auto"/>
        <w:right w:val="none" w:sz="0" w:space="0" w:color="auto"/>
      </w:divBdr>
    </w:div>
    <w:div w:id="1269117560">
      <w:bodyDiv w:val="1"/>
      <w:marLeft w:val="0"/>
      <w:marRight w:val="0"/>
      <w:marTop w:val="0"/>
      <w:marBottom w:val="0"/>
      <w:divBdr>
        <w:top w:val="none" w:sz="0" w:space="0" w:color="auto"/>
        <w:left w:val="none" w:sz="0" w:space="0" w:color="auto"/>
        <w:bottom w:val="none" w:sz="0" w:space="0" w:color="auto"/>
        <w:right w:val="none" w:sz="0" w:space="0" w:color="auto"/>
      </w:divBdr>
    </w:div>
    <w:div w:id="1269702544">
      <w:bodyDiv w:val="1"/>
      <w:marLeft w:val="0"/>
      <w:marRight w:val="0"/>
      <w:marTop w:val="0"/>
      <w:marBottom w:val="0"/>
      <w:divBdr>
        <w:top w:val="none" w:sz="0" w:space="0" w:color="auto"/>
        <w:left w:val="none" w:sz="0" w:space="0" w:color="auto"/>
        <w:bottom w:val="none" w:sz="0" w:space="0" w:color="auto"/>
        <w:right w:val="none" w:sz="0" w:space="0" w:color="auto"/>
      </w:divBdr>
    </w:div>
    <w:div w:id="1269897848">
      <w:bodyDiv w:val="1"/>
      <w:marLeft w:val="0"/>
      <w:marRight w:val="0"/>
      <w:marTop w:val="0"/>
      <w:marBottom w:val="0"/>
      <w:divBdr>
        <w:top w:val="none" w:sz="0" w:space="0" w:color="auto"/>
        <w:left w:val="none" w:sz="0" w:space="0" w:color="auto"/>
        <w:bottom w:val="none" w:sz="0" w:space="0" w:color="auto"/>
        <w:right w:val="none" w:sz="0" w:space="0" w:color="auto"/>
      </w:divBdr>
    </w:div>
    <w:div w:id="1281914500">
      <w:bodyDiv w:val="1"/>
      <w:marLeft w:val="0"/>
      <w:marRight w:val="0"/>
      <w:marTop w:val="0"/>
      <w:marBottom w:val="0"/>
      <w:divBdr>
        <w:top w:val="none" w:sz="0" w:space="0" w:color="auto"/>
        <w:left w:val="none" w:sz="0" w:space="0" w:color="auto"/>
        <w:bottom w:val="none" w:sz="0" w:space="0" w:color="auto"/>
        <w:right w:val="none" w:sz="0" w:space="0" w:color="auto"/>
      </w:divBdr>
    </w:div>
    <w:div w:id="1291549713">
      <w:bodyDiv w:val="1"/>
      <w:marLeft w:val="0"/>
      <w:marRight w:val="0"/>
      <w:marTop w:val="0"/>
      <w:marBottom w:val="0"/>
      <w:divBdr>
        <w:top w:val="none" w:sz="0" w:space="0" w:color="auto"/>
        <w:left w:val="none" w:sz="0" w:space="0" w:color="auto"/>
        <w:bottom w:val="none" w:sz="0" w:space="0" w:color="auto"/>
        <w:right w:val="none" w:sz="0" w:space="0" w:color="auto"/>
      </w:divBdr>
    </w:div>
    <w:div w:id="1295257847">
      <w:bodyDiv w:val="1"/>
      <w:marLeft w:val="0"/>
      <w:marRight w:val="0"/>
      <w:marTop w:val="0"/>
      <w:marBottom w:val="0"/>
      <w:divBdr>
        <w:top w:val="none" w:sz="0" w:space="0" w:color="auto"/>
        <w:left w:val="none" w:sz="0" w:space="0" w:color="auto"/>
        <w:bottom w:val="none" w:sz="0" w:space="0" w:color="auto"/>
        <w:right w:val="none" w:sz="0" w:space="0" w:color="auto"/>
      </w:divBdr>
    </w:div>
    <w:div w:id="1297105812">
      <w:bodyDiv w:val="1"/>
      <w:marLeft w:val="0"/>
      <w:marRight w:val="0"/>
      <w:marTop w:val="0"/>
      <w:marBottom w:val="0"/>
      <w:divBdr>
        <w:top w:val="none" w:sz="0" w:space="0" w:color="auto"/>
        <w:left w:val="none" w:sz="0" w:space="0" w:color="auto"/>
        <w:bottom w:val="none" w:sz="0" w:space="0" w:color="auto"/>
        <w:right w:val="none" w:sz="0" w:space="0" w:color="auto"/>
      </w:divBdr>
    </w:div>
    <w:div w:id="1299800786">
      <w:bodyDiv w:val="1"/>
      <w:marLeft w:val="0"/>
      <w:marRight w:val="0"/>
      <w:marTop w:val="0"/>
      <w:marBottom w:val="0"/>
      <w:divBdr>
        <w:top w:val="none" w:sz="0" w:space="0" w:color="auto"/>
        <w:left w:val="none" w:sz="0" w:space="0" w:color="auto"/>
        <w:bottom w:val="none" w:sz="0" w:space="0" w:color="auto"/>
        <w:right w:val="none" w:sz="0" w:space="0" w:color="auto"/>
      </w:divBdr>
      <w:divsChild>
        <w:div w:id="79252077">
          <w:marLeft w:val="240"/>
          <w:marRight w:val="0"/>
          <w:marTop w:val="0"/>
          <w:marBottom w:val="0"/>
          <w:divBdr>
            <w:top w:val="none" w:sz="0" w:space="0" w:color="auto"/>
            <w:left w:val="none" w:sz="0" w:space="0" w:color="auto"/>
            <w:bottom w:val="none" w:sz="0" w:space="0" w:color="auto"/>
            <w:right w:val="none" w:sz="0" w:space="0" w:color="auto"/>
          </w:divBdr>
          <w:divsChild>
            <w:div w:id="610666843">
              <w:marLeft w:val="240"/>
              <w:marRight w:val="0"/>
              <w:marTop w:val="0"/>
              <w:marBottom w:val="0"/>
              <w:divBdr>
                <w:top w:val="none" w:sz="0" w:space="0" w:color="auto"/>
                <w:left w:val="none" w:sz="0" w:space="0" w:color="auto"/>
                <w:bottom w:val="none" w:sz="0" w:space="0" w:color="auto"/>
                <w:right w:val="none" w:sz="0" w:space="0" w:color="auto"/>
              </w:divBdr>
              <w:divsChild>
                <w:div w:id="53166356">
                  <w:marLeft w:val="480"/>
                  <w:marRight w:val="0"/>
                  <w:marTop w:val="0"/>
                  <w:marBottom w:val="0"/>
                  <w:divBdr>
                    <w:top w:val="none" w:sz="0" w:space="0" w:color="auto"/>
                    <w:left w:val="none" w:sz="0" w:space="0" w:color="auto"/>
                    <w:bottom w:val="none" w:sz="0" w:space="0" w:color="auto"/>
                    <w:right w:val="none" w:sz="0" w:space="0" w:color="auto"/>
                  </w:divBdr>
                </w:div>
                <w:div w:id="364450009">
                  <w:marLeft w:val="480"/>
                  <w:marRight w:val="0"/>
                  <w:marTop w:val="0"/>
                  <w:marBottom w:val="0"/>
                  <w:divBdr>
                    <w:top w:val="none" w:sz="0" w:space="0" w:color="auto"/>
                    <w:left w:val="none" w:sz="0" w:space="0" w:color="auto"/>
                    <w:bottom w:val="none" w:sz="0" w:space="0" w:color="auto"/>
                    <w:right w:val="none" w:sz="0" w:space="0" w:color="auto"/>
                  </w:divBdr>
                </w:div>
                <w:div w:id="535696175">
                  <w:marLeft w:val="240"/>
                  <w:marRight w:val="0"/>
                  <w:marTop w:val="0"/>
                  <w:marBottom w:val="0"/>
                  <w:divBdr>
                    <w:top w:val="none" w:sz="0" w:space="0" w:color="auto"/>
                    <w:left w:val="none" w:sz="0" w:space="0" w:color="auto"/>
                    <w:bottom w:val="none" w:sz="0" w:space="0" w:color="auto"/>
                    <w:right w:val="none" w:sz="0" w:space="0" w:color="auto"/>
                  </w:divBdr>
                </w:div>
                <w:div w:id="709383338">
                  <w:marLeft w:val="480"/>
                  <w:marRight w:val="0"/>
                  <w:marTop w:val="0"/>
                  <w:marBottom w:val="0"/>
                  <w:divBdr>
                    <w:top w:val="none" w:sz="0" w:space="0" w:color="auto"/>
                    <w:left w:val="none" w:sz="0" w:space="0" w:color="auto"/>
                    <w:bottom w:val="none" w:sz="0" w:space="0" w:color="auto"/>
                    <w:right w:val="none" w:sz="0" w:space="0" w:color="auto"/>
                  </w:divBdr>
                </w:div>
                <w:div w:id="719093109">
                  <w:marLeft w:val="480"/>
                  <w:marRight w:val="0"/>
                  <w:marTop w:val="0"/>
                  <w:marBottom w:val="0"/>
                  <w:divBdr>
                    <w:top w:val="none" w:sz="0" w:space="0" w:color="auto"/>
                    <w:left w:val="none" w:sz="0" w:space="0" w:color="auto"/>
                    <w:bottom w:val="none" w:sz="0" w:space="0" w:color="auto"/>
                    <w:right w:val="none" w:sz="0" w:space="0" w:color="auto"/>
                  </w:divBdr>
                </w:div>
                <w:div w:id="890771412">
                  <w:marLeft w:val="240"/>
                  <w:marRight w:val="0"/>
                  <w:marTop w:val="0"/>
                  <w:marBottom w:val="0"/>
                  <w:divBdr>
                    <w:top w:val="none" w:sz="0" w:space="0" w:color="auto"/>
                    <w:left w:val="none" w:sz="0" w:space="0" w:color="auto"/>
                    <w:bottom w:val="none" w:sz="0" w:space="0" w:color="auto"/>
                    <w:right w:val="none" w:sz="0" w:space="0" w:color="auto"/>
                  </w:divBdr>
                </w:div>
                <w:div w:id="993606620">
                  <w:marLeft w:val="480"/>
                  <w:marRight w:val="0"/>
                  <w:marTop w:val="0"/>
                  <w:marBottom w:val="0"/>
                  <w:divBdr>
                    <w:top w:val="none" w:sz="0" w:space="0" w:color="auto"/>
                    <w:left w:val="none" w:sz="0" w:space="0" w:color="auto"/>
                    <w:bottom w:val="none" w:sz="0" w:space="0" w:color="auto"/>
                    <w:right w:val="none" w:sz="0" w:space="0" w:color="auto"/>
                  </w:divBdr>
                </w:div>
                <w:div w:id="1495992867">
                  <w:marLeft w:val="480"/>
                  <w:marRight w:val="0"/>
                  <w:marTop w:val="0"/>
                  <w:marBottom w:val="0"/>
                  <w:divBdr>
                    <w:top w:val="none" w:sz="0" w:space="0" w:color="auto"/>
                    <w:left w:val="none" w:sz="0" w:space="0" w:color="auto"/>
                    <w:bottom w:val="none" w:sz="0" w:space="0" w:color="auto"/>
                    <w:right w:val="none" w:sz="0" w:space="0" w:color="auto"/>
                  </w:divBdr>
                </w:div>
                <w:div w:id="1886600440">
                  <w:marLeft w:val="480"/>
                  <w:marRight w:val="0"/>
                  <w:marTop w:val="0"/>
                  <w:marBottom w:val="0"/>
                  <w:divBdr>
                    <w:top w:val="none" w:sz="0" w:space="0" w:color="auto"/>
                    <w:left w:val="none" w:sz="0" w:space="0" w:color="auto"/>
                    <w:bottom w:val="none" w:sz="0" w:space="0" w:color="auto"/>
                    <w:right w:val="none" w:sz="0" w:space="0" w:color="auto"/>
                  </w:divBdr>
                </w:div>
                <w:div w:id="2147163636">
                  <w:marLeft w:val="480"/>
                  <w:marRight w:val="0"/>
                  <w:marTop w:val="0"/>
                  <w:marBottom w:val="0"/>
                  <w:divBdr>
                    <w:top w:val="none" w:sz="0" w:space="0" w:color="auto"/>
                    <w:left w:val="none" w:sz="0" w:space="0" w:color="auto"/>
                    <w:bottom w:val="none" w:sz="0" w:space="0" w:color="auto"/>
                    <w:right w:val="none" w:sz="0" w:space="0" w:color="auto"/>
                  </w:divBdr>
                </w:div>
              </w:divsChild>
            </w:div>
            <w:div w:id="786050081">
              <w:marLeft w:val="240"/>
              <w:marRight w:val="0"/>
              <w:marTop w:val="0"/>
              <w:marBottom w:val="0"/>
              <w:divBdr>
                <w:top w:val="none" w:sz="0" w:space="0" w:color="auto"/>
                <w:left w:val="none" w:sz="0" w:space="0" w:color="auto"/>
                <w:bottom w:val="none" w:sz="0" w:space="0" w:color="auto"/>
                <w:right w:val="none" w:sz="0" w:space="0" w:color="auto"/>
              </w:divBdr>
            </w:div>
            <w:div w:id="1949728378">
              <w:marLeft w:val="240"/>
              <w:marRight w:val="0"/>
              <w:marTop w:val="0"/>
              <w:marBottom w:val="0"/>
              <w:divBdr>
                <w:top w:val="none" w:sz="0" w:space="0" w:color="auto"/>
                <w:left w:val="none" w:sz="0" w:space="0" w:color="auto"/>
                <w:bottom w:val="none" w:sz="0" w:space="0" w:color="auto"/>
                <w:right w:val="none" w:sz="0" w:space="0" w:color="auto"/>
              </w:divBdr>
            </w:div>
            <w:div w:id="2107456287">
              <w:marLeft w:val="240"/>
              <w:marRight w:val="0"/>
              <w:marTop w:val="0"/>
              <w:marBottom w:val="0"/>
              <w:divBdr>
                <w:top w:val="none" w:sz="0" w:space="0" w:color="auto"/>
                <w:left w:val="none" w:sz="0" w:space="0" w:color="auto"/>
                <w:bottom w:val="none" w:sz="0" w:space="0" w:color="auto"/>
                <w:right w:val="none" w:sz="0" w:space="0" w:color="auto"/>
              </w:divBdr>
              <w:divsChild>
                <w:div w:id="674378278">
                  <w:marLeft w:val="240"/>
                  <w:marRight w:val="0"/>
                  <w:marTop w:val="0"/>
                  <w:marBottom w:val="0"/>
                  <w:divBdr>
                    <w:top w:val="none" w:sz="0" w:space="0" w:color="auto"/>
                    <w:left w:val="none" w:sz="0" w:space="0" w:color="auto"/>
                    <w:bottom w:val="none" w:sz="0" w:space="0" w:color="auto"/>
                    <w:right w:val="none" w:sz="0" w:space="0" w:color="auto"/>
                  </w:divBdr>
                </w:div>
                <w:div w:id="1419205045">
                  <w:marLeft w:val="240"/>
                  <w:marRight w:val="0"/>
                  <w:marTop w:val="0"/>
                  <w:marBottom w:val="0"/>
                  <w:divBdr>
                    <w:top w:val="none" w:sz="0" w:space="0" w:color="auto"/>
                    <w:left w:val="none" w:sz="0" w:space="0" w:color="auto"/>
                    <w:bottom w:val="none" w:sz="0" w:space="0" w:color="auto"/>
                    <w:right w:val="none" w:sz="0" w:space="0" w:color="auto"/>
                  </w:divBdr>
                </w:div>
                <w:div w:id="1681196712">
                  <w:marLeft w:val="240"/>
                  <w:marRight w:val="0"/>
                  <w:marTop w:val="0"/>
                  <w:marBottom w:val="0"/>
                  <w:divBdr>
                    <w:top w:val="none" w:sz="0" w:space="0" w:color="auto"/>
                    <w:left w:val="none" w:sz="0" w:space="0" w:color="auto"/>
                    <w:bottom w:val="none" w:sz="0" w:space="0" w:color="auto"/>
                    <w:right w:val="none" w:sz="0" w:space="0" w:color="auto"/>
                  </w:divBdr>
                </w:div>
                <w:div w:id="198515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94402">
      <w:bodyDiv w:val="1"/>
      <w:marLeft w:val="0"/>
      <w:marRight w:val="0"/>
      <w:marTop w:val="0"/>
      <w:marBottom w:val="0"/>
      <w:divBdr>
        <w:top w:val="none" w:sz="0" w:space="0" w:color="auto"/>
        <w:left w:val="none" w:sz="0" w:space="0" w:color="auto"/>
        <w:bottom w:val="none" w:sz="0" w:space="0" w:color="auto"/>
        <w:right w:val="none" w:sz="0" w:space="0" w:color="auto"/>
      </w:divBdr>
    </w:div>
    <w:div w:id="1307005942">
      <w:bodyDiv w:val="1"/>
      <w:marLeft w:val="0"/>
      <w:marRight w:val="0"/>
      <w:marTop w:val="0"/>
      <w:marBottom w:val="0"/>
      <w:divBdr>
        <w:top w:val="none" w:sz="0" w:space="0" w:color="auto"/>
        <w:left w:val="none" w:sz="0" w:space="0" w:color="auto"/>
        <w:bottom w:val="none" w:sz="0" w:space="0" w:color="auto"/>
        <w:right w:val="none" w:sz="0" w:space="0" w:color="auto"/>
      </w:divBdr>
    </w:div>
    <w:div w:id="1319067846">
      <w:bodyDiv w:val="1"/>
      <w:marLeft w:val="0"/>
      <w:marRight w:val="0"/>
      <w:marTop w:val="0"/>
      <w:marBottom w:val="0"/>
      <w:divBdr>
        <w:top w:val="none" w:sz="0" w:space="0" w:color="auto"/>
        <w:left w:val="none" w:sz="0" w:space="0" w:color="auto"/>
        <w:bottom w:val="none" w:sz="0" w:space="0" w:color="auto"/>
        <w:right w:val="none" w:sz="0" w:space="0" w:color="auto"/>
      </w:divBdr>
    </w:div>
    <w:div w:id="1320842310">
      <w:bodyDiv w:val="1"/>
      <w:marLeft w:val="0"/>
      <w:marRight w:val="0"/>
      <w:marTop w:val="0"/>
      <w:marBottom w:val="0"/>
      <w:divBdr>
        <w:top w:val="none" w:sz="0" w:space="0" w:color="auto"/>
        <w:left w:val="none" w:sz="0" w:space="0" w:color="auto"/>
        <w:bottom w:val="none" w:sz="0" w:space="0" w:color="auto"/>
        <w:right w:val="none" w:sz="0" w:space="0" w:color="auto"/>
      </w:divBdr>
    </w:div>
    <w:div w:id="1324355462">
      <w:bodyDiv w:val="1"/>
      <w:marLeft w:val="0"/>
      <w:marRight w:val="0"/>
      <w:marTop w:val="0"/>
      <w:marBottom w:val="0"/>
      <w:divBdr>
        <w:top w:val="none" w:sz="0" w:space="0" w:color="auto"/>
        <w:left w:val="none" w:sz="0" w:space="0" w:color="auto"/>
        <w:bottom w:val="none" w:sz="0" w:space="0" w:color="auto"/>
        <w:right w:val="none" w:sz="0" w:space="0" w:color="auto"/>
      </w:divBdr>
    </w:div>
    <w:div w:id="1327586972">
      <w:bodyDiv w:val="1"/>
      <w:marLeft w:val="0"/>
      <w:marRight w:val="0"/>
      <w:marTop w:val="0"/>
      <w:marBottom w:val="0"/>
      <w:divBdr>
        <w:top w:val="none" w:sz="0" w:space="0" w:color="auto"/>
        <w:left w:val="none" w:sz="0" w:space="0" w:color="auto"/>
        <w:bottom w:val="none" w:sz="0" w:space="0" w:color="auto"/>
        <w:right w:val="none" w:sz="0" w:space="0" w:color="auto"/>
      </w:divBdr>
    </w:div>
    <w:div w:id="1342126237">
      <w:bodyDiv w:val="1"/>
      <w:marLeft w:val="0"/>
      <w:marRight w:val="0"/>
      <w:marTop w:val="0"/>
      <w:marBottom w:val="0"/>
      <w:divBdr>
        <w:top w:val="none" w:sz="0" w:space="0" w:color="auto"/>
        <w:left w:val="none" w:sz="0" w:space="0" w:color="auto"/>
        <w:bottom w:val="none" w:sz="0" w:space="0" w:color="auto"/>
        <w:right w:val="none" w:sz="0" w:space="0" w:color="auto"/>
      </w:divBdr>
    </w:div>
    <w:div w:id="1343627999">
      <w:bodyDiv w:val="1"/>
      <w:marLeft w:val="0"/>
      <w:marRight w:val="0"/>
      <w:marTop w:val="0"/>
      <w:marBottom w:val="0"/>
      <w:divBdr>
        <w:top w:val="none" w:sz="0" w:space="0" w:color="auto"/>
        <w:left w:val="none" w:sz="0" w:space="0" w:color="auto"/>
        <w:bottom w:val="none" w:sz="0" w:space="0" w:color="auto"/>
        <w:right w:val="none" w:sz="0" w:space="0" w:color="auto"/>
      </w:divBdr>
    </w:div>
    <w:div w:id="1348601274">
      <w:bodyDiv w:val="1"/>
      <w:marLeft w:val="0"/>
      <w:marRight w:val="0"/>
      <w:marTop w:val="0"/>
      <w:marBottom w:val="0"/>
      <w:divBdr>
        <w:top w:val="none" w:sz="0" w:space="0" w:color="auto"/>
        <w:left w:val="none" w:sz="0" w:space="0" w:color="auto"/>
        <w:bottom w:val="none" w:sz="0" w:space="0" w:color="auto"/>
        <w:right w:val="none" w:sz="0" w:space="0" w:color="auto"/>
      </w:divBdr>
    </w:div>
    <w:div w:id="1353649888">
      <w:bodyDiv w:val="1"/>
      <w:marLeft w:val="0"/>
      <w:marRight w:val="0"/>
      <w:marTop w:val="0"/>
      <w:marBottom w:val="0"/>
      <w:divBdr>
        <w:top w:val="none" w:sz="0" w:space="0" w:color="auto"/>
        <w:left w:val="none" w:sz="0" w:space="0" w:color="auto"/>
        <w:bottom w:val="none" w:sz="0" w:space="0" w:color="auto"/>
        <w:right w:val="none" w:sz="0" w:space="0" w:color="auto"/>
      </w:divBdr>
    </w:div>
    <w:div w:id="1355694576">
      <w:bodyDiv w:val="1"/>
      <w:marLeft w:val="0"/>
      <w:marRight w:val="0"/>
      <w:marTop w:val="0"/>
      <w:marBottom w:val="0"/>
      <w:divBdr>
        <w:top w:val="none" w:sz="0" w:space="0" w:color="auto"/>
        <w:left w:val="none" w:sz="0" w:space="0" w:color="auto"/>
        <w:bottom w:val="none" w:sz="0" w:space="0" w:color="auto"/>
        <w:right w:val="none" w:sz="0" w:space="0" w:color="auto"/>
      </w:divBdr>
    </w:div>
    <w:div w:id="1361475364">
      <w:bodyDiv w:val="1"/>
      <w:marLeft w:val="0"/>
      <w:marRight w:val="0"/>
      <w:marTop w:val="0"/>
      <w:marBottom w:val="0"/>
      <w:divBdr>
        <w:top w:val="none" w:sz="0" w:space="0" w:color="auto"/>
        <w:left w:val="none" w:sz="0" w:space="0" w:color="auto"/>
        <w:bottom w:val="none" w:sz="0" w:space="0" w:color="auto"/>
        <w:right w:val="none" w:sz="0" w:space="0" w:color="auto"/>
      </w:divBdr>
    </w:div>
    <w:div w:id="1361858688">
      <w:bodyDiv w:val="1"/>
      <w:marLeft w:val="0"/>
      <w:marRight w:val="0"/>
      <w:marTop w:val="0"/>
      <w:marBottom w:val="0"/>
      <w:divBdr>
        <w:top w:val="none" w:sz="0" w:space="0" w:color="auto"/>
        <w:left w:val="none" w:sz="0" w:space="0" w:color="auto"/>
        <w:bottom w:val="none" w:sz="0" w:space="0" w:color="auto"/>
        <w:right w:val="none" w:sz="0" w:space="0" w:color="auto"/>
      </w:divBdr>
    </w:div>
    <w:div w:id="1365136995">
      <w:bodyDiv w:val="1"/>
      <w:marLeft w:val="0"/>
      <w:marRight w:val="0"/>
      <w:marTop w:val="0"/>
      <w:marBottom w:val="0"/>
      <w:divBdr>
        <w:top w:val="none" w:sz="0" w:space="0" w:color="auto"/>
        <w:left w:val="none" w:sz="0" w:space="0" w:color="auto"/>
        <w:bottom w:val="none" w:sz="0" w:space="0" w:color="auto"/>
        <w:right w:val="none" w:sz="0" w:space="0" w:color="auto"/>
      </w:divBdr>
    </w:div>
    <w:div w:id="1371419120">
      <w:bodyDiv w:val="1"/>
      <w:marLeft w:val="0"/>
      <w:marRight w:val="0"/>
      <w:marTop w:val="0"/>
      <w:marBottom w:val="0"/>
      <w:divBdr>
        <w:top w:val="none" w:sz="0" w:space="0" w:color="auto"/>
        <w:left w:val="none" w:sz="0" w:space="0" w:color="auto"/>
        <w:bottom w:val="none" w:sz="0" w:space="0" w:color="auto"/>
        <w:right w:val="none" w:sz="0" w:space="0" w:color="auto"/>
      </w:divBdr>
    </w:div>
    <w:div w:id="1376655334">
      <w:bodyDiv w:val="1"/>
      <w:marLeft w:val="0"/>
      <w:marRight w:val="0"/>
      <w:marTop w:val="0"/>
      <w:marBottom w:val="0"/>
      <w:divBdr>
        <w:top w:val="none" w:sz="0" w:space="0" w:color="auto"/>
        <w:left w:val="none" w:sz="0" w:space="0" w:color="auto"/>
        <w:bottom w:val="none" w:sz="0" w:space="0" w:color="auto"/>
        <w:right w:val="none" w:sz="0" w:space="0" w:color="auto"/>
      </w:divBdr>
    </w:div>
    <w:div w:id="1379933723">
      <w:bodyDiv w:val="1"/>
      <w:marLeft w:val="0"/>
      <w:marRight w:val="0"/>
      <w:marTop w:val="0"/>
      <w:marBottom w:val="0"/>
      <w:divBdr>
        <w:top w:val="none" w:sz="0" w:space="0" w:color="auto"/>
        <w:left w:val="none" w:sz="0" w:space="0" w:color="auto"/>
        <w:bottom w:val="none" w:sz="0" w:space="0" w:color="auto"/>
        <w:right w:val="none" w:sz="0" w:space="0" w:color="auto"/>
      </w:divBdr>
    </w:div>
    <w:div w:id="1381707424">
      <w:bodyDiv w:val="1"/>
      <w:marLeft w:val="0"/>
      <w:marRight w:val="0"/>
      <w:marTop w:val="0"/>
      <w:marBottom w:val="0"/>
      <w:divBdr>
        <w:top w:val="none" w:sz="0" w:space="0" w:color="auto"/>
        <w:left w:val="none" w:sz="0" w:space="0" w:color="auto"/>
        <w:bottom w:val="none" w:sz="0" w:space="0" w:color="auto"/>
        <w:right w:val="none" w:sz="0" w:space="0" w:color="auto"/>
      </w:divBdr>
    </w:div>
    <w:div w:id="1394541838">
      <w:bodyDiv w:val="1"/>
      <w:marLeft w:val="0"/>
      <w:marRight w:val="0"/>
      <w:marTop w:val="0"/>
      <w:marBottom w:val="0"/>
      <w:divBdr>
        <w:top w:val="none" w:sz="0" w:space="0" w:color="auto"/>
        <w:left w:val="none" w:sz="0" w:space="0" w:color="auto"/>
        <w:bottom w:val="none" w:sz="0" w:space="0" w:color="auto"/>
        <w:right w:val="none" w:sz="0" w:space="0" w:color="auto"/>
      </w:divBdr>
    </w:div>
    <w:div w:id="1395348704">
      <w:bodyDiv w:val="1"/>
      <w:marLeft w:val="0"/>
      <w:marRight w:val="0"/>
      <w:marTop w:val="0"/>
      <w:marBottom w:val="0"/>
      <w:divBdr>
        <w:top w:val="none" w:sz="0" w:space="0" w:color="auto"/>
        <w:left w:val="none" w:sz="0" w:space="0" w:color="auto"/>
        <w:bottom w:val="none" w:sz="0" w:space="0" w:color="auto"/>
        <w:right w:val="none" w:sz="0" w:space="0" w:color="auto"/>
      </w:divBdr>
    </w:div>
    <w:div w:id="1395352968">
      <w:bodyDiv w:val="1"/>
      <w:marLeft w:val="0"/>
      <w:marRight w:val="0"/>
      <w:marTop w:val="0"/>
      <w:marBottom w:val="0"/>
      <w:divBdr>
        <w:top w:val="none" w:sz="0" w:space="0" w:color="auto"/>
        <w:left w:val="none" w:sz="0" w:space="0" w:color="auto"/>
        <w:bottom w:val="none" w:sz="0" w:space="0" w:color="auto"/>
        <w:right w:val="none" w:sz="0" w:space="0" w:color="auto"/>
      </w:divBdr>
    </w:div>
    <w:div w:id="1398360162">
      <w:bodyDiv w:val="1"/>
      <w:marLeft w:val="0"/>
      <w:marRight w:val="0"/>
      <w:marTop w:val="0"/>
      <w:marBottom w:val="0"/>
      <w:divBdr>
        <w:top w:val="none" w:sz="0" w:space="0" w:color="auto"/>
        <w:left w:val="none" w:sz="0" w:space="0" w:color="auto"/>
        <w:bottom w:val="none" w:sz="0" w:space="0" w:color="auto"/>
        <w:right w:val="none" w:sz="0" w:space="0" w:color="auto"/>
      </w:divBdr>
    </w:div>
    <w:div w:id="1401632722">
      <w:bodyDiv w:val="1"/>
      <w:marLeft w:val="0"/>
      <w:marRight w:val="0"/>
      <w:marTop w:val="0"/>
      <w:marBottom w:val="0"/>
      <w:divBdr>
        <w:top w:val="none" w:sz="0" w:space="0" w:color="auto"/>
        <w:left w:val="none" w:sz="0" w:space="0" w:color="auto"/>
        <w:bottom w:val="none" w:sz="0" w:space="0" w:color="auto"/>
        <w:right w:val="none" w:sz="0" w:space="0" w:color="auto"/>
      </w:divBdr>
    </w:div>
    <w:div w:id="1403718399">
      <w:bodyDiv w:val="1"/>
      <w:marLeft w:val="0"/>
      <w:marRight w:val="0"/>
      <w:marTop w:val="0"/>
      <w:marBottom w:val="0"/>
      <w:divBdr>
        <w:top w:val="none" w:sz="0" w:space="0" w:color="auto"/>
        <w:left w:val="none" w:sz="0" w:space="0" w:color="auto"/>
        <w:bottom w:val="none" w:sz="0" w:space="0" w:color="auto"/>
        <w:right w:val="none" w:sz="0" w:space="0" w:color="auto"/>
      </w:divBdr>
    </w:div>
    <w:div w:id="1404451162">
      <w:bodyDiv w:val="1"/>
      <w:marLeft w:val="0"/>
      <w:marRight w:val="0"/>
      <w:marTop w:val="0"/>
      <w:marBottom w:val="0"/>
      <w:divBdr>
        <w:top w:val="none" w:sz="0" w:space="0" w:color="auto"/>
        <w:left w:val="none" w:sz="0" w:space="0" w:color="auto"/>
        <w:bottom w:val="none" w:sz="0" w:space="0" w:color="auto"/>
        <w:right w:val="none" w:sz="0" w:space="0" w:color="auto"/>
      </w:divBdr>
    </w:div>
    <w:div w:id="1410495245">
      <w:bodyDiv w:val="1"/>
      <w:marLeft w:val="0"/>
      <w:marRight w:val="0"/>
      <w:marTop w:val="0"/>
      <w:marBottom w:val="0"/>
      <w:divBdr>
        <w:top w:val="none" w:sz="0" w:space="0" w:color="auto"/>
        <w:left w:val="none" w:sz="0" w:space="0" w:color="auto"/>
        <w:bottom w:val="none" w:sz="0" w:space="0" w:color="auto"/>
        <w:right w:val="none" w:sz="0" w:space="0" w:color="auto"/>
      </w:divBdr>
    </w:div>
    <w:div w:id="1412119879">
      <w:bodyDiv w:val="1"/>
      <w:marLeft w:val="0"/>
      <w:marRight w:val="0"/>
      <w:marTop w:val="0"/>
      <w:marBottom w:val="0"/>
      <w:divBdr>
        <w:top w:val="none" w:sz="0" w:space="0" w:color="auto"/>
        <w:left w:val="none" w:sz="0" w:space="0" w:color="auto"/>
        <w:bottom w:val="none" w:sz="0" w:space="0" w:color="auto"/>
        <w:right w:val="none" w:sz="0" w:space="0" w:color="auto"/>
      </w:divBdr>
    </w:div>
    <w:div w:id="1422871011">
      <w:bodyDiv w:val="1"/>
      <w:marLeft w:val="0"/>
      <w:marRight w:val="0"/>
      <w:marTop w:val="0"/>
      <w:marBottom w:val="0"/>
      <w:divBdr>
        <w:top w:val="none" w:sz="0" w:space="0" w:color="auto"/>
        <w:left w:val="none" w:sz="0" w:space="0" w:color="auto"/>
        <w:bottom w:val="none" w:sz="0" w:space="0" w:color="auto"/>
        <w:right w:val="none" w:sz="0" w:space="0" w:color="auto"/>
      </w:divBdr>
    </w:div>
    <w:div w:id="1426917786">
      <w:bodyDiv w:val="1"/>
      <w:marLeft w:val="0"/>
      <w:marRight w:val="0"/>
      <w:marTop w:val="0"/>
      <w:marBottom w:val="0"/>
      <w:divBdr>
        <w:top w:val="none" w:sz="0" w:space="0" w:color="auto"/>
        <w:left w:val="none" w:sz="0" w:space="0" w:color="auto"/>
        <w:bottom w:val="none" w:sz="0" w:space="0" w:color="auto"/>
        <w:right w:val="none" w:sz="0" w:space="0" w:color="auto"/>
      </w:divBdr>
    </w:div>
    <w:div w:id="1430157553">
      <w:bodyDiv w:val="1"/>
      <w:marLeft w:val="0"/>
      <w:marRight w:val="0"/>
      <w:marTop w:val="0"/>
      <w:marBottom w:val="0"/>
      <w:divBdr>
        <w:top w:val="none" w:sz="0" w:space="0" w:color="auto"/>
        <w:left w:val="none" w:sz="0" w:space="0" w:color="auto"/>
        <w:bottom w:val="none" w:sz="0" w:space="0" w:color="auto"/>
        <w:right w:val="none" w:sz="0" w:space="0" w:color="auto"/>
      </w:divBdr>
    </w:div>
    <w:div w:id="1430663781">
      <w:bodyDiv w:val="1"/>
      <w:marLeft w:val="0"/>
      <w:marRight w:val="0"/>
      <w:marTop w:val="0"/>
      <w:marBottom w:val="0"/>
      <w:divBdr>
        <w:top w:val="none" w:sz="0" w:space="0" w:color="auto"/>
        <w:left w:val="none" w:sz="0" w:space="0" w:color="auto"/>
        <w:bottom w:val="none" w:sz="0" w:space="0" w:color="auto"/>
        <w:right w:val="none" w:sz="0" w:space="0" w:color="auto"/>
      </w:divBdr>
    </w:div>
    <w:div w:id="1431655264">
      <w:bodyDiv w:val="1"/>
      <w:marLeft w:val="0"/>
      <w:marRight w:val="0"/>
      <w:marTop w:val="0"/>
      <w:marBottom w:val="0"/>
      <w:divBdr>
        <w:top w:val="none" w:sz="0" w:space="0" w:color="auto"/>
        <w:left w:val="none" w:sz="0" w:space="0" w:color="auto"/>
        <w:bottom w:val="none" w:sz="0" w:space="0" w:color="auto"/>
        <w:right w:val="none" w:sz="0" w:space="0" w:color="auto"/>
      </w:divBdr>
    </w:div>
    <w:div w:id="1448354639">
      <w:bodyDiv w:val="1"/>
      <w:marLeft w:val="0"/>
      <w:marRight w:val="0"/>
      <w:marTop w:val="0"/>
      <w:marBottom w:val="0"/>
      <w:divBdr>
        <w:top w:val="none" w:sz="0" w:space="0" w:color="auto"/>
        <w:left w:val="none" w:sz="0" w:space="0" w:color="auto"/>
        <w:bottom w:val="none" w:sz="0" w:space="0" w:color="auto"/>
        <w:right w:val="none" w:sz="0" w:space="0" w:color="auto"/>
      </w:divBdr>
    </w:div>
    <w:div w:id="1452554179">
      <w:bodyDiv w:val="1"/>
      <w:marLeft w:val="0"/>
      <w:marRight w:val="0"/>
      <w:marTop w:val="0"/>
      <w:marBottom w:val="0"/>
      <w:divBdr>
        <w:top w:val="none" w:sz="0" w:space="0" w:color="auto"/>
        <w:left w:val="none" w:sz="0" w:space="0" w:color="auto"/>
        <w:bottom w:val="none" w:sz="0" w:space="0" w:color="auto"/>
        <w:right w:val="none" w:sz="0" w:space="0" w:color="auto"/>
      </w:divBdr>
    </w:div>
    <w:div w:id="1452743489">
      <w:bodyDiv w:val="1"/>
      <w:marLeft w:val="0"/>
      <w:marRight w:val="0"/>
      <w:marTop w:val="0"/>
      <w:marBottom w:val="0"/>
      <w:divBdr>
        <w:top w:val="none" w:sz="0" w:space="0" w:color="auto"/>
        <w:left w:val="none" w:sz="0" w:space="0" w:color="auto"/>
        <w:bottom w:val="none" w:sz="0" w:space="0" w:color="auto"/>
        <w:right w:val="none" w:sz="0" w:space="0" w:color="auto"/>
      </w:divBdr>
    </w:div>
    <w:div w:id="1453010631">
      <w:bodyDiv w:val="1"/>
      <w:marLeft w:val="0"/>
      <w:marRight w:val="0"/>
      <w:marTop w:val="0"/>
      <w:marBottom w:val="0"/>
      <w:divBdr>
        <w:top w:val="none" w:sz="0" w:space="0" w:color="auto"/>
        <w:left w:val="none" w:sz="0" w:space="0" w:color="auto"/>
        <w:bottom w:val="none" w:sz="0" w:space="0" w:color="auto"/>
        <w:right w:val="none" w:sz="0" w:space="0" w:color="auto"/>
      </w:divBdr>
    </w:div>
    <w:div w:id="1453863957">
      <w:bodyDiv w:val="1"/>
      <w:marLeft w:val="0"/>
      <w:marRight w:val="0"/>
      <w:marTop w:val="0"/>
      <w:marBottom w:val="0"/>
      <w:divBdr>
        <w:top w:val="none" w:sz="0" w:space="0" w:color="auto"/>
        <w:left w:val="none" w:sz="0" w:space="0" w:color="auto"/>
        <w:bottom w:val="none" w:sz="0" w:space="0" w:color="auto"/>
        <w:right w:val="none" w:sz="0" w:space="0" w:color="auto"/>
      </w:divBdr>
    </w:div>
    <w:div w:id="1459832276">
      <w:bodyDiv w:val="1"/>
      <w:marLeft w:val="0"/>
      <w:marRight w:val="0"/>
      <w:marTop w:val="0"/>
      <w:marBottom w:val="0"/>
      <w:divBdr>
        <w:top w:val="none" w:sz="0" w:space="0" w:color="auto"/>
        <w:left w:val="none" w:sz="0" w:space="0" w:color="auto"/>
        <w:bottom w:val="none" w:sz="0" w:space="0" w:color="auto"/>
        <w:right w:val="none" w:sz="0" w:space="0" w:color="auto"/>
      </w:divBdr>
    </w:div>
    <w:div w:id="1467965417">
      <w:bodyDiv w:val="1"/>
      <w:marLeft w:val="0"/>
      <w:marRight w:val="0"/>
      <w:marTop w:val="0"/>
      <w:marBottom w:val="0"/>
      <w:divBdr>
        <w:top w:val="none" w:sz="0" w:space="0" w:color="auto"/>
        <w:left w:val="none" w:sz="0" w:space="0" w:color="auto"/>
        <w:bottom w:val="none" w:sz="0" w:space="0" w:color="auto"/>
        <w:right w:val="none" w:sz="0" w:space="0" w:color="auto"/>
      </w:divBdr>
    </w:div>
    <w:div w:id="1468939109">
      <w:bodyDiv w:val="1"/>
      <w:marLeft w:val="0"/>
      <w:marRight w:val="0"/>
      <w:marTop w:val="0"/>
      <w:marBottom w:val="0"/>
      <w:divBdr>
        <w:top w:val="none" w:sz="0" w:space="0" w:color="auto"/>
        <w:left w:val="none" w:sz="0" w:space="0" w:color="auto"/>
        <w:bottom w:val="none" w:sz="0" w:space="0" w:color="auto"/>
        <w:right w:val="none" w:sz="0" w:space="0" w:color="auto"/>
      </w:divBdr>
    </w:div>
    <w:div w:id="1474449933">
      <w:bodyDiv w:val="1"/>
      <w:marLeft w:val="0"/>
      <w:marRight w:val="0"/>
      <w:marTop w:val="0"/>
      <w:marBottom w:val="0"/>
      <w:divBdr>
        <w:top w:val="none" w:sz="0" w:space="0" w:color="auto"/>
        <w:left w:val="none" w:sz="0" w:space="0" w:color="auto"/>
        <w:bottom w:val="none" w:sz="0" w:space="0" w:color="auto"/>
        <w:right w:val="none" w:sz="0" w:space="0" w:color="auto"/>
      </w:divBdr>
    </w:div>
    <w:div w:id="1480920546">
      <w:bodyDiv w:val="1"/>
      <w:marLeft w:val="0"/>
      <w:marRight w:val="0"/>
      <w:marTop w:val="0"/>
      <w:marBottom w:val="0"/>
      <w:divBdr>
        <w:top w:val="none" w:sz="0" w:space="0" w:color="auto"/>
        <w:left w:val="none" w:sz="0" w:space="0" w:color="auto"/>
        <w:bottom w:val="none" w:sz="0" w:space="0" w:color="auto"/>
        <w:right w:val="none" w:sz="0" w:space="0" w:color="auto"/>
      </w:divBdr>
    </w:div>
    <w:div w:id="1484928787">
      <w:bodyDiv w:val="1"/>
      <w:marLeft w:val="0"/>
      <w:marRight w:val="0"/>
      <w:marTop w:val="0"/>
      <w:marBottom w:val="0"/>
      <w:divBdr>
        <w:top w:val="none" w:sz="0" w:space="0" w:color="auto"/>
        <w:left w:val="none" w:sz="0" w:space="0" w:color="auto"/>
        <w:bottom w:val="none" w:sz="0" w:space="0" w:color="auto"/>
        <w:right w:val="none" w:sz="0" w:space="0" w:color="auto"/>
      </w:divBdr>
    </w:div>
    <w:div w:id="1485659237">
      <w:bodyDiv w:val="1"/>
      <w:marLeft w:val="0"/>
      <w:marRight w:val="0"/>
      <w:marTop w:val="0"/>
      <w:marBottom w:val="0"/>
      <w:divBdr>
        <w:top w:val="none" w:sz="0" w:space="0" w:color="auto"/>
        <w:left w:val="none" w:sz="0" w:space="0" w:color="auto"/>
        <w:bottom w:val="none" w:sz="0" w:space="0" w:color="auto"/>
        <w:right w:val="none" w:sz="0" w:space="0" w:color="auto"/>
      </w:divBdr>
    </w:div>
    <w:div w:id="1488397079">
      <w:bodyDiv w:val="1"/>
      <w:marLeft w:val="0"/>
      <w:marRight w:val="0"/>
      <w:marTop w:val="0"/>
      <w:marBottom w:val="0"/>
      <w:divBdr>
        <w:top w:val="none" w:sz="0" w:space="0" w:color="auto"/>
        <w:left w:val="none" w:sz="0" w:space="0" w:color="auto"/>
        <w:bottom w:val="none" w:sz="0" w:space="0" w:color="auto"/>
        <w:right w:val="none" w:sz="0" w:space="0" w:color="auto"/>
      </w:divBdr>
    </w:div>
    <w:div w:id="1496846285">
      <w:bodyDiv w:val="1"/>
      <w:marLeft w:val="0"/>
      <w:marRight w:val="0"/>
      <w:marTop w:val="0"/>
      <w:marBottom w:val="0"/>
      <w:divBdr>
        <w:top w:val="none" w:sz="0" w:space="0" w:color="auto"/>
        <w:left w:val="none" w:sz="0" w:space="0" w:color="auto"/>
        <w:bottom w:val="none" w:sz="0" w:space="0" w:color="auto"/>
        <w:right w:val="none" w:sz="0" w:space="0" w:color="auto"/>
      </w:divBdr>
    </w:div>
    <w:div w:id="1497305286">
      <w:bodyDiv w:val="1"/>
      <w:marLeft w:val="0"/>
      <w:marRight w:val="0"/>
      <w:marTop w:val="0"/>
      <w:marBottom w:val="0"/>
      <w:divBdr>
        <w:top w:val="none" w:sz="0" w:space="0" w:color="auto"/>
        <w:left w:val="none" w:sz="0" w:space="0" w:color="auto"/>
        <w:bottom w:val="none" w:sz="0" w:space="0" w:color="auto"/>
        <w:right w:val="none" w:sz="0" w:space="0" w:color="auto"/>
      </w:divBdr>
    </w:div>
    <w:div w:id="1505244654">
      <w:bodyDiv w:val="1"/>
      <w:marLeft w:val="0"/>
      <w:marRight w:val="0"/>
      <w:marTop w:val="0"/>
      <w:marBottom w:val="0"/>
      <w:divBdr>
        <w:top w:val="none" w:sz="0" w:space="0" w:color="auto"/>
        <w:left w:val="none" w:sz="0" w:space="0" w:color="auto"/>
        <w:bottom w:val="none" w:sz="0" w:space="0" w:color="auto"/>
        <w:right w:val="none" w:sz="0" w:space="0" w:color="auto"/>
      </w:divBdr>
    </w:div>
    <w:div w:id="1511215196">
      <w:bodyDiv w:val="1"/>
      <w:marLeft w:val="0"/>
      <w:marRight w:val="0"/>
      <w:marTop w:val="0"/>
      <w:marBottom w:val="0"/>
      <w:divBdr>
        <w:top w:val="none" w:sz="0" w:space="0" w:color="auto"/>
        <w:left w:val="none" w:sz="0" w:space="0" w:color="auto"/>
        <w:bottom w:val="none" w:sz="0" w:space="0" w:color="auto"/>
        <w:right w:val="none" w:sz="0" w:space="0" w:color="auto"/>
      </w:divBdr>
    </w:div>
    <w:div w:id="1521511110">
      <w:bodyDiv w:val="1"/>
      <w:marLeft w:val="0"/>
      <w:marRight w:val="0"/>
      <w:marTop w:val="0"/>
      <w:marBottom w:val="0"/>
      <w:divBdr>
        <w:top w:val="none" w:sz="0" w:space="0" w:color="auto"/>
        <w:left w:val="none" w:sz="0" w:space="0" w:color="auto"/>
        <w:bottom w:val="none" w:sz="0" w:space="0" w:color="auto"/>
        <w:right w:val="none" w:sz="0" w:space="0" w:color="auto"/>
      </w:divBdr>
    </w:div>
    <w:div w:id="1541437875">
      <w:bodyDiv w:val="1"/>
      <w:marLeft w:val="0"/>
      <w:marRight w:val="0"/>
      <w:marTop w:val="0"/>
      <w:marBottom w:val="0"/>
      <w:divBdr>
        <w:top w:val="none" w:sz="0" w:space="0" w:color="auto"/>
        <w:left w:val="none" w:sz="0" w:space="0" w:color="auto"/>
        <w:bottom w:val="none" w:sz="0" w:space="0" w:color="auto"/>
        <w:right w:val="none" w:sz="0" w:space="0" w:color="auto"/>
      </w:divBdr>
    </w:div>
    <w:div w:id="1546941788">
      <w:bodyDiv w:val="1"/>
      <w:marLeft w:val="0"/>
      <w:marRight w:val="0"/>
      <w:marTop w:val="0"/>
      <w:marBottom w:val="0"/>
      <w:divBdr>
        <w:top w:val="none" w:sz="0" w:space="0" w:color="auto"/>
        <w:left w:val="none" w:sz="0" w:space="0" w:color="auto"/>
        <w:bottom w:val="none" w:sz="0" w:space="0" w:color="auto"/>
        <w:right w:val="none" w:sz="0" w:space="0" w:color="auto"/>
      </w:divBdr>
    </w:div>
    <w:div w:id="1548495396">
      <w:bodyDiv w:val="1"/>
      <w:marLeft w:val="0"/>
      <w:marRight w:val="0"/>
      <w:marTop w:val="0"/>
      <w:marBottom w:val="0"/>
      <w:divBdr>
        <w:top w:val="none" w:sz="0" w:space="0" w:color="auto"/>
        <w:left w:val="none" w:sz="0" w:space="0" w:color="auto"/>
        <w:bottom w:val="none" w:sz="0" w:space="0" w:color="auto"/>
        <w:right w:val="none" w:sz="0" w:space="0" w:color="auto"/>
      </w:divBdr>
    </w:div>
    <w:div w:id="1552959221">
      <w:bodyDiv w:val="1"/>
      <w:marLeft w:val="0"/>
      <w:marRight w:val="0"/>
      <w:marTop w:val="0"/>
      <w:marBottom w:val="0"/>
      <w:divBdr>
        <w:top w:val="none" w:sz="0" w:space="0" w:color="auto"/>
        <w:left w:val="none" w:sz="0" w:space="0" w:color="auto"/>
        <w:bottom w:val="none" w:sz="0" w:space="0" w:color="auto"/>
        <w:right w:val="none" w:sz="0" w:space="0" w:color="auto"/>
      </w:divBdr>
    </w:div>
    <w:div w:id="1563448768">
      <w:bodyDiv w:val="1"/>
      <w:marLeft w:val="0"/>
      <w:marRight w:val="0"/>
      <w:marTop w:val="0"/>
      <w:marBottom w:val="0"/>
      <w:divBdr>
        <w:top w:val="none" w:sz="0" w:space="0" w:color="auto"/>
        <w:left w:val="none" w:sz="0" w:space="0" w:color="auto"/>
        <w:bottom w:val="none" w:sz="0" w:space="0" w:color="auto"/>
        <w:right w:val="none" w:sz="0" w:space="0" w:color="auto"/>
      </w:divBdr>
    </w:div>
    <w:div w:id="1565605127">
      <w:bodyDiv w:val="1"/>
      <w:marLeft w:val="0"/>
      <w:marRight w:val="0"/>
      <w:marTop w:val="0"/>
      <w:marBottom w:val="0"/>
      <w:divBdr>
        <w:top w:val="none" w:sz="0" w:space="0" w:color="auto"/>
        <w:left w:val="none" w:sz="0" w:space="0" w:color="auto"/>
        <w:bottom w:val="none" w:sz="0" w:space="0" w:color="auto"/>
        <w:right w:val="none" w:sz="0" w:space="0" w:color="auto"/>
      </w:divBdr>
    </w:div>
    <w:div w:id="1572227219">
      <w:bodyDiv w:val="1"/>
      <w:marLeft w:val="0"/>
      <w:marRight w:val="0"/>
      <w:marTop w:val="0"/>
      <w:marBottom w:val="0"/>
      <w:divBdr>
        <w:top w:val="none" w:sz="0" w:space="0" w:color="auto"/>
        <w:left w:val="none" w:sz="0" w:space="0" w:color="auto"/>
        <w:bottom w:val="none" w:sz="0" w:space="0" w:color="auto"/>
        <w:right w:val="none" w:sz="0" w:space="0" w:color="auto"/>
      </w:divBdr>
    </w:div>
    <w:div w:id="1572962070">
      <w:bodyDiv w:val="1"/>
      <w:marLeft w:val="0"/>
      <w:marRight w:val="0"/>
      <w:marTop w:val="0"/>
      <w:marBottom w:val="0"/>
      <w:divBdr>
        <w:top w:val="none" w:sz="0" w:space="0" w:color="auto"/>
        <w:left w:val="none" w:sz="0" w:space="0" w:color="auto"/>
        <w:bottom w:val="none" w:sz="0" w:space="0" w:color="auto"/>
        <w:right w:val="none" w:sz="0" w:space="0" w:color="auto"/>
      </w:divBdr>
    </w:div>
    <w:div w:id="1581518478">
      <w:bodyDiv w:val="1"/>
      <w:marLeft w:val="0"/>
      <w:marRight w:val="0"/>
      <w:marTop w:val="0"/>
      <w:marBottom w:val="0"/>
      <w:divBdr>
        <w:top w:val="none" w:sz="0" w:space="0" w:color="auto"/>
        <w:left w:val="none" w:sz="0" w:space="0" w:color="auto"/>
        <w:bottom w:val="none" w:sz="0" w:space="0" w:color="auto"/>
        <w:right w:val="none" w:sz="0" w:space="0" w:color="auto"/>
      </w:divBdr>
    </w:div>
    <w:div w:id="1586643810">
      <w:bodyDiv w:val="1"/>
      <w:marLeft w:val="0"/>
      <w:marRight w:val="0"/>
      <w:marTop w:val="0"/>
      <w:marBottom w:val="0"/>
      <w:divBdr>
        <w:top w:val="none" w:sz="0" w:space="0" w:color="auto"/>
        <w:left w:val="none" w:sz="0" w:space="0" w:color="auto"/>
        <w:bottom w:val="none" w:sz="0" w:space="0" w:color="auto"/>
        <w:right w:val="none" w:sz="0" w:space="0" w:color="auto"/>
      </w:divBdr>
      <w:divsChild>
        <w:div w:id="251622254">
          <w:marLeft w:val="0"/>
          <w:marRight w:val="0"/>
          <w:marTop w:val="0"/>
          <w:marBottom w:val="0"/>
          <w:divBdr>
            <w:top w:val="single" w:sz="6" w:space="8" w:color="99CCFF"/>
            <w:left w:val="single" w:sz="6" w:space="8" w:color="99CCFF"/>
            <w:bottom w:val="single" w:sz="6" w:space="8" w:color="99CCFF"/>
            <w:right w:val="single" w:sz="6" w:space="8" w:color="99CCFF"/>
          </w:divBdr>
          <w:divsChild>
            <w:div w:id="353505670">
              <w:marLeft w:val="0"/>
              <w:marRight w:val="0"/>
              <w:marTop w:val="0"/>
              <w:marBottom w:val="0"/>
              <w:divBdr>
                <w:top w:val="none" w:sz="0" w:space="0" w:color="auto"/>
                <w:left w:val="none" w:sz="0" w:space="0" w:color="auto"/>
                <w:bottom w:val="none" w:sz="0" w:space="0" w:color="auto"/>
                <w:right w:val="none" w:sz="0" w:space="0" w:color="auto"/>
              </w:divBdr>
            </w:div>
            <w:div w:id="1392118498">
              <w:marLeft w:val="0"/>
              <w:marRight w:val="0"/>
              <w:marTop w:val="150"/>
              <w:marBottom w:val="0"/>
              <w:divBdr>
                <w:top w:val="dotted" w:sz="6" w:space="5" w:color="333333"/>
                <w:left w:val="none" w:sz="0" w:space="0" w:color="auto"/>
                <w:bottom w:val="none" w:sz="0" w:space="0" w:color="auto"/>
                <w:right w:val="none" w:sz="0" w:space="0" w:color="auto"/>
              </w:divBdr>
            </w:div>
          </w:divsChild>
        </w:div>
        <w:div w:id="567881954">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1593902446">
      <w:bodyDiv w:val="1"/>
      <w:marLeft w:val="0"/>
      <w:marRight w:val="0"/>
      <w:marTop w:val="0"/>
      <w:marBottom w:val="0"/>
      <w:divBdr>
        <w:top w:val="none" w:sz="0" w:space="0" w:color="auto"/>
        <w:left w:val="none" w:sz="0" w:space="0" w:color="auto"/>
        <w:bottom w:val="none" w:sz="0" w:space="0" w:color="auto"/>
        <w:right w:val="none" w:sz="0" w:space="0" w:color="auto"/>
      </w:divBdr>
    </w:div>
    <w:div w:id="1601722987">
      <w:bodyDiv w:val="1"/>
      <w:marLeft w:val="0"/>
      <w:marRight w:val="0"/>
      <w:marTop w:val="0"/>
      <w:marBottom w:val="0"/>
      <w:divBdr>
        <w:top w:val="none" w:sz="0" w:space="0" w:color="auto"/>
        <w:left w:val="none" w:sz="0" w:space="0" w:color="auto"/>
        <w:bottom w:val="none" w:sz="0" w:space="0" w:color="auto"/>
        <w:right w:val="none" w:sz="0" w:space="0" w:color="auto"/>
      </w:divBdr>
    </w:div>
    <w:div w:id="1608078972">
      <w:bodyDiv w:val="1"/>
      <w:marLeft w:val="0"/>
      <w:marRight w:val="0"/>
      <w:marTop w:val="0"/>
      <w:marBottom w:val="0"/>
      <w:divBdr>
        <w:top w:val="none" w:sz="0" w:space="0" w:color="auto"/>
        <w:left w:val="none" w:sz="0" w:space="0" w:color="auto"/>
        <w:bottom w:val="none" w:sz="0" w:space="0" w:color="auto"/>
        <w:right w:val="none" w:sz="0" w:space="0" w:color="auto"/>
      </w:divBdr>
    </w:div>
    <w:div w:id="1613780642">
      <w:bodyDiv w:val="1"/>
      <w:marLeft w:val="0"/>
      <w:marRight w:val="0"/>
      <w:marTop w:val="0"/>
      <w:marBottom w:val="0"/>
      <w:divBdr>
        <w:top w:val="none" w:sz="0" w:space="0" w:color="auto"/>
        <w:left w:val="none" w:sz="0" w:space="0" w:color="auto"/>
        <w:bottom w:val="none" w:sz="0" w:space="0" w:color="auto"/>
        <w:right w:val="none" w:sz="0" w:space="0" w:color="auto"/>
      </w:divBdr>
    </w:div>
    <w:div w:id="1617910585">
      <w:bodyDiv w:val="1"/>
      <w:marLeft w:val="0"/>
      <w:marRight w:val="0"/>
      <w:marTop w:val="0"/>
      <w:marBottom w:val="0"/>
      <w:divBdr>
        <w:top w:val="none" w:sz="0" w:space="0" w:color="auto"/>
        <w:left w:val="none" w:sz="0" w:space="0" w:color="auto"/>
        <w:bottom w:val="none" w:sz="0" w:space="0" w:color="auto"/>
        <w:right w:val="none" w:sz="0" w:space="0" w:color="auto"/>
      </w:divBdr>
    </w:div>
    <w:div w:id="1621062605">
      <w:bodyDiv w:val="1"/>
      <w:marLeft w:val="0"/>
      <w:marRight w:val="0"/>
      <w:marTop w:val="0"/>
      <w:marBottom w:val="0"/>
      <w:divBdr>
        <w:top w:val="none" w:sz="0" w:space="0" w:color="auto"/>
        <w:left w:val="none" w:sz="0" w:space="0" w:color="auto"/>
        <w:bottom w:val="none" w:sz="0" w:space="0" w:color="auto"/>
        <w:right w:val="none" w:sz="0" w:space="0" w:color="auto"/>
      </w:divBdr>
    </w:div>
    <w:div w:id="1633176345">
      <w:bodyDiv w:val="1"/>
      <w:marLeft w:val="0"/>
      <w:marRight w:val="0"/>
      <w:marTop w:val="0"/>
      <w:marBottom w:val="0"/>
      <w:divBdr>
        <w:top w:val="none" w:sz="0" w:space="0" w:color="auto"/>
        <w:left w:val="none" w:sz="0" w:space="0" w:color="auto"/>
        <w:bottom w:val="none" w:sz="0" w:space="0" w:color="auto"/>
        <w:right w:val="none" w:sz="0" w:space="0" w:color="auto"/>
      </w:divBdr>
    </w:div>
    <w:div w:id="1640987302">
      <w:bodyDiv w:val="1"/>
      <w:marLeft w:val="0"/>
      <w:marRight w:val="0"/>
      <w:marTop w:val="0"/>
      <w:marBottom w:val="0"/>
      <w:divBdr>
        <w:top w:val="none" w:sz="0" w:space="0" w:color="auto"/>
        <w:left w:val="none" w:sz="0" w:space="0" w:color="auto"/>
        <w:bottom w:val="none" w:sz="0" w:space="0" w:color="auto"/>
        <w:right w:val="none" w:sz="0" w:space="0" w:color="auto"/>
      </w:divBdr>
    </w:div>
    <w:div w:id="1644970260">
      <w:bodyDiv w:val="1"/>
      <w:marLeft w:val="0"/>
      <w:marRight w:val="0"/>
      <w:marTop w:val="0"/>
      <w:marBottom w:val="0"/>
      <w:divBdr>
        <w:top w:val="none" w:sz="0" w:space="0" w:color="auto"/>
        <w:left w:val="none" w:sz="0" w:space="0" w:color="auto"/>
        <w:bottom w:val="none" w:sz="0" w:space="0" w:color="auto"/>
        <w:right w:val="none" w:sz="0" w:space="0" w:color="auto"/>
      </w:divBdr>
    </w:div>
    <w:div w:id="1649940151">
      <w:bodyDiv w:val="1"/>
      <w:marLeft w:val="0"/>
      <w:marRight w:val="0"/>
      <w:marTop w:val="0"/>
      <w:marBottom w:val="0"/>
      <w:divBdr>
        <w:top w:val="none" w:sz="0" w:space="0" w:color="auto"/>
        <w:left w:val="none" w:sz="0" w:space="0" w:color="auto"/>
        <w:bottom w:val="none" w:sz="0" w:space="0" w:color="auto"/>
        <w:right w:val="none" w:sz="0" w:space="0" w:color="auto"/>
      </w:divBdr>
    </w:div>
    <w:div w:id="1659193390">
      <w:bodyDiv w:val="1"/>
      <w:marLeft w:val="0"/>
      <w:marRight w:val="0"/>
      <w:marTop w:val="0"/>
      <w:marBottom w:val="0"/>
      <w:divBdr>
        <w:top w:val="none" w:sz="0" w:space="0" w:color="auto"/>
        <w:left w:val="none" w:sz="0" w:space="0" w:color="auto"/>
        <w:bottom w:val="none" w:sz="0" w:space="0" w:color="auto"/>
        <w:right w:val="none" w:sz="0" w:space="0" w:color="auto"/>
      </w:divBdr>
    </w:div>
    <w:div w:id="1675182627">
      <w:bodyDiv w:val="1"/>
      <w:marLeft w:val="0"/>
      <w:marRight w:val="0"/>
      <w:marTop w:val="0"/>
      <w:marBottom w:val="0"/>
      <w:divBdr>
        <w:top w:val="none" w:sz="0" w:space="0" w:color="auto"/>
        <w:left w:val="none" w:sz="0" w:space="0" w:color="auto"/>
        <w:bottom w:val="none" w:sz="0" w:space="0" w:color="auto"/>
        <w:right w:val="none" w:sz="0" w:space="0" w:color="auto"/>
      </w:divBdr>
    </w:div>
    <w:div w:id="1677074470">
      <w:bodyDiv w:val="1"/>
      <w:marLeft w:val="0"/>
      <w:marRight w:val="0"/>
      <w:marTop w:val="0"/>
      <w:marBottom w:val="0"/>
      <w:divBdr>
        <w:top w:val="none" w:sz="0" w:space="0" w:color="auto"/>
        <w:left w:val="none" w:sz="0" w:space="0" w:color="auto"/>
        <w:bottom w:val="none" w:sz="0" w:space="0" w:color="auto"/>
        <w:right w:val="none" w:sz="0" w:space="0" w:color="auto"/>
      </w:divBdr>
    </w:div>
    <w:div w:id="1680768031">
      <w:bodyDiv w:val="1"/>
      <w:marLeft w:val="0"/>
      <w:marRight w:val="0"/>
      <w:marTop w:val="0"/>
      <w:marBottom w:val="0"/>
      <w:divBdr>
        <w:top w:val="none" w:sz="0" w:space="0" w:color="auto"/>
        <w:left w:val="none" w:sz="0" w:space="0" w:color="auto"/>
        <w:bottom w:val="none" w:sz="0" w:space="0" w:color="auto"/>
        <w:right w:val="none" w:sz="0" w:space="0" w:color="auto"/>
      </w:divBdr>
    </w:div>
    <w:div w:id="1689215731">
      <w:bodyDiv w:val="1"/>
      <w:marLeft w:val="0"/>
      <w:marRight w:val="0"/>
      <w:marTop w:val="0"/>
      <w:marBottom w:val="0"/>
      <w:divBdr>
        <w:top w:val="none" w:sz="0" w:space="0" w:color="auto"/>
        <w:left w:val="none" w:sz="0" w:space="0" w:color="auto"/>
        <w:bottom w:val="none" w:sz="0" w:space="0" w:color="auto"/>
        <w:right w:val="none" w:sz="0" w:space="0" w:color="auto"/>
      </w:divBdr>
    </w:div>
    <w:div w:id="1698115799">
      <w:bodyDiv w:val="1"/>
      <w:marLeft w:val="0"/>
      <w:marRight w:val="0"/>
      <w:marTop w:val="0"/>
      <w:marBottom w:val="0"/>
      <w:divBdr>
        <w:top w:val="none" w:sz="0" w:space="0" w:color="auto"/>
        <w:left w:val="none" w:sz="0" w:space="0" w:color="auto"/>
        <w:bottom w:val="none" w:sz="0" w:space="0" w:color="auto"/>
        <w:right w:val="none" w:sz="0" w:space="0" w:color="auto"/>
      </w:divBdr>
    </w:div>
    <w:div w:id="1701009201">
      <w:bodyDiv w:val="1"/>
      <w:marLeft w:val="0"/>
      <w:marRight w:val="0"/>
      <w:marTop w:val="0"/>
      <w:marBottom w:val="0"/>
      <w:divBdr>
        <w:top w:val="none" w:sz="0" w:space="0" w:color="auto"/>
        <w:left w:val="none" w:sz="0" w:space="0" w:color="auto"/>
        <w:bottom w:val="none" w:sz="0" w:space="0" w:color="auto"/>
        <w:right w:val="none" w:sz="0" w:space="0" w:color="auto"/>
      </w:divBdr>
    </w:div>
    <w:div w:id="1703440625">
      <w:bodyDiv w:val="1"/>
      <w:marLeft w:val="0"/>
      <w:marRight w:val="0"/>
      <w:marTop w:val="0"/>
      <w:marBottom w:val="0"/>
      <w:divBdr>
        <w:top w:val="none" w:sz="0" w:space="0" w:color="auto"/>
        <w:left w:val="none" w:sz="0" w:space="0" w:color="auto"/>
        <w:bottom w:val="none" w:sz="0" w:space="0" w:color="auto"/>
        <w:right w:val="none" w:sz="0" w:space="0" w:color="auto"/>
      </w:divBdr>
    </w:div>
    <w:div w:id="1709407247">
      <w:bodyDiv w:val="1"/>
      <w:marLeft w:val="0"/>
      <w:marRight w:val="0"/>
      <w:marTop w:val="0"/>
      <w:marBottom w:val="0"/>
      <w:divBdr>
        <w:top w:val="none" w:sz="0" w:space="0" w:color="auto"/>
        <w:left w:val="none" w:sz="0" w:space="0" w:color="auto"/>
        <w:bottom w:val="none" w:sz="0" w:space="0" w:color="auto"/>
        <w:right w:val="none" w:sz="0" w:space="0" w:color="auto"/>
      </w:divBdr>
    </w:div>
    <w:div w:id="1713798953">
      <w:bodyDiv w:val="1"/>
      <w:marLeft w:val="0"/>
      <w:marRight w:val="0"/>
      <w:marTop w:val="0"/>
      <w:marBottom w:val="0"/>
      <w:divBdr>
        <w:top w:val="none" w:sz="0" w:space="0" w:color="auto"/>
        <w:left w:val="none" w:sz="0" w:space="0" w:color="auto"/>
        <w:bottom w:val="none" w:sz="0" w:space="0" w:color="auto"/>
        <w:right w:val="none" w:sz="0" w:space="0" w:color="auto"/>
      </w:divBdr>
    </w:div>
    <w:div w:id="1721124980">
      <w:bodyDiv w:val="1"/>
      <w:marLeft w:val="0"/>
      <w:marRight w:val="0"/>
      <w:marTop w:val="0"/>
      <w:marBottom w:val="0"/>
      <w:divBdr>
        <w:top w:val="none" w:sz="0" w:space="0" w:color="auto"/>
        <w:left w:val="none" w:sz="0" w:space="0" w:color="auto"/>
        <w:bottom w:val="none" w:sz="0" w:space="0" w:color="auto"/>
        <w:right w:val="none" w:sz="0" w:space="0" w:color="auto"/>
      </w:divBdr>
    </w:div>
    <w:div w:id="1724131459">
      <w:bodyDiv w:val="1"/>
      <w:marLeft w:val="0"/>
      <w:marRight w:val="0"/>
      <w:marTop w:val="0"/>
      <w:marBottom w:val="0"/>
      <w:divBdr>
        <w:top w:val="none" w:sz="0" w:space="0" w:color="auto"/>
        <w:left w:val="none" w:sz="0" w:space="0" w:color="auto"/>
        <w:bottom w:val="none" w:sz="0" w:space="0" w:color="auto"/>
        <w:right w:val="none" w:sz="0" w:space="0" w:color="auto"/>
      </w:divBdr>
    </w:div>
    <w:div w:id="1726490703">
      <w:bodyDiv w:val="1"/>
      <w:marLeft w:val="0"/>
      <w:marRight w:val="0"/>
      <w:marTop w:val="0"/>
      <w:marBottom w:val="0"/>
      <w:divBdr>
        <w:top w:val="none" w:sz="0" w:space="0" w:color="auto"/>
        <w:left w:val="none" w:sz="0" w:space="0" w:color="auto"/>
        <w:bottom w:val="none" w:sz="0" w:space="0" w:color="auto"/>
        <w:right w:val="none" w:sz="0" w:space="0" w:color="auto"/>
      </w:divBdr>
    </w:div>
    <w:div w:id="1730808828">
      <w:bodyDiv w:val="1"/>
      <w:marLeft w:val="0"/>
      <w:marRight w:val="0"/>
      <w:marTop w:val="0"/>
      <w:marBottom w:val="0"/>
      <w:divBdr>
        <w:top w:val="none" w:sz="0" w:space="0" w:color="auto"/>
        <w:left w:val="none" w:sz="0" w:space="0" w:color="auto"/>
        <w:bottom w:val="none" w:sz="0" w:space="0" w:color="auto"/>
        <w:right w:val="none" w:sz="0" w:space="0" w:color="auto"/>
      </w:divBdr>
    </w:div>
    <w:div w:id="1732188688">
      <w:bodyDiv w:val="1"/>
      <w:marLeft w:val="0"/>
      <w:marRight w:val="0"/>
      <w:marTop w:val="0"/>
      <w:marBottom w:val="0"/>
      <w:divBdr>
        <w:top w:val="none" w:sz="0" w:space="0" w:color="auto"/>
        <w:left w:val="none" w:sz="0" w:space="0" w:color="auto"/>
        <w:bottom w:val="none" w:sz="0" w:space="0" w:color="auto"/>
        <w:right w:val="none" w:sz="0" w:space="0" w:color="auto"/>
      </w:divBdr>
    </w:div>
    <w:div w:id="1735354884">
      <w:bodyDiv w:val="1"/>
      <w:marLeft w:val="0"/>
      <w:marRight w:val="0"/>
      <w:marTop w:val="0"/>
      <w:marBottom w:val="0"/>
      <w:divBdr>
        <w:top w:val="none" w:sz="0" w:space="0" w:color="auto"/>
        <w:left w:val="none" w:sz="0" w:space="0" w:color="auto"/>
        <w:bottom w:val="none" w:sz="0" w:space="0" w:color="auto"/>
        <w:right w:val="none" w:sz="0" w:space="0" w:color="auto"/>
      </w:divBdr>
    </w:div>
    <w:div w:id="1756901514">
      <w:bodyDiv w:val="1"/>
      <w:marLeft w:val="0"/>
      <w:marRight w:val="0"/>
      <w:marTop w:val="0"/>
      <w:marBottom w:val="0"/>
      <w:divBdr>
        <w:top w:val="none" w:sz="0" w:space="0" w:color="auto"/>
        <w:left w:val="none" w:sz="0" w:space="0" w:color="auto"/>
        <w:bottom w:val="none" w:sz="0" w:space="0" w:color="auto"/>
        <w:right w:val="none" w:sz="0" w:space="0" w:color="auto"/>
      </w:divBdr>
    </w:div>
    <w:div w:id="1765106726">
      <w:bodyDiv w:val="1"/>
      <w:marLeft w:val="0"/>
      <w:marRight w:val="0"/>
      <w:marTop w:val="0"/>
      <w:marBottom w:val="0"/>
      <w:divBdr>
        <w:top w:val="none" w:sz="0" w:space="0" w:color="auto"/>
        <w:left w:val="none" w:sz="0" w:space="0" w:color="auto"/>
        <w:bottom w:val="none" w:sz="0" w:space="0" w:color="auto"/>
        <w:right w:val="none" w:sz="0" w:space="0" w:color="auto"/>
      </w:divBdr>
    </w:div>
    <w:div w:id="1766997944">
      <w:bodyDiv w:val="1"/>
      <w:marLeft w:val="0"/>
      <w:marRight w:val="0"/>
      <w:marTop w:val="0"/>
      <w:marBottom w:val="0"/>
      <w:divBdr>
        <w:top w:val="none" w:sz="0" w:space="0" w:color="auto"/>
        <w:left w:val="none" w:sz="0" w:space="0" w:color="auto"/>
        <w:bottom w:val="none" w:sz="0" w:space="0" w:color="auto"/>
        <w:right w:val="none" w:sz="0" w:space="0" w:color="auto"/>
      </w:divBdr>
    </w:div>
    <w:div w:id="1767386202">
      <w:bodyDiv w:val="1"/>
      <w:marLeft w:val="0"/>
      <w:marRight w:val="0"/>
      <w:marTop w:val="0"/>
      <w:marBottom w:val="0"/>
      <w:divBdr>
        <w:top w:val="none" w:sz="0" w:space="0" w:color="auto"/>
        <w:left w:val="none" w:sz="0" w:space="0" w:color="auto"/>
        <w:bottom w:val="none" w:sz="0" w:space="0" w:color="auto"/>
        <w:right w:val="none" w:sz="0" w:space="0" w:color="auto"/>
      </w:divBdr>
    </w:div>
    <w:div w:id="1767578038">
      <w:bodyDiv w:val="1"/>
      <w:marLeft w:val="0"/>
      <w:marRight w:val="0"/>
      <w:marTop w:val="0"/>
      <w:marBottom w:val="0"/>
      <w:divBdr>
        <w:top w:val="none" w:sz="0" w:space="0" w:color="auto"/>
        <w:left w:val="none" w:sz="0" w:space="0" w:color="auto"/>
        <w:bottom w:val="none" w:sz="0" w:space="0" w:color="auto"/>
        <w:right w:val="none" w:sz="0" w:space="0" w:color="auto"/>
      </w:divBdr>
    </w:div>
    <w:div w:id="1778523432">
      <w:bodyDiv w:val="1"/>
      <w:marLeft w:val="0"/>
      <w:marRight w:val="0"/>
      <w:marTop w:val="0"/>
      <w:marBottom w:val="0"/>
      <w:divBdr>
        <w:top w:val="none" w:sz="0" w:space="0" w:color="auto"/>
        <w:left w:val="none" w:sz="0" w:space="0" w:color="auto"/>
        <w:bottom w:val="none" w:sz="0" w:space="0" w:color="auto"/>
        <w:right w:val="none" w:sz="0" w:space="0" w:color="auto"/>
      </w:divBdr>
    </w:div>
    <w:div w:id="1789003678">
      <w:bodyDiv w:val="1"/>
      <w:marLeft w:val="0"/>
      <w:marRight w:val="0"/>
      <w:marTop w:val="0"/>
      <w:marBottom w:val="0"/>
      <w:divBdr>
        <w:top w:val="none" w:sz="0" w:space="0" w:color="auto"/>
        <w:left w:val="none" w:sz="0" w:space="0" w:color="auto"/>
        <w:bottom w:val="none" w:sz="0" w:space="0" w:color="auto"/>
        <w:right w:val="none" w:sz="0" w:space="0" w:color="auto"/>
      </w:divBdr>
    </w:div>
    <w:div w:id="1792476068">
      <w:bodyDiv w:val="1"/>
      <w:marLeft w:val="0"/>
      <w:marRight w:val="0"/>
      <w:marTop w:val="0"/>
      <w:marBottom w:val="0"/>
      <w:divBdr>
        <w:top w:val="none" w:sz="0" w:space="0" w:color="auto"/>
        <w:left w:val="none" w:sz="0" w:space="0" w:color="auto"/>
        <w:bottom w:val="none" w:sz="0" w:space="0" w:color="auto"/>
        <w:right w:val="none" w:sz="0" w:space="0" w:color="auto"/>
      </w:divBdr>
    </w:div>
    <w:div w:id="1812018045">
      <w:bodyDiv w:val="1"/>
      <w:marLeft w:val="0"/>
      <w:marRight w:val="0"/>
      <w:marTop w:val="0"/>
      <w:marBottom w:val="0"/>
      <w:divBdr>
        <w:top w:val="none" w:sz="0" w:space="0" w:color="auto"/>
        <w:left w:val="none" w:sz="0" w:space="0" w:color="auto"/>
        <w:bottom w:val="none" w:sz="0" w:space="0" w:color="auto"/>
        <w:right w:val="none" w:sz="0" w:space="0" w:color="auto"/>
      </w:divBdr>
    </w:div>
    <w:div w:id="1813785369">
      <w:bodyDiv w:val="1"/>
      <w:marLeft w:val="0"/>
      <w:marRight w:val="0"/>
      <w:marTop w:val="0"/>
      <w:marBottom w:val="0"/>
      <w:divBdr>
        <w:top w:val="none" w:sz="0" w:space="0" w:color="auto"/>
        <w:left w:val="none" w:sz="0" w:space="0" w:color="auto"/>
        <w:bottom w:val="none" w:sz="0" w:space="0" w:color="auto"/>
        <w:right w:val="none" w:sz="0" w:space="0" w:color="auto"/>
      </w:divBdr>
    </w:div>
    <w:div w:id="1816532688">
      <w:bodyDiv w:val="1"/>
      <w:marLeft w:val="0"/>
      <w:marRight w:val="0"/>
      <w:marTop w:val="0"/>
      <w:marBottom w:val="0"/>
      <w:divBdr>
        <w:top w:val="none" w:sz="0" w:space="0" w:color="auto"/>
        <w:left w:val="none" w:sz="0" w:space="0" w:color="auto"/>
        <w:bottom w:val="none" w:sz="0" w:space="0" w:color="auto"/>
        <w:right w:val="none" w:sz="0" w:space="0" w:color="auto"/>
      </w:divBdr>
    </w:div>
    <w:div w:id="1824347713">
      <w:bodyDiv w:val="1"/>
      <w:marLeft w:val="0"/>
      <w:marRight w:val="0"/>
      <w:marTop w:val="0"/>
      <w:marBottom w:val="0"/>
      <w:divBdr>
        <w:top w:val="none" w:sz="0" w:space="0" w:color="auto"/>
        <w:left w:val="none" w:sz="0" w:space="0" w:color="auto"/>
        <w:bottom w:val="none" w:sz="0" w:space="0" w:color="auto"/>
        <w:right w:val="none" w:sz="0" w:space="0" w:color="auto"/>
      </w:divBdr>
    </w:div>
    <w:div w:id="1825199774">
      <w:bodyDiv w:val="1"/>
      <w:marLeft w:val="0"/>
      <w:marRight w:val="0"/>
      <w:marTop w:val="0"/>
      <w:marBottom w:val="0"/>
      <w:divBdr>
        <w:top w:val="none" w:sz="0" w:space="0" w:color="auto"/>
        <w:left w:val="none" w:sz="0" w:space="0" w:color="auto"/>
        <w:bottom w:val="none" w:sz="0" w:space="0" w:color="auto"/>
        <w:right w:val="none" w:sz="0" w:space="0" w:color="auto"/>
      </w:divBdr>
    </w:div>
    <w:div w:id="1828983570">
      <w:bodyDiv w:val="1"/>
      <w:marLeft w:val="0"/>
      <w:marRight w:val="0"/>
      <w:marTop w:val="0"/>
      <w:marBottom w:val="0"/>
      <w:divBdr>
        <w:top w:val="none" w:sz="0" w:space="0" w:color="auto"/>
        <w:left w:val="none" w:sz="0" w:space="0" w:color="auto"/>
        <w:bottom w:val="none" w:sz="0" w:space="0" w:color="auto"/>
        <w:right w:val="none" w:sz="0" w:space="0" w:color="auto"/>
      </w:divBdr>
    </w:div>
    <w:div w:id="1839492201">
      <w:bodyDiv w:val="1"/>
      <w:marLeft w:val="0"/>
      <w:marRight w:val="0"/>
      <w:marTop w:val="0"/>
      <w:marBottom w:val="0"/>
      <w:divBdr>
        <w:top w:val="none" w:sz="0" w:space="0" w:color="auto"/>
        <w:left w:val="none" w:sz="0" w:space="0" w:color="auto"/>
        <w:bottom w:val="none" w:sz="0" w:space="0" w:color="auto"/>
        <w:right w:val="none" w:sz="0" w:space="0" w:color="auto"/>
      </w:divBdr>
    </w:div>
    <w:div w:id="1842771086">
      <w:bodyDiv w:val="1"/>
      <w:marLeft w:val="0"/>
      <w:marRight w:val="0"/>
      <w:marTop w:val="0"/>
      <w:marBottom w:val="0"/>
      <w:divBdr>
        <w:top w:val="none" w:sz="0" w:space="0" w:color="auto"/>
        <w:left w:val="none" w:sz="0" w:space="0" w:color="auto"/>
        <w:bottom w:val="none" w:sz="0" w:space="0" w:color="auto"/>
        <w:right w:val="none" w:sz="0" w:space="0" w:color="auto"/>
      </w:divBdr>
    </w:div>
    <w:div w:id="1853714646">
      <w:bodyDiv w:val="1"/>
      <w:marLeft w:val="0"/>
      <w:marRight w:val="0"/>
      <w:marTop w:val="0"/>
      <w:marBottom w:val="0"/>
      <w:divBdr>
        <w:top w:val="none" w:sz="0" w:space="0" w:color="auto"/>
        <w:left w:val="none" w:sz="0" w:space="0" w:color="auto"/>
        <w:bottom w:val="none" w:sz="0" w:space="0" w:color="auto"/>
        <w:right w:val="none" w:sz="0" w:space="0" w:color="auto"/>
      </w:divBdr>
    </w:div>
    <w:div w:id="1855027367">
      <w:bodyDiv w:val="1"/>
      <w:marLeft w:val="0"/>
      <w:marRight w:val="0"/>
      <w:marTop w:val="0"/>
      <w:marBottom w:val="0"/>
      <w:divBdr>
        <w:top w:val="none" w:sz="0" w:space="0" w:color="auto"/>
        <w:left w:val="none" w:sz="0" w:space="0" w:color="auto"/>
        <w:bottom w:val="none" w:sz="0" w:space="0" w:color="auto"/>
        <w:right w:val="none" w:sz="0" w:space="0" w:color="auto"/>
      </w:divBdr>
    </w:div>
    <w:div w:id="1866744379">
      <w:bodyDiv w:val="1"/>
      <w:marLeft w:val="0"/>
      <w:marRight w:val="0"/>
      <w:marTop w:val="0"/>
      <w:marBottom w:val="0"/>
      <w:divBdr>
        <w:top w:val="none" w:sz="0" w:space="0" w:color="auto"/>
        <w:left w:val="none" w:sz="0" w:space="0" w:color="auto"/>
        <w:bottom w:val="none" w:sz="0" w:space="0" w:color="auto"/>
        <w:right w:val="none" w:sz="0" w:space="0" w:color="auto"/>
      </w:divBdr>
    </w:div>
    <w:div w:id="1871144119">
      <w:bodyDiv w:val="1"/>
      <w:marLeft w:val="0"/>
      <w:marRight w:val="0"/>
      <w:marTop w:val="0"/>
      <w:marBottom w:val="0"/>
      <w:divBdr>
        <w:top w:val="none" w:sz="0" w:space="0" w:color="auto"/>
        <w:left w:val="none" w:sz="0" w:space="0" w:color="auto"/>
        <w:bottom w:val="none" w:sz="0" w:space="0" w:color="auto"/>
        <w:right w:val="none" w:sz="0" w:space="0" w:color="auto"/>
      </w:divBdr>
    </w:div>
    <w:div w:id="1878662182">
      <w:bodyDiv w:val="1"/>
      <w:marLeft w:val="0"/>
      <w:marRight w:val="0"/>
      <w:marTop w:val="0"/>
      <w:marBottom w:val="0"/>
      <w:divBdr>
        <w:top w:val="none" w:sz="0" w:space="0" w:color="auto"/>
        <w:left w:val="none" w:sz="0" w:space="0" w:color="auto"/>
        <w:bottom w:val="none" w:sz="0" w:space="0" w:color="auto"/>
        <w:right w:val="none" w:sz="0" w:space="0" w:color="auto"/>
      </w:divBdr>
    </w:div>
    <w:div w:id="1888027373">
      <w:bodyDiv w:val="1"/>
      <w:marLeft w:val="0"/>
      <w:marRight w:val="0"/>
      <w:marTop w:val="0"/>
      <w:marBottom w:val="0"/>
      <w:divBdr>
        <w:top w:val="none" w:sz="0" w:space="0" w:color="auto"/>
        <w:left w:val="none" w:sz="0" w:space="0" w:color="auto"/>
        <w:bottom w:val="none" w:sz="0" w:space="0" w:color="auto"/>
        <w:right w:val="none" w:sz="0" w:space="0" w:color="auto"/>
      </w:divBdr>
    </w:div>
    <w:div w:id="1893690533">
      <w:bodyDiv w:val="1"/>
      <w:marLeft w:val="0"/>
      <w:marRight w:val="0"/>
      <w:marTop w:val="0"/>
      <w:marBottom w:val="0"/>
      <w:divBdr>
        <w:top w:val="none" w:sz="0" w:space="0" w:color="auto"/>
        <w:left w:val="none" w:sz="0" w:space="0" w:color="auto"/>
        <w:bottom w:val="none" w:sz="0" w:space="0" w:color="auto"/>
        <w:right w:val="none" w:sz="0" w:space="0" w:color="auto"/>
      </w:divBdr>
    </w:div>
    <w:div w:id="1895267839">
      <w:bodyDiv w:val="1"/>
      <w:marLeft w:val="0"/>
      <w:marRight w:val="0"/>
      <w:marTop w:val="0"/>
      <w:marBottom w:val="0"/>
      <w:divBdr>
        <w:top w:val="none" w:sz="0" w:space="0" w:color="auto"/>
        <w:left w:val="none" w:sz="0" w:space="0" w:color="auto"/>
        <w:bottom w:val="none" w:sz="0" w:space="0" w:color="auto"/>
        <w:right w:val="none" w:sz="0" w:space="0" w:color="auto"/>
      </w:divBdr>
    </w:div>
    <w:div w:id="1903978177">
      <w:bodyDiv w:val="1"/>
      <w:marLeft w:val="0"/>
      <w:marRight w:val="0"/>
      <w:marTop w:val="0"/>
      <w:marBottom w:val="0"/>
      <w:divBdr>
        <w:top w:val="none" w:sz="0" w:space="0" w:color="auto"/>
        <w:left w:val="none" w:sz="0" w:space="0" w:color="auto"/>
        <w:bottom w:val="none" w:sz="0" w:space="0" w:color="auto"/>
        <w:right w:val="none" w:sz="0" w:space="0" w:color="auto"/>
      </w:divBdr>
    </w:div>
    <w:div w:id="1906719447">
      <w:bodyDiv w:val="1"/>
      <w:marLeft w:val="0"/>
      <w:marRight w:val="0"/>
      <w:marTop w:val="0"/>
      <w:marBottom w:val="0"/>
      <w:divBdr>
        <w:top w:val="none" w:sz="0" w:space="0" w:color="auto"/>
        <w:left w:val="none" w:sz="0" w:space="0" w:color="auto"/>
        <w:bottom w:val="none" w:sz="0" w:space="0" w:color="auto"/>
        <w:right w:val="none" w:sz="0" w:space="0" w:color="auto"/>
      </w:divBdr>
    </w:div>
    <w:div w:id="1907374791">
      <w:bodyDiv w:val="1"/>
      <w:marLeft w:val="0"/>
      <w:marRight w:val="0"/>
      <w:marTop w:val="0"/>
      <w:marBottom w:val="0"/>
      <w:divBdr>
        <w:top w:val="none" w:sz="0" w:space="0" w:color="auto"/>
        <w:left w:val="none" w:sz="0" w:space="0" w:color="auto"/>
        <w:bottom w:val="none" w:sz="0" w:space="0" w:color="auto"/>
        <w:right w:val="none" w:sz="0" w:space="0" w:color="auto"/>
      </w:divBdr>
    </w:div>
    <w:div w:id="1915510605">
      <w:bodyDiv w:val="1"/>
      <w:marLeft w:val="0"/>
      <w:marRight w:val="0"/>
      <w:marTop w:val="0"/>
      <w:marBottom w:val="0"/>
      <w:divBdr>
        <w:top w:val="none" w:sz="0" w:space="0" w:color="auto"/>
        <w:left w:val="none" w:sz="0" w:space="0" w:color="auto"/>
        <w:bottom w:val="none" w:sz="0" w:space="0" w:color="auto"/>
        <w:right w:val="none" w:sz="0" w:space="0" w:color="auto"/>
      </w:divBdr>
    </w:div>
    <w:div w:id="1934968136">
      <w:bodyDiv w:val="1"/>
      <w:marLeft w:val="0"/>
      <w:marRight w:val="0"/>
      <w:marTop w:val="0"/>
      <w:marBottom w:val="0"/>
      <w:divBdr>
        <w:top w:val="none" w:sz="0" w:space="0" w:color="auto"/>
        <w:left w:val="none" w:sz="0" w:space="0" w:color="auto"/>
        <w:bottom w:val="none" w:sz="0" w:space="0" w:color="auto"/>
        <w:right w:val="none" w:sz="0" w:space="0" w:color="auto"/>
      </w:divBdr>
    </w:div>
    <w:div w:id="1940215267">
      <w:bodyDiv w:val="1"/>
      <w:marLeft w:val="0"/>
      <w:marRight w:val="0"/>
      <w:marTop w:val="0"/>
      <w:marBottom w:val="0"/>
      <w:divBdr>
        <w:top w:val="none" w:sz="0" w:space="0" w:color="auto"/>
        <w:left w:val="none" w:sz="0" w:space="0" w:color="auto"/>
        <w:bottom w:val="none" w:sz="0" w:space="0" w:color="auto"/>
        <w:right w:val="none" w:sz="0" w:space="0" w:color="auto"/>
      </w:divBdr>
    </w:div>
    <w:div w:id="1940869256">
      <w:bodyDiv w:val="1"/>
      <w:marLeft w:val="0"/>
      <w:marRight w:val="0"/>
      <w:marTop w:val="0"/>
      <w:marBottom w:val="0"/>
      <w:divBdr>
        <w:top w:val="none" w:sz="0" w:space="0" w:color="auto"/>
        <w:left w:val="none" w:sz="0" w:space="0" w:color="auto"/>
        <w:bottom w:val="none" w:sz="0" w:space="0" w:color="auto"/>
        <w:right w:val="none" w:sz="0" w:space="0" w:color="auto"/>
      </w:divBdr>
    </w:div>
    <w:div w:id="1946844258">
      <w:bodyDiv w:val="1"/>
      <w:marLeft w:val="0"/>
      <w:marRight w:val="0"/>
      <w:marTop w:val="0"/>
      <w:marBottom w:val="0"/>
      <w:divBdr>
        <w:top w:val="none" w:sz="0" w:space="0" w:color="auto"/>
        <w:left w:val="none" w:sz="0" w:space="0" w:color="auto"/>
        <w:bottom w:val="none" w:sz="0" w:space="0" w:color="auto"/>
        <w:right w:val="none" w:sz="0" w:space="0" w:color="auto"/>
      </w:divBdr>
    </w:div>
    <w:div w:id="1948198749">
      <w:bodyDiv w:val="1"/>
      <w:marLeft w:val="0"/>
      <w:marRight w:val="0"/>
      <w:marTop w:val="0"/>
      <w:marBottom w:val="0"/>
      <w:divBdr>
        <w:top w:val="none" w:sz="0" w:space="0" w:color="auto"/>
        <w:left w:val="none" w:sz="0" w:space="0" w:color="auto"/>
        <w:bottom w:val="none" w:sz="0" w:space="0" w:color="auto"/>
        <w:right w:val="none" w:sz="0" w:space="0" w:color="auto"/>
      </w:divBdr>
    </w:div>
    <w:div w:id="1954242931">
      <w:bodyDiv w:val="1"/>
      <w:marLeft w:val="0"/>
      <w:marRight w:val="0"/>
      <w:marTop w:val="0"/>
      <w:marBottom w:val="0"/>
      <w:divBdr>
        <w:top w:val="none" w:sz="0" w:space="0" w:color="auto"/>
        <w:left w:val="none" w:sz="0" w:space="0" w:color="auto"/>
        <w:bottom w:val="none" w:sz="0" w:space="0" w:color="auto"/>
        <w:right w:val="none" w:sz="0" w:space="0" w:color="auto"/>
      </w:divBdr>
    </w:div>
    <w:div w:id="1969506216">
      <w:bodyDiv w:val="1"/>
      <w:marLeft w:val="0"/>
      <w:marRight w:val="0"/>
      <w:marTop w:val="0"/>
      <w:marBottom w:val="0"/>
      <w:divBdr>
        <w:top w:val="none" w:sz="0" w:space="0" w:color="auto"/>
        <w:left w:val="none" w:sz="0" w:space="0" w:color="auto"/>
        <w:bottom w:val="none" w:sz="0" w:space="0" w:color="auto"/>
        <w:right w:val="none" w:sz="0" w:space="0" w:color="auto"/>
      </w:divBdr>
    </w:div>
    <w:div w:id="1984699164">
      <w:bodyDiv w:val="1"/>
      <w:marLeft w:val="0"/>
      <w:marRight w:val="0"/>
      <w:marTop w:val="0"/>
      <w:marBottom w:val="0"/>
      <w:divBdr>
        <w:top w:val="none" w:sz="0" w:space="0" w:color="auto"/>
        <w:left w:val="none" w:sz="0" w:space="0" w:color="auto"/>
        <w:bottom w:val="none" w:sz="0" w:space="0" w:color="auto"/>
        <w:right w:val="none" w:sz="0" w:space="0" w:color="auto"/>
      </w:divBdr>
    </w:div>
    <w:div w:id="1990329631">
      <w:bodyDiv w:val="1"/>
      <w:marLeft w:val="0"/>
      <w:marRight w:val="0"/>
      <w:marTop w:val="0"/>
      <w:marBottom w:val="0"/>
      <w:divBdr>
        <w:top w:val="none" w:sz="0" w:space="0" w:color="auto"/>
        <w:left w:val="none" w:sz="0" w:space="0" w:color="auto"/>
        <w:bottom w:val="none" w:sz="0" w:space="0" w:color="auto"/>
        <w:right w:val="none" w:sz="0" w:space="0" w:color="auto"/>
      </w:divBdr>
    </w:div>
    <w:div w:id="1991329916">
      <w:bodyDiv w:val="1"/>
      <w:marLeft w:val="0"/>
      <w:marRight w:val="0"/>
      <w:marTop w:val="0"/>
      <w:marBottom w:val="0"/>
      <w:divBdr>
        <w:top w:val="none" w:sz="0" w:space="0" w:color="auto"/>
        <w:left w:val="none" w:sz="0" w:space="0" w:color="auto"/>
        <w:bottom w:val="none" w:sz="0" w:space="0" w:color="auto"/>
        <w:right w:val="none" w:sz="0" w:space="0" w:color="auto"/>
      </w:divBdr>
    </w:div>
    <w:div w:id="1992785831">
      <w:bodyDiv w:val="1"/>
      <w:marLeft w:val="0"/>
      <w:marRight w:val="0"/>
      <w:marTop w:val="0"/>
      <w:marBottom w:val="0"/>
      <w:divBdr>
        <w:top w:val="none" w:sz="0" w:space="0" w:color="auto"/>
        <w:left w:val="none" w:sz="0" w:space="0" w:color="auto"/>
        <w:bottom w:val="none" w:sz="0" w:space="0" w:color="auto"/>
        <w:right w:val="none" w:sz="0" w:space="0" w:color="auto"/>
      </w:divBdr>
    </w:div>
    <w:div w:id="1993482108">
      <w:bodyDiv w:val="1"/>
      <w:marLeft w:val="0"/>
      <w:marRight w:val="0"/>
      <w:marTop w:val="0"/>
      <w:marBottom w:val="0"/>
      <w:divBdr>
        <w:top w:val="none" w:sz="0" w:space="0" w:color="auto"/>
        <w:left w:val="none" w:sz="0" w:space="0" w:color="auto"/>
        <w:bottom w:val="none" w:sz="0" w:space="0" w:color="auto"/>
        <w:right w:val="none" w:sz="0" w:space="0" w:color="auto"/>
      </w:divBdr>
    </w:div>
    <w:div w:id="1997538638">
      <w:bodyDiv w:val="1"/>
      <w:marLeft w:val="0"/>
      <w:marRight w:val="0"/>
      <w:marTop w:val="0"/>
      <w:marBottom w:val="0"/>
      <w:divBdr>
        <w:top w:val="none" w:sz="0" w:space="0" w:color="auto"/>
        <w:left w:val="none" w:sz="0" w:space="0" w:color="auto"/>
        <w:bottom w:val="none" w:sz="0" w:space="0" w:color="auto"/>
        <w:right w:val="none" w:sz="0" w:space="0" w:color="auto"/>
      </w:divBdr>
    </w:div>
    <w:div w:id="1997880844">
      <w:bodyDiv w:val="1"/>
      <w:marLeft w:val="0"/>
      <w:marRight w:val="0"/>
      <w:marTop w:val="0"/>
      <w:marBottom w:val="0"/>
      <w:divBdr>
        <w:top w:val="none" w:sz="0" w:space="0" w:color="auto"/>
        <w:left w:val="none" w:sz="0" w:space="0" w:color="auto"/>
        <w:bottom w:val="none" w:sz="0" w:space="0" w:color="auto"/>
        <w:right w:val="none" w:sz="0" w:space="0" w:color="auto"/>
      </w:divBdr>
    </w:div>
    <w:div w:id="2000689443">
      <w:bodyDiv w:val="1"/>
      <w:marLeft w:val="0"/>
      <w:marRight w:val="0"/>
      <w:marTop w:val="0"/>
      <w:marBottom w:val="0"/>
      <w:divBdr>
        <w:top w:val="none" w:sz="0" w:space="0" w:color="auto"/>
        <w:left w:val="none" w:sz="0" w:space="0" w:color="auto"/>
        <w:bottom w:val="none" w:sz="0" w:space="0" w:color="auto"/>
        <w:right w:val="none" w:sz="0" w:space="0" w:color="auto"/>
      </w:divBdr>
    </w:div>
    <w:div w:id="2004509772">
      <w:bodyDiv w:val="1"/>
      <w:marLeft w:val="0"/>
      <w:marRight w:val="0"/>
      <w:marTop w:val="0"/>
      <w:marBottom w:val="0"/>
      <w:divBdr>
        <w:top w:val="none" w:sz="0" w:space="0" w:color="auto"/>
        <w:left w:val="none" w:sz="0" w:space="0" w:color="auto"/>
        <w:bottom w:val="none" w:sz="0" w:space="0" w:color="auto"/>
        <w:right w:val="none" w:sz="0" w:space="0" w:color="auto"/>
      </w:divBdr>
    </w:div>
    <w:div w:id="2005165167">
      <w:bodyDiv w:val="1"/>
      <w:marLeft w:val="0"/>
      <w:marRight w:val="0"/>
      <w:marTop w:val="0"/>
      <w:marBottom w:val="0"/>
      <w:divBdr>
        <w:top w:val="none" w:sz="0" w:space="0" w:color="auto"/>
        <w:left w:val="none" w:sz="0" w:space="0" w:color="auto"/>
        <w:bottom w:val="none" w:sz="0" w:space="0" w:color="auto"/>
        <w:right w:val="none" w:sz="0" w:space="0" w:color="auto"/>
      </w:divBdr>
    </w:div>
    <w:div w:id="2005165559">
      <w:bodyDiv w:val="1"/>
      <w:marLeft w:val="0"/>
      <w:marRight w:val="0"/>
      <w:marTop w:val="0"/>
      <w:marBottom w:val="0"/>
      <w:divBdr>
        <w:top w:val="none" w:sz="0" w:space="0" w:color="auto"/>
        <w:left w:val="none" w:sz="0" w:space="0" w:color="auto"/>
        <w:bottom w:val="none" w:sz="0" w:space="0" w:color="auto"/>
        <w:right w:val="none" w:sz="0" w:space="0" w:color="auto"/>
      </w:divBdr>
    </w:div>
    <w:div w:id="2012296177">
      <w:bodyDiv w:val="1"/>
      <w:marLeft w:val="0"/>
      <w:marRight w:val="0"/>
      <w:marTop w:val="0"/>
      <w:marBottom w:val="0"/>
      <w:divBdr>
        <w:top w:val="none" w:sz="0" w:space="0" w:color="auto"/>
        <w:left w:val="none" w:sz="0" w:space="0" w:color="auto"/>
        <w:bottom w:val="none" w:sz="0" w:space="0" w:color="auto"/>
        <w:right w:val="none" w:sz="0" w:space="0" w:color="auto"/>
      </w:divBdr>
    </w:div>
    <w:div w:id="2017998244">
      <w:bodyDiv w:val="1"/>
      <w:marLeft w:val="0"/>
      <w:marRight w:val="0"/>
      <w:marTop w:val="0"/>
      <w:marBottom w:val="0"/>
      <w:divBdr>
        <w:top w:val="none" w:sz="0" w:space="0" w:color="auto"/>
        <w:left w:val="none" w:sz="0" w:space="0" w:color="auto"/>
        <w:bottom w:val="none" w:sz="0" w:space="0" w:color="auto"/>
        <w:right w:val="none" w:sz="0" w:space="0" w:color="auto"/>
      </w:divBdr>
    </w:div>
    <w:div w:id="2023360554">
      <w:bodyDiv w:val="1"/>
      <w:marLeft w:val="0"/>
      <w:marRight w:val="0"/>
      <w:marTop w:val="0"/>
      <w:marBottom w:val="0"/>
      <w:divBdr>
        <w:top w:val="none" w:sz="0" w:space="0" w:color="auto"/>
        <w:left w:val="none" w:sz="0" w:space="0" w:color="auto"/>
        <w:bottom w:val="none" w:sz="0" w:space="0" w:color="auto"/>
        <w:right w:val="none" w:sz="0" w:space="0" w:color="auto"/>
      </w:divBdr>
    </w:div>
    <w:div w:id="2024235346">
      <w:bodyDiv w:val="1"/>
      <w:marLeft w:val="0"/>
      <w:marRight w:val="0"/>
      <w:marTop w:val="0"/>
      <w:marBottom w:val="0"/>
      <w:divBdr>
        <w:top w:val="none" w:sz="0" w:space="0" w:color="auto"/>
        <w:left w:val="none" w:sz="0" w:space="0" w:color="auto"/>
        <w:bottom w:val="none" w:sz="0" w:space="0" w:color="auto"/>
        <w:right w:val="none" w:sz="0" w:space="0" w:color="auto"/>
      </w:divBdr>
    </w:div>
    <w:div w:id="2028559601">
      <w:bodyDiv w:val="1"/>
      <w:marLeft w:val="0"/>
      <w:marRight w:val="0"/>
      <w:marTop w:val="0"/>
      <w:marBottom w:val="0"/>
      <w:divBdr>
        <w:top w:val="none" w:sz="0" w:space="0" w:color="auto"/>
        <w:left w:val="none" w:sz="0" w:space="0" w:color="auto"/>
        <w:bottom w:val="none" w:sz="0" w:space="0" w:color="auto"/>
        <w:right w:val="none" w:sz="0" w:space="0" w:color="auto"/>
      </w:divBdr>
    </w:div>
    <w:div w:id="2035038982">
      <w:bodyDiv w:val="1"/>
      <w:marLeft w:val="0"/>
      <w:marRight w:val="0"/>
      <w:marTop w:val="0"/>
      <w:marBottom w:val="0"/>
      <w:divBdr>
        <w:top w:val="none" w:sz="0" w:space="0" w:color="auto"/>
        <w:left w:val="none" w:sz="0" w:space="0" w:color="auto"/>
        <w:bottom w:val="none" w:sz="0" w:space="0" w:color="auto"/>
        <w:right w:val="none" w:sz="0" w:space="0" w:color="auto"/>
      </w:divBdr>
    </w:div>
    <w:div w:id="2037196181">
      <w:bodyDiv w:val="1"/>
      <w:marLeft w:val="0"/>
      <w:marRight w:val="0"/>
      <w:marTop w:val="0"/>
      <w:marBottom w:val="0"/>
      <w:divBdr>
        <w:top w:val="none" w:sz="0" w:space="0" w:color="auto"/>
        <w:left w:val="none" w:sz="0" w:space="0" w:color="auto"/>
        <w:bottom w:val="none" w:sz="0" w:space="0" w:color="auto"/>
        <w:right w:val="none" w:sz="0" w:space="0" w:color="auto"/>
      </w:divBdr>
    </w:div>
    <w:div w:id="2038577128">
      <w:bodyDiv w:val="1"/>
      <w:marLeft w:val="0"/>
      <w:marRight w:val="0"/>
      <w:marTop w:val="0"/>
      <w:marBottom w:val="0"/>
      <w:divBdr>
        <w:top w:val="none" w:sz="0" w:space="0" w:color="auto"/>
        <w:left w:val="none" w:sz="0" w:space="0" w:color="auto"/>
        <w:bottom w:val="none" w:sz="0" w:space="0" w:color="auto"/>
        <w:right w:val="none" w:sz="0" w:space="0" w:color="auto"/>
      </w:divBdr>
    </w:div>
    <w:div w:id="2040473699">
      <w:bodyDiv w:val="1"/>
      <w:marLeft w:val="0"/>
      <w:marRight w:val="0"/>
      <w:marTop w:val="0"/>
      <w:marBottom w:val="0"/>
      <w:divBdr>
        <w:top w:val="none" w:sz="0" w:space="0" w:color="auto"/>
        <w:left w:val="none" w:sz="0" w:space="0" w:color="auto"/>
        <w:bottom w:val="none" w:sz="0" w:space="0" w:color="auto"/>
        <w:right w:val="none" w:sz="0" w:space="0" w:color="auto"/>
      </w:divBdr>
    </w:div>
    <w:div w:id="2044090323">
      <w:bodyDiv w:val="1"/>
      <w:marLeft w:val="0"/>
      <w:marRight w:val="0"/>
      <w:marTop w:val="0"/>
      <w:marBottom w:val="0"/>
      <w:divBdr>
        <w:top w:val="none" w:sz="0" w:space="0" w:color="auto"/>
        <w:left w:val="none" w:sz="0" w:space="0" w:color="auto"/>
        <w:bottom w:val="none" w:sz="0" w:space="0" w:color="auto"/>
        <w:right w:val="none" w:sz="0" w:space="0" w:color="auto"/>
      </w:divBdr>
    </w:div>
    <w:div w:id="2049917503">
      <w:bodyDiv w:val="1"/>
      <w:marLeft w:val="0"/>
      <w:marRight w:val="0"/>
      <w:marTop w:val="0"/>
      <w:marBottom w:val="0"/>
      <w:divBdr>
        <w:top w:val="none" w:sz="0" w:space="0" w:color="auto"/>
        <w:left w:val="none" w:sz="0" w:space="0" w:color="auto"/>
        <w:bottom w:val="none" w:sz="0" w:space="0" w:color="auto"/>
        <w:right w:val="none" w:sz="0" w:space="0" w:color="auto"/>
      </w:divBdr>
    </w:div>
    <w:div w:id="2052993245">
      <w:bodyDiv w:val="1"/>
      <w:marLeft w:val="0"/>
      <w:marRight w:val="0"/>
      <w:marTop w:val="0"/>
      <w:marBottom w:val="0"/>
      <w:divBdr>
        <w:top w:val="none" w:sz="0" w:space="0" w:color="auto"/>
        <w:left w:val="none" w:sz="0" w:space="0" w:color="auto"/>
        <w:bottom w:val="none" w:sz="0" w:space="0" w:color="auto"/>
        <w:right w:val="none" w:sz="0" w:space="0" w:color="auto"/>
      </w:divBdr>
    </w:div>
    <w:div w:id="2058122907">
      <w:bodyDiv w:val="1"/>
      <w:marLeft w:val="0"/>
      <w:marRight w:val="0"/>
      <w:marTop w:val="0"/>
      <w:marBottom w:val="0"/>
      <w:divBdr>
        <w:top w:val="none" w:sz="0" w:space="0" w:color="auto"/>
        <w:left w:val="none" w:sz="0" w:space="0" w:color="auto"/>
        <w:bottom w:val="none" w:sz="0" w:space="0" w:color="auto"/>
        <w:right w:val="none" w:sz="0" w:space="0" w:color="auto"/>
      </w:divBdr>
    </w:div>
    <w:div w:id="2088183547">
      <w:bodyDiv w:val="1"/>
      <w:marLeft w:val="0"/>
      <w:marRight w:val="0"/>
      <w:marTop w:val="0"/>
      <w:marBottom w:val="0"/>
      <w:divBdr>
        <w:top w:val="none" w:sz="0" w:space="0" w:color="auto"/>
        <w:left w:val="none" w:sz="0" w:space="0" w:color="auto"/>
        <w:bottom w:val="none" w:sz="0" w:space="0" w:color="auto"/>
        <w:right w:val="none" w:sz="0" w:space="0" w:color="auto"/>
      </w:divBdr>
    </w:div>
    <w:div w:id="2095396067">
      <w:bodyDiv w:val="1"/>
      <w:marLeft w:val="0"/>
      <w:marRight w:val="0"/>
      <w:marTop w:val="0"/>
      <w:marBottom w:val="0"/>
      <w:divBdr>
        <w:top w:val="none" w:sz="0" w:space="0" w:color="auto"/>
        <w:left w:val="none" w:sz="0" w:space="0" w:color="auto"/>
        <w:bottom w:val="none" w:sz="0" w:space="0" w:color="auto"/>
        <w:right w:val="none" w:sz="0" w:space="0" w:color="auto"/>
      </w:divBdr>
    </w:div>
    <w:div w:id="2107116529">
      <w:bodyDiv w:val="1"/>
      <w:marLeft w:val="0"/>
      <w:marRight w:val="0"/>
      <w:marTop w:val="0"/>
      <w:marBottom w:val="0"/>
      <w:divBdr>
        <w:top w:val="none" w:sz="0" w:space="0" w:color="auto"/>
        <w:left w:val="none" w:sz="0" w:space="0" w:color="auto"/>
        <w:bottom w:val="none" w:sz="0" w:space="0" w:color="auto"/>
        <w:right w:val="none" w:sz="0" w:space="0" w:color="auto"/>
      </w:divBdr>
    </w:div>
    <w:div w:id="2109038873">
      <w:bodyDiv w:val="1"/>
      <w:marLeft w:val="0"/>
      <w:marRight w:val="0"/>
      <w:marTop w:val="0"/>
      <w:marBottom w:val="0"/>
      <w:divBdr>
        <w:top w:val="none" w:sz="0" w:space="0" w:color="auto"/>
        <w:left w:val="none" w:sz="0" w:space="0" w:color="auto"/>
        <w:bottom w:val="none" w:sz="0" w:space="0" w:color="auto"/>
        <w:right w:val="none" w:sz="0" w:space="0" w:color="auto"/>
      </w:divBdr>
    </w:div>
    <w:div w:id="2113277854">
      <w:bodyDiv w:val="1"/>
      <w:marLeft w:val="0"/>
      <w:marRight w:val="0"/>
      <w:marTop w:val="0"/>
      <w:marBottom w:val="0"/>
      <w:divBdr>
        <w:top w:val="none" w:sz="0" w:space="0" w:color="auto"/>
        <w:left w:val="none" w:sz="0" w:space="0" w:color="auto"/>
        <w:bottom w:val="none" w:sz="0" w:space="0" w:color="auto"/>
        <w:right w:val="none" w:sz="0" w:space="0" w:color="auto"/>
      </w:divBdr>
    </w:div>
    <w:div w:id="2113895381">
      <w:bodyDiv w:val="1"/>
      <w:marLeft w:val="0"/>
      <w:marRight w:val="0"/>
      <w:marTop w:val="0"/>
      <w:marBottom w:val="0"/>
      <w:divBdr>
        <w:top w:val="none" w:sz="0" w:space="0" w:color="auto"/>
        <w:left w:val="none" w:sz="0" w:space="0" w:color="auto"/>
        <w:bottom w:val="none" w:sz="0" w:space="0" w:color="auto"/>
        <w:right w:val="none" w:sz="0" w:space="0" w:color="auto"/>
      </w:divBdr>
    </w:div>
    <w:div w:id="2116099030">
      <w:bodyDiv w:val="1"/>
      <w:marLeft w:val="0"/>
      <w:marRight w:val="0"/>
      <w:marTop w:val="0"/>
      <w:marBottom w:val="0"/>
      <w:divBdr>
        <w:top w:val="none" w:sz="0" w:space="0" w:color="auto"/>
        <w:left w:val="none" w:sz="0" w:space="0" w:color="auto"/>
        <w:bottom w:val="none" w:sz="0" w:space="0" w:color="auto"/>
        <w:right w:val="none" w:sz="0" w:space="0" w:color="auto"/>
      </w:divBdr>
    </w:div>
    <w:div w:id="2116559038">
      <w:bodyDiv w:val="1"/>
      <w:marLeft w:val="0"/>
      <w:marRight w:val="0"/>
      <w:marTop w:val="0"/>
      <w:marBottom w:val="0"/>
      <w:divBdr>
        <w:top w:val="none" w:sz="0" w:space="0" w:color="auto"/>
        <w:left w:val="none" w:sz="0" w:space="0" w:color="auto"/>
        <w:bottom w:val="none" w:sz="0" w:space="0" w:color="auto"/>
        <w:right w:val="none" w:sz="0" w:space="0" w:color="auto"/>
      </w:divBdr>
      <w:divsChild>
        <w:div w:id="1623460881">
          <w:marLeft w:val="0"/>
          <w:marRight w:val="0"/>
          <w:marTop w:val="0"/>
          <w:marBottom w:val="0"/>
          <w:divBdr>
            <w:top w:val="none" w:sz="0" w:space="0" w:color="auto"/>
            <w:left w:val="none" w:sz="0" w:space="0" w:color="auto"/>
            <w:bottom w:val="none" w:sz="0" w:space="0" w:color="auto"/>
            <w:right w:val="none" w:sz="0" w:space="0" w:color="auto"/>
          </w:divBdr>
          <w:divsChild>
            <w:div w:id="1355375729">
              <w:marLeft w:val="0"/>
              <w:marRight w:val="0"/>
              <w:marTop w:val="0"/>
              <w:marBottom w:val="0"/>
              <w:divBdr>
                <w:top w:val="none" w:sz="0" w:space="0" w:color="auto"/>
                <w:left w:val="none" w:sz="0" w:space="0" w:color="auto"/>
                <w:bottom w:val="none" w:sz="0" w:space="0" w:color="auto"/>
                <w:right w:val="none" w:sz="0" w:space="0" w:color="auto"/>
              </w:divBdr>
              <w:divsChild>
                <w:div w:id="19792166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18671199">
      <w:bodyDiv w:val="1"/>
      <w:marLeft w:val="0"/>
      <w:marRight w:val="0"/>
      <w:marTop w:val="0"/>
      <w:marBottom w:val="0"/>
      <w:divBdr>
        <w:top w:val="none" w:sz="0" w:space="0" w:color="auto"/>
        <w:left w:val="none" w:sz="0" w:space="0" w:color="auto"/>
        <w:bottom w:val="none" w:sz="0" w:space="0" w:color="auto"/>
        <w:right w:val="none" w:sz="0" w:space="0" w:color="auto"/>
      </w:divBdr>
    </w:div>
    <w:div w:id="2122919881">
      <w:bodyDiv w:val="1"/>
      <w:marLeft w:val="0"/>
      <w:marRight w:val="0"/>
      <w:marTop w:val="0"/>
      <w:marBottom w:val="0"/>
      <w:divBdr>
        <w:top w:val="none" w:sz="0" w:space="0" w:color="auto"/>
        <w:left w:val="none" w:sz="0" w:space="0" w:color="auto"/>
        <w:bottom w:val="none" w:sz="0" w:space="0" w:color="auto"/>
        <w:right w:val="none" w:sz="0" w:space="0" w:color="auto"/>
      </w:divBdr>
    </w:div>
    <w:div w:id="2124765173">
      <w:bodyDiv w:val="1"/>
      <w:marLeft w:val="0"/>
      <w:marRight w:val="0"/>
      <w:marTop w:val="0"/>
      <w:marBottom w:val="0"/>
      <w:divBdr>
        <w:top w:val="none" w:sz="0" w:space="0" w:color="auto"/>
        <w:left w:val="none" w:sz="0" w:space="0" w:color="auto"/>
        <w:bottom w:val="none" w:sz="0" w:space="0" w:color="auto"/>
        <w:right w:val="none" w:sz="0" w:space="0" w:color="auto"/>
      </w:divBdr>
    </w:div>
    <w:div w:id="21355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emf"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image" Target="media/image10.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B76B8-B65D-46D0-B215-9ADB5B51E58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5777</TotalTime>
  <Pages>45</Pages>
  <Words>11185</Words>
  <Characters>63757</Characters>
  <DocSecurity>0</DocSecurity>
  <Lines>531</Lines>
  <Paragraphs>149</Paragraphs>
  <ScaleCrop>false</ScaleCrop>
  <LinksUpToDate>false</LinksUpToDate>
  <CharactersWithSpaces>74793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2026-05-31T23:53:00Z</cp:lastPrinted>
  <dcterms:created xsi:type="dcterms:W3CDTF">2025-04-24T00:04:00Z</dcterms:created>
  <dcterms:modified xsi:type="dcterms:W3CDTF">2026-06-01T02:36:00Z</dcterms:modified>
</cp:coreProperties>
</file>